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04FEC" w14:textId="77777777" w:rsidR="00110709" w:rsidRPr="006968F3" w:rsidRDefault="00110709" w:rsidP="00110709">
      <w:pPr>
        <w:pStyle w:val="EMA"/>
        <w:rPr>
          <w:rFonts w:ascii="Times New Roman" w:hAnsi="Times New Roman" w:cs="Times New Roman"/>
          <w:color w:val="auto"/>
        </w:rPr>
      </w:pPr>
      <w:bookmarkStart w:id="0" w:name="_GoBack"/>
      <w:bookmarkEnd w:id="0"/>
      <w:r w:rsidRPr="006968F3">
        <w:rPr>
          <w:rStyle w:val="LGH"/>
          <w:rFonts w:ascii="Times New Roman" w:hAnsi="Times New Roman" w:cs="Times New Roman"/>
          <w:color w:val="auto"/>
        </w:rPr>
        <w:t>questions and problems</w:t>
      </w:r>
    </w:p>
    <w:p w14:paraId="2F06D31F" w14:textId="77777777" w:rsidR="00110709" w:rsidRPr="006968F3" w:rsidRDefault="00110709" w:rsidP="00110709">
      <w:pPr>
        <w:pStyle w:val="EMB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Narrow It Down: Multiple-Choice Questions</w:t>
      </w:r>
    </w:p>
    <w:p w14:paraId="33DE238E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1.</w:t>
      </w:r>
      <w:r w:rsidRPr="006968F3">
        <w:rPr>
          <w:rFonts w:ascii="Times New Roman" w:hAnsi="Times New Roman" w:cs="Times New Roman"/>
          <w:color w:val="auto"/>
        </w:rPr>
        <w:tab/>
        <w:t>How does the altitude of the Sun at noon on the same day in the Northern Hemisphere’s summer compare for two observers at latitudes 12° north and 54° north, respectively?</w:t>
      </w:r>
    </w:p>
    <w:p w14:paraId="6C06C983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It is the same for both observers because they are in the same hemisphere, experiencing summer.</w:t>
      </w:r>
    </w:p>
    <w:p w14:paraId="5B6D9901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It cannot be determined without knowing their longitudes.</w:t>
      </w:r>
    </w:p>
    <w:p w14:paraId="1693A34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It is 42° higher for the observer at 12° north because of the difference in latitude.</w:t>
      </w:r>
    </w:p>
    <w:p w14:paraId="38EC2540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It is 42° higher for the observer at 54° north because of the difference in latitude.</w:t>
      </w:r>
    </w:p>
    <w:p w14:paraId="565DDA25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The relative altitude of the Sun cannot be determined for the two locations without knowing the exact date.</w:t>
      </w:r>
    </w:p>
    <w:p w14:paraId="6986ABBC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2.</w:t>
      </w:r>
      <w:r w:rsidRPr="006968F3">
        <w:rPr>
          <w:rFonts w:ascii="Times New Roman" w:hAnsi="Times New Roman" w:cs="Times New Roman"/>
          <w:color w:val="auto"/>
        </w:rPr>
        <w:tab/>
        <w:t>Which observers on Earth can see Polaris on a clear night?</w:t>
      </w:r>
    </w:p>
    <w:p w14:paraId="6E773385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all observers on Earth</w:t>
      </w:r>
    </w:p>
    <w:p w14:paraId="6E00688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only observers above the Arctic Circle</w:t>
      </w:r>
    </w:p>
    <w:p w14:paraId="20B7F784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only observers in the Western Hemisphere</w:t>
      </w:r>
    </w:p>
    <w:p w14:paraId="4C9F3408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only observers in the Southern Hemisphere</w:t>
      </w:r>
    </w:p>
    <w:p w14:paraId="129BEFC6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only observers in the Northern Hemisphere</w:t>
      </w:r>
    </w:p>
    <w:p w14:paraId="034A42BE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3.</w:t>
      </w:r>
      <w:r w:rsidRPr="006968F3">
        <w:rPr>
          <w:rFonts w:ascii="Times New Roman" w:hAnsi="Times New Roman" w:cs="Times New Roman"/>
          <w:color w:val="auto"/>
        </w:rPr>
        <w:tab/>
        <w:t xml:space="preserve">You are observing distant object A of 30 </w:t>
      </w:r>
      <w:proofErr w:type="spellStart"/>
      <w:r w:rsidRPr="006968F3">
        <w:rPr>
          <w:rFonts w:ascii="Times New Roman" w:hAnsi="Times New Roman" w:cs="Times New Roman"/>
          <w:color w:val="auto"/>
        </w:rPr>
        <w:t>arcseconds</w:t>
      </w:r>
      <w:proofErr w:type="spellEnd"/>
      <w:r w:rsidRPr="006968F3">
        <w:rPr>
          <w:rFonts w:ascii="Times New Roman" w:hAnsi="Times New Roman" w:cs="Times New Roman"/>
          <w:color w:val="auto"/>
        </w:rPr>
        <w:t xml:space="preserve"> in diameter. From your understanding of the small-angle formula, and compared with your observation of A, which of these statements is always true?</w:t>
      </w:r>
    </w:p>
    <w:p w14:paraId="52EF3542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A larger object at the same distance will appear the same size.</w:t>
      </w:r>
    </w:p>
    <w:p w14:paraId="3DDB14B3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A smaller object at the same distance will appear the same size.</w:t>
      </w:r>
    </w:p>
    <w:p w14:paraId="18B5DAD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A smaller object at a greater distance will appear smaller.</w:t>
      </w:r>
    </w:p>
    <w:p w14:paraId="13992C58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A smaller, less distant object will appear larger.</w:t>
      </w:r>
    </w:p>
    <w:p w14:paraId="7646F552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A larger, less distant object will appear smaller.</w:t>
      </w:r>
    </w:p>
    <w:p w14:paraId="1B3E4453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4.</w:t>
      </w:r>
      <w:r w:rsidRPr="006968F3">
        <w:rPr>
          <w:rFonts w:ascii="Times New Roman" w:hAnsi="Times New Roman" w:cs="Times New Roman"/>
          <w:color w:val="auto"/>
        </w:rPr>
        <w:tab/>
        <w:t>The Sun is highest on the sky at noon on</w:t>
      </w:r>
    </w:p>
    <w:p w14:paraId="3ECFEF9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the winter solstice.</w:t>
      </w:r>
    </w:p>
    <w:p w14:paraId="4A27E3C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the spring equinox.</w:t>
      </w:r>
    </w:p>
    <w:p w14:paraId="775A144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the summer solstice.</w:t>
      </w:r>
    </w:p>
    <w:p w14:paraId="55C97AA1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the autumn equinox.</w:t>
      </w:r>
    </w:p>
    <w:p w14:paraId="2D725638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 xml:space="preserve">any day, because the Sun reaches the same altitude daily </w:t>
      </w:r>
      <w:r w:rsidRPr="006968F3">
        <w:rPr>
          <w:rFonts w:ascii="Times New Roman" w:hAnsi="Times New Roman" w:cs="Times New Roman"/>
          <w:color w:val="auto"/>
        </w:rPr>
        <w:br/>
        <w:t>regardless of season.</w:t>
      </w:r>
    </w:p>
    <w:p w14:paraId="1662731F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5.</w:t>
      </w:r>
      <w:r w:rsidRPr="006968F3">
        <w:rPr>
          <w:rFonts w:ascii="Times New Roman" w:hAnsi="Times New Roman" w:cs="Times New Roman"/>
          <w:color w:val="auto"/>
        </w:rPr>
        <w:tab/>
        <w:t>Which statement about constellations is true?</w:t>
      </w:r>
    </w:p>
    <w:p w14:paraId="59E71865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Any group of stars can be called a constellation.</w:t>
      </w:r>
    </w:p>
    <w:p w14:paraId="119FB402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A constellation includes a group of stars within specific boundaries in the same region of the sky.</w:t>
      </w:r>
    </w:p>
    <w:p w14:paraId="36C977F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The stars that form a constellation must be in a configuration resembling an animal or human.</w:t>
      </w:r>
    </w:p>
    <w:p w14:paraId="6A0CCE6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The stars within a constellation are all located at the same distance from Earth.</w:t>
      </w:r>
    </w:p>
    <w:p w14:paraId="0857D0D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The stars within a constellation are all about the same brightness.</w:t>
      </w:r>
    </w:p>
    <w:p w14:paraId="2BF38626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6.</w:t>
      </w:r>
      <w:r w:rsidRPr="006968F3">
        <w:rPr>
          <w:rFonts w:ascii="Times New Roman" w:hAnsi="Times New Roman" w:cs="Times New Roman"/>
          <w:color w:val="auto"/>
        </w:rPr>
        <w:tab/>
        <w:t>From which location are the same constellations above the horizon at any time of year?</w:t>
      </w:r>
    </w:p>
    <w:p w14:paraId="386E2291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the North Pole</w:t>
      </w:r>
    </w:p>
    <w:p w14:paraId="7430E871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the equator</w:t>
      </w:r>
    </w:p>
    <w:p w14:paraId="13523A1A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Rio de Janeiro, Brazil</w:t>
      </w:r>
    </w:p>
    <w:p w14:paraId="548BC572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New York City</w:t>
      </w:r>
    </w:p>
    <w:p w14:paraId="112283A1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No such location exists.</w:t>
      </w:r>
    </w:p>
    <w:p w14:paraId="74206976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7.</w:t>
      </w:r>
      <w:r w:rsidRPr="006968F3">
        <w:rPr>
          <w:rFonts w:ascii="Times New Roman" w:hAnsi="Times New Roman" w:cs="Times New Roman"/>
          <w:color w:val="auto"/>
        </w:rPr>
        <w:tab/>
        <w:t>Warmer summertime temperatures in the Northern Hemisphere are due partly to</w:t>
      </w:r>
    </w:p>
    <w:p w14:paraId="1A7AD9F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longer days.</w:t>
      </w:r>
    </w:p>
    <w:p w14:paraId="76099E24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a lower angle of the Sun’s rays.</w:t>
      </w:r>
    </w:p>
    <w:p w14:paraId="6A04C61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Earth’s being closer to the Sun in summer.</w:t>
      </w:r>
    </w:p>
    <w:p w14:paraId="543103E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the Sun radiating more energy in summer.</w:t>
      </w:r>
    </w:p>
    <w:p w14:paraId="776F85B0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the tilt of the Northern Hemisphere away from the Sun.</w:t>
      </w:r>
    </w:p>
    <w:p w14:paraId="0C68A9CD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8.</w:t>
      </w:r>
      <w:r w:rsidRPr="006968F3">
        <w:rPr>
          <w:rFonts w:ascii="Times New Roman" w:hAnsi="Times New Roman" w:cs="Times New Roman"/>
          <w:color w:val="auto"/>
        </w:rPr>
        <w:tab/>
        <w:t>Which statement about Moon phases is true?</w:t>
      </w:r>
    </w:p>
    <w:p w14:paraId="2646D080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In waxing phases, the lit portion of the Moon faces the eastern horizon.</w:t>
      </w:r>
    </w:p>
    <w:p w14:paraId="05B98CB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The new Moon has its whole face illuminated as seen from Earth.</w:t>
      </w:r>
    </w:p>
    <w:p w14:paraId="3A588753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The Moon rises at sunset every day.</w:t>
      </w:r>
    </w:p>
    <w:p w14:paraId="714C4720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lastRenderedPageBreak/>
        <w:t>d.</w:t>
      </w:r>
      <w:r w:rsidRPr="006968F3">
        <w:rPr>
          <w:rFonts w:ascii="Times New Roman" w:hAnsi="Times New Roman" w:cs="Times New Roman"/>
          <w:color w:val="auto"/>
        </w:rPr>
        <w:tab/>
        <w:t>The waning gibbous phase follows the full Moon.</w:t>
      </w:r>
    </w:p>
    <w:p w14:paraId="16519DE0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In waning phases, the lit portion of the Moon faces the western horizon.</w:t>
      </w:r>
    </w:p>
    <w:p w14:paraId="5422489B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9.</w:t>
      </w:r>
      <w:r w:rsidRPr="006968F3">
        <w:rPr>
          <w:rFonts w:ascii="Times New Roman" w:hAnsi="Times New Roman" w:cs="Times New Roman"/>
          <w:color w:val="auto"/>
        </w:rPr>
        <w:tab/>
      </w:r>
      <w:r w:rsidRPr="006968F3">
        <w:rPr>
          <w:rFonts w:ascii="Times New Roman" w:hAnsi="Times New Roman" w:cs="Times New Roman"/>
          <w:color w:val="auto"/>
          <w:spacing w:val="-3"/>
        </w:rPr>
        <w:t>You observe the full Moon just rising in the east. What time of day is it?</w:t>
      </w:r>
    </w:p>
    <w:p w14:paraId="42483EE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 xml:space="preserve">sunrise (about 6:00 </w:t>
      </w:r>
      <w:r w:rsidRPr="006968F3">
        <w:rPr>
          <w:rFonts w:ascii="Times New Roman" w:hAnsi="Times New Roman" w:cs="Times New Roman"/>
          <w:smallCaps/>
          <w:color w:val="auto"/>
        </w:rPr>
        <w:t>a.m</w:t>
      </w:r>
      <w:r w:rsidRPr="006968F3">
        <w:rPr>
          <w:rFonts w:ascii="Times New Roman" w:hAnsi="Times New Roman" w:cs="Times New Roman"/>
          <w:color w:val="auto"/>
        </w:rPr>
        <w:t>.)</w:t>
      </w:r>
    </w:p>
    <w:p w14:paraId="68A2AAB0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 xml:space="preserve">noon (about 12:00 </w:t>
      </w:r>
      <w:r w:rsidRPr="006968F3">
        <w:rPr>
          <w:rFonts w:ascii="Times New Roman" w:hAnsi="Times New Roman" w:cs="Times New Roman"/>
          <w:smallCaps/>
          <w:color w:val="auto"/>
        </w:rPr>
        <w:t>p.m</w:t>
      </w:r>
      <w:r w:rsidRPr="006968F3">
        <w:rPr>
          <w:rFonts w:ascii="Times New Roman" w:hAnsi="Times New Roman" w:cs="Times New Roman"/>
          <w:color w:val="auto"/>
        </w:rPr>
        <w:t>.)</w:t>
      </w:r>
    </w:p>
    <w:p w14:paraId="437B22AA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 xml:space="preserve">sunset (about 6:00 </w:t>
      </w:r>
      <w:r w:rsidRPr="006968F3">
        <w:rPr>
          <w:rFonts w:ascii="Times New Roman" w:hAnsi="Times New Roman" w:cs="Times New Roman"/>
          <w:smallCaps/>
          <w:color w:val="auto"/>
        </w:rPr>
        <w:t>p.m</w:t>
      </w:r>
      <w:r w:rsidRPr="006968F3">
        <w:rPr>
          <w:rFonts w:ascii="Times New Roman" w:hAnsi="Times New Roman" w:cs="Times New Roman"/>
          <w:color w:val="auto"/>
        </w:rPr>
        <w:t>.)</w:t>
      </w:r>
    </w:p>
    <w:p w14:paraId="65EDAFD8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 xml:space="preserve">midnight (about 12:00 </w:t>
      </w:r>
      <w:r w:rsidRPr="006968F3">
        <w:rPr>
          <w:rFonts w:ascii="Times New Roman" w:hAnsi="Times New Roman" w:cs="Times New Roman"/>
          <w:smallCaps/>
          <w:color w:val="auto"/>
        </w:rPr>
        <w:t>a.m</w:t>
      </w:r>
      <w:r w:rsidRPr="006968F3">
        <w:rPr>
          <w:rFonts w:ascii="Times New Roman" w:hAnsi="Times New Roman" w:cs="Times New Roman"/>
          <w:color w:val="auto"/>
        </w:rPr>
        <w:t>.)</w:t>
      </w:r>
    </w:p>
    <w:p w14:paraId="6A7FD45F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 xml:space="preserve">midafternoon (about 3:00 </w:t>
      </w:r>
      <w:r w:rsidRPr="006968F3">
        <w:rPr>
          <w:rFonts w:ascii="Times New Roman" w:hAnsi="Times New Roman" w:cs="Times New Roman"/>
          <w:smallCaps/>
          <w:color w:val="auto"/>
        </w:rPr>
        <w:t>p.m</w:t>
      </w:r>
      <w:r w:rsidRPr="006968F3">
        <w:rPr>
          <w:rFonts w:ascii="Times New Roman" w:hAnsi="Times New Roman" w:cs="Times New Roman"/>
          <w:color w:val="auto"/>
        </w:rPr>
        <w:t>.)</w:t>
      </w:r>
    </w:p>
    <w:p w14:paraId="450337B9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10.</w:t>
      </w:r>
      <w:r w:rsidRPr="006968F3">
        <w:rPr>
          <w:rFonts w:ascii="Times New Roman" w:hAnsi="Times New Roman" w:cs="Times New Roman"/>
          <w:color w:val="auto"/>
        </w:rPr>
        <w:tab/>
        <w:t>Synodic and sidereal months differ because of</w:t>
      </w:r>
    </w:p>
    <w:p w14:paraId="277D8DA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the Moon’s orbit.</w:t>
      </w:r>
    </w:p>
    <w:p w14:paraId="16B0D4A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Earth’s orbit.</w:t>
      </w:r>
    </w:p>
    <w:p w14:paraId="18DBDED8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the Sun’s orbit.</w:t>
      </w:r>
    </w:p>
    <w:p w14:paraId="4600D0D2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the fact that Earth’s year is not exactly 365 days.</w:t>
      </w:r>
    </w:p>
    <w:p w14:paraId="2857E5A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the different number of days in each calendar month.</w:t>
      </w:r>
    </w:p>
    <w:p w14:paraId="4F11F795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11.</w:t>
      </w:r>
      <w:r w:rsidRPr="006968F3">
        <w:rPr>
          <w:rFonts w:ascii="Times New Roman" w:hAnsi="Times New Roman" w:cs="Times New Roman"/>
          <w:color w:val="auto"/>
        </w:rPr>
        <w:tab/>
        <w:t>The direct (and most typical) seasonal motion of the planets as observed from Earth is</w:t>
      </w:r>
    </w:p>
    <w:p w14:paraId="7F53E6A4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west to east with respect to the background stars.</w:t>
      </w:r>
    </w:p>
    <w:p w14:paraId="50C427C6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east to west with respect to the background stars.</w:t>
      </w:r>
    </w:p>
    <w:p w14:paraId="1036BD0F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east to west at the same rate as the background stars.</w:t>
      </w:r>
    </w:p>
    <w:p w14:paraId="1EFFB208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north to south with respect to the background stars.</w:t>
      </w:r>
    </w:p>
    <w:p w14:paraId="525D9E9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south to north with respect to the background stars.</w:t>
      </w:r>
    </w:p>
    <w:p w14:paraId="6C9AF8B3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12.</w:t>
      </w:r>
      <w:r w:rsidRPr="006968F3">
        <w:rPr>
          <w:rFonts w:ascii="Times New Roman" w:hAnsi="Times New Roman" w:cs="Times New Roman"/>
          <w:color w:val="auto"/>
        </w:rPr>
        <w:tab/>
        <w:t xml:space="preserve">Using only Stonehenge to calibrate astronomical motions, early people would </w:t>
      </w:r>
      <w:r w:rsidRPr="006968F3">
        <w:rPr>
          <w:rFonts w:ascii="Times New Roman" w:hAnsi="Times New Roman" w:cs="Times New Roman"/>
          <w:i/>
          <w:iCs/>
          <w:color w:val="auto"/>
        </w:rPr>
        <w:t>not</w:t>
      </w:r>
      <w:r w:rsidRPr="006968F3">
        <w:rPr>
          <w:rFonts w:ascii="Times New Roman" w:hAnsi="Times New Roman" w:cs="Times New Roman"/>
          <w:color w:val="auto"/>
        </w:rPr>
        <w:t xml:space="preserve"> have been able to tell which of the following? Choose all that apply.</w:t>
      </w:r>
    </w:p>
    <w:p w14:paraId="1043DB0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when to plant</w:t>
      </w:r>
    </w:p>
    <w:p w14:paraId="1637241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when the longest day had come</w:t>
      </w:r>
    </w:p>
    <w:p w14:paraId="5C7154AF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when Mars would appear</w:t>
      </w:r>
    </w:p>
    <w:p w14:paraId="02CAA9DA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when the Moon would be full</w:t>
      </w:r>
    </w:p>
    <w:p w14:paraId="33E2AF5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when winter would begin</w:t>
      </w:r>
    </w:p>
    <w:p w14:paraId="1A6E7235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13.</w:t>
      </w:r>
      <w:r w:rsidRPr="006968F3">
        <w:rPr>
          <w:rFonts w:ascii="Times New Roman" w:hAnsi="Times New Roman" w:cs="Times New Roman"/>
          <w:color w:val="auto"/>
        </w:rPr>
        <w:tab/>
        <w:t>Which Greek philosopher is most closely associated with first rejecting supernatural explanations and arguing that reason alone could explain phenomena?</w:t>
      </w:r>
    </w:p>
    <w:p w14:paraId="1A20298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Thales</w:t>
      </w:r>
    </w:p>
    <w:p w14:paraId="5EE6FF4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Aristotle</w:t>
      </w:r>
    </w:p>
    <w:p w14:paraId="5EDD418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Socrates</w:t>
      </w:r>
    </w:p>
    <w:p w14:paraId="6928C5D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Hipparchus</w:t>
      </w:r>
    </w:p>
    <w:p w14:paraId="5C3AC07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Pythagoras</w:t>
      </w:r>
    </w:p>
    <w:p w14:paraId="54F67CA1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14.</w:t>
      </w:r>
      <w:r w:rsidRPr="006968F3">
        <w:rPr>
          <w:rFonts w:ascii="Times New Roman" w:hAnsi="Times New Roman" w:cs="Times New Roman"/>
          <w:color w:val="auto"/>
        </w:rPr>
        <w:tab/>
        <w:t>For what significant contribution is Eratosthenes most famous?</w:t>
      </w:r>
    </w:p>
    <w:p w14:paraId="0F181FC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inventing trigonometry</w:t>
      </w:r>
    </w:p>
    <w:p w14:paraId="2B88EA38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measuring the circumference of Earth</w:t>
      </w:r>
    </w:p>
    <w:p w14:paraId="3E8E2BA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constructing the geocentric model of the Universe</w:t>
      </w:r>
    </w:p>
    <w:p w14:paraId="6F2D802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creating the first catalog of bright stars</w:t>
      </w:r>
    </w:p>
    <w:p w14:paraId="3F9B4EB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defining the four basic elements</w:t>
      </w:r>
    </w:p>
    <w:p w14:paraId="44285D09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15.</w:t>
      </w:r>
      <w:r w:rsidRPr="006968F3">
        <w:rPr>
          <w:rFonts w:ascii="Times New Roman" w:hAnsi="Times New Roman" w:cs="Times New Roman"/>
          <w:color w:val="auto"/>
        </w:rPr>
        <w:tab/>
        <w:t>Which of the following statements about parallax is true?</w:t>
      </w:r>
    </w:p>
    <w:p w14:paraId="5B85FAD5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Our two eyes enable us to use parallax to determine distances to objects.</w:t>
      </w:r>
    </w:p>
    <w:p w14:paraId="3DF4B20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Earth’s orbit provides astronomers an opportunity to use parallax.</w:t>
      </w:r>
    </w:p>
    <w:p w14:paraId="6F5F22B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Most stars do not appear to shift position, because they are too far away for parallax to be observed.</w:t>
      </w:r>
    </w:p>
    <w:p w14:paraId="2FC3B4B4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If all stars were on the surface of a celestial sphere and located at the same distance, we would observe no stellar parallax.</w:t>
      </w:r>
    </w:p>
    <w:p w14:paraId="01F8185D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</w:r>
      <w:proofErr w:type="gramStart"/>
      <w:r w:rsidRPr="006968F3">
        <w:rPr>
          <w:rFonts w:ascii="Times New Roman" w:hAnsi="Times New Roman" w:cs="Times New Roman"/>
          <w:color w:val="auto"/>
        </w:rPr>
        <w:t>all of</w:t>
      </w:r>
      <w:proofErr w:type="gramEnd"/>
      <w:r w:rsidRPr="006968F3">
        <w:rPr>
          <w:rFonts w:ascii="Times New Roman" w:hAnsi="Times New Roman" w:cs="Times New Roman"/>
          <w:color w:val="auto"/>
        </w:rPr>
        <w:t xml:space="preserve"> the above</w:t>
      </w:r>
    </w:p>
    <w:p w14:paraId="25CB5964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16.</w:t>
      </w:r>
      <w:r w:rsidRPr="006968F3">
        <w:rPr>
          <w:rFonts w:ascii="Times New Roman" w:hAnsi="Times New Roman" w:cs="Times New Roman"/>
          <w:color w:val="auto"/>
        </w:rPr>
        <w:tab/>
        <w:t>Which of the following was/were elements of Ptolemy’s geocentric model? Choose all that apply.</w:t>
      </w:r>
    </w:p>
    <w:p w14:paraId="05310E40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It provided a true explanation for why we don’t feel a constant strong wind on Earth.</w:t>
      </w:r>
    </w:p>
    <w:p w14:paraId="45FC6B37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It included epicycles.</w:t>
      </w:r>
    </w:p>
    <w:p w14:paraId="7FA9FF22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It accounted for retrograde motion.</w:t>
      </w:r>
    </w:p>
    <w:p w14:paraId="37ADB99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It supposed that Mercury and Venus orbit the Sun.</w:t>
      </w:r>
    </w:p>
    <w:p w14:paraId="1EB64BB3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It assumed that all planetary orbits were ellipses.</w:t>
      </w:r>
    </w:p>
    <w:p w14:paraId="5282C414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17.</w:t>
      </w:r>
      <w:r w:rsidRPr="006968F3">
        <w:rPr>
          <w:rFonts w:ascii="Times New Roman" w:hAnsi="Times New Roman" w:cs="Times New Roman"/>
          <w:color w:val="auto"/>
        </w:rPr>
        <w:tab/>
        <w:t>A lunar eclipse can occur at which Moon phase(s)? Choose all that apply.</w:t>
      </w:r>
    </w:p>
    <w:p w14:paraId="7DA919FD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new Moon</w:t>
      </w:r>
    </w:p>
    <w:p w14:paraId="5B57003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lastRenderedPageBreak/>
        <w:t>b.</w:t>
      </w:r>
      <w:r w:rsidRPr="006968F3">
        <w:rPr>
          <w:rFonts w:ascii="Times New Roman" w:hAnsi="Times New Roman" w:cs="Times New Roman"/>
          <w:color w:val="auto"/>
        </w:rPr>
        <w:tab/>
        <w:t>first quarter</w:t>
      </w:r>
    </w:p>
    <w:p w14:paraId="33B0EB6B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full Moon</w:t>
      </w:r>
    </w:p>
    <w:p w14:paraId="254437BF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third quarter</w:t>
      </w:r>
    </w:p>
    <w:p w14:paraId="451B65FD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</w:r>
      <w:proofErr w:type="gramStart"/>
      <w:r w:rsidRPr="006968F3">
        <w:rPr>
          <w:rFonts w:ascii="Times New Roman" w:hAnsi="Times New Roman" w:cs="Times New Roman"/>
          <w:color w:val="auto"/>
        </w:rPr>
        <w:t>all of</w:t>
      </w:r>
      <w:proofErr w:type="gramEnd"/>
      <w:r w:rsidRPr="006968F3">
        <w:rPr>
          <w:rFonts w:ascii="Times New Roman" w:hAnsi="Times New Roman" w:cs="Times New Roman"/>
          <w:color w:val="auto"/>
        </w:rPr>
        <w:t xml:space="preserve"> the above</w:t>
      </w:r>
    </w:p>
    <w:p w14:paraId="47247F50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18.</w:t>
      </w:r>
      <w:r w:rsidRPr="006968F3">
        <w:rPr>
          <w:rFonts w:ascii="Times New Roman" w:hAnsi="Times New Roman" w:cs="Times New Roman"/>
          <w:color w:val="auto"/>
        </w:rPr>
        <w:tab/>
        <w:t>Which of the following statements about solar eclipses is/are correct? Choose all that apply.</w:t>
      </w:r>
    </w:p>
    <w:p w14:paraId="5E35092F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A total eclipse is possible because the Sun and Moon sometimes appear to be identical in size.</w:t>
      </w:r>
    </w:p>
    <w:p w14:paraId="33AE4A35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Solar eclipses can only occur at full Moon.</w:t>
      </w:r>
    </w:p>
    <w:p w14:paraId="4061AFF1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Not all solar eclipses achieve totality.</w:t>
      </w:r>
    </w:p>
    <w:p w14:paraId="7EA77E79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Prediction of solar eclipses became possible only with the advent of computers.</w:t>
      </w:r>
    </w:p>
    <w:p w14:paraId="7AABE48F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A solar eclipse is visible to everyone on Earth equally.</w:t>
      </w:r>
    </w:p>
    <w:p w14:paraId="2F6C44DA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19.</w:t>
      </w:r>
      <w:r w:rsidRPr="006968F3">
        <w:rPr>
          <w:rFonts w:ascii="Times New Roman" w:hAnsi="Times New Roman" w:cs="Times New Roman"/>
          <w:color w:val="auto"/>
        </w:rPr>
        <w:tab/>
        <w:t>True/False: Total eclipses can occur only when both the Moon and the Sun simultaneously pass through the line of nodes.</w:t>
      </w:r>
    </w:p>
    <w:p w14:paraId="679A1F42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20.</w:t>
      </w:r>
      <w:r w:rsidRPr="006968F3">
        <w:rPr>
          <w:rFonts w:ascii="Times New Roman" w:hAnsi="Times New Roman" w:cs="Times New Roman"/>
          <w:color w:val="auto"/>
        </w:rPr>
        <w:tab/>
        <w:t>Eclipses are possible only when both Sun and Moon are at specific positions relative to Earth. How many times each month does this alignment occur?</w:t>
      </w:r>
    </w:p>
    <w:p w14:paraId="1EAE0C6F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a.</w:t>
      </w:r>
      <w:r w:rsidRPr="006968F3">
        <w:rPr>
          <w:rFonts w:ascii="Times New Roman" w:hAnsi="Times New Roman" w:cs="Times New Roman"/>
          <w:color w:val="auto"/>
        </w:rPr>
        <w:tab/>
        <w:t>one</w:t>
      </w:r>
    </w:p>
    <w:p w14:paraId="161FAF8E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b.</w:t>
      </w:r>
      <w:r w:rsidRPr="006968F3">
        <w:rPr>
          <w:rFonts w:ascii="Times New Roman" w:hAnsi="Times New Roman" w:cs="Times New Roman"/>
          <w:color w:val="auto"/>
        </w:rPr>
        <w:tab/>
        <w:t>two</w:t>
      </w:r>
    </w:p>
    <w:p w14:paraId="589E9B06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c.</w:t>
      </w:r>
      <w:r w:rsidRPr="006968F3">
        <w:rPr>
          <w:rFonts w:ascii="Times New Roman" w:hAnsi="Times New Roman" w:cs="Times New Roman"/>
          <w:color w:val="auto"/>
        </w:rPr>
        <w:tab/>
        <w:t>three</w:t>
      </w:r>
    </w:p>
    <w:p w14:paraId="57AE171C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d.</w:t>
      </w:r>
      <w:r w:rsidRPr="006968F3">
        <w:rPr>
          <w:rFonts w:ascii="Times New Roman" w:hAnsi="Times New Roman" w:cs="Times New Roman"/>
          <w:color w:val="auto"/>
        </w:rPr>
        <w:tab/>
        <w:t>four</w:t>
      </w:r>
    </w:p>
    <w:p w14:paraId="4CB97685" w14:textId="77777777" w:rsidR="00110709" w:rsidRPr="006968F3" w:rsidRDefault="00110709" w:rsidP="00110709">
      <w:pPr>
        <w:pStyle w:val="QPNL2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e.</w:t>
      </w:r>
      <w:r w:rsidRPr="006968F3">
        <w:rPr>
          <w:rFonts w:ascii="Times New Roman" w:hAnsi="Times New Roman" w:cs="Times New Roman"/>
          <w:color w:val="auto"/>
        </w:rPr>
        <w:tab/>
        <w:t>It varies widely.</w:t>
      </w:r>
    </w:p>
    <w:p w14:paraId="0204B4FF" w14:textId="77777777" w:rsidR="00110709" w:rsidRPr="006968F3" w:rsidRDefault="00110709" w:rsidP="00110709">
      <w:pPr>
        <w:pStyle w:val="EMB"/>
        <w:spacing w:before="140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To the Point: Qualitative and Discussion Questions</w:t>
      </w:r>
    </w:p>
    <w:p w14:paraId="09A0449A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21.</w:t>
      </w:r>
      <w:r w:rsidRPr="006968F3">
        <w:rPr>
          <w:rFonts w:ascii="Times New Roman" w:hAnsi="Times New Roman" w:cs="Times New Roman"/>
          <w:color w:val="auto"/>
        </w:rPr>
        <w:tab/>
        <w:t>What are some factors that led to the advancement of human civilization and culture?</w:t>
      </w:r>
    </w:p>
    <w:p w14:paraId="647470A2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22.</w:t>
      </w:r>
      <w:r w:rsidRPr="006968F3">
        <w:rPr>
          <w:rFonts w:ascii="Times New Roman" w:hAnsi="Times New Roman" w:cs="Times New Roman"/>
          <w:color w:val="auto"/>
        </w:rPr>
        <w:tab/>
        <w:t>What likely uses did the ancients have for megaliths?</w:t>
      </w:r>
    </w:p>
    <w:p w14:paraId="6211D985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23.</w:t>
      </w:r>
      <w:r w:rsidRPr="006968F3">
        <w:rPr>
          <w:rFonts w:ascii="Times New Roman" w:hAnsi="Times New Roman" w:cs="Times New Roman"/>
          <w:color w:val="auto"/>
        </w:rPr>
        <w:tab/>
        <w:t xml:space="preserve">Name at least one important contribution associated with each of the following Greek thinkers: Thales of Miletus, Pythagoras, Plato, Aristotle, </w:t>
      </w:r>
      <w:proofErr w:type="spellStart"/>
      <w:r w:rsidRPr="006968F3">
        <w:rPr>
          <w:rFonts w:ascii="Times New Roman" w:hAnsi="Times New Roman" w:cs="Times New Roman"/>
          <w:color w:val="auto"/>
        </w:rPr>
        <w:t>Eudoxus</w:t>
      </w:r>
      <w:proofErr w:type="spellEnd"/>
      <w:r w:rsidRPr="006968F3">
        <w:rPr>
          <w:rFonts w:ascii="Times New Roman" w:hAnsi="Times New Roman" w:cs="Times New Roman"/>
          <w:color w:val="auto"/>
        </w:rPr>
        <w:t>, Aristarchus, Eratosthenes, Hipparchus.</w:t>
      </w:r>
    </w:p>
    <w:p w14:paraId="61D2BCB3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24.</w:t>
      </w:r>
      <w:r w:rsidRPr="006968F3">
        <w:rPr>
          <w:rFonts w:ascii="Times New Roman" w:hAnsi="Times New Roman" w:cs="Times New Roman"/>
          <w:color w:val="auto"/>
        </w:rPr>
        <w:tab/>
        <w:t>If the Moon crosses the meridian at midnight, what phase must the Moon be in?</w:t>
      </w:r>
    </w:p>
    <w:p w14:paraId="6C9E02C1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25.</w:t>
      </w:r>
      <w:r w:rsidRPr="006968F3">
        <w:rPr>
          <w:rFonts w:ascii="Times New Roman" w:hAnsi="Times New Roman" w:cs="Times New Roman"/>
          <w:color w:val="auto"/>
        </w:rPr>
        <w:tab/>
        <w:t>Suppose that a month ago you saw the star Betelgeuse in the constellation Orion just rising at the eastern horizon at 8:00 </w:t>
      </w:r>
      <w:r w:rsidRPr="006968F3">
        <w:rPr>
          <w:rFonts w:ascii="Times New Roman" w:hAnsi="Times New Roman" w:cs="Times New Roman"/>
          <w:smallCaps/>
          <w:color w:val="auto"/>
        </w:rPr>
        <w:t>p.m</w:t>
      </w:r>
      <w:r w:rsidRPr="006968F3">
        <w:rPr>
          <w:rFonts w:ascii="Times New Roman" w:hAnsi="Times New Roman" w:cs="Times New Roman"/>
          <w:color w:val="auto"/>
        </w:rPr>
        <w:t>. Describe its position at the same time today.</w:t>
      </w:r>
    </w:p>
    <w:p w14:paraId="04DC9D41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26.</w:t>
      </w:r>
      <w:r w:rsidRPr="006968F3">
        <w:rPr>
          <w:rFonts w:ascii="Times New Roman" w:hAnsi="Times New Roman" w:cs="Times New Roman"/>
          <w:color w:val="auto"/>
        </w:rPr>
        <w:tab/>
        <w:t>Define retrograde motion and explain how Ptolemy’s model represented it.</w:t>
      </w:r>
    </w:p>
    <w:p w14:paraId="1E8972E6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27.</w:t>
      </w:r>
      <w:r w:rsidRPr="006968F3">
        <w:rPr>
          <w:rFonts w:ascii="Times New Roman" w:hAnsi="Times New Roman" w:cs="Times New Roman"/>
          <w:color w:val="auto"/>
        </w:rPr>
        <w:tab/>
        <w:t>Define the celestial sphere. How is it a useful (if imaginary) tool?</w:t>
      </w:r>
    </w:p>
    <w:p w14:paraId="1A09A272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28.</w:t>
      </w:r>
      <w:r w:rsidRPr="006968F3">
        <w:rPr>
          <w:rFonts w:ascii="Times New Roman" w:hAnsi="Times New Roman" w:cs="Times New Roman"/>
          <w:color w:val="auto"/>
        </w:rPr>
        <w:tab/>
        <w:t>From what location on Earth can you see every part of the celestial sphere over the course of the year?</w:t>
      </w:r>
    </w:p>
    <w:p w14:paraId="7EA9AE6D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29.</w:t>
      </w:r>
      <w:r w:rsidRPr="006968F3">
        <w:rPr>
          <w:rFonts w:ascii="Times New Roman" w:hAnsi="Times New Roman" w:cs="Times New Roman"/>
          <w:color w:val="auto"/>
        </w:rPr>
        <w:tab/>
        <w:t xml:space="preserve">How does the Sun’s path across the sky differ in summer versus </w:t>
      </w:r>
      <w:r w:rsidRPr="006968F3">
        <w:rPr>
          <w:rFonts w:ascii="Times New Roman" w:hAnsi="Times New Roman" w:cs="Times New Roman"/>
          <w:color w:val="auto"/>
        </w:rPr>
        <w:br/>
        <w:t>winter?</w:t>
      </w:r>
    </w:p>
    <w:p w14:paraId="4E958295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30.</w:t>
      </w:r>
      <w:r w:rsidRPr="006968F3">
        <w:rPr>
          <w:rFonts w:ascii="Times New Roman" w:hAnsi="Times New Roman" w:cs="Times New Roman"/>
          <w:color w:val="auto"/>
        </w:rPr>
        <w:tab/>
        <w:t>What is an analemma, and what gives it its characteristic shape?</w:t>
      </w:r>
    </w:p>
    <w:p w14:paraId="58BF790D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31.</w:t>
      </w:r>
      <w:r w:rsidRPr="006968F3">
        <w:rPr>
          <w:rFonts w:ascii="Times New Roman" w:hAnsi="Times New Roman" w:cs="Times New Roman"/>
          <w:color w:val="auto"/>
        </w:rPr>
        <w:tab/>
        <w:t>If Earth’s axis had no tilt relative to the plane of its orbit, how would the seasons differ from those we experience today?</w:t>
      </w:r>
    </w:p>
    <w:p w14:paraId="4493C948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32.</w:t>
      </w:r>
      <w:r w:rsidRPr="006968F3">
        <w:rPr>
          <w:rFonts w:ascii="Times New Roman" w:hAnsi="Times New Roman" w:cs="Times New Roman"/>
          <w:color w:val="auto"/>
        </w:rPr>
        <w:tab/>
        <w:t>If Earth’s axis had a more significant tilt relative to the plane of its orbit, how would the seasons differ from those we experience today?</w:t>
      </w:r>
    </w:p>
    <w:p w14:paraId="749D95A9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33.</w:t>
      </w:r>
      <w:r w:rsidRPr="006968F3">
        <w:rPr>
          <w:rFonts w:ascii="Times New Roman" w:hAnsi="Times New Roman" w:cs="Times New Roman"/>
          <w:color w:val="auto"/>
        </w:rPr>
        <w:tab/>
        <w:t>Explain the difference between sidereal and synodic months.</w:t>
      </w:r>
    </w:p>
    <w:p w14:paraId="5C8371AC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34.</w:t>
      </w:r>
      <w:r w:rsidRPr="006968F3">
        <w:rPr>
          <w:rFonts w:ascii="Times New Roman" w:hAnsi="Times New Roman" w:cs="Times New Roman"/>
          <w:color w:val="auto"/>
        </w:rPr>
        <w:tab/>
        <w:t>Describe and compare the models of the Universe defined by Aristotle and Ptolemy.</w:t>
      </w:r>
    </w:p>
    <w:p w14:paraId="39ACC84C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35.</w:t>
      </w:r>
      <w:r w:rsidRPr="006968F3">
        <w:rPr>
          <w:rFonts w:ascii="Times New Roman" w:hAnsi="Times New Roman" w:cs="Times New Roman"/>
          <w:color w:val="auto"/>
        </w:rPr>
        <w:tab/>
        <w:t>How did Aristotle use the lack of measurable parallax to disprove the heliocentric model championed by Aristarchus? Comment on the flaw in Aristotle’s logic.</w:t>
      </w:r>
    </w:p>
    <w:p w14:paraId="348CEC45" w14:textId="77777777" w:rsidR="00110709" w:rsidRPr="006968F3" w:rsidRDefault="00110709" w:rsidP="00110709">
      <w:pPr>
        <w:pStyle w:val="EMB"/>
        <w:spacing w:before="140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>Going Further: Quantitative Questions</w:t>
      </w:r>
    </w:p>
    <w:p w14:paraId="1D50D2AF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36.</w:t>
      </w:r>
      <w:r w:rsidRPr="006968F3">
        <w:rPr>
          <w:rFonts w:ascii="Times New Roman" w:hAnsi="Times New Roman" w:cs="Times New Roman"/>
          <w:color w:val="auto"/>
        </w:rPr>
        <w:tab/>
        <w:t xml:space="preserve">How many </w:t>
      </w:r>
      <w:proofErr w:type="spellStart"/>
      <w:r w:rsidRPr="006968F3">
        <w:rPr>
          <w:rFonts w:ascii="Times New Roman" w:hAnsi="Times New Roman" w:cs="Times New Roman"/>
          <w:color w:val="auto"/>
        </w:rPr>
        <w:t>arcseconds</w:t>
      </w:r>
      <w:proofErr w:type="spellEnd"/>
      <w:r w:rsidRPr="006968F3">
        <w:rPr>
          <w:rFonts w:ascii="Times New Roman" w:hAnsi="Times New Roman" w:cs="Times New Roman"/>
          <w:color w:val="auto"/>
        </w:rPr>
        <w:t xml:space="preserve"> are there in 4°?</w:t>
      </w:r>
    </w:p>
    <w:p w14:paraId="40AF3F38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37.</w:t>
      </w:r>
      <w:r w:rsidRPr="006968F3">
        <w:rPr>
          <w:rFonts w:ascii="Times New Roman" w:hAnsi="Times New Roman" w:cs="Times New Roman"/>
          <w:color w:val="auto"/>
        </w:rPr>
        <w:tab/>
        <w:t>How many degrees are there between the horizon and the zenith?</w:t>
      </w:r>
    </w:p>
    <w:p w14:paraId="1E19114D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38.</w:t>
      </w:r>
      <w:r w:rsidRPr="006968F3">
        <w:rPr>
          <w:rFonts w:ascii="Times New Roman" w:hAnsi="Times New Roman" w:cs="Times New Roman"/>
          <w:color w:val="auto"/>
        </w:rPr>
        <w:tab/>
        <w:t>From your location, the Sun is at an altitude of 80° as it crosses the meridian on the summer solstice. Describe its altitude as it crosses the meridian one month later.</w:t>
      </w:r>
    </w:p>
    <w:p w14:paraId="42B9752A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39.</w:t>
      </w:r>
      <w:r w:rsidRPr="006968F3">
        <w:rPr>
          <w:rFonts w:ascii="Times New Roman" w:hAnsi="Times New Roman" w:cs="Times New Roman"/>
          <w:color w:val="auto"/>
        </w:rPr>
        <w:tab/>
        <w:t>A star is at the zenith for an observer at latitude 44° north. What is its declination on the celestial sphere? (Note that astronomers use a “+” before the number for north declination and a “–” before the number for south declination.)</w:t>
      </w:r>
    </w:p>
    <w:p w14:paraId="5FD09CF4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40.</w:t>
      </w:r>
      <w:r w:rsidRPr="006968F3">
        <w:rPr>
          <w:rFonts w:ascii="Times New Roman" w:hAnsi="Times New Roman" w:cs="Times New Roman"/>
          <w:color w:val="auto"/>
        </w:rPr>
        <w:tab/>
        <w:t>You observe the Moon’s position on the sky at the same time on two consecutive days. Across how many degrees of sky has its position moved?</w:t>
      </w:r>
    </w:p>
    <w:p w14:paraId="61222E88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41.</w:t>
      </w:r>
      <w:r w:rsidRPr="006968F3">
        <w:rPr>
          <w:rFonts w:ascii="Times New Roman" w:hAnsi="Times New Roman" w:cs="Times New Roman"/>
          <w:color w:val="auto"/>
        </w:rPr>
        <w:tab/>
        <w:t>How many days are there between new Moon and full Moon?</w:t>
      </w:r>
    </w:p>
    <w:p w14:paraId="775FF4D7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42.</w:t>
      </w:r>
      <w:r w:rsidRPr="006968F3">
        <w:rPr>
          <w:rFonts w:ascii="Times New Roman" w:hAnsi="Times New Roman" w:cs="Times New Roman"/>
          <w:color w:val="auto"/>
        </w:rPr>
        <w:tab/>
        <w:t xml:space="preserve">You observe Mars with an angular diameter of 18″. What is its distance from Earth in kilometers? (Hint: The diameter of Mars is </w:t>
      </w:r>
      <w:r w:rsidRPr="006968F3">
        <w:rPr>
          <w:rFonts w:ascii="Times New Roman" w:hAnsi="Times New Roman" w:cs="Times New Roman"/>
          <w:color w:val="auto"/>
        </w:rPr>
        <w:br/>
        <w:t>6,792 km.)</w:t>
      </w:r>
    </w:p>
    <w:p w14:paraId="3740C95A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43.</w:t>
      </w:r>
      <w:r w:rsidRPr="006968F3">
        <w:rPr>
          <w:rFonts w:ascii="Times New Roman" w:hAnsi="Times New Roman" w:cs="Times New Roman"/>
          <w:color w:val="auto"/>
        </w:rPr>
        <w:tab/>
        <w:t>A globular star cluster has an angular diameter of 20′. It is 25,000 light-years away. What is its diameter in light-years?</w:t>
      </w:r>
    </w:p>
    <w:p w14:paraId="4B79553D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tab/>
        <w:t>44.</w:t>
      </w:r>
      <w:r w:rsidRPr="006968F3">
        <w:rPr>
          <w:rFonts w:ascii="Times New Roman" w:hAnsi="Times New Roman" w:cs="Times New Roman"/>
          <w:color w:val="auto"/>
        </w:rPr>
        <w:tab/>
        <w:t xml:space="preserve">An object at a distance of 200 meters is 0.5 meter wide. What is its corresponding angular width in </w:t>
      </w:r>
      <w:proofErr w:type="spellStart"/>
      <w:r w:rsidRPr="006968F3">
        <w:rPr>
          <w:rFonts w:ascii="Times New Roman" w:hAnsi="Times New Roman" w:cs="Times New Roman"/>
          <w:color w:val="auto"/>
        </w:rPr>
        <w:t>arcseconds</w:t>
      </w:r>
      <w:proofErr w:type="spellEnd"/>
      <w:r w:rsidRPr="006968F3">
        <w:rPr>
          <w:rFonts w:ascii="Times New Roman" w:hAnsi="Times New Roman" w:cs="Times New Roman"/>
          <w:color w:val="auto"/>
        </w:rPr>
        <w:t>? in arcminutes?</w:t>
      </w:r>
    </w:p>
    <w:p w14:paraId="08C7F34F" w14:textId="77777777" w:rsidR="00110709" w:rsidRPr="006968F3" w:rsidRDefault="00110709" w:rsidP="00110709">
      <w:pPr>
        <w:pStyle w:val="QPNL"/>
        <w:rPr>
          <w:rFonts w:ascii="Times New Roman" w:hAnsi="Times New Roman" w:cs="Times New Roman"/>
          <w:color w:val="auto"/>
        </w:rPr>
      </w:pPr>
      <w:r w:rsidRPr="006968F3">
        <w:rPr>
          <w:rFonts w:ascii="Times New Roman" w:hAnsi="Times New Roman" w:cs="Times New Roman"/>
          <w:color w:val="auto"/>
        </w:rPr>
        <w:lastRenderedPageBreak/>
        <w:tab/>
        <w:t>45.</w:t>
      </w:r>
      <w:r w:rsidRPr="006968F3">
        <w:rPr>
          <w:rFonts w:ascii="Times New Roman" w:hAnsi="Times New Roman" w:cs="Times New Roman"/>
          <w:color w:val="auto"/>
        </w:rPr>
        <w:tab/>
        <w:t xml:space="preserve">Comet Hale-Bopp has a core diameter of 40 km. At its closest approach to Earth, it was about 137 million km away. How large in </w:t>
      </w:r>
      <w:proofErr w:type="spellStart"/>
      <w:r w:rsidRPr="006968F3">
        <w:rPr>
          <w:rFonts w:ascii="Times New Roman" w:hAnsi="Times New Roman" w:cs="Times New Roman"/>
          <w:color w:val="auto"/>
        </w:rPr>
        <w:t>arcseconds</w:t>
      </w:r>
      <w:proofErr w:type="spellEnd"/>
      <w:r w:rsidRPr="006968F3">
        <w:rPr>
          <w:rFonts w:ascii="Times New Roman" w:hAnsi="Times New Roman" w:cs="Times New Roman"/>
          <w:color w:val="auto"/>
        </w:rPr>
        <w:t xml:space="preserve"> did its core appear to observers at that distance?</w:t>
      </w:r>
    </w:p>
    <w:p w14:paraId="4AE5BFCA" w14:textId="77777777" w:rsidR="00CE0521" w:rsidRPr="00B210EF" w:rsidRDefault="00110709" w:rsidP="00CE0521">
      <w:pPr>
        <w:pStyle w:val="EMR"/>
        <w:spacing w:before="440"/>
        <w:rPr>
          <w:rStyle w:val="EMRURL"/>
          <w:rFonts w:ascii="Times New Roman" w:hAnsi="Times New Roman" w:cs="Times New Roman"/>
          <w:color w:val="auto"/>
          <w:sz w:val="18"/>
          <w:szCs w:val="18"/>
        </w:rPr>
      </w:pPr>
      <w:r w:rsidRPr="006968F3">
        <w:rPr>
          <w:rStyle w:val="EMRT"/>
          <w:rFonts w:ascii="Times New Roman" w:hAnsi="Times New Roman" w:cs="Times New Roman"/>
          <w:color w:val="auto"/>
        </w:rPr>
        <w:t xml:space="preserve"> </w:t>
      </w:r>
      <w:r w:rsidRPr="006968F3">
        <w:rPr>
          <w:rStyle w:val="EMRT"/>
          <w:rFonts w:ascii="Times New Roman" w:hAnsi="Times New Roman" w:cs="Times New Roman"/>
          <w:b w:val="0"/>
          <w:bCs w:val="0"/>
          <w:color w:val="auto"/>
        </w:rPr>
        <w:br/>
      </w:r>
      <w:r w:rsidR="00CE0521" w:rsidRPr="00B210EF">
        <w:rPr>
          <w:rFonts w:ascii="Times New Roman" w:hAnsi="Times New Roman" w:cs="Times New Roman"/>
          <w:color w:val="auto"/>
          <w:sz w:val="18"/>
          <w:szCs w:val="18"/>
        </w:rPr>
        <w:t xml:space="preserve">If your instructor assigns homework in smartwork5, access it at the Digital Landing Page for </w:t>
      </w:r>
      <w:r w:rsidR="00CE0521" w:rsidRPr="00B210EF">
        <w:rPr>
          <w:rStyle w:val="ITAL"/>
          <w:rFonts w:ascii="Times New Roman" w:hAnsi="Times New Roman" w:cs="Times New Roman"/>
          <w:color w:val="auto"/>
          <w:sz w:val="18"/>
          <w:szCs w:val="18"/>
        </w:rPr>
        <w:t>At Play in the Cosmos</w:t>
      </w:r>
      <w:r w:rsidR="00CE0521" w:rsidRPr="00B210EF">
        <w:rPr>
          <w:rFonts w:ascii="Times New Roman" w:hAnsi="Times New Roman" w:cs="Times New Roman"/>
          <w:color w:val="auto"/>
          <w:sz w:val="18"/>
          <w:szCs w:val="18"/>
        </w:rPr>
        <w:t xml:space="preserve">: </w:t>
      </w:r>
      <w:r w:rsidR="00CE0521" w:rsidRPr="00B210EF">
        <w:rPr>
          <w:rStyle w:val="EMRURL"/>
          <w:rFonts w:ascii="Times New Roman" w:hAnsi="Times New Roman" w:cs="Times New Roman"/>
          <w:color w:val="auto"/>
          <w:sz w:val="18"/>
          <w:szCs w:val="18"/>
        </w:rPr>
        <w:t>digital.wwnorton.com/cosmos</w:t>
      </w:r>
    </w:p>
    <w:p w14:paraId="67EFBC3E" w14:textId="7EA63FAD" w:rsidR="00407E76" w:rsidRPr="006968F3" w:rsidRDefault="00407E76" w:rsidP="00CE0521">
      <w:pPr>
        <w:pStyle w:val="EMR"/>
        <w:spacing w:before="750"/>
        <w:rPr>
          <w:rFonts w:ascii="Times New Roman" w:hAnsi="Times New Roman"/>
        </w:rPr>
      </w:pPr>
    </w:p>
    <w:sectPr w:rsidR="00407E76" w:rsidRPr="006968F3" w:rsidSect="008C3F4E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tham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CaslonPro-Regular">
    <w:altName w:val="Adobe Casl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Rounde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09"/>
    <w:rsid w:val="00110709"/>
    <w:rsid w:val="00407E76"/>
    <w:rsid w:val="00440C88"/>
    <w:rsid w:val="006968F3"/>
    <w:rsid w:val="0089036D"/>
    <w:rsid w:val="00CE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E5AB3"/>
  <w14:defaultImageDpi w14:val="300"/>
  <w15:docId w15:val="{EBD4B399-4F20-4822-BC6F-2B3F3ABB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A">
    <w:name w:val="EMA"/>
    <w:basedOn w:val="Normal"/>
    <w:uiPriority w:val="99"/>
    <w:rsid w:val="00110709"/>
    <w:pPr>
      <w:widowControl w:val="0"/>
      <w:pBdr>
        <w:top w:val="single" w:sz="5" w:space="19" w:color="8C8C8C"/>
      </w:pBdr>
      <w:tabs>
        <w:tab w:val="left" w:pos="200"/>
        <w:tab w:val="left" w:pos="360"/>
        <w:tab w:val="left" w:pos="520"/>
      </w:tabs>
      <w:suppressAutoHyphens/>
      <w:autoSpaceDE w:val="0"/>
      <w:autoSpaceDN w:val="0"/>
      <w:adjustRightInd w:val="0"/>
      <w:spacing w:line="360" w:lineRule="atLeast"/>
      <w:textAlignment w:val="center"/>
    </w:pPr>
    <w:rPr>
      <w:rFonts w:ascii="Gotham-Medium" w:hAnsi="Gotham-Medium" w:cs="Gotham-Medium"/>
      <w:color w:val="CB8C00"/>
      <w:sz w:val="32"/>
      <w:szCs w:val="32"/>
    </w:rPr>
  </w:style>
  <w:style w:type="paragraph" w:customStyle="1" w:styleId="EMB">
    <w:name w:val="EMB"/>
    <w:basedOn w:val="Normal"/>
    <w:uiPriority w:val="99"/>
    <w:rsid w:val="00110709"/>
    <w:pPr>
      <w:widowControl w:val="0"/>
      <w:suppressAutoHyphens/>
      <w:autoSpaceDE w:val="0"/>
      <w:autoSpaceDN w:val="0"/>
      <w:adjustRightInd w:val="0"/>
      <w:spacing w:before="220" w:after="40" w:line="240" w:lineRule="atLeast"/>
      <w:textAlignment w:val="center"/>
    </w:pPr>
    <w:rPr>
      <w:rFonts w:ascii="Gotham-Bold" w:hAnsi="Gotham-Bold" w:cs="Gotham-Bold"/>
      <w:b/>
      <w:bCs/>
      <w:color w:val="595926"/>
      <w:sz w:val="18"/>
      <w:szCs w:val="18"/>
    </w:rPr>
  </w:style>
  <w:style w:type="paragraph" w:customStyle="1" w:styleId="QPNL">
    <w:name w:val="QPNL"/>
    <w:basedOn w:val="Normal"/>
    <w:uiPriority w:val="99"/>
    <w:rsid w:val="00110709"/>
    <w:pPr>
      <w:widowControl w:val="0"/>
      <w:tabs>
        <w:tab w:val="decimal" w:pos="160"/>
      </w:tabs>
      <w:autoSpaceDE w:val="0"/>
      <w:autoSpaceDN w:val="0"/>
      <w:adjustRightInd w:val="0"/>
      <w:spacing w:before="60" w:line="240" w:lineRule="atLeast"/>
      <w:ind w:left="360" w:hanging="360"/>
      <w:textAlignment w:val="center"/>
    </w:pPr>
    <w:rPr>
      <w:rFonts w:ascii="ACaslonPro-Regular" w:hAnsi="ACaslonPro-Regular" w:cs="ACaslonPro-Regular"/>
      <w:color w:val="000000"/>
      <w:sz w:val="18"/>
      <w:szCs w:val="18"/>
    </w:rPr>
  </w:style>
  <w:style w:type="paragraph" w:customStyle="1" w:styleId="QPNL2">
    <w:name w:val="QPNL2"/>
    <w:basedOn w:val="Normal"/>
    <w:uiPriority w:val="99"/>
    <w:rsid w:val="00110709"/>
    <w:pPr>
      <w:widowControl w:val="0"/>
      <w:tabs>
        <w:tab w:val="decimal" w:pos="180"/>
        <w:tab w:val="left" w:pos="660"/>
      </w:tabs>
      <w:autoSpaceDE w:val="0"/>
      <w:autoSpaceDN w:val="0"/>
      <w:adjustRightInd w:val="0"/>
      <w:spacing w:before="20" w:line="240" w:lineRule="atLeast"/>
      <w:ind w:left="660" w:hanging="240"/>
      <w:textAlignment w:val="center"/>
    </w:pPr>
    <w:rPr>
      <w:rFonts w:ascii="ACaslonPro-Regular" w:hAnsi="ACaslonPro-Regular" w:cs="ACaslonPro-Regular"/>
      <w:color w:val="000000"/>
      <w:sz w:val="18"/>
      <w:szCs w:val="18"/>
    </w:rPr>
  </w:style>
  <w:style w:type="paragraph" w:customStyle="1" w:styleId="EMR">
    <w:name w:val="EMR"/>
    <w:basedOn w:val="Normal"/>
    <w:uiPriority w:val="99"/>
    <w:rsid w:val="00110709"/>
    <w:pPr>
      <w:widowControl w:val="0"/>
      <w:autoSpaceDE w:val="0"/>
      <w:autoSpaceDN w:val="0"/>
      <w:adjustRightInd w:val="0"/>
      <w:spacing w:before="260" w:line="260" w:lineRule="atLeast"/>
      <w:textAlignment w:val="center"/>
    </w:pPr>
    <w:rPr>
      <w:rFonts w:ascii="ACaslonPro-Regular" w:hAnsi="ACaslonPro-Regular" w:cs="ACaslonPro-Regular"/>
      <w:color w:val="000000"/>
      <w:sz w:val="20"/>
      <w:szCs w:val="20"/>
    </w:rPr>
  </w:style>
  <w:style w:type="character" w:customStyle="1" w:styleId="LGH">
    <w:name w:val="LGH"/>
    <w:uiPriority w:val="99"/>
    <w:rsid w:val="00110709"/>
    <w:rPr>
      <w:rFonts w:ascii="Gotham-Medium" w:hAnsi="Gotham-Medium" w:cs="Gotham-Medium"/>
      <w:color w:val="CB8C00"/>
    </w:rPr>
  </w:style>
  <w:style w:type="character" w:customStyle="1" w:styleId="EMRT">
    <w:name w:val="EMRT"/>
    <w:uiPriority w:val="99"/>
    <w:rsid w:val="00110709"/>
    <w:rPr>
      <w:rFonts w:ascii="Gotham-Bold" w:hAnsi="Gotham-Bold" w:cs="Gotham-Bold"/>
      <w:b/>
      <w:bCs/>
      <w:sz w:val="18"/>
      <w:szCs w:val="18"/>
    </w:rPr>
  </w:style>
  <w:style w:type="character" w:customStyle="1" w:styleId="ITAL">
    <w:name w:val="ITAL"/>
    <w:uiPriority w:val="99"/>
    <w:rsid w:val="00110709"/>
    <w:rPr>
      <w:i/>
      <w:iCs/>
    </w:rPr>
  </w:style>
  <w:style w:type="character" w:customStyle="1" w:styleId="EMRURL">
    <w:name w:val="EMRURL"/>
    <w:uiPriority w:val="99"/>
    <w:rsid w:val="00110709"/>
    <w:rPr>
      <w:rFonts w:ascii="GothamRounded-Bold" w:hAnsi="GothamRounded-Bold" w:cs="GothamRounded-Bold"/>
      <w:b/>
      <w:bCs/>
      <w:color w:val="59592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Kurila</dc:creator>
  <cp:keywords/>
  <dc:description/>
  <cp:lastModifiedBy>Bonacum, Sara</cp:lastModifiedBy>
  <cp:revision>2</cp:revision>
  <dcterms:created xsi:type="dcterms:W3CDTF">2017-06-19T18:27:00Z</dcterms:created>
  <dcterms:modified xsi:type="dcterms:W3CDTF">2017-06-19T18:27:00Z</dcterms:modified>
</cp:coreProperties>
</file>