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F14" w:rsidRDefault="009E1F14">
      <w:pPr>
        <w:rPr>
          <w:b/>
          <w:bCs/>
          <w:sz w:val="28"/>
        </w:rPr>
      </w:pPr>
      <w:r>
        <w:rPr>
          <w:b/>
          <w:bCs/>
          <w:sz w:val="28"/>
        </w:rPr>
        <w:t>Chapter 1 • Accounting: The Language of Business</w:t>
      </w:r>
    </w:p>
    <w:p w:rsidR="009E1F14" w:rsidRDefault="009E1F14">
      <w:pPr>
        <w:rPr>
          <w:b/>
          <w:bCs/>
          <w:sz w:val="28"/>
        </w:rPr>
      </w:pPr>
    </w:p>
    <w:p w:rsidR="009E1F14" w:rsidRDefault="009E1F14">
      <w:pPr>
        <w:rPr>
          <w:b/>
          <w:bCs/>
          <w:sz w:val="24"/>
        </w:rPr>
      </w:pPr>
    </w:p>
    <w:p w:rsidR="009E1F14" w:rsidRDefault="009E1F14">
      <w:pPr>
        <w:pStyle w:val="Heading1"/>
        <w:rPr>
          <w:sz w:val="24"/>
        </w:rPr>
      </w:pPr>
      <w:r>
        <w:rPr>
          <w:sz w:val="24"/>
        </w:rPr>
        <w:t>TEACHING OBJECTIVES</w:t>
      </w:r>
    </w:p>
    <w:p w:rsidR="009E1F14" w:rsidRDefault="009E1F14">
      <w:pPr>
        <w:rPr>
          <w:sz w:val="24"/>
        </w:rPr>
      </w:pPr>
    </w:p>
    <w:p w:rsidR="009E1F14" w:rsidRDefault="00C7603A" w:rsidP="00C7603A">
      <w:pPr>
        <w:rPr>
          <w:sz w:val="24"/>
        </w:rPr>
      </w:pPr>
      <w:r>
        <w:rPr>
          <w:sz w:val="24"/>
        </w:rPr>
        <w:t xml:space="preserve">      1-1.</w:t>
      </w:r>
      <w:r w:rsidR="00CF730B">
        <w:rPr>
          <w:sz w:val="24"/>
        </w:rPr>
        <w:t xml:space="preserve">  </w:t>
      </w:r>
      <w:r>
        <w:rPr>
          <w:sz w:val="24"/>
        </w:rPr>
        <w:t xml:space="preserve"> </w:t>
      </w:r>
      <w:r w:rsidR="004438D1">
        <w:rPr>
          <w:sz w:val="24"/>
        </w:rPr>
        <w:t>Define Accounting</w:t>
      </w:r>
      <w:r w:rsidR="009E1F14">
        <w:rPr>
          <w:sz w:val="24"/>
        </w:rPr>
        <w:t>.</w:t>
      </w:r>
    </w:p>
    <w:p w:rsidR="009E1F14" w:rsidRDefault="00CF730B" w:rsidP="00CF730B">
      <w:pPr>
        <w:ind w:left="360"/>
        <w:rPr>
          <w:sz w:val="24"/>
        </w:rPr>
      </w:pPr>
      <w:r>
        <w:rPr>
          <w:sz w:val="24"/>
        </w:rPr>
        <w:t xml:space="preserve">1-2.   </w:t>
      </w:r>
      <w:r w:rsidR="004438D1">
        <w:rPr>
          <w:sz w:val="24"/>
        </w:rPr>
        <w:t>Identify and discuss</w:t>
      </w:r>
      <w:r w:rsidR="009E1F14">
        <w:rPr>
          <w:sz w:val="24"/>
        </w:rPr>
        <w:t xml:space="preserve"> career opportunities in accounting.</w:t>
      </w:r>
    </w:p>
    <w:p w:rsidR="009E1F14" w:rsidRDefault="00CF730B" w:rsidP="00CF730B">
      <w:pPr>
        <w:rPr>
          <w:sz w:val="24"/>
        </w:rPr>
      </w:pPr>
      <w:r>
        <w:rPr>
          <w:sz w:val="24"/>
        </w:rPr>
        <w:t xml:space="preserve">      1-3.   </w:t>
      </w:r>
      <w:r w:rsidR="004438D1">
        <w:rPr>
          <w:sz w:val="24"/>
        </w:rPr>
        <w:t>Identify the users of financial information</w:t>
      </w:r>
      <w:r w:rsidR="009E1F14">
        <w:rPr>
          <w:sz w:val="24"/>
        </w:rPr>
        <w:t>.</w:t>
      </w:r>
    </w:p>
    <w:p w:rsidR="009E1F14" w:rsidRDefault="0051114F" w:rsidP="0051114F">
      <w:pPr>
        <w:ind w:left="360"/>
        <w:rPr>
          <w:sz w:val="24"/>
        </w:rPr>
      </w:pPr>
      <w:r>
        <w:rPr>
          <w:sz w:val="24"/>
        </w:rPr>
        <w:t>1-4</w:t>
      </w:r>
      <w:r w:rsidR="00CF730B">
        <w:rPr>
          <w:sz w:val="24"/>
        </w:rPr>
        <w:t xml:space="preserve">.  </w:t>
      </w:r>
      <w:r>
        <w:rPr>
          <w:sz w:val="24"/>
        </w:rPr>
        <w:t xml:space="preserve"> </w:t>
      </w:r>
      <w:r w:rsidR="004438D1">
        <w:rPr>
          <w:sz w:val="24"/>
        </w:rPr>
        <w:t>Compare and contrast the three types of business entities.</w:t>
      </w:r>
    </w:p>
    <w:p w:rsidR="009E1F14" w:rsidRDefault="00CF730B" w:rsidP="00CF730B">
      <w:pPr>
        <w:rPr>
          <w:sz w:val="24"/>
        </w:rPr>
      </w:pPr>
      <w:r>
        <w:rPr>
          <w:sz w:val="24"/>
        </w:rPr>
        <w:t xml:space="preserve">      1-5.   </w:t>
      </w:r>
      <w:r w:rsidR="004438D1">
        <w:rPr>
          <w:sz w:val="24"/>
        </w:rPr>
        <w:t>Describe the process use</w:t>
      </w:r>
      <w:r w:rsidR="00334377">
        <w:rPr>
          <w:sz w:val="24"/>
        </w:rPr>
        <w:t>d</w:t>
      </w:r>
      <w:r w:rsidR="004438D1">
        <w:rPr>
          <w:sz w:val="24"/>
        </w:rPr>
        <w:t xml:space="preserve"> to develop </w:t>
      </w:r>
      <w:r w:rsidR="009E1F14">
        <w:rPr>
          <w:sz w:val="24"/>
        </w:rPr>
        <w:t>generally accepted accounting principles.</w:t>
      </w:r>
    </w:p>
    <w:p w:rsidR="009E1F14" w:rsidRDefault="0051114F" w:rsidP="0051114F">
      <w:pPr>
        <w:ind w:left="360"/>
        <w:rPr>
          <w:sz w:val="24"/>
        </w:rPr>
      </w:pPr>
      <w:r>
        <w:rPr>
          <w:sz w:val="24"/>
        </w:rPr>
        <w:t>1-6</w:t>
      </w:r>
      <w:r w:rsidR="00CF730B">
        <w:rPr>
          <w:sz w:val="24"/>
        </w:rPr>
        <w:t xml:space="preserve">.  </w:t>
      </w:r>
      <w:r>
        <w:rPr>
          <w:sz w:val="24"/>
        </w:rPr>
        <w:t xml:space="preserve"> </w:t>
      </w:r>
      <w:r w:rsidR="009E1F14">
        <w:rPr>
          <w:sz w:val="24"/>
        </w:rPr>
        <w:t xml:space="preserve">Define </w:t>
      </w:r>
      <w:r w:rsidR="004438D1">
        <w:rPr>
          <w:sz w:val="24"/>
        </w:rPr>
        <w:t xml:space="preserve">the </w:t>
      </w:r>
      <w:r w:rsidR="009E1F14">
        <w:rPr>
          <w:sz w:val="24"/>
        </w:rPr>
        <w:t>accounting terms new to this chapter.</w:t>
      </w:r>
    </w:p>
    <w:p w:rsidR="009E1F14" w:rsidRDefault="009E1F14">
      <w:pPr>
        <w:rPr>
          <w:sz w:val="24"/>
        </w:rPr>
      </w:pPr>
    </w:p>
    <w:p w:rsidR="009E1F14" w:rsidRDefault="009E1F14">
      <w:pPr>
        <w:rPr>
          <w:sz w:val="24"/>
        </w:rPr>
      </w:pPr>
    </w:p>
    <w:p w:rsidR="00453511" w:rsidRDefault="00453511" w:rsidP="00453511">
      <w:pPr>
        <w:pStyle w:val="Heading1"/>
        <w:rPr>
          <w:sz w:val="24"/>
        </w:rPr>
      </w:pPr>
      <w:r>
        <w:rPr>
          <w:sz w:val="24"/>
        </w:rPr>
        <w:t>SECTIONS</w:t>
      </w:r>
    </w:p>
    <w:p w:rsidR="00453511" w:rsidRDefault="00453511" w:rsidP="00453511">
      <w:pPr>
        <w:rPr>
          <w:sz w:val="24"/>
        </w:rPr>
      </w:pPr>
    </w:p>
    <w:p w:rsidR="00453511" w:rsidRDefault="00453511" w:rsidP="00823514">
      <w:pPr>
        <w:numPr>
          <w:ilvl w:val="0"/>
          <w:numId w:val="1"/>
        </w:numPr>
        <w:rPr>
          <w:b/>
          <w:bCs/>
          <w:sz w:val="24"/>
        </w:rPr>
      </w:pPr>
      <w:r>
        <w:rPr>
          <w:b/>
          <w:bCs/>
          <w:sz w:val="24"/>
        </w:rPr>
        <w:t>What Is Accounting?</w:t>
      </w:r>
    </w:p>
    <w:p w:rsidR="00453511" w:rsidRPr="00453511" w:rsidRDefault="00453511" w:rsidP="00823514">
      <w:pPr>
        <w:numPr>
          <w:ilvl w:val="0"/>
          <w:numId w:val="1"/>
        </w:numPr>
        <w:rPr>
          <w:sz w:val="24"/>
          <w:u w:val="single"/>
        </w:rPr>
      </w:pPr>
      <w:r>
        <w:rPr>
          <w:b/>
          <w:bCs/>
          <w:sz w:val="24"/>
        </w:rPr>
        <w:t>Business and Accounting</w:t>
      </w:r>
    </w:p>
    <w:p w:rsidR="00453511" w:rsidRPr="00453511" w:rsidRDefault="00453511" w:rsidP="00453511">
      <w:pPr>
        <w:rPr>
          <w:sz w:val="24"/>
          <w:u w:val="single"/>
        </w:rPr>
      </w:pPr>
    </w:p>
    <w:p w:rsidR="009E1F14" w:rsidRDefault="009E1F14" w:rsidP="00453511">
      <w:pPr>
        <w:rPr>
          <w:sz w:val="24"/>
          <w:u w:val="single"/>
        </w:rPr>
      </w:pPr>
      <w:r>
        <w:rPr>
          <w:b/>
          <w:bCs/>
          <w:sz w:val="24"/>
        </w:rPr>
        <w:t>_______________________________________________________________</w:t>
      </w:r>
    </w:p>
    <w:p w:rsidR="009E1F14" w:rsidRDefault="009E1F14" w:rsidP="00453511">
      <w:pPr>
        <w:rPr>
          <w:sz w:val="24"/>
        </w:rPr>
      </w:pPr>
    </w:p>
    <w:p w:rsidR="009E1F14" w:rsidRDefault="009E1F14" w:rsidP="009E1F14">
      <w:pPr>
        <w:tabs>
          <w:tab w:val="left" w:pos="432"/>
        </w:tabs>
        <w:rPr>
          <w:i/>
          <w:iCs/>
          <w:sz w:val="24"/>
        </w:rPr>
      </w:pPr>
    </w:p>
    <w:p w:rsidR="009E1F14" w:rsidRPr="003E17F6" w:rsidRDefault="009E1F14" w:rsidP="009E1F14">
      <w:pPr>
        <w:pStyle w:val="Heading1"/>
        <w:rPr>
          <w:sz w:val="24"/>
          <w:szCs w:val="24"/>
        </w:rPr>
      </w:pPr>
      <w:r w:rsidRPr="003E17F6">
        <w:rPr>
          <w:sz w:val="24"/>
          <w:szCs w:val="24"/>
        </w:rPr>
        <w:t>CHAPTER OVERVIEW/ LEARNING OBJECTIVES</w:t>
      </w:r>
    </w:p>
    <w:p w:rsidR="009E1F14" w:rsidRPr="003E17F6" w:rsidRDefault="009E1F14" w:rsidP="009E1F14">
      <w:pPr>
        <w:rPr>
          <w:sz w:val="24"/>
          <w:szCs w:val="24"/>
        </w:rPr>
      </w:pPr>
    </w:p>
    <w:p w:rsidR="009E1F14" w:rsidRPr="003E17F6" w:rsidRDefault="009E1F14" w:rsidP="00823514">
      <w:pPr>
        <w:numPr>
          <w:ilvl w:val="0"/>
          <w:numId w:val="6"/>
        </w:numPr>
        <w:rPr>
          <w:iCs/>
          <w:sz w:val="24"/>
          <w:szCs w:val="24"/>
        </w:rPr>
      </w:pPr>
      <w:r w:rsidRPr="003E17F6">
        <w:rPr>
          <w:iCs/>
          <w:sz w:val="24"/>
          <w:szCs w:val="24"/>
        </w:rPr>
        <w:t xml:space="preserve">This chapter introduces basic </w:t>
      </w:r>
      <w:r w:rsidRPr="003E17F6">
        <w:rPr>
          <w:b/>
          <w:iCs/>
          <w:sz w:val="24"/>
          <w:szCs w:val="24"/>
        </w:rPr>
        <w:t>accounting concepts and terms</w:t>
      </w:r>
      <w:r w:rsidRPr="003E17F6">
        <w:rPr>
          <w:iCs/>
          <w:sz w:val="24"/>
          <w:szCs w:val="24"/>
        </w:rPr>
        <w:t>. It discusses the importance of good accounting information to all forms of business.</w:t>
      </w:r>
    </w:p>
    <w:p w:rsidR="009E1F14" w:rsidRPr="003E17F6" w:rsidRDefault="009E1F14" w:rsidP="009E1F14">
      <w:pPr>
        <w:ind w:left="360"/>
        <w:rPr>
          <w:iCs/>
          <w:sz w:val="24"/>
          <w:szCs w:val="24"/>
        </w:rPr>
      </w:pPr>
    </w:p>
    <w:p w:rsidR="009E1F14" w:rsidRPr="003E17F6" w:rsidRDefault="009E1F14" w:rsidP="00823514">
      <w:pPr>
        <w:numPr>
          <w:ilvl w:val="0"/>
          <w:numId w:val="6"/>
        </w:numPr>
        <w:rPr>
          <w:iCs/>
          <w:sz w:val="24"/>
          <w:szCs w:val="24"/>
        </w:rPr>
      </w:pPr>
      <w:r w:rsidRPr="003E17F6">
        <w:rPr>
          <w:iCs/>
          <w:sz w:val="24"/>
          <w:szCs w:val="24"/>
        </w:rPr>
        <w:t xml:space="preserve">The chapter identifies and discusses </w:t>
      </w:r>
      <w:r w:rsidRPr="003E17F6">
        <w:rPr>
          <w:b/>
          <w:iCs/>
          <w:sz w:val="24"/>
          <w:szCs w:val="24"/>
        </w:rPr>
        <w:t>career opportunities</w:t>
      </w:r>
      <w:r w:rsidRPr="003E17F6">
        <w:rPr>
          <w:iCs/>
          <w:sz w:val="24"/>
          <w:szCs w:val="24"/>
        </w:rPr>
        <w:t xml:space="preserve"> in accounting including:  public accounting, private company accounting, and governmental accounting.  </w:t>
      </w:r>
    </w:p>
    <w:p w:rsidR="009E1F14" w:rsidRPr="003E17F6" w:rsidRDefault="009E1F14" w:rsidP="009E1F14">
      <w:pPr>
        <w:rPr>
          <w:iCs/>
          <w:sz w:val="24"/>
          <w:szCs w:val="24"/>
        </w:rPr>
      </w:pPr>
    </w:p>
    <w:p w:rsidR="009E1F14" w:rsidRPr="003E17F6" w:rsidRDefault="009E1F14" w:rsidP="00823514">
      <w:pPr>
        <w:numPr>
          <w:ilvl w:val="0"/>
          <w:numId w:val="6"/>
        </w:numPr>
        <w:rPr>
          <w:iCs/>
          <w:sz w:val="24"/>
          <w:szCs w:val="24"/>
        </w:rPr>
      </w:pPr>
      <w:r w:rsidRPr="003E17F6">
        <w:rPr>
          <w:iCs/>
          <w:sz w:val="24"/>
          <w:szCs w:val="24"/>
        </w:rPr>
        <w:t xml:space="preserve">In addition, the various </w:t>
      </w:r>
      <w:r w:rsidRPr="003E17F6">
        <w:rPr>
          <w:b/>
          <w:iCs/>
          <w:sz w:val="24"/>
          <w:szCs w:val="24"/>
        </w:rPr>
        <w:t>users of accounting information</w:t>
      </w:r>
      <w:r w:rsidRPr="003E17F6">
        <w:rPr>
          <w:iCs/>
          <w:sz w:val="24"/>
          <w:szCs w:val="24"/>
        </w:rPr>
        <w:t xml:space="preserve"> are identified including:  owners/managers, suppliers, banks, tax authorities, regulatory agencies, and investors as well as non-profit organizations.</w:t>
      </w:r>
    </w:p>
    <w:p w:rsidR="009E1F14" w:rsidRPr="003E17F6" w:rsidRDefault="009E1F14" w:rsidP="009E1F14">
      <w:pPr>
        <w:rPr>
          <w:iCs/>
          <w:sz w:val="24"/>
          <w:szCs w:val="24"/>
        </w:rPr>
      </w:pPr>
    </w:p>
    <w:p w:rsidR="009E1F14" w:rsidRPr="003E17F6" w:rsidRDefault="009E1F14" w:rsidP="00823514">
      <w:pPr>
        <w:numPr>
          <w:ilvl w:val="0"/>
          <w:numId w:val="6"/>
        </w:numPr>
        <w:rPr>
          <w:iCs/>
          <w:sz w:val="24"/>
          <w:szCs w:val="24"/>
        </w:rPr>
      </w:pPr>
      <w:r w:rsidRPr="003E17F6">
        <w:rPr>
          <w:iCs/>
          <w:sz w:val="24"/>
          <w:szCs w:val="24"/>
        </w:rPr>
        <w:t xml:space="preserve">The chapter compares and contrasts the three </w:t>
      </w:r>
      <w:r w:rsidRPr="003E17F6">
        <w:rPr>
          <w:b/>
          <w:iCs/>
          <w:sz w:val="24"/>
          <w:szCs w:val="24"/>
        </w:rPr>
        <w:t>types of business entities</w:t>
      </w:r>
      <w:r w:rsidRPr="003E17F6">
        <w:rPr>
          <w:iCs/>
          <w:sz w:val="24"/>
          <w:szCs w:val="24"/>
        </w:rPr>
        <w:t>:  Sole proprietorships, partnerships, and corporations.</w:t>
      </w:r>
    </w:p>
    <w:p w:rsidR="009E1F14" w:rsidRPr="003E17F6" w:rsidRDefault="009E1F14" w:rsidP="009E1F14">
      <w:pPr>
        <w:rPr>
          <w:iCs/>
          <w:sz w:val="24"/>
          <w:szCs w:val="24"/>
        </w:rPr>
      </w:pPr>
    </w:p>
    <w:p w:rsidR="009E1F14" w:rsidRPr="003E17F6" w:rsidRDefault="009E1F14" w:rsidP="00823514">
      <w:pPr>
        <w:numPr>
          <w:ilvl w:val="0"/>
          <w:numId w:val="6"/>
        </w:numPr>
        <w:rPr>
          <w:iCs/>
          <w:sz w:val="24"/>
          <w:szCs w:val="24"/>
        </w:rPr>
      </w:pPr>
      <w:r w:rsidRPr="003E17F6">
        <w:rPr>
          <w:iCs/>
          <w:sz w:val="24"/>
          <w:szCs w:val="24"/>
        </w:rPr>
        <w:t xml:space="preserve">The final section of the chapter describes the process used to </w:t>
      </w:r>
      <w:r w:rsidRPr="003E17F6">
        <w:rPr>
          <w:b/>
          <w:iCs/>
          <w:sz w:val="24"/>
          <w:szCs w:val="24"/>
        </w:rPr>
        <w:t>develop generally accepted accounting principles</w:t>
      </w:r>
      <w:r w:rsidRPr="003E17F6">
        <w:rPr>
          <w:iCs/>
          <w:sz w:val="24"/>
          <w:szCs w:val="24"/>
        </w:rPr>
        <w:t>—including the importance of the FASB in this process and the importance of compliance by companies.</w:t>
      </w:r>
    </w:p>
    <w:p w:rsidR="009E1F14" w:rsidRDefault="009E1F14" w:rsidP="009E1F14">
      <w:pPr>
        <w:ind w:left="360"/>
        <w:rPr>
          <w:iCs/>
          <w:sz w:val="24"/>
        </w:rPr>
      </w:pPr>
      <w:r>
        <w:rPr>
          <w:iCs/>
          <w:sz w:val="24"/>
        </w:rPr>
        <w:t xml:space="preserve">  </w:t>
      </w:r>
    </w:p>
    <w:p w:rsidR="009E1F14" w:rsidRDefault="009E1F14" w:rsidP="009E1F14">
      <w:pPr>
        <w:rPr>
          <w:iCs/>
          <w:sz w:val="24"/>
        </w:rPr>
      </w:pPr>
    </w:p>
    <w:p w:rsidR="009E1F14" w:rsidRDefault="009E1F14" w:rsidP="009E1F14">
      <w:pPr>
        <w:rPr>
          <w:iCs/>
          <w:sz w:val="24"/>
        </w:rPr>
      </w:pPr>
    </w:p>
    <w:p w:rsidR="00015E83" w:rsidRDefault="009E1F14" w:rsidP="00C97401">
      <w:pPr>
        <w:ind w:left="180"/>
        <w:rPr>
          <w:i/>
          <w:iCs/>
          <w:sz w:val="24"/>
        </w:rPr>
      </w:pPr>
      <w:r>
        <w:rPr>
          <w:i/>
          <w:iCs/>
          <w:sz w:val="24"/>
        </w:rPr>
        <w:br w:type="page"/>
      </w:r>
      <w:r w:rsidR="00015E83" w:rsidRPr="00BF154C">
        <w:rPr>
          <w:rFonts w:ascii="Arial" w:hAnsi="Arial" w:cs="Arial"/>
          <w:b/>
          <w:bCs/>
          <w:sz w:val="28"/>
          <w:szCs w:val="28"/>
          <w:u w:val="single"/>
        </w:rPr>
        <w:lastRenderedPageBreak/>
        <w:t>Chapter Opener: Thinking Critically</w:t>
      </w:r>
    </w:p>
    <w:p w:rsidR="00015E83" w:rsidRDefault="00015E83" w:rsidP="00C97401">
      <w:pPr>
        <w:ind w:left="180"/>
        <w:rPr>
          <w:i/>
          <w:iCs/>
          <w:sz w:val="24"/>
        </w:rPr>
      </w:pPr>
    </w:p>
    <w:p w:rsidR="009E1F14" w:rsidRDefault="009E1F14" w:rsidP="00C97401">
      <w:pPr>
        <w:ind w:left="180"/>
        <w:rPr>
          <w:rFonts w:ascii="Arial" w:hAnsi="Arial" w:cs="Arial"/>
          <w:sz w:val="32"/>
          <w:szCs w:val="32"/>
        </w:rPr>
      </w:pPr>
      <w:r w:rsidRPr="005F53FA">
        <w:rPr>
          <w:rFonts w:ascii="Arial" w:hAnsi="Arial" w:cs="Arial"/>
          <w:sz w:val="32"/>
          <w:szCs w:val="22"/>
        </w:rPr>
        <w:t>“</w:t>
      </w:r>
      <w:r w:rsidRPr="005F53FA">
        <w:rPr>
          <w:rFonts w:ascii="Arial" w:hAnsi="Arial" w:cs="Arial"/>
          <w:sz w:val="32"/>
          <w:szCs w:val="32"/>
        </w:rPr>
        <w:t>At the beginning of the chap</w:t>
      </w:r>
      <w:r w:rsidR="00015E83" w:rsidRPr="005F53FA">
        <w:rPr>
          <w:rFonts w:ascii="Arial" w:hAnsi="Arial" w:cs="Arial"/>
          <w:sz w:val="32"/>
          <w:szCs w:val="32"/>
        </w:rPr>
        <w:t xml:space="preserve">ter, there is a short article about </w:t>
      </w:r>
      <w:r w:rsidR="00015E83" w:rsidRPr="005F53FA">
        <w:rPr>
          <w:rFonts w:ascii="Arial" w:hAnsi="Arial" w:cs="Arial"/>
          <w:i/>
          <w:sz w:val="32"/>
          <w:szCs w:val="32"/>
        </w:rPr>
        <w:t>Uber</w:t>
      </w:r>
      <w:r w:rsidRPr="005F53FA">
        <w:rPr>
          <w:rFonts w:ascii="Arial" w:hAnsi="Arial" w:cs="Arial"/>
          <w:sz w:val="32"/>
          <w:szCs w:val="32"/>
        </w:rPr>
        <w:t>.  Let’s read this together.</w:t>
      </w:r>
      <w:r w:rsidR="006A6C52" w:rsidRPr="005F53FA">
        <w:rPr>
          <w:rFonts w:ascii="Arial" w:hAnsi="Arial" w:cs="Arial"/>
          <w:sz w:val="32"/>
          <w:szCs w:val="32"/>
        </w:rPr>
        <w:t>”</w:t>
      </w:r>
    </w:p>
    <w:p w:rsidR="005F53FA" w:rsidRPr="005F53FA" w:rsidRDefault="005F53FA" w:rsidP="00C97401">
      <w:pPr>
        <w:ind w:left="180"/>
        <w:rPr>
          <w:rFonts w:ascii="Arial" w:hAnsi="Arial" w:cs="Arial"/>
          <w:color w:val="9900CC"/>
          <w:sz w:val="22"/>
          <w:szCs w:val="22"/>
        </w:rPr>
      </w:pPr>
    </w:p>
    <w:p w:rsidR="009E1F14" w:rsidRPr="005F53FA" w:rsidRDefault="00EE686A" w:rsidP="009E1F14">
      <w:pPr>
        <w:tabs>
          <w:tab w:val="left" w:pos="450"/>
          <w:tab w:val="right" w:leader="dot" w:pos="7920"/>
        </w:tabs>
        <w:ind w:left="180"/>
        <w:rPr>
          <w:rFonts w:ascii="Arial" w:hAnsi="Arial" w:cs="Arial"/>
          <w:sz w:val="32"/>
          <w:szCs w:val="32"/>
        </w:rPr>
      </w:pPr>
      <w:r w:rsidRPr="005F53FA">
        <w:rPr>
          <w:rFonts w:ascii="Arial" w:hAnsi="Arial" w:cs="Arial"/>
          <w:b/>
          <w:sz w:val="28"/>
          <w:szCs w:val="28"/>
          <w:u w:val="single"/>
        </w:rPr>
        <w:t>Ask students</w:t>
      </w:r>
      <w:r w:rsidRPr="005F53FA">
        <w:rPr>
          <w:rFonts w:ascii="Arial" w:hAnsi="Arial" w:cs="Arial"/>
          <w:sz w:val="28"/>
          <w:szCs w:val="28"/>
        </w:rPr>
        <w:t xml:space="preserve">, </w:t>
      </w:r>
      <w:r w:rsidR="009E1F14" w:rsidRPr="005F53FA">
        <w:rPr>
          <w:rFonts w:ascii="Arial" w:hAnsi="Arial" w:cs="Arial"/>
          <w:sz w:val="32"/>
          <w:szCs w:val="32"/>
        </w:rPr>
        <w:t>“</w:t>
      </w:r>
      <w:r w:rsidR="00015E83" w:rsidRPr="005F53FA">
        <w:rPr>
          <w:rFonts w:ascii="Arial" w:hAnsi="Arial" w:cs="Arial"/>
          <w:sz w:val="32"/>
          <w:szCs w:val="32"/>
        </w:rPr>
        <w:t xml:space="preserve">Can you think of any organizations that would be interested in how </w:t>
      </w:r>
      <w:r w:rsidR="00015E83" w:rsidRPr="005F53FA">
        <w:rPr>
          <w:rFonts w:ascii="Arial" w:hAnsi="Arial" w:cs="Arial"/>
          <w:i/>
          <w:sz w:val="32"/>
          <w:szCs w:val="32"/>
        </w:rPr>
        <w:t>Uber</w:t>
      </w:r>
      <w:r w:rsidR="00015E83" w:rsidRPr="005F53FA">
        <w:rPr>
          <w:rFonts w:ascii="Arial" w:hAnsi="Arial" w:cs="Arial"/>
          <w:sz w:val="32"/>
          <w:szCs w:val="32"/>
        </w:rPr>
        <w:t xml:space="preserve"> is performing?”</w:t>
      </w:r>
    </w:p>
    <w:p w:rsidR="009E1F14" w:rsidRPr="005F53FA" w:rsidRDefault="009E1F14" w:rsidP="009E1F14">
      <w:pPr>
        <w:tabs>
          <w:tab w:val="left" w:pos="450"/>
          <w:tab w:val="right" w:leader="dot" w:pos="7920"/>
        </w:tabs>
        <w:ind w:left="180"/>
        <w:rPr>
          <w:rFonts w:ascii="Arial" w:hAnsi="Arial" w:cs="Arial"/>
          <w:color w:val="9900CC"/>
          <w:sz w:val="16"/>
          <w:szCs w:val="16"/>
        </w:rPr>
      </w:pPr>
    </w:p>
    <w:p w:rsidR="00707994" w:rsidRPr="005F53FA" w:rsidRDefault="009E1F14" w:rsidP="009E1F14">
      <w:pPr>
        <w:tabs>
          <w:tab w:val="left" w:pos="450"/>
          <w:tab w:val="right" w:leader="dot" w:pos="7920"/>
        </w:tabs>
        <w:ind w:left="180"/>
        <w:rPr>
          <w:rFonts w:ascii="Arial" w:hAnsi="Arial" w:cs="Arial"/>
          <w:b/>
          <w:sz w:val="28"/>
          <w:szCs w:val="28"/>
        </w:rPr>
      </w:pPr>
      <w:r w:rsidRPr="005F53FA">
        <w:rPr>
          <w:rFonts w:ascii="Arial" w:hAnsi="Arial" w:cs="Arial"/>
          <w:b/>
          <w:sz w:val="32"/>
          <w:szCs w:val="32"/>
        </w:rPr>
        <w:t>Answer---</w:t>
      </w:r>
      <w:r w:rsidR="00015E83" w:rsidRPr="005F53FA">
        <w:rPr>
          <w:rFonts w:ascii="Arial" w:hAnsi="Arial" w:cs="Arial"/>
        </w:rPr>
        <w:t xml:space="preserve"> </w:t>
      </w:r>
      <w:r w:rsidR="00015E83" w:rsidRPr="005F53FA">
        <w:rPr>
          <w:rFonts w:ascii="Arial" w:hAnsi="Arial" w:cs="Arial"/>
          <w:b/>
          <w:sz w:val="28"/>
          <w:szCs w:val="28"/>
        </w:rPr>
        <w:t xml:space="preserve">Stockholders, the IRS, SEC, banks, lenders and creditors are all examples of organizations that would be interested in how </w:t>
      </w:r>
      <w:r w:rsidR="005F53FA" w:rsidRPr="005F53FA">
        <w:rPr>
          <w:rFonts w:ascii="Arial" w:hAnsi="Arial" w:cs="Arial"/>
          <w:b/>
          <w:i/>
          <w:sz w:val="28"/>
          <w:szCs w:val="28"/>
        </w:rPr>
        <w:t>Uber</w:t>
      </w:r>
      <w:r w:rsidR="005F53FA">
        <w:rPr>
          <w:rFonts w:ascii="Arial" w:hAnsi="Arial" w:cs="Arial"/>
          <w:b/>
          <w:sz w:val="28"/>
          <w:szCs w:val="28"/>
        </w:rPr>
        <w:t xml:space="preserve"> </w:t>
      </w:r>
      <w:r w:rsidR="00015E83" w:rsidRPr="005F53FA">
        <w:rPr>
          <w:rFonts w:ascii="Arial" w:hAnsi="Arial" w:cs="Arial"/>
          <w:b/>
          <w:sz w:val="28"/>
          <w:szCs w:val="28"/>
        </w:rPr>
        <w:t>is performing.</w:t>
      </w:r>
    </w:p>
    <w:p w:rsidR="009E1F14" w:rsidRDefault="009E1F14" w:rsidP="009E1F14">
      <w:pPr>
        <w:tabs>
          <w:tab w:val="left" w:pos="450"/>
          <w:tab w:val="right" w:leader="dot" w:pos="7920"/>
        </w:tabs>
        <w:ind w:left="720"/>
        <w:rPr>
          <w:rFonts w:ascii="Arial Narrow" w:hAnsi="Arial Narrow"/>
          <w:sz w:val="22"/>
          <w:szCs w:val="22"/>
        </w:rPr>
      </w:pPr>
    </w:p>
    <w:p w:rsidR="009E1F14" w:rsidRDefault="009E1F14" w:rsidP="009E1F14">
      <w:pPr>
        <w:tabs>
          <w:tab w:val="left" w:pos="450"/>
          <w:tab w:val="right" w:leader="dot" w:pos="7920"/>
        </w:tabs>
        <w:ind w:left="720"/>
        <w:rPr>
          <w:rFonts w:ascii="Arial Narrow" w:hAnsi="Arial Narrow"/>
          <w:sz w:val="22"/>
          <w:szCs w:val="22"/>
        </w:rPr>
      </w:pPr>
    </w:p>
    <w:p w:rsidR="009E1F14" w:rsidRDefault="009E1F14" w:rsidP="009E1F14">
      <w:pPr>
        <w:tabs>
          <w:tab w:val="left" w:pos="450"/>
          <w:tab w:val="right" w:leader="dot" w:pos="7920"/>
        </w:tabs>
        <w:rPr>
          <w:rFonts w:ascii="Arial Narrow" w:hAnsi="Arial Narrow"/>
          <w:sz w:val="22"/>
          <w:szCs w:val="22"/>
        </w:rPr>
      </w:pPr>
    </w:p>
    <w:p w:rsidR="009E1F14" w:rsidRDefault="009E1F14" w:rsidP="009E1F14">
      <w:pPr>
        <w:tabs>
          <w:tab w:val="left" w:pos="450"/>
          <w:tab w:val="right" w:leader="dot" w:pos="7920"/>
        </w:tabs>
        <w:ind w:left="720"/>
        <w:rPr>
          <w:rFonts w:ascii="Arial Narrow" w:hAnsi="Arial Narrow"/>
          <w:sz w:val="22"/>
          <w:szCs w:val="22"/>
        </w:rPr>
      </w:pPr>
    </w:p>
    <w:p w:rsidR="009E1F14" w:rsidRDefault="009E1F14" w:rsidP="009E1F14">
      <w:pPr>
        <w:tabs>
          <w:tab w:val="left" w:pos="450"/>
          <w:tab w:val="right" w:leader="dot" w:pos="7920"/>
        </w:tabs>
        <w:ind w:left="180"/>
        <w:rPr>
          <w:rFonts w:ascii="Arial Narrow" w:hAnsi="Arial Narrow"/>
          <w:sz w:val="22"/>
          <w:szCs w:val="22"/>
        </w:rPr>
      </w:pPr>
    </w:p>
    <w:p w:rsidR="009E1F14" w:rsidRDefault="009E1F14" w:rsidP="009E1F14">
      <w:pPr>
        <w:tabs>
          <w:tab w:val="left" w:pos="450"/>
          <w:tab w:val="right" w:leader="dot" w:pos="7920"/>
        </w:tabs>
        <w:ind w:left="180"/>
        <w:rPr>
          <w:rFonts w:ascii="Arial Narrow" w:hAnsi="Arial Narrow"/>
          <w:sz w:val="22"/>
          <w:szCs w:val="22"/>
        </w:rPr>
      </w:pPr>
    </w:p>
    <w:p w:rsidR="009E1F14" w:rsidRDefault="009E1F14" w:rsidP="009E1F14">
      <w:pPr>
        <w:tabs>
          <w:tab w:val="left" w:pos="450"/>
          <w:tab w:val="right" w:leader="dot" w:pos="7920"/>
        </w:tabs>
        <w:ind w:left="180"/>
        <w:rPr>
          <w:rFonts w:ascii="Arial Narrow" w:hAnsi="Arial Narrow"/>
          <w:sz w:val="22"/>
          <w:szCs w:val="22"/>
        </w:rPr>
      </w:pPr>
    </w:p>
    <w:p w:rsidR="009E1F14" w:rsidRDefault="009E1F14" w:rsidP="009E1F14">
      <w:pPr>
        <w:tabs>
          <w:tab w:val="left" w:pos="450"/>
          <w:tab w:val="right" w:leader="dot" w:pos="7920"/>
        </w:tabs>
        <w:ind w:left="180"/>
        <w:rPr>
          <w:rFonts w:ascii="Arial Narrow" w:hAnsi="Arial Narrow"/>
          <w:sz w:val="22"/>
          <w:szCs w:val="22"/>
        </w:rPr>
      </w:pPr>
    </w:p>
    <w:p w:rsidR="009E1F14" w:rsidRDefault="009E1F14" w:rsidP="00B816D8">
      <w:pPr>
        <w:tabs>
          <w:tab w:val="left" w:pos="450"/>
          <w:tab w:val="right" w:leader="dot" w:pos="7920"/>
        </w:tabs>
        <w:rPr>
          <w:rFonts w:ascii="Arial Narrow" w:hAnsi="Arial Narrow"/>
          <w:sz w:val="22"/>
          <w:szCs w:val="22"/>
        </w:rPr>
      </w:pPr>
    </w:p>
    <w:p w:rsidR="009E1F14" w:rsidRPr="00EE686A" w:rsidRDefault="00EE686A" w:rsidP="009E1F14">
      <w:pPr>
        <w:tabs>
          <w:tab w:val="left" w:pos="450"/>
          <w:tab w:val="right" w:leader="dot" w:pos="7920"/>
        </w:tabs>
        <w:ind w:left="180"/>
        <w:rPr>
          <w:rFonts w:ascii="Arial" w:hAnsi="Arial" w:cs="Arial"/>
          <w:sz w:val="32"/>
          <w:szCs w:val="32"/>
        </w:rPr>
      </w:pPr>
      <w:r w:rsidRPr="00BF154C">
        <w:rPr>
          <w:rFonts w:ascii="Arial" w:hAnsi="Arial" w:cs="Arial"/>
          <w:b/>
          <w:sz w:val="28"/>
          <w:szCs w:val="28"/>
          <w:u w:val="single"/>
        </w:rPr>
        <w:t>Ask students</w:t>
      </w:r>
      <w:r w:rsidRPr="00BF154C">
        <w:rPr>
          <w:rFonts w:ascii="Arial" w:hAnsi="Arial" w:cs="Arial"/>
          <w:sz w:val="28"/>
          <w:szCs w:val="28"/>
        </w:rPr>
        <w:t xml:space="preserve">, </w:t>
      </w:r>
      <w:r w:rsidRPr="00EE686A">
        <w:rPr>
          <w:rFonts w:ascii="Arial" w:hAnsi="Arial" w:cs="Arial"/>
          <w:sz w:val="32"/>
          <w:szCs w:val="32"/>
        </w:rPr>
        <w:t>“Do any of you have checking accounts?”</w:t>
      </w:r>
      <w:r w:rsidR="009E1F14" w:rsidRPr="00EE686A">
        <w:rPr>
          <w:rFonts w:ascii="Arial" w:hAnsi="Arial" w:cs="Arial"/>
          <w:sz w:val="32"/>
          <w:szCs w:val="32"/>
        </w:rPr>
        <w:t xml:space="preserve">  Have students compare the check writing process to the accounting process. </w:t>
      </w:r>
    </w:p>
    <w:p w:rsidR="006529DE" w:rsidRDefault="006529DE" w:rsidP="009E1F14">
      <w:pPr>
        <w:tabs>
          <w:tab w:val="left" w:pos="450"/>
          <w:tab w:val="right" w:leader="dot" w:pos="7920"/>
        </w:tabs>
        <w:ind w:left="180"/>
        <w:rPr>
          <w:rFonts w:ascii="Arial Narrow" w:hAnsi="Arial Narrow"/>
          <w:sz w:val="32"/>
          <w:szCs w:val="32"/>
        </w:rPr>
      </w:pPr>
    </w:p>
    <w:p w:rsidR="006529DE" w:rsidRDefault="006529DE" w:rsidP="009E1F14">
      <w:pPr>
        <w:tabs>
          <w:tab w:val="left" w:pos="450"/>
          <w:tab w:val="right" w:leader="dot" w:pos="7920"/>
        </w:tabs>
        <w:ind w:left="180"/>
        <w:rPr>
          <w:rFonts w:ascii="Arial Narrow" w:hAnsi="Arial Narrow"/>
          <w:sz w:val="32"/>
          <w:szCs w:val="32"/>
        </w:rPr>
      </w:pPr>
    </w:p>
    <w:p w:rsidR="006529DE" w:rsidRDefault="006529DE" w:rsidP="009E1F14">
      <w:pPr>
        <w:tabs>
          <w:tab w:val="left" w:pos="450"/>
          <w:tab w:val="right" w:leader="dot" w:pos="7920"/>
        </w:tabs>
        <w:ind w:left="180"/>
        <w:rPr>
          <w:rFonts w:ascii="Arial Narrow" w:hAnsi="Arial Narrow"/>
          <w:sz w:val="32"/>
          <w:szCs w:val="32"/>
        </w:rPr>
      </w:pPr>
    </w:p>
    <w:p w:rsidR="006529DE" w:rsidRDefault="006529DE" w:rsidP="009E1F14">
      <w:pPr>
        <w:tabs>
          <w:tab w:val="left" w:pos="450"/>
          <w:tab w:val="right" w:leader="dot" w:pos="7920"/>
        </w:tabs>
        <w:ind w:left="180"/>
        <w:rPr>
          <w:rFonts w:ascii="Arial Narrow" w:hAnsi="Arial Narrow"/>
          <w:sz w:val="32"/>
          <w:szCs w:val="32"/>
        </w:rPr>
      </w:pPr>
    </w:p>
    <w:p w:rsidR="006529DE" w:rsidRDefault="006529DE" w:rsidP="009E1F14">
      <w:pPr>
        <w:tabs>
          <w:tab w:val="left" w:pos="450"/>
          <w:tab w:val="right" w:leader="dot" w:pos="7920"/>
        </w:tabs>
        <w:ind w:left="180"/>
        <w:rPr>
          <w:rFonts w:ascii="Arial Narrow" w:hAnsi="Arial Narrow"/>
          <w:sz w:val="32"/>
          <w:szCs w:val="32"/>
        </w:rPr>
      </w:pPr>
    </w:p>
    <w:p w:rsidR="009E1F14" w:rsidRDefault="009E1F14" w:rsidP="00EB36FE">
      <w:pPr>
        <w:tabs>
          <w:tab w:val="left" w:pos="450"/>
          <w:tab w:val="right" w:leader="dot" w:pos="7920"/>
        </w:tabs>
        <w:rPr>
          <w:rFonts w:ascii="Arial Narrow" w:hAnsi="Arial Narrow"/>
          <w:sz w:val="32"/>
          <w:szCs w:val="32"/>
        </w:rPr>
      </w:pPr>
    </w:p>
    <w:p w:rsidR="009E1F14" w:rsidRPr="00532FB3" w:rsidRDefault="009E1F14" w:rsidP="00EB36FE">
      <w:pPr>
        <w:tabs>
          <w:tab w:val="left" w:pos="450"/>
          <w:tab w:val="right" w:leader="dot" w:pos="7920"/>
        </w:tabs>
        <w:rPr>
          <w:rFonts w:ascii="Arial Narrow" w:hAnsi="Arial Narrow"/>
          <w:sz w:val="8"/>
          <w:szCs w:val="8"/>
        </w:rPr>
      </w:pPr>
    </w:p>
    <w:p w:rsidR="00C16D4C" w:rsidRPr="00C16D4C" w:rsidRDefault="00C16D4C" w:rsidP="009E1F14">
      <w:pPr>
        <w:tabs>
          <w:tab w:val="left" w:pos="450"/>
          <w:tab w:val="right" w:leader="dot" w:pos="7920"/>
        </w:tabs>
        <w:ind w:left="180"/>
        <w:rPr>
          <w:rFonts w:ascii="Arial Narrow" w:hAnsi="Arial Narrow"/>
          <w:sz w:val="32"/>
          <w:szCs w:val="32"/>
        </w:rPr>
      </w:pPr>
    </w:p>
    <w:p w:rsidR="009E1F14" w:rsidRPr="00532FB3" w:rsidRDefault="009E1F14" w:rsidP="009E1F14">
      <w:pPr>
        <w:tabs>
          <w:tab w:val="left" w:pos="450"/>
          <w:tab w:val="right" w:leader="dot" w:pos="7920"/>
        </w:tabs>
        <w:ind w:left="180"/>
        <w:rPr>
          <w:rFonts w:ascii="Arial Narrow" w:hAnsi="Arial Narrow"/>
          <w:sz w:val="8"/>
          <w:szCs w:val="8"/>
        </w:rPr>
      </w:pPr>
    </w:p>
    <w:p w:rsidR="00C16D4C" w:rsidRPr="0068410A" w:rsidRDefault="00C16D4C" w:rsidP="009E1F14">
      <w:pPr>
        <w:tabs>
          <w:tab w:val="left" w:pos="450"/>
          <w:tab w:val="right" w:leader="dot" w:pos="7920"/>
        </w:tabs>
        <w:ind w:left="180"/>
        <w:rPr>
          <w:rFonts w:ascii="Arial Narrow" w:hAnsi="Arial Narrow"/>
          <w:sz w:val="8"/>
          <w:szCs w:val="8"/>
        </w:rPr>
      </w:pPr>
    </w:p>
    <w:p w:rsidR="009E1F14" w:rsidRDefault="009E1F14" w:rsidP="009E1F14">
      <w:pPr>
        <w:tabs>
          <w:tab w:val="left" w:pos="450"/>
          <w:tab w:val="right" w:leader="dot" w:pos="7920"/>
        </w:tabs>
        <w:ind w:left="180"/>
        <w:rPr>
          <w:rFonts w:ascii="Arial Narrow" w:hAnsi="Arial Narrow"/>
          <w:sz w:val="8"/>
          <w:szCs w:val="8"/>
        </w:rPr>
      </w:pPr>
    </w:p>
    <w:p w:rsidR="00C16D4C" w:rsidRDefault="00C16D4C" w:rsidP="006529DE">
      <w:pPr>
        <w:tabs>
          <w:tab w:val="left" w:pos="450"/>
          <w:tab w:val="right" w:leader="dot" w:pos="7920"/>
        </w:tabs>
        <w:rPr>
          <w:rFonts w:ascii="Arial Narrow" w:hAnsi="Arial Narrow"/>
          <w:sz w:val="8"/>
          <w:szCs w:val="8"/>
        </w:rPr>
      </w:pPr>
    </w:p>
    <w:p w:rsidR="00C97401" w:rsidRDefault="00C97401" w:rsidP="00EB36FE">
      <w:pPr>
        <w:tabs>
          <w:tab w:val="left" w:pos="450"/>
          <w:tab w:val="right" w:leader="dot" w:pos="7920"/>
        </w:tabs>
        <w:rPr>
          <w:rFonts w:ascii="Arial Narrow" w:hAnsi="Arial Narrow"/>
          <w:sz w:val="8"/>
          <w:szCs w:val="8"/>
        </w:rPr>
        <w:sectPr w:rsidR="00C97401" w:rsidSect="000E7CF7">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432" w:footer="432" w:gutter="0"/>
          <w:cols w:space="720"/>
          <w:docGrid w:linePitch="272"/>
        </w:sectPr>
      </w:pPr>
    </w:p>
    <w:p w:rsidR="009E1F14" w:rsidRPr="00532FB3" w:rsidRDefault="009E1F14" w:rsidP="00EB36FE">
      <w:pPr>
        <w:tabs>
          <w:tab w:val="left" w:pos="450"/>
          <w:tab w:val="right" w:leader="dot" w:pos="7920"/>
        </w:tabs>
        <w:rPr>
          <w:rFonts w:ascii="Arial Narrow" w:hAnsi="Arial Narrow"/>
          <w:sz w:val="8"/>
          <w:szCs w:val="8"/>
        </w:rPr>
      </w:pPr>
    </w:p>
    <w:p w:rsidR="00DA645E" w:rsidRDefault="00DA645E" w:rsidP="009E1F14">
      <w:pPr>
        <w:tabs>
          <w:tab w:val="right" w:leader="dot" w:pos="7920"/>
        </w:tabs>
        <w:rPr>
          <w:b/>
          <w:sz w:val="40"/>
          <w:szCs w:val="40"/>
        </w:rPr>
      </w:pPr>
    </w:p>
    <w:p w:rsidR="003254D1" w:rsidRDefault="002F6C54" w:rsidP="00C97401">
      <w:pPr>
        <w:tabs>
          <w:tab w:val="right" w:leader="dot" w:pos="7920"/>
        </w:tabs>
        <w:rPr>
          <w:b/>
          <w:sz w:val="40"/>
          <w:szCs w:val="40"/>
        </w:rPr>
      </w:pPr>
      <w:r>
        <w:rPr>
          <w:b/>
          <w:sz w:val="40"/>
          <w:szCs w:val="40"/>
        </w:rPr>
        <w:t xml:space="preserve"> </w:t>
      </w:r>
    </w:p>
    <w:p w:rsidR="009E1F14" w:rsidRDefault="003254D1" w:rsidP="00C97401">
      <w:pPr>
        <w:tabs>
          <w:tab w:val="right" w:leader="dot" w:pos="7920"/>
        </w:tabs>
        <w:rPr>
          <w:b/>
          <w:bCs/>
          <w:sz w:val="44"/>
          <w:szCs w:val="44"/>
        </w:rPr>
      </w:pPr>
      <w:r>
        <w:rPr>
          <w:b/>
          <w:sz w:val="40"/>
          <w:szCs w:val="40"/>
        </w:rPr>
        <w:br w:type="page"/>
      </w:r>
      <w:proofErr w:type="gramStart"/>
      <w:r w:rsidR="009E1F14" w:rsidRPr="00BA2AED">
        <w:rPr>
          <w:b/>
          <w:bCs/>
          <w:sz w:val="44"/>
          <w:szCs w:val="44"/>
          <w:u w:val="single"/>
        </w:rPr>
        <w:lastRenderedPageBreak/>
        <w:t>Section 1</w:t>
      </w:r>
      <w:r w:rsidR="009E1F14">
        <w:rPr>
          <w:b/>
          <w:bCs/>
          <w:sz w:val="32"/>
          <w:szCs w:val="32"/>
        </w:rPr>
        <w:t>.</w:t>
      </w:r>
      <w:proofErr w:type="gramEnd"/>
      <w:r w:rsidR="009E1F14">
        <w:rPr>
          <w:b/>
          <w:bCs/>
          <w:sz w:val="32"/>
          <w:szCs w:val="32"/>
        </w:rPr>
        <w:t xml:space="preserve">  </w:t>
      </w:r>
      <w:r w:rsidR="009E1F14" w:rsidRPr="00BA2AED">
        <w:rPr>
          <w:b/>
          <w:bCs/>
          <w:sz w:val="44"/>
          <w:szCs w:val="44"/>
        </w:rPr>
        <w:t>WHAT IS ACCOUNTING?</w:t>
      </w:r>
    </w:p>
    <w:p w:rsidR="009E1F14" w:rsidRPr="00086AC6" w:rsidRDefault="009E1F14" w:rsidP="009E1F14">
      <w:pPr>
        <w:rPr>
          <w:b/>
          <w:sz w:val="16"/>
          <w:szCs w:val="16"/>
        </w:rPr>
      </w:pPr>
    </w:p>
    <w:p w:rsidR="009E1F14" w:rsidRPr="00A653F1" w:rsidRDefault="009E1F14" w:rsidP="00A653F1">
      <w:pPr>
        <w:tabs>
          <w:tab w:val="left" w:pos="1440"/>
          <w:tab w:val="left" w:pos="1980"/>
          <w:tab w:val="left" w:pos="2304"/>
          <w:tab w:val="right" w:leader="dot" w:pos="7920"/>
        </w:tabs>
        <w:ind w:left="90"/>
        <w:rPr>
          <w:rFonts w:ascii="Arial" w:hAnsi="Arial" w:cs="Arial"/>
          <w:b/>
          <w:sz w:val="40"/>
          <w:szCs w:val="40"/>
        </w:rPr>
      </w:pPr>
      <w:r w:rsidRPr="00A653F1">
        <w:rPr>
          <w:rFonts w:ascii="Arial" w:hAnsi="Arial" w:cs="Arial"/>
          <w:b/>
          <w:sz w:val="40"/>
          <w:szCs w:val="40"/>
        </w:rPr>
        <w:t xml:space="preserve">The Need for Financial Information </w:t>
      </w:r>
    </w:p>
    <w:p w:rsidR="009E1F14" w:rsidRPr="0083664D" w:rsidRDefault="009E1F14" w:rsidP="009E1F14">
      <w:pPr>
        <w:rPr>
          <w:b/>
          <w:sz w:val="16"/>
          <w:szCs w:val="16"/>
        </w:rPr>
      </w:pPr>
    </w:p>
    <w:p w:rsidR="009E1F14" w:rsidRPr="00EE686A" w:rsidRDefault="00EE686A" w:rsidP="009E1F14">
      <w:pPr>
        <w:ind w:left="720"/>
        <w:rPr>
          <w:rFonts w:ascii="Arial" w:hAnsi="Arial" w:cs="Arial"/>
          <w:sz w:val="32"/>
          <w:szCs w:val="32"/>
        </w:rPr>
      </w:pPr>
      <w:r w:rsidRPr="00BF154C">
        <w:rPr>
          <w:rFonts w:ascii="Arial" w:hAnsi="Arial" w:cs="Arial"/>
          <w:b/>
          <w:sz w:val="28"/>
          <w:szCs w:val="28"/>
          <w:u w:val="single"/>
        </w:rPr>
        <w:t>Ask students</w:t>
      </w:r>
      <w:r w:rsidRPr="00BF154C">
        <w:rPr>
          <w:rFonts w:ascii="Arial" w:hAnsi="Arial" w:cs="Arial"/>
          <w:sz w:val="28"/>
          <w:szCs w:val="28"/>
        </w:rPr>
        <w:t xml:space="preserve">, </w:t>
      </w:r>
      <w:r w:rsidR="009E1F14" w:rsidRPr="00EE686A">
        <w:rPr>
          <w:rFonts w:ascii="Arial" w:hAnsi="Arial" w:cs="Arial"/>
          <w:sz w:val="32"/>
          <w:szCs w:val="32"/>
        </w:rPr>
        <w:t>what type of financial information they would need to operate a business successfully.</w:t>
      </w:r>
    </w:p>
    <w:p w:rsidR="009E1F14" w:rsidRPr="00EE686A" w:rsidRDefault="009E1F14" w:rsidP="009E1F14">
      <w:pPr>
        <w:ind w:left="720"/>
        <w:rPr>
          <w:rFonts w:ascii="Arial" w:hAnsi="Arial" w:cs="Arial"/>
          <w:sz w:val="16"/>
          <w:szCs w:val="16"/>
        </w:rPr>
      </w:pPr>
    </w:p>
    <w:p w:rsidR="009E1F14" w:rsidRPr="00EE686A" w:rsidRDefault="009E1F14" w:rsidP="00823514">
      <w:pPr>
        <w:numPr>
          <w:ilvl w:val="0"/>
          <w:numId w:val="8"/>
        </w:numPr>
        <w:rPr>
          <w:rFonts w:ascii="Arial" w:hAnsi="Arial" w:cs="Arial"/>
          <w:sz w:val="32"/>
          <w:szCs w:val="32"/>
        </w:rPr>
      </w:pPr>
      <w:r w:rsidRPr="00EE686A">
        <w:rPr>
          <w:rFonts w:ascii="Arial" w:hAnsi="Arial" w:cs="Arial"/>
          <w:sz w:val="32"/>
          <w:szCs w:val="32"/>
        </w:rPr>
        <w:t>Explain that accounting provides a format to organize data into meaningful information.</w:t>
      </w:r>
    </w:p>
    <w:p w:rsidR="009E1F14" w:rsidRPr="00642FF3" w:rsidRDefault="009E1F14" w:rsidP="009E1F14">
      <w:pPr>
        <w:ind w:left="780"/>
        <w:rPr>
          <w:rFonts w:ascii="Arial Narrow" w:hAnsi="Arial Narrow"/>
          <w:sz w:val="16"/>
          <w:szCs w:val="16"/>
        </w:rPr>
      </w:pPr>
    </w:p>
    <w:p w:rsidR="009E1F14" w:rsidRPr="003254D1" w:rsidRDefault="009E1F14" w:rsidP="009E1F14">
      <w:pPr>
        <w:shd w:val="clear" w:color="auto" w:fill="F3F3F3"/>
        <w:tabs>
          <w:tab w:val="left" w:pos="1440"/>
          <w:tab w:val="left" w:pos="1980"/>
          <w:tab w:val="left" w:pos="2304"/>
        </w:tabs>
        <w:rPr>
          <w:rFonts w:ascii="Arial" w:hAnsi="Arial" w:cs="Arial"/>
          <w:b/>
          <w:bCs/>
          <w:sz w:val="28"/>
          <w:szCs w:val="28"/>
        </w:rPr>
      </w:pPr>
      <w:r w:rsidRPr="00F6366F">
        <w:rPr>
          <w:rFonts w:ascii="Arial" w:hAnsi="Arial" w:cs="Arial"/>
          <w:b/>
          <w:sz w:val="32"/>
          <w:szCs w:val="32"/>
          <w:u w:val="single"/>
        </w:rPr>
        <w:t xml:space="preserve">Objective </w:t>
      </w:r>
      <w:r w:rsidR="00974606" w:rsidRPr="00F6366F">
        <w:rPr>
          <w:rFonts w:ascii="Arial" w:hAnsi="Arial" w:cs="Arial"/>
          <w:b/>
          <w:sz w:val="32"/>
          <w:szCs w:val="32"/>
          <w:u w:val="single"/>
        </w:rPr>
        <w:t>1-</w:t>
      </w:r>
      <w:r w:rsidRPr="00F6366F">
        <w:rPr>
          <w:rFonts w:ascii="Arial" w:hAnsi="Arial" w:cs="Arial"/>
          <w:b/>
          <w:sz w:val="32"/>
          <w:szCs w:val="32"/>
          <w:u w:val="single"/>
        </w:rPr>
        <w:t>1</w:t>
      </w:r>
      <w:r w:rsidR="00F6366F">
        <w:rPr>
          <w:rFonts w:ascii="Arial" w:hAnsi="Arial" w:cs="Arial"/>
          <w:b/>
          <w:sz w:val="28"/>
          <w:szCs w:val="28"/>
          <w:u w:val="single"/>
        </w:rPr>
        <w:br/>
      </w:r>
    </w:p>
    <w:p w:rsidR="009E1F14" w:rsidRPr="00642FF3" w:rsidRDefault="009E1F14" w:rsidP="009E1F14">
      <w:pPr>
        <w:rPr>
          <w:sz w:val="8"/>
          <w:szCs w:val="8"/>
        </w:rPr>
      </w:pPr>
    </w:p>
    <w:p w:rsidR="009E1F14" w:rsidRPr="00A653F1" w:rsidRDefault="009E1F14" w:rsidP="00A653F1">
      <w:pPr>
        <w:tabs>
          <w:tab w:val="left" w:pos="1440"/>
          <w:tab w:val="left" w:pos="1980"/>
          <w:tab w:val="left" w:pos="2304"/>
          <w:tab w:val="right" w:leader="dot" w:pos="7920"/>
        </w:tabs>
        <w:ind w:left="180"/>
        <w:rPr>
          <w:rFonts w:ascii="Arial" w:hAnsi="Arial" w:cs="Arial"/>
          <w:b/>
          <w:sz w:val="40"/>
          <w:szCs w:val="40"/>
        </w:rPr>
      </w:pPr>
      <w:r w:rsidRPr="00A653F1">
        <w:rPr>
          <w:rFonts w:ascii="Arial" w:hAnsi="Arial" w:cs="Arial"/>
          <w:b/>
          <w:sz w:val="40"/>
          <w:szCs w:val="40"/>
        </w:rPr>
        <w:t xml:space="preserve">Accounting Defined </w:t>
      </w:r>
    </w:p>
    <w:p w:rsidR="009E1F14" w:rsidRPr="00EE686A" w:rsidRDefault="009E1F14" w:rsidP="00823514">
      <w:pPr>
        <w:numPr>
          <w:ilvl w:val="0"/>
          <w:numId w:val="8"/>
        </w:numPr>
        <w:rPr>
          <w:rFonts w:ascii="Arial" w:hAnsi="Arial" w:cs="Arial"/>
          <w:sz w:val="32"/>
          <w:szCs w:val="32"/>
        </w:rPr>
      </w:pPr>
      <w:r w:rsidRPr="00EE686A">
        <w:rPr>
          <w:rFonts w:ascii="Arial" w:hAnsi="Arial" w:cs="Arial"/>
          <w:sz w:val="32"/>
          <w:szCs w:val="32"/>
        </w:rPr>
        <w:t xml:space="preserve">Write the word </w:t>
      </w:r>
      <w:r w:rsidRPr="00EE686A">
        <w:rPr>
          <w:rFonts w:ascii="Arial" w:hAnsi="Arial" w:cs="Arial"/>
          <w:b/>
          <w:sz w:val="32"/>
          <w:szCs w:val="32"/>
        </w:rPr>
        <w:t>accounting</w:t>
      </w:r>
      <w:r w:rsidRPr="00EE686A">
        <w:rPr>
          <w:rFonts w:ascii="Arial" w:hAnsi="Arial" w:cs="Arial"/>
          <w:sz w:val="32"/>
          <w:szCs w:val="32"/>
        </w:rPr>
        <w:t xml:space="preserve"> on the board and underline the root </w:t>
      </w:r>
      <w:r w:rsidRPr="00EE686A">
        <w:rPr>
          <w:rFonts w:ascii="Arial" w:hAnsi="Arial" w:cs="Arial"/>
          <w:i/>
          <w:sz w:val="32"/>
          <w:szCs w:val="32"/>
        </w:rPr>
        <w:t>count</w:t>
      </w:r>
      <w:r w:rsidRPr="00EE686A">
        <w:rPr>
          <w:rFonts w:ascii="Arial" w:hAnsi="Arial" w:cs="Arial"/>
          <w:sz w:val="32"/>
          <w:szCs w:val="32"/>
        </w:rPr>
        <w:t>.</w:t>
      </w:r>
    </w:p>
    <w:p w:rsidR="009E1F14" w:rsidRPr="00886B41" w:rsidRDefault="009E1F14" w:rsidP="009E1F14">
      <w:pPr>
        <w:ind w:left="780"/>
        <w:rPr>
          <w:rFonts w:ascii="Arial Narrow" w:hAnsi="Arial Narrow"/>
          <w:sz w:val="16"/>
          <w:szCs w:val="16"/>
        </w:rPr>
      </w:pPr>
    </w:p>
    <w:p w:rsidR="009E1F14" w:rsidRDefault="00EE686A" w:rsidP="009E1F14">
      <w:pPr>
        <w:ind w:left="780"/>
        <w:rPr>
          <w:rFonts w:ascii="Arial Narrow" w:hAnsi="Arial Narrow"/>
          <w:sz w:val="32"/>
          <w:szCs w:val="32"/>
        </w:rPr>
      </w:pPr>
      <w:r w:rsidRPr="00BF154C">
        <w:rPr>
          <w:rFonts w:ascii="Arial" w:hAnsi="Arial" w:cs="Arial"/>
          <w:b/>
          <w:sz w:val="28"/>
          <w:szCs w:val="28"/>
          <w:u w:val="single"/>
        </w:rPr>
        <w:t>Ask students</w:t>
      </w:r>
      <w:r w:rsidRPr="00BF154C">
        <w:rPr>
          <w:rFonts w:ascii="Arial" w:hAnsi="Arial" w:cs="Arial"/>
          <w:sz w:val="28"/>
          <w:szCs w:val="28"/>
        </w:rPr>
        <w:t xml:space="preserve">, </w:t>
      </w:r>
      <w:r w:rsidR="009E1F14" w:rsidRPr="005F53FA">
        <w:rPr>
          <w:rFonts w:ascii="Arial" w:hAnsi="Arial" w:cs="Arial"/>
          <w:sz w:val="32"/>
          <w:szCs w:val="32"/>
        </w:rPr>
        <w:t>“What do you do when you count?”</w:t>
      </w:r>
    </w:p>
    <w:p w:rsidR="009E1F14" w:rsidRPr="00886B41" w:rsidRDefault="009E1F14" w:rsidP="009E1F14">
      <w:pPr>
        <w:rPr>
          <w:rFonts w:ascii="Arial Narrow" w:hAnsi="Arial Narrow"/>
          <w:sz w:val="16"/>
          <w:szCs w:val="16"/>
        </w:rPr>
      </w:pPr>
    </w:p>
    <w:p w:rsidR="009E1F14" w:rsidRPr="00EE686A" w:rsidRDefault="009E1F14" w:rsidP="00823514">
      <w:pPr>
        <w:numPr>
          <w:ilvl w:val="0"/>
          <w:numId w:val="8"/>
        </w:numPr>
        <w:rPr>
          <w:rFonts w:ascii="Arial" w:hAnsi="Arial" w:cs="Arial"/>
          <w:sz w:val="32"/>
          <w:szCs w:val="32"/>
        </w:rPr>
      </w:pPr>
      <w:r w:rsidRPr="00EE686A">
        <w:rPr>
          <w:rFonts w:ascii="Arial" w:hAnsi="Arial" w:cs="Arial"/>
          <w:sz w:val="32"/>
          <w:szCs w:val="32"/>
        </w:rPr>
        <w:t>Point out parallels between answers and the five accounting functions:</w:t>
      </w:r>
    </w:p>
    <w:p w:rsidR="009E1F14" w:rsidRPr="00EE686A" w:rsidRDefault="009E1F14" w:rsidP="00823514">
      <w:pPr>
        <w:numPr>
          <w:ilvl w:val="2"/>
          <w:numId w:val="2"/>
        </w:numPr>
        <w:tabs>
          <w:tab w:val="clear" w:pos="3600"/>
        </w:tabs>
        <w:ind w:left="1440" w:hanging="270"/>
        <w:rPr>
          <w:rFonts w:ascii="Arial" w:hAnsi="Arial" w:cs="Arial"/>
          <w:b/>
          <w:sz w:val="32"/>
          <w:szCs w:val="32"/>
        </w:rPr>
      </w:pPr>
      <w:r w:rsidRPr="00EE686A">
        <w:rPr>
          <w:rFonts w:ascii="Arial" w:hAnsi="Arial" w:cs="Arial"/>
          <w:b/>
          <w:sz w:val="32"/>
          <w:szCs w:val="32"/>
        </w:rPr>
        <w:t>Record</w:t>
      </w:r>
    </w:p>
    <w:p w:rsidR="009E1F14" w:rsidRPr="00EE686A" w:rsidRDefault="009E1F14" w:rsidP="00823514">
      <w:pPr>
        <w:numPr>
          <w:ilvl w:val="2"/>
          <w:numId w:val="2"/>
        </w:numPr>
        <w:tabs>
          <w:tab w:val="clear" w:pos="3600"/>
        </w:tabs>
        <w:ind w:left="1440" w:hanging="270"/>
        <w:rPr>
          <w:rFonts w:ascii="Arial" w:hAnsi="Arial" w:cs="Arial"/>
          <w:b/>
          <w:sz w:val="32"/>
          <w:szCs w:val="32"/>
        </w:rPr>
      </w:pPr>
      <w:r w:rsidRPr="00EE686A">
        <w:rPr>
          <w:rFonts w:ascii="Arial" w:hAnsi="Arial" w:cs="Arial"/>
          <w:b/>
          <w:sz w:val="32"/>
          <w:szCs w:val="32"/>
        </w:rPr>
        <w:t>Classify</w:t>
      </w:r>
    </w:p>
    <w:p w:rsidR="00B816D8" w:rsidRPr="00EE686A" w:rsidRDefault="00B816D8" w:rsidP="00823514">
      <w:pPr>
        <w:numPr>
          <w:ilvl w:val="2"/>
          <w:numId w:val="2"/>
        </w:numPr>
        <w:tabs>
          <w:tab w:val="clear" w:pos="3600"/>
        </w:tabs>
        <w:ind w:left="1440" w:hanging="270"/>
        <w:rPr>
          <w:rFonts w:ascii="Arial" w:hAnsi="Arial" w:cs="Arial"/>
          <w:b/>
          <w:sz w:val="32"/>
          <w:szCs w:val="32"/>
        </w:rPr>
      </w:pPr>
      <w:r w:rsidRPr="00EE686A">
        <w:rPr>
          <w:rFonts w:ascii="Arial" w:hAnsi="Arial" w:cs="Arial"/>
          <w:b/>
          <w:sz w:val="32"/>
          <w:szCs w:val="32"/>
        </w:rPr>
        <w:t>Summarize</w:t>
      </w:r>
    </w:p>
    <w:p w:rsidR="00B816D8" w:rsidRPr="00EE686A" w:rsidRDefault="00B816D8" w:rsidP="00823514">
      <w:pPr>
        <w:numPr>
          <w:ilvl w:val="2"/>
          <w:numId w:val="2"/>
        </w:numPr>
        <w:tabs>
          <w:tab w:val="clear" w:pos="3600"/>
        </w:tabs>
        <w:ind w:left="1440" w:hanging="270"/>
        <w:rPr>
          <w:rFonts w:ascii="Arial" w:hAnsi="Arial" w:cs="Arial"/>
          <w:b/>
          <w:sz w:val="32"/>
          <w:szCs w:val="32"/>
        </w:rPr>
      </w:pPr>
      <w:r w:rsidRPr="00EE686A">
        <w:rPr>
          <w:rFonts w:ascii="Arial" w:hAnsi="Arial" w:cs="Arial"/>
          <w:b/>
          <w:sz w:val="32"/>
          <w:szCs w:val="32"/>
        </w:rPr>
        <w:t>Interpret</w:t>
      </w:r>
    </w:p>
    <w:p w:rsidR="00B816D8" w:rsidRPr="00EE686A" w:rsidRDefault="00B816D8" w:rsidP="00823514">
      <w:pPr>
        <w:numPr>
          <w:ilvl w:val="2"/>
          <w:numId w:val="2"/>
        </w:numPr>
        <w:tabs>
          <w:tab w:val="clear" w:pos="3600"/>
        </w:tabs>
        <w:ind w:left="1440" w:hanging="270"/>
        <w:rPr>
          <w:rFonts w:ascii="Arial" w:hAnsi="Arial" w:cs="Arial"/>
          <w:b/>
          <w:sz w:val="32"/>
          <w:szCs w:val="32"/>
        </w:rPr>
      </w:pPr>
      <w:r w:rsidRPr="00EE686A">
        <w:rPr>
          <w:rFonts w:ascii="Arial" w:hAnsi="Arial" w:cs="Arial"/>
          <w:b/>
          <w:sz w:val="32"/>
          <w:szCs w:val="32"/>
        </w:rPr>
        <w:t>Communicate</w:t>
      </w:r>
    </w:p>
    <w:p w:rsidR="00C97401" w:rsidRPr="00722A73" w:rsidRDefault="00C97401" w:rsidP="00015E83">
      <w:pPr>
        <w:ind w:left="1440"/>
        <w:rPr>
          <w:rFonts w:ascii="Arial Narrow" w:hAnsi="Arial Narrow"/>
          <w:b/>
          <w:sz w:val="32"/>
          <w:szCs w:val="32"/>
        </w:rPr>
      </w:pPr>
    </w:p>
    <w:p w:rsidR="009E1F14" w:rsidRPr="00EE686A" w:rsidRDefault="009E1F14" w:rsidP="00823514">
      <w:pPr>
        <w:numPr>
          <w:ilvl w:val="0"/>
          <w:numId w:val="9"/>
        </w:numPr>
        <w:rPr>
          <w:rFonts w:ascii="Arial" w:hAnsi="Arial" w:cs="Arial"/>
          <w:sz w:val="32"/>
          <w:szCs w:val="32"/>
        </w:rPr>
      </w:pPr>
      <w:r w:rsidRPr="00EE686A">
        <w:rPr>
          <w:rFonts w:ascii="Arial" w:hAnsi="Arial" w:cs="Arial"/>
          <w:sz w:val="32"/>
          <w:szCs w:val="32"/>
        </w:rPr>
        <w:t>Write the answers on the board.</w:t>
      </w:r>
    </w:p>
    <w:p w:rsidR="009E1F14" w:rsidRPr="00EE686A" w:rsidRDefault="009E1F14" w:rsidP="009E1F14">
      <w:pPr>
        <w:rPr>
          <w:rFonts w:ascii="Arial" w:hAnsi="Arial" w:cs="Arial"/>
          <w:sz w:val="16"/>
          <w:szCs w:val="16"/>
        </w:rPr>
      </w:pPr>
    </w:p>
    <w:p w:rsidR="009E1F14" w:rsidRPr="00EE686A" w:rsidRDefault="009E1F14" w:rsidP="00823514">
      <w:pPr>
        <w:numPr>
          <w:ilvl w:val="0"/>
          <w:numId w:val="9"/>
        </w:numPr>
        <w:rPr>
          <w:rFonts w:ascii="Arial" w:hAnsi="Arial" w:cs="Arial"/>
          <w:sz w:val="32"/>
          <w:szCs w:val="32"/>
        </w:rPr>
      </w:pPr>
      <w:r w:rsidRPr="00EE686A">
        <w:rPr>
          <w:rFonts w:ascii="Arial" w:hAnsi="Arial" w:cs="Arial"/>
          <w:sz w:val="32"/>
          <w:szCs w:val="32"/>
        </w:rPr>
        <w:t>Discuss the need for accountants and accounting skills by pointing out that some form of accounting directly or indirectly affects everything we do (home, school, shopping, entertainment).</w:t>
      </w:r>
      <w:r w:rsidRPr="00EE686A">
        <w:rPr>
          <w:rFonts w:ascii="Arial" w:hAnsi="Arial" w:cs="Arial"/>
          <w:sz w:val="32"/>
          <w:szCs w:val="32"/>
        </w:rPr>
        <w:tab/>
      </w:r>
    </w:p>
    <w:p w:rsidR="009E1F14" w:rsidRDefault="009E1F14" w:rsidP="009E1F14">
      <w:pPr>
        <w:rPr>
          <w:rFonts w:ascii="Arial Narrow" w:hAnsi="Arial Narrow"/>
          <w:sz w:val="32"/>
          <w:szCs w:val="32"/>
        </w:rPr>
      </w:pPr>
    </w:p>
    <w:p w:rsidR="009E1F14" w:rsidRPr="00EE686A" w:rsidRDefault="009E1F14" w:rsidP="00823514">
      <w:pPr>
        <w:numPr>
          <w:ilvl w:val="0"/>
          <w:numId w:val="3"/>
        </w:numPr>
        <w:rPr>
          <w:rFonts w:ascii="Arial" w:hAnsi="Arial" w:cs="Arial"/>
          <w:sz w:val="32"/>
          <w:szCs w:val="32"/>
        </w:rPr>
      </w:pPr>
      <w:r w:rsidRPr="003E563B">
        <w:rPr>
          <w:rFonts w:ascii="Arial Narrow" w:hAnsi="Arial Narrow"/>
          <w:sz w:val="24"/>
          <w:szCs w:val="24"/>
        </w:rPr>
        <w:t xml:space="preserve">  </w:t>
      </w:r>
      <w:r w:rsidRPr="00EE686A">
        <w:rPr>
          <w:rFonts w:ascii="Arial" w:hAnsi="Arial" w:cs="Arial"/>
          <w:b/>
          <w:sz w:val="32"/>
          <w:szCs w:val="32"/>
        </w:rPr>
        <w:t>Public Accounting—</w:t>
      </w:r>
      <w:r w:rsidRPr="00EE686A">
        <w:rPr>
          <w:rFonts w:ascii="Arial" w:hAnsi="Arial" w:cs="Arial"/>
          <w:sz w:val="32"/>
          <w:szCs w:val="32"/>
        </w:rPr>
        <w:t>Careers in public accounting include auditing, tax accounting, and management advisory services.</w:t>
      </w:r>
    </w:p>
    <w:p w:rsidR="009E1F14" w:rsidRPr="00EE686A" w:rsidRDefault="009E1F14" w:rsidP="009E1F14">
      <w:pPr>
        <w:rPr>
          <w:rFonts w:ascii="Arial" w:hAnsi="Arial" w:cs="Arial"/>
          <w:sz w:val="16"/>
          <w:szCs w:val="16"/>
        </w:rPr>
      </w:pPr>
    </w:p>
    <w:p w:rsidR="009E1F14" w:rsidRPr="00EE686A" w:rsidRDefault="009E1F14" w:rsidP="00823514">
      <w:pPr>
        <w:numPr>
          <w:ilvl w:val="0"/>
          <w:numId w:val="10"/>
        </w:numPr>
        <w:ind w:left="630"/>
        <w:rPr>
          <w:rFonts w:ascii="Arial" w:hAnsi="Arial" w:cs="Arial"/>
          <w:sz w:val="32"/>
          <w:szCs w:val="32"/>
        </w:rPr>
      </w:pPr>
      <w:r w:rsidRPr="00EE686A">
        <w:rPr>
          <w:rFonts w:ascii="Arial" w:hAnsi="Arial" w:cs="Arial"/>
          <w:sz w:val="32"/>
          <w:szCs w:val="32"/>
        </w:rPr>
        <w:lastRenderedPageBreak/>
        <w:t>Explain that careers in public accounting include auditing, tax accounting, and management advisory services.</w:t>
      </w:r>
    </w:p>
    <w:p w:rsidR="009E1F14" w:rsidRPr="00EE686A" w:rsidRDefault="009E1F14" w:rsidP="009E1F14">
      <w:pPr>
        <w:ind w:left="342"/>
        <w:rPr>
          <w:rFonts w:ascii="Arial" w:hAnsi="Arial" w:cs="Arial"/>
          <w:sz w:val="16"/>
          <w:szCs w:val="16"/>
        </w:rPr>
      </w:pPr>
    </w:p>
    <w:p w:rsidR="009E1F14" w:rsidRPr="00EE686A" w:rsidRDefault="009E1F14" w:rsidP="00823514">
      <w:pPr>
        <w:numPr>
          <w:ilvl w:val="0"/>
          <w:numId w:val="10"/>
        </w:numPr>
        <w:ind w:left="630"/>
        <w:rPr>
          <w:rFonts w:ascii="Arial" w:hAnsi="Arial" w:cs="Arial"/>
          <w:sz w:val="32"/>
          <w:szCs w:val="32"/>
        </w:rPr>
      </w:pPr>
      <w:r w:rsidRPr="00EE686A">
        <w:rPr>
          <w:rFonts w:ascii="Arial" w:hAnsi="Arial" w:cs="Arial"/>
          <w:sz w:val="32"/>
          <w:szCs w:val="32"/>
        </w:rPr>
        <w:t>Point out that auditing is the review of financial statements to assess their fairness and adherence to GAAP.</w:t>
      </w:r>
    </w:p>
    <w:p w:rsidR="00176717" w:rsidRDefault="00176717" w:rsidP="009E1F14">
      <w:pPr>
        <w:rPr>
          <w:rFonts w:ascii="Arial Narrow" w:hAnsi="Arial Narrow"/>
          <w:sz w:val="16"/>
          <w:szCs w:val="16"/>
        </w:rPr>
      </w:pPr>
    </w:p>
    <w:p w:rsidR="00176717" w:rsidRDefault="00176717" w:rsidP="009E1F14">
      <w:pPr>
        <w:rPr>
          <w:rFonts w:ascii="Arial Narrow" w:hAnsi="Arial Narrow"/>
          <w:sz w:val="16"/>
          <w:szCs w:val="16"/>
        </w:rPr>
      </w:pPr>
    </w:p>
    <w:p w:rsidR="009E1F14" w:rsidRPr="00607F3A" w:rsidRDefault="009E1F14" w:rsidP="009E1F14">
      <w:pPr>
        <w:rPr>
          <w:rFonts w:ascii="Arial Narrow" w:hAnsi="Arial Narrow"/>
          <w:sz w:val="8"/>
          <w:szCs w:val="8"/>
        </w:rPr>
      </w:pPr>
    </w:p>
    <w:p w:rsidR="00176717" w:rsidRPr="003254D1" w:rsidRDefault="00176717" w:rsidP="00015E83">
      <w:pPr>
        <w:shd w:val="clear" w:color="auto" w:fill="F3F3F3"/>
        <w:tabs>
          <w:tab w:val="left" w:pos="1440"/>
          <w:tab w:val="left" w:pos="1980"/>
          <w:tab w:val="left" w:pos="2304"/>
        </w:tabs>
        <w:rPr>
          <w:rFonts w:ascii="Arial" w:hAnsi="Arial" w:cs="Arial"/>
          <w:b/>
          <w:bCs/>
          <w:sz w:val="28"/>
          <w:szCs w:val="28"/>
        </w:rPr>
      </w:pPr>
      <w:r w:rsidRPr="00F6366F">
        <w:rPr>
          <w:rFonts w:ascii="Arial" w:hAnsi="Arial" w:cs="Arial"/>
          <w:b/>
          <w:sz w:val="32"/>
          <w:szCs w:val="32"/>
          <w:u w:val="single"/>
        </w:rPr>
        <w:t>Objective 1-2</w:t>
      </w:r>
      <w:r w:rsidR="00F6366F">
        <w:rPr>
          <w:rFonts w:ascii="Arial" w:hAnsi="Arial" w:cs="Arial"/>
          <w:b/>
          <w:sz w:val="28"/>
          <w:szCs w:val="28"/>
          <w:u w:val="single"/>
        </w:rPr>
        <w:br/>
      </w:r>
    </w:p>
    <w:p w:rsidR="00176717" w:rsidRPr="00642FF3" w:rsidRDefault="00176717" w:rsidP="00450A1B">
      <w:pPr>
        <w:rPr>
          <w:b/>
          <w:sz w:val="8"/>
          <w:szCs w:val="8"/>
        </w:rPr>
      </w:pPr>
    </w:p>
    <w:p w:rsidR="00176717" w:rsidRPr="00A653F1" w:rsidRDefault="00176717" w:rsidP="00A653F1">
      <w:pPr>
        <w:tabs>
          <w:tab w:val="left" w:pos="1440"/>
          <w:tab w:val="left" w:pos="1980"/>
          <w:tab w:val="left" w:pos="2304"/>
          <w:tab w:val="right" w:leader="dot" w:pos="7920"/>
        </w:tabs>
        <w:ind w:left="90"/>
        <w:rPr>
          <w:rFonts w:ascii="Arial" w:hAnsi="Arial" w:cs="Arial"/>
          <w:b/>
          <w:sz w:val="40"/>
          <w:szCs w:val="40"/>
        </w:rPr>
      </w:pPr>
      <w:r w:rsidRPr="00A653F1">
        <w:rPr>
          <w:rFonts w:ascii="Arial" w:hAnsi="Arial" w:cs="Arial"/>
          <w:b/>
          <w:sz w:val="40"/>
          <w:szCs w:val="40"/>
        </w:rPr>
        <w:t>Accounting Careers</w:t>
      </w:r>
      <w:r w:rsidR="001F262C" w:rsidRPr="00A653F1">
        <w:rPr>
          <w:rFonts w:ascii="Arial" w:hAnsi="Arial" w:cs="Arial"/>
          <w:b/>
          <w:sz w:val="40"/>
          <w:szCs w:val="40"/>
        </w:rPr>
        <w:t>:</w:t>
      </w:r>
    </w:p>
    <w:p w:rsidR="00176717" w:rsidRPr="005B3C20" w:rsidRDefault="00176717" w:rsidP="00450A1B">
      <w:pPr>
        <w:rPr>
          <w:b/>
          <w:sz w:val="16"/>
          <w:szCs w:val="16"/>
        </w:rPr>
      </w:pPr>
    </w:p>
    <w:p w:rsidR="00176717" w:rsidRPr="00EE686A" w:rsidRDefault="00176717" w:rsidP="00EE686A">
      <w:pPr>
        <w:tabs>
          <w:tab w:val="left" w:pos="720"/>
        </w:tabs>
        <w:ind w:left="720" w:hanging="720"/>
        <w:rPr>
          <w:rFonts w:ascii="Arial" w:hAnsi="Arial" w:cs="Arial"/>
          <w:sz w:val="32"/>
          <w:szCs w:val="32"/>
        </w:rPr>
      </w:pPr>
      <w:r>
        <w:rPr>
          <w:b/>
          <w:sz w:val="24"/>
          <w:szCs w:val="24"/>
        </w:rPr>
        <w:tab/>
      </w:r>
      <w:r w:rsidR="00EE686A" w:rsidRPr="00EE686A">
        <w:rPr>
          <w:rFonts w:ascii="Arial" w:hAnsi="Arial" w:cs="Arial"/>
          <w:b/>
          <w:sz w:val="28"/>
          <w:szCs w:val="28"/>
          <w:u w:val="single"/>
        </w:rPr>
        <w:t>Ask students</w:t>
      </w:r>
      <w:r w:rsidR="00EE686A" w:rsidRPr="00EE686A">
        <w:rPr>
          <w:rFonts w:ascii="Arial" w:hAnsi="Arial" w:cs="Arial"/>
          <w:sz w:val="28"/>
          <w:szCs w:val="28"/>
        </w:rPr>
        <w:t xml:space="preserve">, </w:t>
      </w:r>
      <w:r w:rsidRPr="00EE686A">
        <w:rPr>
          <w:rFonts w:ascii="Arial" w:hAnsi="Arial" w:cs="Arial"/>
          <w:sz w:val="32"/>
          <w:szCs w:val="32"/>
        </w:rPr>
        <w:t>questions like “Why should we study accounting?” or “Why are you here?”</w:t>
      </w:r>
    </w:p>
    <w:p w:rsidR="00176717" w:rsidRDefault="00176717" w:rsidP="00450A1B">
      <w:pPr>
        <w:ind w:left="342"/>
        <w:rPr>
          <w:rFonts w:ascii="Arial Narrow" w:hAnsi="Arial Narrow"/>
          <w:sz w:val="32"/>
          <w:szCs w:val="32"/>
        </w:rPr>
      </w:pPr>
    </w:p>
    <w:p w:rsidR="009E1F14" w:rsidRPr="00EE686A" w:rsidRDefault="009E1F14" w:rsidP="00823514">
      <w:pPr>
        <w:numPr>
          <w:ilvl w:val="0"/>
          <w:numId w:val="10"/>
        </w:numPr>
        <w:ind w:left="630"/>
        <w:rPr>
          <w:rFonts w:ascii="Arial" w:hAnsi="Arial" w:cs="Arial"/>
          <w:sz w:val="32"/>
          <w:szCs w:val="32"/>
        </w:rPr>
      </w:pPr>
      <w:r w:rsidRPr="00EE686A">
        <w:rPr>
          <w:rFonts w:ascii="Arial" w:hAnsi="Arial" w:cs="Arial"/>
          <w:sz w:val="32"/>
          <w:szCs w:val="32"/>
        </w:rPr>
        <w:t xml:space="preserve">Explain that tax accountants not only prepare tax forms, but also </w:t>
      </w:r>
      <w:r w:rsidR="005B4A56" w:rsidRPr="00EE686A">
        <w:rPr>
          <w:rFonts w:ascii="Arial" w:hAnsi="Arial" w:cs="Arial"/>
          <w:sz w:val="32"/>
          <w:szCs w:val="32"/>
        </w:rPr>
        <w:t>help taxpayers</w:t>
      </w:r>
      <w:r w:rsidRPr="00EE686A">
        <w:rPr>
          <w:rFonts w:ascii="Arial" w:hAnsi="Arial" w:cs="Arial"/>
          <w:sz w:val="32"/>
          <w:szCs w:val="32"/>
        </w:rPr>
        <w:t xml:space="preserve"> reduce </w:t>
      </w:r>
      <w:r w:rsidR="005B4A56" w:rsidRPr="00EE686A">
        <w:rPr>
          <w:rFonts w:ascii="Arial" w:hAnsi="Arial" w:cs="Arial"/>
          <w:sz w:val="32"/>
          <w:szCs w:val="32"/>
        </w:rPr>
        <w:t xml:space="preserve">their </w:t>
      </w:r>
      <w:r w:rsidRPr="00EE686A">
        <w:rPr>
          <w:rFonts w:ascii="Arial" w:hAnsi="Arial" w:cs="Arial"/>
          <w:sz w:val="32"/>
          <w:szCs w:val="32"/>
        </w:rPr>
        <w:t>tax liability.</w:t>
      </w:r>
    </w:p>
    <w:p w:rsidR="009E1F14" w:rsidRPr="00EE686A" w:rsidRDefault="009E1F14" w:rsidP="009E1F14">
      <w:pPr>
        <w:rPr>
          <w:rFonts w:ascii="Arial" w:hAnsi="Arial" w:cs="Arial"/>
          <w:sz w:val="16"/>
          <w:szCs w:val="16"/>
        </w:rPr>
      </w:pPr>
    </w:p>
    <w:p w:rsidR="009E1F14" w:rsidRPr="00EE686A" w:rsidRDefault="009E1F14" w:rsidP="00823514">
      <w:pPr>
        <w:numPr>
          <w:ilvl w:val="0"/>
          <w:numId w:val="10"/>
        </w:numPr>
        <w:ind w:left="630"/>
        <w:rPr>
          <w:rFonts w:ascii="Arial" w:hAnsi="Arial" w:cs="Arial"/>
          <w:sz w:val="32"/>
          <w:szCs w:val="32"/>
        </w:rPr>
      </w:pPr>
      <w:r w:rsidRPr="00EE686A">
        <w:rPr>
          <w:rFonts w:ascii="Arial" w:hAnsi="Arial" w:cs="Arial"/>
          <w:sz w:val="32"/>
          <w:szCs w:val="32"/>
        </w:rPr>
        <w:t>Describe how accountants perform management advisory services to help clients improve business performance.</w:t>
      </w:r>
    </w:p>
    <w:p w:rsidR="009E1F14" w:rsidRPr="00352C52" w:rsidRDefault="009E1F14" w:rsidP="009E1F14">
      <w:pPr>
        <w:ind w:left="360"/>
        <w:rPr>
          <w:rFonts w:ascii="Arial Narrow" w:hAnsi="Arial Narrow"/>
          <w:sz w:val="32"/>
          <w:szCs w:val="32"/>
        </w:rPr>
      </w:pPr>
    </w:p>
    <w:p w:rsidR="009E1F14" w:rsidRPr="00EE686A" w:rsidRDefault="009E1F14" w:rsidP="00823514">
      <w:pPr>
        <w:numPr>
          <w:ilvl w:val="0"/>
          <w:numId w:val="3"/>
        </w:numPr>
        <w:rPr>
          <w:rFonts w:ascii="Arial" w:hAnsi="Arial" w:cs="Arial"/>
          <w:b/>
          <w:sz w:val="32"/>
          <w:szCs w:val="32"/>
        </w:rPr>
      </w:pPr>
      <w:r w:rsidRPr="003254D1">
        <w:rPr>
          <w:rFonts w:ascii="Arial" w:hAnsi="Arial" w:cs="Arial"/>
          <w:b/>
          <w:sz w:val="32"/>
          <w:szCs w:val="32"/>
        </w:rPr>
        <w:t>Managerial Accounting</w:t>
      </w:r>
      <w:r w:rsidRPr="007141A1">
        <w:rPr>
          <w:b/>
          <w:sz w:val="32"/>
          <w:szCs w:val="32"/>
        </w:rPr>
        <w:t>—</w:t>
      </w:r>
      <w:proofErr w:type="gramStart"/>
      <w:r w:rsidRPr="00EE686A">
        <w:rPr>
          <w:rFonts w:ascii="Arial" w:hAnsi="Arial" w:cs="Arial"/>
          <w:sz w:val="32"/>
          <w:szCs w:val="32"/>
        </w:rPr>
        <w:t>Also</w:t>
      </w:r>
      <w:proofErr w:type="gramEnd"/>
      <w:r w:rsidRPr="00EE686A">
        <w:rPr>
          <w:rFonts w:ascii="Arial" w:hAnsi="Arial" w:cs="Arial"/>
          <w:sz w:val="32"/>
          <w:szCs w:val="32"/>
        </w:rPr>
        <w:t xml:space="preserve"> referred to as private accounting, involves working for a single business in industry.  Managerial accountants perform a wide range of activities</w:t>
      </w:r>
      <w:r w:rsidR="00A2458B" w:rsidRPr="00EE686A">
        <w:rPr>
          <w:rFonts w:ascii="Arial" w:hAnsi="Arial" w:cs="Arial"/>
          <w:sz w:val="32"/>
          <w:szCs w:val="32"/>
        </w:rPr>
        <w:t>.</w:t>
      </w:r>
    </w:p>
    <w:p w:rsidR="009E1F14" w:rsidRPr="007141A1" w:rsidRDefault="009E1F14" w:rsidP="009E1F14">
      <w:pPr>
        <w:rPr>
          <w:b/>
          <w:sz w:val="32"/>
          <w:szCs w:val="32"/>
        </w:rPr>
      </w:pPr>
    </w:p>
    <w:p w:rsidR="009E1F14" w:rsidRPr="00EE686A" w:rsidRDefault="009E1F14" w:rsidP="00823514">
      <w:pPr>
        <w:numPr>
          <w:ilvl w:val="0"/>
          <w:numId w:val="10"/>
        </w:numPr>
        <w:ind w:left="630"/>
        <w:rPr>
          <w:rFonts w:ascii="Arial" w:hAnsi="Arial" w:cs="Arial"/>
          <w:sz w:val="32"/>
          <w:szCs w:val="32"/>
        </w:rPr>
      </w:pPr>
      <w:r w:rsidRPr="00EE686A">
        <w:rPr>
          <w:rFonts w:ascii="Arial" w:hAnsi="Arial" w:cs="Arial"/>
          <w:sz w:val="32"/>
          <w:szCs w:val="32"/>
        </w:rPr>
        <w:t>Explain that managerial accounting involves working for private businesses directing the accounting system, preparing financial statements, budgeting, and planning.</w:t>
      </w:r>
    </w:p>
    <w:p w:rsidR="009E1F14" w:rsidRPr="007141A1" w:rsidRDefault="009E1F14" w:rsidP="009E1F14">
      <w:pPr>
        <w:ind w:left="360"/>
        <w:rPr>
          <w:rFonts w:ascii="Arial Narrow" w:hAnsi="Arial Narrow"/>
          <w:sz w:val="32"/>
          <w:szCs w:val="32"/>
        </w:rPr>
      </w:pPr>
    </w:p>
    <w:p w:rsidR="009E1F14" w:rsidRPr="00EE686A" w:rsidRDefault="009E1F14" w:rsidP="00823514">
      <w:pPr>
        <w:numPr>
          <w:ilvl w:val="0"/>
          <w:numId w:val="3"/>
        </w:numPr>
        <w:rPr>
          <w:rFonts w:ascii="Arial" w:hAnsi="Arial" w:cs="Arial"/>
          <w:b/>
          <w:sz w:val="32"/>
          <w:szCs w:val="32"/>
        </w:rPr>
      </w:pPr>
      <w:r w:rsidRPr="003254D1">
        <w:rPr>
          <w:rFonts w:ascii="Arial" w:hAnsi="Arial" w:cs="Arial"/>
          <w:b/>
          <w:sz w:val="32"/>
          <w:szCs w:val="32"/>
        </w:rPr>
        <w:t>Governmental Accounting</w:t>
      </w:r>
      <w:r w:rsidRPr="007141A1">
        <w:rPr>
          <w:b/>
          <w:sz w:val="32"/>
          <w:szCs w:val="32"/>
        </w:rPr>
        <w:t>—</w:t>
      </w:r>
      <w:r w:rsidRPr="00EE686A">
        <w:rPr>
          <w:rFonts w:ascii="Arial" w:hAnsi="Arial" w:cs="Arial"/>
          <w:sz w:val="32"/>
          <w:szCs w:val="32"/>
        </w:rPr>
        <w:t>Involves keeping financial records and preparing financial reports as part of the staff of federal, state, or local governmental units.</w:t>
      </w:r>
    </w:p>
    <w:p w:rsidR="009E1F14" w:rsidRDefault="009E1F14" w:rsidP="009E1F14">
      <w:pPr>
        <w:rPr>
          <w:b/>
          <w:sz w:val="32"/>
          <w:szCs w:val="32"/>
        </w:rPr>
      </w:pPr>
    </w:p>
    <w:p w:rsidR="009E1F14" w:rsidRPr="00EE686A" w:rsidRDefault="009E1F14" w:rsidP="00823514">
      <w:pPr>
        <w:numPr>
          <w:ilvl w:val="0"/>
          <w:numId w:val="10"/>
        </w:numPr>
        <w:ind w:left="630"/>
        <w:rPr>
          <w:rFonts w:ascii="Arial" w:hAnsi="Arial" w:cs="Arial"/>
          <w:sz w:val="32"/>
          <w:szCs w:val="32"/>
        </w:rPr>
      </w:pPr>
      <w:r w:rsidRPr="00EE686A">
        <w:rPr>
          <w:rFonts w:ascii="Arial" w:hAnsi="Arial" w:cs="Arial"/>
          <w:sz w:val="32"/>
          <w:szCs w:val="32"/>
        </w:rPr>
        <w:t>Explain that government accounting includes accounting for government agencies as well as regulation of certain industries.</w:t>
      </w:r>
    </w:p>
    <w:p w:rsidR="009E1F14" w:rsidRPr="00EE686A" w:rsidRDefault="009E1F14" w:rsidP="009E1F14">
      <w:pPr>
        <w:ind w:left="342"/>
        <w:rPr>
          <w:rFonts w:ascii="Arial" w:hAnsi="Arial" w:cs="Arial"/>
          <w:sz w:val="16"/>
          <w:szCs w:val="16"/>
        </w:rPr>
      </w:pPr>
    </w:p>
    <w:p w:rsidR="009E1F14" w:rsidRPr="00EE686A" w:rsidRDefault="009E1F14" w:rsidP="00823514">
      <w:pPr>
        <w:numPr>
          <w:ilvl w:val="0"/>
          <w:numId w:val="10"/>
        </w:numPr>
        <w:ind w:left="630"/>
        <w:rPr>
          <w:rFonts w:ascii="Arial" w:hAnsi="Arial" w:cs="Arial"/>
          <w:sz w:val="32"/>
          <w:szCs w:val="32"/>
        </w:rPr>
      </w:pPr>
      <w:r w:rsidRPr="00EE686A">
        <w:rPr>
          <w:rFonts w:ascii="Arial" w:hAnsi="Arial" w:cs="Arial"/>
          <w:sz w:val="32"/>
          <w:szCs w:val="32"/>
        </w:rPr>
        <w:lastRenderedPageBreak/>
        <w:t>Indicate that the SEC reviews financial statements of companies under its jurisdiction.</w:t>
      </w:r>
      <w:r w:rsidR="00C97401" w:rsidRPr="00EE686A">
        <w:rPr>
          <w:rFonts w:ascii="Arial" w:hAnsi="Arial" w:cs="Arial"/>
          <w:sz w:val="32"/>
          <w:szCs w:val="32"/>
        </w:rPr>
        <w:br/>
      </w:r>
    </w:p>
    <w:p w:rsidR="00606713" w:rsidRPr="00EE686A" w:rsidRDefault="00606713" w:rsidP="00606713">
      <w:pPr>
        <w:numPr>
          <w:ilvl w:val="0"/>
          <w:numId w:val="10"/>
        </w:numPr>
        <w:ind w:left="630"/>
        <w:rPr>
          <w:rFonts w:ascii="Arial" w:hAnsi="Arial" w:cs="Arial"/>
          <w:sz w:val="24"/>
          <w:szCs w:val="24"/>
        </w:rPr>
      </w:pPr>
      <w:r w:rsidRPr="00EE686A">
        <w:rPr>
          <w:rFonts w:ascii="Arial" w:hAnsi="Arial" w:cs="Arial"/>
          <w:sz w:val="32"/>
          <w:szCs w:val="32"/>
        </w:rPr>
        <w:t xml:space="preserve">Inform students that the FBI, IRS, and Homeland Inform students that the FBI, IRS, and Homeland </w:t>
      </w:r>
    </w:p>
    <w:p w:rsidR="001F262C" w:rsidRDefault="001F262C" w:rsidP="003158A8">
      <w:pPr>
        <w:rPr>
          <w:sz w:val="24"/>
          <w:szCs w:val="24"/>
        </w:rPr>
      </w:pPr>
    </w:p>
    <w:p w:rsidR="001F262C" w:rsidRDefault="001F262C" w:rsidP="003158A8">
      <w:pPr>
        <w:rPr>
          <w:sz w:val="24"/>
          <w:szCs w:val="24"/>
        </w:rPr>
      </w:pPr>
    </w:p>
    <w:p w:rsidR="009E1F14" w:rsidRPr="00F6366F" w:rsidRDefault="009E1F14" w:rsidP="00F6366F">
      <w:pPr>
        <w:shd w:val="clear" w:color="auto" w:fill="F3F3F3"/>
        <w:tabs>
          <w:tab w:val="left" w:pos="1440"/>
          <w:tab w:val="left" w:pos="1980"/>
          <w:tab w:val="left" w:pos="2304"/>
        </w:tabs>
        <w:rPr>
          <w:rFonts w:ascii="Arial" w:hAnsi="Arial" w:cs="Arial"/>
          <w:b/>
          <w:sz w:val="32"/>
          <w:szCs w:val="32"/>
          <w:u w:val="single"/>
        </w:rPr>
      </w:pPr>
      <w:r w:rsidRPr="00F6366F">
        <w:rPr>
          <w:rFonts w:ascii="Arial" w:hAnsi="Arial" w:cs="Arial"/>
          <w:b/>
          <w:sz w:val="32"/>
          <w:szCs w:val="32"/>
          <w:u w:val="single"/>
        </w:rPr>
        <w:t xml:space="preserve">Objective </w:t>
      </w:r>
      <w:r w:rsidR="00974606" w:rsidRPr="00F6366F">
        <w:rPr>
          <w:rFonts w:ascii="Arial" w:hAnsi="Arial" w:cs="Arial"/>
          <w:b/>
          <w:sz w:val="32"/>
          <w:szCs w:val="32"/>
          <w:u w:val="single"/>
        </w:rPr>
        <w:t>1-</w:t>
      </w:r>
      <w:r w:rsidRPr="00F6366F">
        <w:rPr>
          <w:rFonts w:ascii="Arial" w:hAnsi="Arial" w:cs="Arial"/>
          <w:b/>
          <w:sz w:val="32"/>
          <w:szCs w:val="32"/>
          <w:u w:val="single"/>
        </w:rPr>
        <w:t>3</w:t>
      </w:r>
      <w:r w:rsidR="00F6366F">
        <w:rPr>
          <w:rFonts w:ascii="Arial" w:hAnsi="Arial" w:cs="Arial"/>
          <w:b/>
          <w:sz w:val="32"/>
          <w:szCs w:val="32"/>
          <w:u w:val="single"/>
        </w:rPr>
        <w:br/>
      </w:r>
    </w:p>
    <w:p w:rsidR="009E1F14" w:rsidRDefault="009E1F14" w:rsidP="009E1F14">
      <w:pPr>
        <w:rPr>
          <w:sz w:val="16"/>
          <w:szCs w:val="16"/>
        </w:rPr>
      </w:pPr>
      <w:r w:rsidRPr="00A653F1">
        <w:rPr>
          <w:rFonts w:ascii="Arial" w:hAnsi="Arial" w:cs="Arial"/>
          <w:b/>
          <w:sz w:val="40"/>
          <w:szCs w:val="40"/>
        </w:rPr>
        <w:t>Users of Financial Information</w:t>
      </w:r>
      <w:r w:rsidRPr="00E21CC0">
        <w:rPr>
          <w:b/>
          <w:sz w:val="40"/>
          <w:szCs w:val="40"/>
        </w:rPr>
        <w:t>:</w:t>
      </w:r>
    </w:p>
    <w:p w:rsidR="009E1F14" w:rsidRPr="00FD2B95" w:rsidRDefault="009E1F14" w:rsidP="009E1F14">
      <w:pPr>
        <w:rPr>
          <w:sz w:val="16"/>
          <w:szCs w:val="16"/>
        </w:rPr>
      </w:pPr>
    </w:p>
    <w:p w:rsidR="009E1F14" w:rsidRPr="00EE686A" w:rsidRDefault="009E1F14" w:rsidP="00823514">
      <w:pPr>
        <w:numPr>
          <w:ilvl w:val="0"/>
          <w:numId w:val="4"/>
        </w:numPr>
        <w:rPr>
          <w:rFonts w:ascii="Arial" w:hAnsi="Arial" w:cs="Arial"/>
          <w:sz w:val="32"/>
          <w:szCs w:val="32"/>
        </w:rPr>
      </w:pPr>
      <w:r w:rsidRPr="00EE686A">
        <w:rPr>
          <w:rFonts w:ascii="Arial" w:hAnsi="Arial" w:cs="Arial"/>
          <w:b/>
          <w:sz w:val="32"/>
          <w:szCs w:val="32"/>
        </w:rPr>
        <w:t>Owners and Managers--</w:t>
      </w:r>
      <w:r w:rsidRPr="00EE686A">
        <w:rPr>
          <w:rFonts w:ascii="Arial" w:hAnsi="Arial" w:cs="Arial"/>
          <w:sz w:val="32"/>
          <w:szCs w:val="32"/>
        </w:rPr>
        <w:t>Owners need information that will help them evaluate the results of their operations and plan and make decisions for the future.</w:t>
      </w:r>
    </w:p>
    <w:p w:rsidR="009E1F14" w:rsidRPr="00607F3A" w:rsidRDefault="009E1F14" w:rsidP="009E1F14">
      <w:pPr>
        <w:rPr>
          <w:sz w:val="16"/>
          <w:szCs w:val="16"/>
        </w:rPr>
      </w:pPr>
    </w:p>
    <w:p w:rsidR="009E1F14" w:rsidRPr="00EE686A" w:rsidRDefault="00EE686A" w:rsidP="009E1F14">
      <w:pPr>
        <w:ind w:left="360" w:hanging="270"/>
        <w:rPr>
          <w:rFonts w:ascii="Arial" w:hAnsi="Arial" w:cs="Arial"/>
          <w:sz w:val="32"/>
          <w:szCs w:val="32"/>
        </w:rPr>
      </w:pPr>
      <w:r w:rsidRPr="00EE686A">
        <w:rPr>
          <w:rFonts w:ascii="Arial" w:hAnsi="Arial" w:cs="Arial"/>
          <w:b/>
          <w:sz w:val="28"/>
          <w:szCs w:val="28"/>
          <w:u w:val="single"/>
        </w:rPr>
        <w:t>Ask students</w:t>
      </w:r>
      <w:r w:rsidRPr="00EE686A">
        <w:rPr>
          <w:rFonts w:ascii="Arial" w:hAnsi="Arial" w:cs="Arial"/>
          <w:sz w:val="28"/>
          <w:szCs w:val="28"/>
        </w:rPr>
        <w:t xml:space="preserve">, </w:t>
      </w:r>
      <w:r w:rsidR="009E1F14" w:rsidRPr="00EE686A">
        <w:rPr>
          <w:rFonts w:ascii="Arial" w:hAnsi="Arial" w:cs="Arial"/>
          <w:sz w:val="32"/>
          <w:szCs w:val="32"/>
        </w:rPr>
        <w:t>“What are some possible decisions that owners might need to make about their business?”</w:t>
      </w:r>
    </w:p>
    <w:p w:rsidR="009E1F14" w:rsidRPr="00EE686A" w:rsidRDefault="009E1F14" w:rsidP="009E1F14">
      <w:pPr>
        <w:ind w:left="360"/>
        <w:rPr>
          <w:rFonts w:ascii="Arial" w:hAnsi="Arial" w:cs="Arial"/>
          <w:sz w:val="16"/>
          <w:szCs w:val="16"/>
        </w:rPr>
      </w:pPr>
    </w:p>
    <w:p w:rsidR="009E1F14" w:rsidRPr="00EE686A" w:rsidRDefault="009E1F14" w:rsidP="00823514">
      <w:pPr>
        <w:numPr>
          <w:ilvl w:val="0"/>
          <w:numId w:val="4"/>
        </w:numPr>
        <w:rPr>
          <w:rFonts w:ascii="Arial" w:hAnsi="Arial" w:cs="Arial"/>
          <w:b/>
          <w:sz w:val="32"/>
          <w:szCs w:val="32"/>
        </w:rPr>
      </w:pPr>
      <w:r w:rsidRPr="00EE686A">
        <w:rPr>
          <w:rFonts w:ascii="Arial" w:hAnsi="Arial" w:cs="Arial"/>
          <w:b/>
          <w:sz w:val="32"/>
          <w:szCs w:val="32"/>
        </w:rPr>
        <w:t>Suppliers</w:t>
      </w:r>
      <w:r w:rsidRPr="00EE686A">
        <w:rPr>
          <w:rFonts w:ascii="Arial" w:hAnsi="Arial" w:cs="Arial"/>
          <w:sz w:val="32"/>
          <w:szCs w:val="32"/>
        </w:rPr>
        <w:t>—</w:t>
      </w:r>
      <w:r w:rsidR="00784F64" w:rsidRPr="00EE686A">
        <w:rPr>
          <w:rFonts w:ascii="Arial" w:hAnsi="Arial" w:cs="Arial"/>
          <w:sz w:val="32"/>
          <w:szCs w:val="32"/>
        </w:rPr>
        <w:t>B</w:t>
      </w:r>
      <w:r w:rsidRPr="00EE686A">
        <w:rPr>
          <w:rFonts w:ascii="Arial" w:hAnsi="Arial" w:cs="Arial"/>
          <w:sz w:val="32"/>
          <w:szCs w:val="32"/>
        </w:rPr>
        <w:t>usinesses that extend you credit for purchases the business makes</w:t>
      </w:r>
      <w:r w:rsidR="00784F64" w:rsidRPr="00EE686A">
        <w:rPr>
          <w:rFonts w:ascii="Arial" w:hAnsi="Arial" w:cs="Arial"/>
          <w:sz w:val="32"/>
          <w:szCs w:val="32"/>
        </w:rPr>
        <w:t>.</w:t>
      </w:r>
    </w:p>
    <w:p w:rsidR="009E1F14" w:rsidRPr="00EE686A" w:rsidRDefault="009E1F14" w:rsidP="009E1F14">
      <w:pPr>
        <w:rPr>
          <w:rFonts w:ascii="Arial" w:hAnsi="Arial" w:cs="Arial"/>
          <w:b/>
          <w:sz w:val="16"/>
          <w:szCs w:val="16"/>
        </w:rPr>
      </w:pPr>
    </w:p>
    <w:p w:rsidR="009E1F14" w:rsidRPr="00EE686A" w:rsidRDefault="009E1F14" w:rsidP="00823514">
      <w:pPr>
        <w:numPr>
          <w:ilvl w:val="0"/>
          <w:numId w:val="4"/>
        </w:numPr>
        <w:tabs>
          <w:tab w:val="clear" w:pos="360"/>
        </w:tabs>
        <w:rPr>
          <w:rFonts w:ascii="Arial" w:hAnsi="Arial" w:cs="Arial"/>
          <w:b/>
          <w:sz w:val="32"/>
          <w:szCs w:val="32"/>
        </w:rPr>
      </w:pPr>
      <w:r w:rsidRPr="00EE686A">
        <w:rPr>
          <w:rFonts w:ascii="Arial" w:hAnsi="Arial" w:cs="Arial"/>
          <w:b/>
          <w:sz w:val="32"/>
          <w:szCs w:val="32"/>
        </w:rPr>
        <w:t>Banks</w:t>
      </w:r>
      <w:r w:rsidRPr="00EE686A">
        <w:rPr>
          <w:rFonts w:ascii="Arial" w:hAnsi="Arial" w:cs="Arial"/>
          <w:sz w:val="32"/>
          <w:szCs w:val="32"/>
        </w:rPr>
        <w:t>—Banks must ensure that the business is capable of repaying a loan.</w:t>
      </w:r>
      <w:r w:rsidRPr="00EE686A">
        <w:rPr>
          <w:rFonts w:ascii="Arial" w:hAnsi="Arial" w:cs="Arial"/>
          <w:b/>
          <w:sz w:val="32"/>
          <w:szCs w:val="32"/>
        </w:rPr>
        <w:tab/>
      </w:r>
    </w:p>
    <w:p w:rsidR="009E1F14" w:rsidRPr="00EE686A" w:rsidRDefault="009E1F14" w:rsidP="009E1F14">
      <w:pPr>
        <w:rPr>
          <w:rFonts w:ascii="Arial" w:hAnsi="Arial" w:cs="Arial"/>
          <w:b/>
          <w:sz w:val="16"/>
          <w:szCs w:val="16"/>
        </w:rPr>
      </w:pPr>
    </w:p>
    <w:p w:rsidR="009E1F14" w:rsidRPr="00EE686A" w:rsidRDefault="009E1F14" w:rsidP="00823514">
      <w:pPr>
        <w:numPr>
          <w:ilvl w:val="0"/>
          <w:numId w:val="4"/>
        </w:numPr>
        <w:rPr>
          <w:rFonts w:ascii="Arial" w:hAnsi="Arial" w:cs="Arial"/>
          <w:b/>
          <w:sz w:val="32"/>
          <w:szCs w:val="32"/>
        </w:rPr>
      </w:pPr>
      <w:r w:rsidRPr="00EE686A">
        <w:rPr>
          <w:rFonts w:ascii="Arial" w:hAnsi="Arial" w:cs="Arial"/>
          <w:b/>
          <w:sz w:val="32"/>
          <w:szCs w:val="32"/>
        </w:rPr>
        <w:t>Tax Authorities—</w:t>
      </w:r>
      <w:r w:rsidR="00784F64" w:rsidRPr="00EE686A">
        <w:rPr>
          <w:rFonts w:ascii="Arial" w:hAnsi="Arial" w:cs="Arial"/>
          <w:b/>
          <w:sz w:val="32"/>
          <w:szCs w:val="32"/>
        </w:rPr>
        <w:t xml:space="preserve"> </w:t>
      </w:r>
      <w:r w:rsidR="00784F64" w:rsidRPr="00EE686A">
        <w:rPr>
          <w:rFonts w:ascii="Arial" w:hAnsi="Arial" w:cs="Arial"/>
          <w:sz w:val="32"/>
          <w:szCs w:val="32"/>
        </w:rPr>
        <w:t>The</w:t>
      </w:r>
      <w:r w:rsidR="00784F64" w:rsidRPr="00EE686A">
        <w:rPr>
          <w:rFonts w:ascii="Arial" w:hAnsi="Arial" w:cs="Arial"/>
          <w:b/>
          <w:sz w:val="32"/>
          <w:szCs w:val="32"/>
        </w:rPr>
        <w:t xml:space="preserve"> </w:t>
      </w:r>
      <w:r w:rsidRPr="00EE686A">
        <w:rPr>
          <w:rFonts w:ascii="Arial" w:hAnsi="Arial" w:cs="Arial"/>
          <w:sz w:val="32"/>
          <w:szCs w:val="32"/>
        </w:rPr>
        <w:t>IRS, and other state and local taxing authorities.</w:t>
      </w:r>
    </w:p>
    <w:p w:rsidR="009E1F14" w:rsidRPr="00EE686A" w:rsidRDefault="00EE686A" w:rsidP="009E1F14">
      <w:pPr>
        <w:ind w:left="360" w:hanging="360"/>
        <w:rPr>
          <w:rFonts w:ascii="Arial" w:hAnsi="Arial" w:cs="Arial"/>
          <w:sz w:val="32"/>
          <w:szCs w:val="32"/>
        </w:rPr>
      </w:pPr>
      <w:r w:rsidRPr="00EE686A">
        <w:rPr>
          <w:rFonts w:ascii="Arial" w:hAnsi="Arial" w:cs="Arial"/>
          <w:b/>
          <w:sz w:val="28"/>
          <w:szCs w:val="28"/>
          <w:u w:val="single"/>
        </w:rPr>
        <w:t>Ask students</w:t>
      </w:r>
      <w:r w:rsidR="009E1F14" w:rsidRPr="00EE686A">
        <w:rPr>
          <w:rFonts w:ascii="Arial" w:hAnsi="Arial" w:cs="Arial"/>
          <w:sz w:val="32"/>
          <w:szCs w:val="32"/>
        </w:rPr>
        <w:t xml:space="preserve">, “Now, why </w:t>
      </w:r>
      <w:proofErr w:type="gramStart"/>
      <w:r w:rsidR="009E1F14" w:rsidRPr="00EE686A">
        <w:rPr>
          <w:rFonts w:ascii="Arial" w:hAnsi="Arial" w:cs="Arial"/>
          <w:sz w:val="32"/>
          <w:szCs w:val="32"/>
        </w:rPr>
        <w:t>would the IRS</w:t>
      </w:r>
      <w:proofErr w:type="gramEnd"/>
      <w:r w:rsidR="009E1F14" w:rsidRPr="00EE686A">
        <w:rPr>
          <w:rFonts w:ascii="Arial" w:hAnsi="Arial" w:cs="Arial"/>
          <w:sz w:val="32"/>
          <w:szCs w:val="32"/>
        </w:rPr>
        <w:t xml:space="preserve"> be interested in how much money a business makes?”</w:t>
      </w:r>
      <w:r w:rsidR="009E1F14" w:rsidRPr="00EE686A">
        <w:rPr>
          <w:rFonts w:ascii="Arial" w:hAnsi="Arial" w:cs="Arial"/>
          <w:sz w:val="32"/>
          <w:szCs w:val="32"/>
        </w:rPr>
        <w:tab/>
      </w:r>
    </w:p>
    <w:p w:rsidR="009E1F14" w:rsidRPr="00EE686A" w:rsidRDefault="009E1F14" w:rsidP="009E1F14">
      <w:pPr>
        <w:ind w:left="360" w:hanging="360"/>
        <w:rPr>
          <w:rFonts w:ascii="Arial" w:hAnsi="Arial" w:cs="Arial"/>
          <w:sz w:val="16"/>
          <w:szCs w:val="16"/>
        </w:rPr>
      </w:pPr>
    </w:p>
    <w:p w:rsidR="009E1F14" w:rsidRPr="00EE686A" w:rsidRDefault="009E1F14" w:rsidP="00823514">
      <w:pPr>
        <w:numPr>
          <w:ilvl w:val="0"/>
          <w:numId w:val="4"/>
        </w:numPr>
        <w:rPr>
          <w:rFonts w:ascii="Arial" w:hAnsi="Arial" w:cs="Arial"/>
          <w:b/>
          <w:sz w:val="32"/>
          <w:szCs w:val="32"/>
        </w:rPr>
      </w:pPr>
      <w:r w:rsidRPr="00EE686A">
        <w:rPr>
          <w:rFonts w:ascii="Arial" w:hAnsi="Arial" w:cs="Arial"/>
          <w:b/>
          <w:sz w:val="32"/>
          <w:szCs w:val="32"/>
        </w:rPr>
        <w:t>Regulatory Agencies and Investors—</w:t>
      </w:r>
      <w:proofErr w:type="gramStart"/>
      <w:r w:rsidRPr="00EE686A">
        <w:rPr>
          <w:rFonts w:ascii="Arial" w:hAnsi="Arial" w:cs="Arial"/>
          <w:sz w:val="32"/>
          <w:szCs w:val="32"/>
        </w:rPr>
        <w:t>An</w:t>
      </w:r>
      <w:proofErr w:type="gramEnd"/>
      <w:r w:rsidRPr="00EE686A">
        <w:rPr>
          <w:rFonts w:ascii="Arial" w:hAnsi="Arial" w:cs="Arial"/>
          <w:sz w:val="32"/>
          <w:szCs w:val="32"/>
        </w:rPr>
        <w:t xml:space="preserve"> example would be the SEC, who oversees the financial information provided by public companies.</w:t>
      </w:r>
    </w:p>
    <w:p w:rsidR="009E1F14" w:rsidRPr="007141A1" w:rsidRDefault="009E1F14" w:rsidP="009E1F14">
      <w:pPr>
        <w:rPr>
          <w:b/>
          <w:sz w:val="32"/>
          <w:szCs w:val="32"/>
        </w:rPr>
      </w:pPr>
    </w:p>
    <w:p w:rsidR="009E1F14" w:rsidRPr="00EE686A" w:rsidRDefault="009E1F14" w:rsidP="009E1F14">
      <w:pPr>
        <w:ind w:left="360" w:hanging="360"/>
        <w:rPr>
          <w:rFonts w:ascii="Arial" w:hAnsi="Arial" w:cs="Arial"/>
          <w:i/>
          <w:sz w:val="32"/>
          <w:szCs w:val="32"/>
        </w:rPr>
      </w:pPr>
      <w:r w:rsidRPr="00EE686A">
        <w:rPr>
          <w:rFonts w:ascii="Arial" w:hAnsi="Arial" w:cs="Arial"/>
          <w:sz w:val="32"/>
          <w:szCs w:val="32"/>
        </w:rPr>
        <w:t xml:space="preserve">**Inform students that a major change in the regulatory environment for accountants was the passage in 2002 of the </w:t>
      </w:r>
      <w:r w:rsidRPr="00EE686A">
        <w:rPr>
          <w:rFonts w:ascii="Arial" w:hAnsi="Arial" w:cs="Arial"/>
          <w:b/>
          <w:i/>
          <w:sz w:val="32"/>
          <w:szCs w:val="32"/>
        </w:rPr>
        <w:t>Sarbanes-Oxley Act</w:t>
      </w:r>
      <w:r w:rsidRPr="00EE686A">
        <w:rPr>
          <w:rFonts w:ascii="Arial" w:hAnsi="Arial" w:cs="Arial"/>
          <w:i/>
          <w:sz w:val="32"/>
          <w:szCs w:val="32"/>
        </w:rPr>
        <w:t>.</w:t>
      </w:r>
    </w:p>
    <w:p w:rsidR="009E1F14" w:rsidRPr="00EE686A" w:rsidRDefault="009E1F14" w:rsidP="009E1F14">
      <w:pPr>
        <w:ind w:left="360" w:hanging="360"/>
        <w:rPr>
          <w:rFonts w:ascii="Arial" w:hAnsi="Arial" w:cs="Arial"/>
          <w:i/>
          <w:sz w:val="16"/>
          <w:szCs w:val="16"/>
        </w:rPr>
      </w:pPr>
    </w:p>
    <w:p w:rsidR="009E1F14" w:rsidRPr="00EE686A" w:rsidRDefault="00EE686A" w:rsidP="00C97401">
      <w:pPr>
        <w:ind w:left="360" w:hanging="360"/>
        <w:rPr>
          <w:rFonts w:ascii="Arial" w:hAnsi="Arial" w:cs="Arial"/>
          <w:sz w:val="32"/>
          <w:szCs w:val="32"/>
        </w:rPr>
      </w:pPr>
      <w:r w:rsidRPr="00EE686A">
        <w:rPr>
          <w:rFonts w:ascii="Arial" w:hAnsi="Arial" w:cs="Arial"/>
          <w:b/>
          <w:sz w:val="28"/>
          <w:szCs w:val="28"/>
          <w:u w:val="single"/>
        </w:rPr>
        <w:lastRenderedPageBreak/>
        <w:t>Ask students</w:t>
      </w:r>
      <w:r w:rsidRPr="00EE686A">
        <w:rPr>
          <w:rFonts w:ascii="Arial" w:hAnsi="Arial" w:cs="Arial"/>
          <w:sz w:val="28"/>
          <w:szCs w:val="28"/>
        </w:rPr>
        <w:t xml:space="preserve">, </w:t>
      </w:r>
      <w:r w:rsidR="009E1F14" w:rsidRPr="00EE686A">
        <w:rPr>
          <w:rFonts w:ascii="Arial" w:hAnsi="Arial" w:cs="Arial"/>
          <w:sz w:val="32"/>
          <w:szCs w:val="32"/>
        </w:rPr>
        <w:t xml:space="preserve">“Does anyone know what the </w:t>
      </w:r>
      <w:r w:rsidR="009E1F14" w:rsidRPr="00EE686A">
        <w:rPr>
          <w:rFonts w:ascii="Arial" w:hAnsi="Arial" w:cs="Arial"/>
          <w:i/>
          <w:sz w:val="32"/>
          <w:szCs w:val="32"/>
        </w:rPr>
        <w:t>Sarbanes-Oxley Act</w:t>
      </w:r>
      <w:r w:rsidR="009E1F14" w:rsidRPr="00EE686A">
        <w:rPr>
          <w:rFonts w:ascii="Arial" w:hAnsi="Arial" w:cs="Arial"/>
          <w:sz w:val="32"/>
          <w:szCs w:val="32"/>
        </w:rPr>
        <w:t xml:space="preserve"> was designed to do?  If you look in your text, there is a boxed in area discussing this important law.”          </w:t>
      </w:r>
    </w:p>
    <w:p w:rsidR="009E1F14" w:rsidRPr="00EE686A" w:rsidRDefault="009E1F14" w:rsidP="009E1F14">
      <w:pPr>
        <w:ind w:left="360"/>
        <w:rPr>
          <w:rFonts w:ascii="Arial" w:hAnsi="Arial" w:cs="Arial"/>
          <w:b/>
          <w:sz w:val="32"/>
          <w:szCs w:val="32"/>
        </w:rPr>
      </w:pPr>
      <w:r w:rsidRPr="00EE686A">
        <w:rPr>
          <w:rFonts w:ascii="Arial" w:hAnsi="Arial" w:cs="Arial"/>
          <w:b/>
          <w:sz w:val="32"/>
          <w:szCs w:val="32"/>
        </w:rPr>
        <w:t>Answer</w:t>
      </w:r>
      <w:r w:rsidR="005F53FA" w:rsidRPr="00EE686A">
        <w:rPr>
          <w:rFonts w:ascii="Arial" w:hAnsi="Arial" w:cs="Arial"/>
          <w:b/>
          <w:sz w:val="32"/>
          <w:szCs w:val="32"/>
        </w:rPr>
        <w:t>—</w:t>
      </w:r>
      <w:proofErr w:type="gramStart"/>
      <w:r w:rsidRPr="00EE686A">
        <w:rPr>
          <w:rFonts w:ascii="Arial" w:hAnsi="Arial" w:cs="Arial"/>
          <w:b/>
          <w:sz w:val="32"/>
          <w:szCs w:val="32"/>
        </w:rPr>
        <w:t>It</w:t>
      </w:r>
      <w:proofErr w:type="gramEnd"/>
      <w:r w:rsidRPr="00EE686A">
        <w:rPr>
          <w:rFonts w:ascii="Arial" w:hAnsi="Arial" w:cs="Arial"/>
          <w:b/>
          <w:sz w:val="32"/>
          <w:szCs w:val="32"/>
        </w:rPr>
        <w:t xml:space="preserve"> was designed to crack</w:t>
      </w:r>
      <w:r w:rsidR="00030D60" w:rsidRPr="00EE686A">
        <w:rPr>
          <w:rFonts w:ascii="Arial" w:hAnsi="Arial" w:cs="Arial"/>
          <w:b/>
          <w:sz w:val="32"/>
          <w:szCs w:val="32"/>
        </w:rPr>
        <w:t xml:space="preserve"> </w:t>
      </w:r>
      <w:r w:rsidRPr="00EE686A">
        <w:rPr>
          <w:rFonts w:ascii="Arial" w:hAnsi="Arial" w:cs="Arial"/>
          <w:b/>
          <w:sz w:val="32"/>
          <w:szCs w:val="32"/>
        </w:rPr>
        <w:t>down on corporate fraud and corruption.</w:t>
      </w:r>
    </w:p>
    <w:p w:rsidR="009E1F14" w:rsidRPr="00EE686A" w:rsidRDefault="009E1F14" w:rsidP="009E1F14">
      <w:pPr>
        <w:ind w:left="360"/>
        <w:rPr>
          <w:rFonts w:ascii="Arial" w:hAnsi="Arial" w:cs="Arial"/>
          <w:b/>
          <w:sz w:val="32"/>
          <w:szCs w:val="32"/>
        </w:rPr>
      </w:pPr>
    </w:p>
    <w:p w:rsidR="009E1F14" w:rsidRPr="00EE686A" w:rsidRDefault="00EE686A" w:rsidP="009E1F14">
      <w:pPr>
        <w:ind w:left="360" w:hanging="360"/>
        <w:rPr>
          <w:rFonts w:ascii="Arial" w:hAnsi="Arial" w:cs="Arial"/>
          <w:sz w:val="32"/>
          <w:szCs w:val="32"/>
        </w:rPr>
      </w:pPr>
      <w:r w:rsidRPr="00EE686A">
        <w:rPr>
          <w:rFonts w:ascii="Arial" w:hAnsi="Arial" w:cs="Arial"/>
          <w:b/>
          <w:sz w:val="28"/>
          <w:szCs w:val="28"/>
          <w:u w:val="single"/>
        </w:rPr>
        <w:t>Ask students</w:t>
      </w:r>
      <w:r w:rsidR="009E1F14" w:rsidRPr="00EE686A">
        <w:rPr>
          <w:rFonts w:ascii="Arial" w:hAnsi="Arial" w:cs="Arial"/>
          <w:sz w:val="32"/>
          <w:szCs w:val="32"/>
        </w:rPr>
        <w:t xml:space="preserve">, “What types of financial information would you need if you were thinking about investing in a business?” </w:t>
      </w:r>
    </w:p>
    <w:p w:rsidR="009E1F14" w:rsidRPr="00EE686A" w:rsidRDefault="009E1F14" w:rsidP="009E1F14">
      <w:pPr>
        <w:ind w:left="360"/>
        <w:rPr>
          <w:rFonts w:ascii="Arial" w:hAnsi="Arial" w:cs="Arial"/>
          <w:b/>
          <w:sz w:val="32"/>
          <w:szCs w:val="32"/>
        </w:rPr>
      </w:pPr>
      <w:r w:rsidRPr="00EE686A">
        <w:rPr>
          <w:rFonts w:ascii="Arial" w:hAnsi="Arial" w:cs="Arial"/>
          <w:b/>
          <w:sz w:val="32"/>
          <w:szCs w:val="32"/>
        </w:rPr>
        <w:t>Answer—</w:t>
      </w:r>
      <w:proofErr w:type="gramStart"/>
      <w:r w:rsidR="00784F64" w:rsidRPr="00EE686A">
        <w:rPr>
          <w:rFonts w:ascii="Arial" w:hAnsi="Arial" w:cs="Arial"/>
          <w:b/>
          <w:sz w:val="32"/>
          <w:szCs w:val="32"/>
        </w:rPr>
        <w:t>There</w:t>
      </w:r>
      <w:proofErr w:type="gramEnd"/>
      <w:r w:rsidR="00784F64" w:rsidRPr="00EE686A">
        <w:rPr>
          <w:rFonts w:ascii="Arial" w:hAnsi="Arial" w:cs="Arial"/>
          <w:b/>
          <w:sz w:val="32"/>
          <w:szCs w:val="32"/>
        </w:rPr>
        <w:t xml:space="preserve"> are lots of items</w:t>
      </w:r>
      <w:r w:rsidRPr="00EE686A">
        <w:rPr>
          <w:rFonts w:ascii="Arial" w:hAnsi="Arial" w:cs="Arial"/>
          <w:b/>
          <w:sz w:val="32"/>
          <w:szCs w:val="32"/>
        </w:rPr>
        <w:t xml:space="preserve"> investors might need. (</w:t>
      </w:r>
      <w:proofErr w:type="gramStart"/>
      <w:r w:rsidRPr="00EE686A">
        <w:rPr>
          <w:rFonts w:ascii="Arial" w:hAnsi="Arial" w:cs="Arial"/>
          <w:b/>
          <w:sz w:val="32"/>
          <w:szCs w:val="32"/>
        </w:rPr>
        <w:t>dividends</w:t>
      </w:r>
      <w:proofErr w:type="gramEnd"/>
      <w:r w:rsidRPr="00EE686A">
        <w:rPr>
          <w:rFonts w:ascii="Arial" w:hAnsi="Arial" w:cs="Arial"/>
          <w:b/>
          <w:sz w:val="32"/>
          <w:szCs w:val="32"/>
        </w:rPr>
        <w:t xml:space="preserve"> paid, property owned, sales, net income.)</w:t>
      </w:r>
    </w:p>
    <w:p w:rsidR="009E1F14" w:rsidRPr="00EE686A" w:rsidRDefault="009E1F14" w:rsidP="009E1F14">
      <w:pPr>
        <w:rPr>
          <w:rFonts w:ascii="Arial" w:hAnsi="Arial" w:cs="Arial"/>
          <w:sz w:val="32"/>
          <w:szCs w:val="32"/>
        </w:rPr>
      </w:pPr>
    </w:p>
    <w:p w:rsidR="009E1F14" w:rsidRPr="00EE686A" w:rsidRDefault="00EE686A" w:rsidP="009E1F14">
      <w:pPr>
        <w:ind w:left="360" w:hanging="360"/>
        <w:rPr>
          <w:rFonts w:ascii="Arial" w:hAnsi="Arial" w:cs="Arial"/>
          <w:sz w:val="32"/>
          <w:szCs w:val="32"/>
        </w:rPr>
      </w:pPr>
      <w:r w:rsidRPr="00EE686A">
        <w:rPr>
          <w:rFonts w:ascii="Arial" w:hAnsi="Arial" w:cs="Arial"/>
          <w:b/>
          <w:sz w:val="28"/>
          <w:szCs w:val="28"/>
          <w:u w:val="single"/>
        </w:rPr>
        <w:t>Ask students</w:t>
      </w:r>
      <w:r w:rsidRPr="00EE686A">
        <w:rPr>
          <w:rFonts w:ascii="Arial" w:hAnsi="Arial" w:cs="Arial"/>
          <w:sz w:val="28"/>
          <w:szCs w:val="28"/>
        </w:rPr>
        <w:t xml:space="preserve">, </w:t>
      </w:r>
      <w:r w:rsidR="009E1F14" w:rsidRPr="00EE686A">
        <w:rPr>
          <w:rFonts w:ascii="Arial" w:hAnsi="Arial" w:cs="Arial"/>
          <w:sz w:val="32"/>
          <w:szCs w:val="32"/>
        </w:rPr>
        <w:t>to call out the types of financial information they think customers of a business might need. (How long has the company been in business?  Is it likely to remain in business?)</w:t>
      </w:r>
    </w:p>
    <w:p w:rsidR="009E1F14" w:rsidRPr="00EE686A" w:rsidRDefault="009E1F14" w:rsidP="009E1F14">
      <w:pPr>
        <w:rPr>
          <w:rFonts w:ascii="Arial" w:hAnsi="Arial" w:cs="Arial"/>
          <w:sz w:val="32"/>
          <w:szCs w:val="32"/>
        </w:rPr>
      </w:pPr>
    </w:p>
    <w:p w:rsidR="009E1F14" w:rsidRPr="00EE686A" w:rsidRDefault="009E1F14" w:rsidP="00823514">
      <w:pPr>
        <w:numPr>
          <w:ilvl w:val="0"/>
          <w:numId w:val="4"/>
        </w:numPr>
        <w:rPr>
          <w:rFonts w:ascii="Arial" w:hAnsi="Arial" w:cs="Arial"/>
          <w:b/>
          <w:sz w:val="32"/>
          <w:szCs w:val="32"/>
        </w:rPr>
      </w:pPr>
      <w:r w:rsidRPr="00EE686A">
        <w:rPr>
          <w:rFonts w:ascii="Arial" w:hAnsi="Arial" w:cs="Arial"/>
          <w:b/>
          <w:sz w:val="32"/>
          <w:szCs w:val="32"/>
        </w:rPr>
        <w:t>Customers—</w:t>
      </w:r>
      <w:proofErr w:type="gramStart"/>
      <w:r w:rsidRPr="00EE686A">
        <w:rPr>
          <w:rFonts w:ascii="Arial" w:hAnsi="Arial" w:cs="Arial"/>
          <w:sz w:val="32"/>
          <w:szCs w:val="32"/>
        </w:rPr>
        <w:t>Before</w:t>
      </w:r>
      <w:proofErr w:type="gramEnd"/>
      <w:r w:rsidRPr="00EE686A">
        <w:rPr>
          <w:rFonts w:ascii="Arial" w:hAnsi="Arial" w:cs="Arial"/>
          <w:sz w:val="32"/>
          <w:szCs w:val="32"/>
        </w:rPr>
        <w:t xml:space="preserve"> a customer buys a product from a business, they may want to make sure that the business will be around later to service the product if problems arise.</w:t>
      </w:r>
      <w:r w:rsidRPr="00EE686A">
        <w:rPr>
          <w:rFonts w:ascii="Arial" w:hAnsi="Arial" w:cs="Arial"/>
          <w:b/>
          <w:sz w:val="32"/>
          <w:szCs w:val="32"/>
        </w:rPr>
        <w:tab/>
      </w:r>
    </w:p>
    <w:p w:rsidR="009E1F14" w:rsidRPr="00EE686A" w:rsidRDefault="009E1F14" w:rsidP="009E1F14">
      <w:pPr>
        <w:rPr>
          <w:rFonts w:ascii="Arial" w:hAnsi="Arial" w:cs="Arial"/>
          <w:b/>
          <w:sz w:val="16"/>
          <w:szCs w:val="16"/>
        </w:rPr>
      </w:pPr>
    </w:p>
    <w:p w:rsidR="009E1F14" w:rsidRPr="00EE686A" w:rsidRDefault="009E1F14" w:rsidP="00823514">
      <w:pPr>
        <w:numPr>
          <w:ilvl w:val="0"/>
          <w:numId w:val="4"/>
        </w:numPr>
        <w:rPr>
          <w:rFonts w:ascii="Arial" w:hAnsi="Arial" w:cs="Arial"/>
          <w:sz w:val="32"/>
          <w:szCs w:val="32"/>
        </w:rPr>
      </w:pPr>
      <w:r w:rsidRPr="00EE686A">
        <w:rPr>
          <w:rFonts w:ascii="Arial" w:hAnsi="Arial" w:cs="Arial"/>
          <w:b/>
          <w:sz w:val="32"/>
          <w:szCs w:val="32"/>
        </w:rPr>
        <w:t>Employees and Unions—</w:t>
      </w:r>
    </w:p>
    <w:p w:rsidR="00C97401" w:rsidRDefault="00C97401" w:rsidP="009E1F14">
      <w:pPr>
        <w:ind w:left="360" w:hanging="360"/>
        <w:rPr>
          <w:rFonts w:ascii="Arial Narrow" w:hAnsi="Arial Narrow"/>
          <w:sz w:val="32"/>
          <w:szCs w:val="32"/>
        </w:rPr>
      </w:pPr>
    </w:p>
    <w:p w:rsidR="009E1F14" w:rsidRPr="00EE686A" w:rsidRDefault="00EE686A" w:rsidP="009E1F14">
      <w:pPr>
        <w:ind w:left="360" w:hanging="360"/>
        <w:rPr>
          <w:rFonts w:ascii="Arial" w:hAnsi="Arial" w:cs="Arial"/>
          <w:sz w:val="32"/>
          <w:szCs w:val="32"/>
        </w:rPr>
      </w:pPr>
      <w:r w:rsidRPr="00EE686A">
        <w:rPr>
          <w:rFonts w:ascii="Arial" w:hAnsi="Arial" w:cs="Arial"/>
          <w:b/>
          <w:sz w:val="28"/>
          <w:szCs w:val="28"/>
          <w:u w:val="single"/>
        </w:rPr>
        <w:t>Ask students</w:t>
      </w:r>
      <w:r w:rsidRPr="00EE686A">
        <w:rPr>
          <w:rFonts w:ascii="Arial" w:hAnsi="Arial" w:cs="Arial"/>
          <w:sz w:val="28"/>
          <w:szCs w:val="28"/>
        </w:rPr>
        <w:t xml:space="preserve">, </w:t>
      </w:r>
      <w:r w:rsidR="009E1F14" w:rsidRPr="00EE686A">
        <w:rPr>
          <w:rFonts w:ascii="Arial" w:hAnsi="Arial" w:cs="Arial"/>
          <w:sz w:val="32"/>
          <w:szCs w:val="32"/>
        </w:rPr>
        <w:t xml:space="preserve">“Why would </w:t>
      </w:r>
      <w:r w:rsidR="009E1F14" w:rsidRPr="00EE686A">
        <w:rPr>
          <w:rFonts w:ascii="Arial" w:hAnsi="Arial" w:cs="Arial"/>
          <w:i/>
          <w:sz w:val="32"/>
          <w:szCs w:val="32"/>
        </w:rPr>
        <w:t>unions</w:t>
      </w:r>
      <w:r w:rsidR="009E1F14" w:rsidRPr="00EE686A">
        <w:rPr>
          <w:rFonts w:ascii="Arial" w:hAnsi="Arial" w:cs="Arial"/>
          <w:sz w:val="32"/>
          <w:szCs w:val="32"/>
        </w:rPr>
        <w:t xml:space="preserve"> be interested in knowing how much money a business is making?”</w:t>
      </w:r>
      <w:r w:rsidR="00784F64" w:rsidRPr="00EE686A">
        <w:rPr>
          <w:rFonts w:ascii="Arial" w:hAnsi="Arial" w:cs="Arial"/>
          <w:sz w:val="32"/>
          <w:szCs w:val="32"/>
        </w:rPr>
        <w:br/>
      </w:r>
      <w:r w:rsidR="00784F64" w:rsidRPr="00EE686A">
        <w:rPr>
          <w:rFonts w:ascii="Arial" w:hAnsi="Arial" w:cs="Arial"/>
          <w:sz w:val="32"/>
          <w:szCs w:val="32"/>
        </w:rPr>
        <w:br/>
        <w:t>If you were going to work for someone as an employee, you would have a vested interest in their financial viability.</w:t>
      </w:r>
      <w:r w:rsidR="00784F64" w:rsidRPr="00EE686A">
        <w:rPr>
          <w:rFonts w:ascii="Arial" w:hAnsi="Arial" w:cs="Arial"/>
          <w:sz w:val="32"/>
          <w:szCs w:val="32"/>
        </w:rPr>
        <w:br/>
      </w:r>
      <w:r w:rsidR="009E1F14" w:rsidRPr="00EE686A">
        <w:rPr>
          <w:rFonts w:ascii="Arial" w:hAnsi="Arial" w:cs="Arial"/>
          <w:sz w:val="32"/>
          <w:szCs w:val="32"/>
        </w:rPr>
        <w:tab/>
      </w:r>
    </w:p>
    <w:p w:rsidR="009E1F14" w:rsidRPr="00EE686A" w:rsidRDefault="009E1F14" w:rsidP="009E1F14">
      <w:pPr>
        <w:tabs>
          <w:tab w:val="left" w:pos="990"/>
        </w:tabs>
        <w:rPr>
          <w:rFonts w:ascii="Arial" w:hAnsi="Arial" w:cs="Arial"/>
          <w:sz w:val="8"/>
          <w:szCs w:val="8"/>
        </w:rPr>
      </w:pPr>
    </w:p>
    <w:p w:rsidR="009E1F14" w:rsidRPr="00EE686A" w:rsidRDefault="009E1F14" w:rsidP="009E1F14">
      <w:pPr>
        <w:tabs>
          <w:tab w:val="left" w:pos="990"/>
        </w:tabs>
        <w:rPr>
          <w:rFonts w:ascii="Arial" w:hAnsi="Arial" w:cs="Arial"/>
        </w:rPr>
      </w:pPr>
    </w:p>
    <w:p w:rsidR="009E1F14" w:rsidRDefault="009E1F14" w:rsidP="009E1F14">
      <w:pPr>
        <w:tabs>
          <w:tab w:val="left" w:pos="450"/>
          <w:tab w:val="right" w:leader="dot" w:pos="7920"/>
        </w:tabs>
        <w:ind w:left="360" w:hanging="360"/>
        <w:rPr>
          <w:b/>
          <w:bCs/>
          <w:sz w:val="44"/>
          <w:szCs w:val="44"/>
        </w:rPr>
      </w:pPr>
      <w:proofErr w:type="gramStart"/>
      <w:r w:rsidRPr="00BA2AED">
        <w:rPr>
          <w:b/>
          <w:bCs/>
          <w:sz w:val="44"/>
          <w:szCs w:val="44"/>
          <w:u w:val="single"/>
        </w:rPr>
        <w:t>Section 2</w:t>
      </w:r>
      <w:r w:rsidRPr="007141A1">
        <w:rPr>
          <w:b/>
          <w:bCs/>
          <w:sz w:val="32"/>
          <w:szCs w:val="32"/>
        </w:rPr>
        <w:t>.</w:t>
      </w:r>
      <w:proofErr w:type="gramEnd"/>
      <w:r w:rsidRPr="007141A1">
        <w:rPr>
          <w:b/>
          <w:bCs/>
          <w:sz w:val="32"/>
          <w:szCs w:val="32"/>
        </w:rPr>
        <w:t xml:space="preserve">  </w:t>
      </w:r>
      <w:r w:rsidRPr="00BA2AED">
        <w:rPr>
          <w:b/>
          <w:bCs/>
          <w:sz w:val="44"/>
          <w:szCs w:val="44"/>
        </w:rPr>
        <w:t xml:space="preserve">BUSINESS AND ACCOUNTING </w:t>
      </w:r>
    </w:p>
    <w:p w:rsidR="009E1F14" w:rsidRPr="00FD2B95" w:rsidRDefault="009E1F14" w:rsidP="009E1F14">
      <w:pPr>
        <w:tabs>
          <w:tab w:val="left" w:pos="450"/>
          <w:tab w:val="right" w:leader="dot" w:pos="7920"/>
        </w:tabs>
        <w:rPr>
          <w:b/>
          <w:bCs/>
          <w:sz w:val="16"/>
          <w:szCs w:val="16"/>
        </w:rPr>
      </w:pPr>
    </w:p>
    <w:p w:rsidR="009E1F14" w:rsidRPr="00F6366F" w:rsidRDefault="009E1F14" w:rsidP="00F6366F">
      <w:pPr>
        <w:shd w:val="clear" w:color="auto" w:fill="F3F3F3"/>
        <w:tabs>
          <w:tab w:val="left" w:pos="1440"/>
          <w:tab w:val="left" w:pos="1980"/>
          <w:tab w:val="left" w:pos="2304"/>
        </w:tabs>
        <w:rPr>
          <w:rFonts w:ascii="Arial" w:hAnsi="Arial" w:cs="Arial"/>
          <w:b/>
          <w:sz w:val="32"/>
          <w:szCs w:val="32"/>
          <w:u w:val="single"/>
        </w:rPr>
      </w:pPr>
      <w:r w:rsidRPr="00F6366F">
        <w:rPr>
          <w:rFonts w:ascii="Arial" w:hAnsi="Arial" w:cs="Arial"/>
          <w:b/>
          <w:sz w:val="32"/>
          <w:szCs w:val="32"/>
          <w:u w:val="single"/>
        </w:rPr>
        <w:t xml:space="preserve">Objective </w:t>
      </w:r>
      <w:r w:rsidR="00974606" w:rsidRPr="00F6366F">
        <w:rPr>
          <w:rFonts w:ascii="Arial" w:hAnsi="Arial" w:cs="Arial"/>
          <w:b/>
          <w:sz w:val="32"/>
          <w:szCs w:val="32"/>
          <w:u w:val="single"/>
        </w:rPr>
        <w:t>1-</w:t>
      </w:r>
      <w:r w:rsidRPr="00F6366F">
        <w:rPr>
          <w:rFonts w:ascii="Arial" w:hAnsi="Arial" w:cs="Arial"/>
          <w:b/>
          <w:sz w:val="32"/>
          <w:szCs w:val="32"/>
          <w:u w:val="single"/>
        </w:rPr>
        <w:t>4</w:t>
      </w:r>
      <w:r w:rsidR="00F6366F">
        <w:rPr>
          <w:rFonts w:ascii="Arial" w:hAnsi="Arial" w:cs="Arial"/>
          <w:b/>
          <w:sz w:val="32"/>
          <w:szCs w:val="32"/>
          <w:u w:val="single"/>
        </w:rPr>
        <w:br/>
      </w:r>
    </w:p>
    <w:p w:rsidR="009E1F14" w:rsidRPr="00A653F1" w:rsidRDefault="009E1F14" w:rsidP="00A653F1">
      <w:pPr>
        <w:tabs>
          <w:tab w:val="left" w:pos="1440"/>
          <w:tab w:val="left" w:pos="1980"/>
          <w:tab w:val="left" w:pos="2304"/>
          <w:tab w:val="right" w:leader="dot" w:pos="7920"/>
        </w:tabs>
        <w:ind w:left="90"/>
        <w:rPr>
          <w:rFonts w:ascii="Arial" w:hAnsi="Arial" w:cs="Arial"/>
          <w:b/>
          <w:sz w:val="40"/>
          <w:szCs w:val="40"/>
        </w:rPr>
      </w:pPr>
      <w:r w:rsidRPr="00A653F1">
        <w:rPr>
          <w:rFonts w:ascii="Arial" w:hAnsi="Arial" w:cs="Arial"/>
          <w:b/>
          <w:sz w:val="40"/>
          <w:szCs w:val="40"/>
        </w:rPr>
        <w:t>Types of Business Entities--There are three major business entities:</w:t>
      </w:r>
    </w:p>
    <w:p w:rsidR="009E1F14" w:rsidRPr="003254D1" w:rsidRDefault="009E1F14" w:rsidP="009E1F14">
      <w:pPr>
        <w:rPr>
          <w:rFonts w:ascii="Arial" w:hAnsi="Arial" w:cs="Arial"/>
          <w:b/>
          <w:sz w:val="8"/>
          <w:szCs w:val="8"/>
        </w:rPr>
      </w:pPr>
    </w:p>
    <w:p w:rsidR="009E1F14" w:rsidRPr="003254D1" w:rsidRDefault="009E1F14" w:rsidP="009E1F14">
      <w:pPr>
        <w:rPr>
          <w:rFonts w:ascii="Arial" w:hAnsi="Arial" w:cs="Arial"/>
          <w:b/>
          <w:sz w:val="8"/>
          <w:szCs w:val="8"/>
        </w:rPr>
      </w:pPr>
    </w:p>
    <w:p w:rsidR="009E1F14" w:rsidRPr="003254D1" w:rsidRDefault="009E1F14" w:rsidP="009E1F14">
      <w:pPr>
        <w:rPr>
          <w:rFonts w:ascii="Arial" w:hAnsi="Arial" w:cs="Arial"/>
          <w:b/>
          <w:sz w:val="8"/>
          <w:szCs w:val="8"/>
        </w:rPr>
      </w:pPr>
    </w:p>
    <w:p w:rsidR="009E1F14" w:rsidRPr="003254D1" w:rsidRDefault="009E1F14" w:rsidP="009E1F14">
      <w:pPr>
        <w:rPr>
          <w:rFonts w:ascii="Arial" w:hAnsi="Arial" w:cs="Arial"/>
          <w:sz w:val="16"/>
          <w:szCs w:val="16"/>
        </w:rPr>
      </w:pPr>
    </w:p>
    <w:p w:rsidR="009E1F14" w:rsidRPr="003254D1" w:rsidRDefault="009E1F14" w:rsidP="00823514">
      <w:pPr>
        <w:numPr>
          <w:ilvl w:val="0"/>
          <w:numId w:val="4"/>
        </w:numPr>
        <w:tabs>
          <w:tab w:val="clear" w:pos="360"/>
          <w:tab w:val="num" w:pos="720"/>
        </w:tabs>
        <w:ind w:left="810" w:hanging="450"/>
        <w:rPr>
          <w:rFonts w:ascii="Arial" w:hAnsi="Arial" w:cs="Arial"/>
          <w:sz w:val="32"/>
          <w:szCs w:val="32"/>
        </w:rPr>
      </w:pPr>
      <w:r w:rsidRPr="003254D1">
        <w:rPr>
          <w:rFonts w:ascii="Arial" w:hAnsi="Arial" w:cs="Arial"/>
          <w:b/>
          <w:sz w:val="32"/>
          <w:szCs w:val="32"/>
          <w:u w:val="single"/>
        </w:rPr>
        <w:t>Sole Proprietorships</w:t>
      </w:r>
      <w:r w:rsidRPr="003254D1">
        <w:rPr>
          <w:rFonts w:ascii="Arial" w:hAnsi="Arial" w:cs="Arial"/>
          <w:b/>
          <w:sz w:val="32"/>
          <w:szCs w:val="32"/>
        </w:rPr>
        <w:t>—</w:t>
      </w:r>
      <w:r w:rsidRPr="003254D1">
        <w:rPr>
          <w:rFonts w:ascii="Arial" w:hAnsi="Arial" w:cs="Arial"/>
          <w:sz w:val="32"/>
          <w:szCs w:val="32"/>
        </w:rPr>
        <w:t xml:space="preserve">a business entity owned by one person. </w:t>
      </w:r>
    </w:p>
    <w:p w:rsidR="009E1F14" w:rsidRPr="003254D1" w:rsidRDefault="009E1F14" w:rsidP="009E1F14">
      <w:pPr>
        <w:rPr>
          <w:rFonts w:ascii="Arial" w:hAnsi="Arial" w:cs="Arial"/>
          <w:sz w:val="16"/>
          <w:szCs w:val="16"/>
        </w:rPr>
      </w:pPr>
    </w:p>
    <w:p w:rsidR="009E1F14" w:rsidRPr="003254D1" w:rsidRDefault="009E1F14" w:rsidP="00823514">
      <w:pPr>
        <w:numPr>
          <w:ilvl w:val="0"/>
          <w:numId w:val="7"/>
        </w:numPr>
        <w:tabs>
          <w:tab w:val="clear" w:pos="360"/>
          <w:tab w:val="num" w:pos="1080"/>
        </w:tabs>
        <w:ind w:left="1080" w:hanging="360"/>
        <w:rPr>
          <w:rFonts w:ascii="Arial" w:hAnsi="Arial" w:cs="Arial"/>
          <w:sz w:val="32"/>
          <w:szCs w:val="32"/>
        </w:rPr>
      </w:pPr>
      <w:r w:rsidRPr="003254D1">
        <w:rPr>
          <w:rFonts w:ascii="Arial" w:hAnsi="Arial" w:cs="Arial"/>
          <w:sz w:val="32"/>
          <w:szCs w:val="32"/>
        </w:rPr>
        <w:t xml:space="preserve">Explain that the life of the business ends when the owner dies. </w:t>
      </w:r>
    </w:p>
    <w:p w:rsidR="009E1F14" w:rsidRPr="003254D1" w:rsidRDefault="009E1F14" w:rsidP="009E1F14">
      <w:pPr>
        <w:ind w:left="252"/>
        <w:rPr>
          <w:rFonts w:ascii="Arial" w:hAnsi="Arial" w:cs="Arial"/>
          <w:sz w:val="16"/>
          <w:szCs w:val="16"/>
        </w:rPr>
      </w:pPr>
    </w:p>
    <w:p w:rsidR="009E1F14" w:rsidRPr="003254D1" w:rsidRDefault="009E1F14" w:rsidP="00823514">
      <w:pPr>
        <w:numPr>
          <w:ilvl w:val="0"/>
          <w:numId w:val="7"/>
        </w:numPr>
        <w:tabs>
          <w:tab w:val="clear" w:pos="360"/>
          <w:tab w:val="num" w:pos="1080"/>
        </w:tabs>
        <w:ind w:left="1080" w:hanging="360"/>
        <w:rPr>
          <w:rFonts w:ascii="Arial" w:hAnsi="Arial" w:cs="Arial"/>
          <w:sz w:val="32"/>
          <w:szCs w:val="32"/>
        </w:rPr>
      </w:pPr>
      <w:r w:rsidRPr="003254D1">
        <w:rPr>
          <w:rFonts w:ascii="Arial" w:hAnsi="Arial" w:cs="Arial"/>
          <w:sz w:val="32"/>
          <w:szCs w:val="32"/>
        </w:rPr>
        <w:t>Indicate that the owner is responsible for all debts of the business.</w:t>
      </w:r>
    </w:p>
    <w:p w:rsidR="009E1F14" w:rsidRPr="003254D1" w:rsidRDefault="009E1F14" w:rsidP="009E1F14">
      <w:pPr>
        <w:ind w:left="252"/>
        <w:rPr>
          <w:rFonts w:ascii="Arial" w:hAnsi="Arial" w:cs="Arial"/>
          <w:sz w:val="16"/>
          <w:szCs w:val="16"/>
        </w:rPr>
      </w:pPr>
    </w:p>
    <w:p w:rsidR="009E1F14" w:rsidRPr="003254D1" w:rsidRDefault="009E1F14" w:rsidP="00823514">
      <w:pPr>
        <w:numPr>
          <w:ilvl w:val="0"/>
          <w:numId w:val="7"/>
        </w:numPr>
        <w:tabs>
          <w:tab w:val="clear" w:pos="360"/>
          <w:tab w:val="num" w:pos="1080"/>
        </w:tabs>
        <w:ind w:left="1080" w:hanging="360"/>
        <w:rPr>
          <w:rFonts w:ascii="Arial" w:hAnsi="Arial" w:cs="Arial"/>
          <w:sz w:val="32"/>
          <w:szCs w:val="32"/>
        </w:rPr>
      </w:pPr>
      <w:r w:rsidRPr="003254D1">
        <w:rPr>
          <w:rFonts w:ascii="Arial" w:hAnsi="Arial" w:cs="Arial"/>
          <w:sz w:val="32"/>
          <w:szCs w:val="32"/>
        </w:rPr>
        <w:t>**Good Example--Tell students that a little old lady slipped and fell on some ice in the front of your store.  Since you are a sole proprietorship, she could sue you personally for her injuries—there goes your personal savings account…</w:t>
      </w:r>
    </w:p>
    <w:p w:rsidR="009E1F14" w:rsidRPr="003254D1" w:rsidRDefault="009E1F14" w:rsidP="009E1F14">
      <w:pPr>
        <w:rPr>
          <w:rFonts w:ascii="Arial" w:hAnsi="Arial" w:cs="Arial"/>
          <w:sz w:val="32"/>
          <w:szCs w:val="32"/>
        </w:rPr>
      </w:pPr>
    </w:p>
    <w:p w:rsidR="009E1F14" w:rsidRPr="003254D1" w:rsidRDefault="009E1F14" w:rsidP="00823514">
      <w:pPr>
        <w:numPr>
          <w:ilvl w:val="0"/>
          <w:numId w:val="4"/>
        </w:numPr>
        <w:tabs>
          <w:tab w:val="clear" w:pos="360"/>
          <w:tab w:val="num" w:pos="720"/>
        </w:tabs>
        <w:ind w:left="810" w:hanging="450"/>
        <w:rPr>
          <w:rFonts w:ascii="Arial" w:hAnsi="Arial" w:cs="Arial"/>
          <w:b/>
          <w:sz w:val="32"/>
          <w:szCs w:val="32"/>
        </w:rPr>
      </w:pPr>
      <w:r w:rsidRPr="003254D1">
        <w:rPr>
          <w:rFonts w:ascii="Arial" w:hAnsi="Arial" w:cs="Arial"/>
          <w:b/>
          <w:sz w:val="32"/>
          <w:szCs w:val="32"/>
          <w:u w:val="single"/>
        </w:rPr>
        <w:t>Partnerships</w:t>
      </w:r>
      <w:r w:rsidRPr="003254D1">
        <w:rPr>
          <w:rFonts w:ascii="Arial" w:hAnsi="Arial" w:cs="Arial"/>
          <w:b/>
          <w:sz w:val="32"/>
          <w:szCs w:val="32"/>
        </w:rPr>
        <w:t>—</w:t>
      </w:r>
      <w:r w:rsidRPr="003254D1">
        <w:rPr>
          <w:rFonts w:ascii="Arial" w:hAnsi="Arial" w:cs="Arial"/>
          <w:sz w:val="32"/>
          <w:szCs w:val="32"/>
        </w:rPr>
        <w:t xml:space="preserve">a business owned by two or more people.  </w:t>
      </w:r>
    </w:p>
    <w:p w:rsidR="009E1F14" w:rsidRPr="003254D1" w:rsidRDefault="009E1F14" w:rsidP="009E1F14">
      <w:pPr>
        <w:ind w:left="360"/>
        <w:rPr>
          <w:rFonts w:ascii="Arial" w:hAnsi="Arial" w:cs="Arial"/>
          <w:b/>
          <w:sz w:val="16"/>
          <w:szCs w:val="16"/>
        </w:rPr>
      </w:pPr>
    </w:p>
    <w:p w:rsidR="009E1F14" w:rsidRPr="003254D1" w:rsidRDefault="009E1F14" w:rsidP="00823514">
      <w:pPr>
        <w:numPr>
          <w:ilvl w:val="0"/>
          <w:numId w:val="7"/>
        </w:numPr>
        <w:tabs>
          <w:tab w:val="clear" w:pos="360"/>
          <w:tab w:val="num" w:pos="1080"/>
        </w:tabs>
        <w:ind w:left="1080" w:hanging="360"/>
        <w:rPr>
          <w:rFonts w:ascii="Arial" w:hAnsi="Arial" w:cs="Arial"/>
          <w:sz w:val="32"/>
          <w:szCs w:val="32"/>
        </w:rPr>
      </w:pPr>
      <w:r w:rsidRPr="003254D1">
        <w:rPr>
          <w:rFonts w:ascii="Arial" w:hAnsi="Arial" w:cs="Arial"/>
          <w:sz w:val="32"/>
          <w:szCs w:val="32"/>
        </w:rPr>
        <w:t>Explain that partners are responsible for all debts of the business.</w:t>
      </w:r>
    </w:p>
    <w:p w:rsidR="009E1F14" w:rsidRPr="003254D1" w:rsidRDefault="009E1F14" w:rsidP="009E1F14">
      <w:pPr>
        <w:rPr>
          <w:rFonts w:ascii="Arial" w:hAnsi="Arial" w:cs="Arial"/>
          <w:b/>
          <w:sz w:val="32"/>
          <w:szCs w:val="32"/>
        </w:rPr>
      </w:pPr>
      <w:r w:rsidRPr="003254D1">
        <w:rPr>
          <w:rFonts w:ascii="Arial" w:hAnsi="Arial" w:cs="Arial"/>
          <w:b/>
          <w:sz w:val="32"/>
          <w:szCs w:val="32"/>
        </w:rPr>
        <w:tab/>
      </w:r>
    </w:p>
    <w:p w:rsidR="009E1F14" w:rsidRPr="005F53FA" w:rsidRDefault="009E1F14" w:rsidP="009E1F14">
      <w:pPr>
        <w:numPr>
          <w:ilvl w:val="0"/>
          <w:numId w:val="4"/>
        </w:numPr>
        <w:tabs>
          <w:tab w:val="clear" w:pos="360"/>
          <w:tab w:val="num" w:pos="720"/>
        </w:tabs>
        <w:ind w:left="810" w:hanging="450"/>
        <w:rPr>
          <w:rFonts w:ascii="Arial" w:hAnsi="Arial" w:cs="Arial"/>
          <w:b/>
          <w:sz w:val="16"/>
          <w:szCs w:val="16"/>
        </w:rPr>
      </w:pPr>
      <w:r w:rsidRPr="005F53FA">
        <w:rPr>
          <w:rFonts w:ascii="Arial" w:hAnsi="Arial" w:cs="Arial"/>
          <w:b/>
          <w:sz w:val="32"/>
          <w:szCs w:val="32"/>
          <w:u w:val="single"/>
        </w:rPr>
        <w:t>Corporation</w:t>
      </w:r>
      <w:r w:rsidR="00784F64" w:rsidRPr="005F53FA">
        <w:rPr>
          <w:rFonts w:ascii="Arial" w:hAnsi="Arial" w:cs="Arial"/>
          <w:b/>
          <w:sz w:val="32"/>
          <w:szCs w:val="32"/>
          <w:u w:val="single"/>
        </w:rPr>
        <w:t>s</w:t>
      </w:r>
      <w:r w:rsidRPr="005F53FA">
        <w:rPr>
          <w:rFonts w:ascii="Arial" w:hAnsi="Arial" w:cs="Arial"/>
          <w:b/>
          <w:sz w:val="32"/>
          <w:szCs w:val="32"/>
        </w:rPr>
        <w:t>—</w:t>
      </w:r>
      <w:r w:rsidRPr="005F53FA">
        <w:rPr>
          <w:rFonts w:ascii="Arial" w:hAnsi="Arial" w:cs="Arial"/>
          <w:sz w:val="32"/>
          <w:szCs w:val="32"/>
        </w:rPr>
        <w:t xml:space="preserve"> Is the only form of business that is a separate </w:t>
      </w:r>
      <w:r w:rsidRPr="005F53FA">
        <w:rPr>
          <w:rFonts w:ascii="Arial" w:hAnsi="Arial" w:cs="Arial"/>
          <w:i/>
          <w:sz w:val="32"/>
          <w:szCs w:val="32"/>
        </w:rPr>
        <w:t>legal</w:t>
      </w:r>
      <w:r w:rsidRPr="005F53FA">
        <w:rPr>
          <w:rFonts w:ascii="Arial" w:hAnsi="Arial" w:cs="Arial"/>
          <w:sz w:val="32"/>
          <w:szCs w:val="32"/>
        </w:rPr>
        <w:t xml:space="preserve"> entity.</w:t>
      </w:r>
      <w:r w:rsidR="005F53FA">
        <w:rPr>
          <w:rFonts w:ascii="Arial" w:hAnsi="Arial" w:cs="Arial"/>
          <w:sz w:val="32"/>
          <w:szCs w:val="32"/>
        </w:rPr>
        <w:t xml:space="preserve"> </w:t>
      </w:r>
      <w:r w:rsidRPr="005F53FA">
        <w:rPr>
          <w:rFonts w:ascii="Arial" w:hAnsi="Arial" w:cs="Arial"/>
          <w:sz w:val="32"/>
          <w:szCs w:val="32"/>
        </w:rPr>
        <w:t xml:space="preserve">(It is an artificial person in the eyes of the law.) </w:t>
      </w:r>
      <w:r w:rsidR="005F53FA">
        <w:rPr>
          <w:rFonts w:ascii="Arial" w:hAnsi="Arial" w:cs="Arial"/>
          <w:sz w:val="32"/>
          <w:szCs w:val="32"/>
        </w:rPr>
        <w:br/>
      </w:r>
    </w:p>
    <w:p w:rsidR="009E1F14" w:rsidRPr="003254D1" w:rsidRDefault="009E1F14" w:rsidP="00043647">
      <w:pPr>
        <w:numPr>
          <w:ilvl w:val="0"/>
          <w:numId w:val="7"/>
        </w:numPr>
        <w:tabs>
          <w:tab w:val="clear" w:pos="360"/>
          <w:tab w:val="num" w:pos="1080"/>
        </w:tabs>
        <w:ind w:left="1080" w:hanging="360"/>
        <w:rPr>
          <w:rFonts w:ascii="Arial" w:hAnsi="Arial" w:cs="Arial"/>
          <w:sz w:val="32"/>
          <w:szCs w:val="32"/>
        </w:rPr>
      </w:pPr>
      <w:r w:rsidRPr="003254D1">
        <w:rPr>
          <w:rFonts w:ascii="Arial" w:hAnsi="Arial" w:cs="Arial"/>
          <w:sz w:val="32"/>
          <w:szCs w:val="32"/>
        </w:rPr>
        <w:t xml:space="preserve">Explain that the life of the corporation is unlimited and ends only when the </w:t>
      </w:r>
      <w:r w:rsidR="00C97401" w:rsidRPr="003254D1">
        <w:rPr>
          <w:rFonts w:ascii="Arial" w:hAnsi="Arial" w:cs="Arial"/>
          <w:sz w:val="32"/>
          <w:szCs w:val="32"/>
        </w:rPr>
        <w:t>b</w:t>
      </w:r>
      <w:r w:rsidRPr="003254D1">
        <w:rPr>
          <w:rFonts w:ascii="Arial" w:hAnsi="Arial" w:cs="Arial"/>
          <w:sz w:val="32"/>
          <w:szCs w:val="32"/>
        </w:rPr>
        <w:t>usiness can no longer operate because</w:t>
      </w:r>
      <w:r w:rsidRPr="00C97401">
        <w:rPr>
          <w:rFonts w:ascii="Arial Narrow" w:hAnsi="Arial Narrow"/>
          <w:sz w:val="32"/>
          <w:szCs w:val="32"/>
        </w:rPr>
        <w:t xml:space="preserve"> </w:t>
      </w:r>
      <w:r w:rsidRPr="003254D1">
        <w:rPr>
          <w:rFonts w:ascii="Arial" w:hAnsi="Arial" w:cs="Arial"/>
          <w:sz w:val="32"/>
          <w:szCs w:val="32"/>
        </w:rPr>
        <w:t>of financial failure or stockholder’s vote to liquidate.</w:t>
      </w:r>
    </w:p>
    <w:p w:rsidR="009E1F14" w:rsidRPr="003254D1" w:rsidRDefault="009E1F14" w:rsidP="009E1F14">
      <w:pPr>
        <w:ind w:left="360"/>
        <w:rPr>
          <w:rFonts w:ascii="Arial" w:hAnsi="Arial" w:cs="Arial"/>
          <w:sz w:val="32"/>
          <w:szCs w:val="32"/>
        </w:rPr>
      </w:pPr>
    </w:p>
    <w:p w:rsidR="009E1F14" w:rsidRPr="003254D1" w:rsidRDefault="009E1F14" w:rsidP="00823514">
      <w:pPr>
        <w:numPr>
          <w:ilvl w:val="0"/>
          <w:numId w:val="7"/>
        </w:numPr>
        <w:tabs>
          <w:tab w:val="clear" w:pos="360"/>
          <w:tab w:val="num" w:pos="1080"/>
        </w:tabs>
        <w:ind w:left="1080" w:hanging="360"/>
        <w:rPr>
          <w:rFonts w:ascii="Arial" w:hAnsi="Arial" w:cs="Arial"/>
          <w:sz w:val="32"/>
          <w:szCs w:val="32"/>
        </w:rPr>
      </w:pPr>
      <w:r w:rsidRPr="003254D1">
        <w:rPr>
          <w:rFonts w:ascii="Arial" w:hAnsi="Arial" w:cs="Arial"/>
          <w:sz w:val="32"/>
          <w:szCs w:val="32"/>
        </w:rPr>
        <w:t>Explain that the stockholders (owners) are not responsible for debts of the business.</w:t>
      </w:r>
      <w:r w:rsidRPr="003254D1">
        <w:rPr>
          <w:rFonts w:ascii="Arial" w:hAnsi="Arial" w:cs="Arial"/>
          <w:sz w:val="32"/>
          <w:szCs w:val="32"/>
        </w:rPr>
        <w:tab/>
      </w:r>
    </w:p>
    <w:p w:rsidR="009E1F14" w:rsidRPr="003254D1" w:rsidRDefault="009E1F14" w:rsidP="009E1F14">
      <w:pPr>
        <w:ind w:left="360"/>
        <w:rPr>
          <w:rFonts w:ascii="Arial" w:hAnsi="Arial" w:cs="Arial"/>
          <w:sz w:val="32"/>
          <w:szCs w:val="32"/>
        </w:rPr>
      </w:pPr>
    </w:p>
    <w:p w:rsidR="009E1F14" w:rsidRPr="003254D1" w:rsidRDefault="009E1F14" w:rsidP="009E1F14">
      <w:pPr>
        <w:ind w:left="360"/>
        <w:rPr>
          <w:rFonts w:ascii="Arial" w:hAnsi="Arial" w:cs="Arial"/>
          <w:sz w:val="32"/>
          <w:szCs w:val="32"/>
        </w:rPr>
      </w:pPr>
      <w:r w:rsidRPr="003254D1">
        <w:rPr>
          <w:rFonts w:ascii="Arial" w:hAnsi="Arial" w:cs="Arial"/>
          <w:sz w:val="32"/>
          <w:szCs w:val="32"/>
        </w:rPr>
        <w:t xml:space="preserve">**Example--Tell students that the little old lady slipped and fell again on some ice on the steps of your store—now she can only sue for the </w:t>
      </w:r>
      <w:r w:rsidRPr="003254D1">
        <w:rPr>
          <w:rFonts w:ascii="Arial" w:hAnsi="Arial" w:cs="Arial"/>
          <w:sz w:val="32"/>
          <w:szCs w:val="32"/>
          <w:u w:val="single"/>
        </w:rPr>
        <w:t>assets of the company</w:t>
      </w:r>
      <w:r w:rsidRPr="003254D1">
        <w:rPr>
          <w:rFonts w:ascii="Arial" w:hAnsi="Arial" w:cs="Arial"/>
          <w:sz w:val="32"/>
          <w:szCs w:val="32"/>
        </w:rPr>
        <w:t>.  The owner’s personal assets are safe.</w:t>
      </w:r>
      <w:r w:rsidR="00376C26" w:rsidRPr="003254D1">
        <w:rPr>
          <w:rFonts w:ascii="Arial" w:hAnsi="Arial" w:cs="Arial"/>
          <w:sz w:val="32"/>
          <w:szCs w:val="32"/>
        </w:rPr>
        <w:t xml:space="preserve">  </w:t>
      </w:r>
    </w:p>
    <w:p w:rsidR="009E1F14" w:rsidRPr="003254D1" w:rsidRDefault="009E1F14" w:rsidP="009E1F14">
      <w:pPr>
        <w:rPr>
          <w:rFonts w:ascii="Arial" w:hAnsi="Arial" w:cs="Arial"/>
          <w:b/>
          <w:sz w:val="32"/>
          <w:szCs w:val="32"/>
        </w:rPr>
      </w:pPr>
    </w:p>
    <w:p w:rsidR="009E1F14" w:rsidRPr="003254D1" w:rsidRDefault="00EE686A" w:rsidP="009E1F14">
      <w:pPr>
        <w:ind w:left="360" w:hanging="360"/>
        <w:rPr>
          <w:rFonts w:ascii="Arial" w:hAnsi="Arial" w:cs="Arial"/>
          <w:sz w:val="32"/>
          <w:szCs w:val="32"/>
        </w:rPr>
      </w:pPr>
      <w:r w:rsidRPr="003254D1">
        <w:rPr>
          <w:rFonts w:ascii="Arial" w:hAnsi="Arial" w:cs="Arial"/>
          <w:b/>
          <w:sz w:val="28"/>
          <w:szCs w:val="28"/>
          <w:u w:val="single"/>
        </w:rPr>
        <w:lastRenderedPageBreak/>
        <w:t>Ask students</w:t>
      </w:r>
      <w:r w:rsidRPr="003254D1">
        <w:rPr>
          <w:rFonts w:ascii="Arial" w:hAnsi="Arial" w:cs="Arial"/>
          <w:sz w:val="28"/>
          <w:szCs w:val="28"/>
        </w:rPr>
        <w:t xml:space="preserve">, </w:t>
      </w:r>
      <w:r w:rsidR="009E1F14" w:rsidRPr="003254D1">
        <w:rPr>
          <w:rFonts w:ascii="Arial" w:hAnsi="Arial" w:cs="Arial"/>
          <w:sz w:val="32"/>
          <w:szCs w:val="32"/>
        </w:rPr>
        <w:t>if they can write down on a piece of paper the three types of business entities that were discussed.  Can they remember one important aspect of each?</w:t>
      </w:r>
    </w:p>
    <w:p w:rsidR="009E1F14" w:rsidRPr="003254D1" w:rsidRDefault="009E1F14" w:rsidP="009E1F14">
      <w:pPr>
        <w:rPr>
          <w:rFonts w:ascii="Arial" w:hAnsi="Arial" w:cs="Arial"/>
          <w:sz w:val="32"/>
          <w:szCs w:val="32"/>
        </w:rPr>
      </w:pPr>
    </w:p>
    <w:p w:rsidR="009E1F14" w:rsidRPr="003254D1" w:rsidRDefault="009E1F14" w:rsidP="00823514">
      <w:pPr>
        <w:numPr>
          <w:ilvl w:val="0"/>
          <w:numId w:val="5"/>
        </w:numPr>
        <w:rPr>
          <w:rFonts w:ascii="Arial" w:hAnsi="Arial" w:cs="Arial"/>
          <w:b/>
          <w:sz w:val="32"/>
          <w:szCs w:val="32"/>
        </w:rPr>
      </w:pPr>
      <w:r w:rsidRPr="003254D1">
        <w:rPr>
          <w:rFonts w:ascii="Arial" w:hAnsi="Arial" w:cs="Arial"/>
          <w:b/>
          <w:sz w:val="32"/>
          <w:szCs w:val="32"/>
        </w:rPr>
        <w:t xml:space="preserve">Explain the term </w:t>
      </w:r>
      <w:r w:rsidRPr="003254D1">
        <w:rPr>
          <w:rFonts w:ascii="Arial" w:hAnsi="Arial" w:cs="Arial"/>
          <w:b/>
          <w:i/>
          <w:sz w:val="32"/>
          <w:szCs w:val="32"/>
        </w:rPr>
        <w:t xml:space="preserve">Separate Entity Assumption </w:t>
      </w:r>
      <w:r w:rsidRPr="003254D1">
        <w:rPr>
          <w:rFonts w:ascii="Arial" w:hAnsi="Arial" w:cs="Arial"/>
          <w:sz w:val="32"/>
          <w:szCs w:val="32"/>
        </w:rPr>
        <w:t>—</w:t>
      </w:r>
      <w:proofErr w:type="gramStart"/>
      <w:r w:rsidRPr="003254D1">
        <w:rPr>
          <w:rFonts w:ascii="Arial" w:hAnsi="Arial" w:cs="Arial"/>
          <w:sz w:val="32"/>
          <w:szCs w:val="32"/>
        </w:rPr>
        <w:t>A</w:t>
      </w:r>
      <w:proofErr w:type="gramEnd"/>
      <w:r w:rsidRPr="003254D1">
        <w:rPr>
          <w:rFonts w:ascii="Arial" w:hAnsi="Arial" w:cs="Arial"/>
          <w:sz w:val="32"/>
          <w:szCs w:val="32"/>
        </w:rPr>
        <w:t xml:space="preserve"> business’s accounting records should always be kept separate from the owner’s personal accounting records.</w:t>
      </w:r>
    </w:p>
    <w:p w:rsidR="009E1F14" w:rsidRPr="003254D1" w:rsidRDefault="009E1F14" w:rsidP="009E1F14">
      <w:pPr>
        <w:rPr>
          <w:rFonts w:ascii="Arial" w:hAnsi="Arial" w:cs="Arial"/>
          <w:b/>
          <w:sz w:val="32"/>
          <w:szCs w:val="32"/>
        </w:rPr>
      </w:pPr>
    </w:p>
    <w:p w:rsidR="009E1F14" w:rsidRPr="003254D1" w:rsidRDefault="00EE686A" w:rsidP="009E1F14">
      <w:pPr>
        <w:ind w:left="360" w:hanging="360"/>
        <w:rPr>
          <w:rFonts w:ascii="Arial" w:hAnsi="Arial" w:cs="Arial"/>
          <w:sz w:val="32"/>
          <w:szCs w:val="32"/>
        </w:rPr>
      </w:pPr>
      <w:r w:rsidRPr="003254D1">
        <w:rPr>
          <w:rFonts w:ascii="Arial" w:hAnsi="Arial" w:cs="Arial"/>
          <w:b/>
          <w:sz w:val="28"/>
          <w:szCs w:val="28"/>
          <w:u w:val="single"/>
        </w:rPr>
        <w:t>Ask students</w:t>
      </w:r>
      <w:r w:rsidRPr="003254D1">
        <w:rPr>
          <w:rFonts w:ascii="Arial" w:hAnsi="Arial" w:cs="Arial"/>
          <w:sz w:val="28"/>
          <w:szCs w:val="28"/>
        </w:rPr>
        <w:t xml:space="preserve">, </w:t>
      </w:r>
      <w:r w:rsidR="005F53FA">
        <w:rPr>
          <w:rFonts w:ascii="Arial" w:hAnsi="Arial" w:cs="Arial"/>
          <w:sz w:val="32"/>
          <w:szCs w:val="32"/>
        </w:rPr>
        <w:t>“If a person owned a dog-</w:t>
      </w:r>
      <w:r w:rsidR="009E1F14" w:rsidRPr="003254D1">
        <w:rPr>
          <w:rFonts w:ascii="Arial" w:hAnsi="Arial" w:cs="Arial"/>
          <w:sz w:val="32"/>
          <w:szCs w:val="32"/>
        </w:rPr>
        <w:t>poop-scooping business, a pizza parlor and a woman’s lingerie shop, how many sets of books would he</w:t>
      </w:r>
      <w:r w:rsidR="005F53FA">
        <w:rPr>
          <w:rFonts w:ascii="Arial" w:hAnsi="Arial" w:cs="Arial"/>
          <w:sz w:val="32"/>
          <w:szCs w:val="32"/>
        </w:rPr>
        <w:t>/she</w:t>
      </w:r>
      <w:r w:rsidR="009E1F14" w:rsidRPr="003254D1">
        <w:rPr>
          <w:rFonts w:ascii="Arial" w:hAnsi="Arial" w:cs="Arial"/>
          <w:sz w:val="32"/>
          <w:szCs w:val="32"/>
        </w:rPr>
        <w:t xml:space="preserve"> have</w:t>
      </w:r>
      <w:r w:rsidR="009E1F14" w:rsidRPr="007141A1">
        <w:rPr>
          <w:rFonts w:ascii="Arial Narrow" w:hAnsi="Arial Narrow"/>
          <w:sz w:val="32"/>
          <w:szCs w:val="32"/>
        </w:rPr>
        <w:t xml:space="preserve"> </w:t>
      </w:r>
      <w:r w:rsidR="009E1F14" w:rsidRPr="003254D1">
        <w:rPr>
          <w:rFonts w:ascii="Arial" w:hAnsi="Arial" w:cs="Arial"/>
          <w:sz w:val="32"/>
          <w:szCs w:val="32"/>
        </w:rPr>
        <w:t>to keep?  (Answer=4, one f</w:t>
      </w:r>
      <w:r w:rsidR="005F53FA">
        <w:rPr>
          <w:rFonts w:ascii="Arial" w:hAnsi="Arial" w:cs="Arial"/>
          <w:sz w:val="32"/>
          <w:szCs w:val="32"/>
        </w:rPr>
        <w:t>or each business and one for his/her</w:t>
      </w:r>
      <w:r w:rsidR="009E1F14" w:rsidRPr="003254D1">
        <w:rPr>
          <w:rFonts w:ascii="Arial" w:hAnsi="Arial" w:cs="Arial"/>
          <w:sz w:val="32"/>
          <w:szCs w:val="32"/>
        </w:rPr>
        <w:t xml:space="preserve"> personal records.) </w:t>
      </w:r>
    </w:p>
    <w:p w:rsidR="009E1F14" w:rsidRPr="003254D1" w:rsidRDefault="009E1F14" w:rsidP="009E1F14">
      <w:pPr>
        <w:rPr>
          <w:rFonts w:ascii="Arial" w:hAnsi="Arial" w:cs="Arial"/>
          <w:b/>
          <w:sz w:val="32"/>
          <w:szCs w:val="32"/>
        </w:rPr>
      </w:pPr>
    </w:p>
    <w:p w:rsidR="009E1F14" w:rsidRPr="00A653F1" w:rsidRDefault="009E1F14" w:rsidP="00A653F1">
      <w:pPr>
        <w:tabs>
          <w:tab w:val="left" w:pos="1440"/>
          <w:tab w:val="left" w:pos="1980"/>
          <w:tab w:val="left" w:pos="2304"/>
          <w:tab w:val="right" w:leader="dot" w:pos="7920"/>
        </w:tabs>
        <w:ind w:left="90"/>
        <w:rPr>
          <w:rFonts w:ascii="Arial" w:hAnsi="Arial" w:cs="Arial"/>
          <w:b/>
          <w:sz w:val="40"/>
          <w:szCs w:val="40"/>
        </w:rPr>
      </w:pPr>
      <w:r w:rsidRPr="00A653F1">
        <w:rPr>
          <w:rFonts w:ascii="Arial" w:hAnsi="Arial" w:cs="Arial"/>
          <w:b/>
          <w:sz w:val="40"/>
          <w:szCs w:val="40"/>
        </w:rPr>
        <w:t>Generally Accepted Accounting Principles—</w:t>
      </w:r>
    </w:p>
    <w:p w:rsidR="00F6366F" w:rsidRPr="00F6366F" w:rsidRDefault="00F6366F" w:rsidP="00F6366F">
      <w:pPr>
        <w:shd w:val="clear" w:color="auto" w:fill="F3F3F3"/>
        <w:tabs>
          <w:tab w:val="left" w:pos="1440"/>
          <w:tab w:val="left" w:pos="1980"/>
          <w:tab w:val="left" w:pos="2304"/>
        </w:tabs>
        <w:rPr>
          <w:rFonts w:ascii="Arial" w:hAnsi="Arial" w:cs="Arial"/>
          <w:b/>
          <w:bCs/>
          <w:sz w:val="32"/>
          <w:szCs w:val="32"/>
        </w:rPr>
      </w:pPr>
      <w:r w:rsidRPr="00F6366F">
        <w:rPr>
          <w:rFonts w:ascii="Arial" w:hAnsi="Arial" w:cs="Arial"/>
          <w:b/>
          <w:sz w:val="32"/>
          <w:szCs w:val="32"/>
          <w:u w:val="single"/>
        </w:rPr>
        <w:t>Objective 1-5</w:t>
      </w:r>
    </w:p>
    <w:p w:rsidR="009E1F14" w:rsidRPr="00F6366F" w:rsidRDefault="009E1F14" w:rsidP="009E1F14">
      <w:pPr>
        <w:shd w:val="clear" w:color="auto" w:fill="F3F3F3"/>
        <w:tabs>
          <w:tab w:val="left" w:pos="1440"/>
          <w:tab w:val="left" w:pos="1980"/>
          <w:tab w:val="left" w:pos="2304"/>
        </w:tabs>
        <w:rPr>
          <w:rFonts w:ascii="Arial" w:hAnsi="Arial" w:cs="Arial"/>
          <w:b/>
          <w:sz w:val="28"/>
          <w:szCs w:val="28"/>
        </w:rPr>
      </w:pPr>
    </w:p>
    <w:p w:rsidR="009E1F14" w:rsidRPr="003254D1" w:rsidRDefault="009E1F14" w:rsidP="009E1F14">
      <w:pPr>
        <w:rPr>
          <w:rFonts w:ascii="Arial" w:hAnsi="Arial" w:cs="Arial"/>
          <w:b/>
          <w:sz w:val="16"/>
          <w:szCs w:val="16"/>
        </w:rPr>
      </w:pPr>
    </w:p>
    <w:p w:rsidR="009E1F14" w:rsidRPr="003254D1" w:rsidRDefault="009E1F14" w:rsidP="00823514">
      <w:pPr>
        <w:numPr>
          <w:ilvl w:val="0"/>
          <w:numId w:val="11"/>
        </w:numPr>
        <w:tabs>
          <w:tab w:val="clear" w:pos="1800"/>
          <w:tab w:val="num" w:pos="900"/>
        </w:tabs>
        <w:ind w:left="900" w:hanging="450"/>
        <w:rPr>
          <w:rFonts w:ascii="Arial" w:hAnsi="Arial" w:cs="Arial"/>
          <w:sz w:val="32"/>
          <w:szCs w:val="32"/>
        </w:rPr>
      </w:pPr>
      <w:r w:rsidRPr="003254D1">
        <w:rPr>
          <w:rFonts w:ascii="Arial" w:hAnsi="Arial" w:cs="Arial"/>
          <w:sz w:val="32"/>
          <w:szCs w:val="32"/>
        </w:rPr>
        <w:t>The rules that accountants follow to record business transactions.</w:t>
      </w:r>
    </w:p>
    <w:p w:rsidR="009E1F14" w:rsidRPr="003254D1" w:rsidRDefault="009E1F14" w:rsidP="009E1F14">
      <w:pPr>
        <w:rPr>
          <w:rFonts w:ascii="Arial" w:hAnsi="Arial" w:cs="Arial"/>
          <w:sz w:val="16"/>
          <w:szCs w:val="16"/>
        </w:rPr>
      </w:pPr>
    </w:p>
    <w:p w:rsidR="009E1F14" w:rsidRPr="003254D1" w:rsidRDefault="009E1F14" w:rsidP="00823514">
      <w:pPr>
        <w:numPr>
          <w:ilvl w:val="0"/>
          <w:numId w:val="4"/>
        </w:numPr>
        <w:tabs>
          <w:tab w:val="clear" w:pos="360"/>
          <w:tab w:val="num" w:pos="810"/>
        </w:tabs>
        <w:ind w:left="810"/>
        <w:rPr>
          <w:rFonts w:ascii="Arial" w:hAnsi="Arial" w:cs="Arial"/>
          <w:b/>
          <w:sz w:val="32"/>
          <w:szCs w:val="32"/>
        </w:rPr>
      </w:pPr>
      <w:r w:rsidRPr="003254D1">
        <w:rPr>
          <w:rFonts w:ascii="Arial" w:hAnsi="Arial" w:cs="Arial"/>
          <w:b/>
          <w:sz w:val="32"/>
          <w:szCs w:val="32"/>
        </w:rPr>
        <w:t>The Development of GAAP</w:t>
      </w:r>
      <w:r w:rsidR="005F53FA">
        <w:rPr>
          <w:rFonts w:ascii="Arial" w:hAnsi="Arial" w:cs="Arial"/>
          <w:b/>
          <w:sz w:val="32"/>
          <w:szCs w:val="32"/>
        </w:rPr>
        <w:t xml:space="preserve"> </w:t>
      </w:r>
    </w:p>
    <w:p w:rsidR="009E1F14" w:rsidRPr="003254D1" w:rsidRDefault="009E1F14" w:rsidP="009E1F14">
      <w:pPr>
        <w:ind w:left="450"/>
        <w:rPr>
          <w:rFonts w:ascii="Arial" w:hAnsi="Arial" w:cs="Arial"/>
          <w:b/>
          <w:sz w:val="16"/>
          <w:szCs w:val="16"/>
        </w:rPr>
      </w:pPr>
    </w:p>
    <w:p w:rsidR="009E1F14" w:rsidRPr="003254D1" w:rsidRDefault="009E1F14" w:rsidP="00823514">
      <w:pPr>
        <w:numPr>
          <w:ilvl w:val="0"/>
          <w:numId w:val="7"/>
        </w:numPr>
        <w:tabs>
          <w:tab w:val="clear" w:pos="360"/>
          <w:tab w:val="num" w:pos="1260"/>
        </w:tabs>
        <w:ind w:left="1260" w:hanging="360"/>
        <w:rPr>
          <w:rFonts w:ascii="Arial" w:hAnsi="Arial" w:cs="Arial"/>
          <w:sz w:val="32"/>
          <w:szCs w:val="32"/>
        </w:rPr>
      </w:pPr>
      <w:r w:rsidRPr="003254D1">
        <w:rPr>
          <w:rFonts w:ascii="Arial" w:hAnsi="Arial" w:cs="Arial"/>
          <w:sz w:val="32"/>
          <w:szCs w:val="32"/>
        </w:rPr>
        <w:t>Explain that GAAP are developed by FASB (Financial Accounting Standards Board) and are called Statements of Financial Accounting Standards.</w:t>
      </w:r>
    </w:p>
    <w:p w:rsidR="009E1F14" w:rsidRPr="003254D1" w:rsidRDefault="009E1F14" w:rsidP="009E1F14">
      <w:pPr>
        <w:ind w:left="900"/>
        <w:rPr>
          <w:rFonts w:ascii="Arial" w:hAnsi="Arial" w:cs="Arial"/>
          <w:sz w:val="16"/>
          <w:szCs w:val="16"/>
        </w:rPr>
      </w:pPr>
    </w:p>
    <w:p w:rsidR="009E1F14" w:rsidRPr="003254D1" w:rsidRDefault="009E1F14" w:rsidP="00823514">
      <w:pPr>
        <w:numPr>
          <w:ilvl w:val="0"/>
          <w:numId w:val="7"/>
        </w:numPr>
        <w:tabs>
          <w:tab w:val="clear" w:pos="360"/>
          <w:tab w:val="num" w:pos="1260"/>
        </w:tabs>
        <w:ind w:left="1260" w:hanging="360"/>
        <w:rPr>
          <w:rFonts w:ascii="Arial" w:hAnsi="Arial" w:cs="Arial"/>
          <w:sz w:val="32"/>
          <w:szCs w:val="32"/>
        </w:rPr>
      </w:pPr>
      <w:r w:rsidRPr="003254D1">
        <w:rPr>
          <w:rFonts w:ascii="Arial" w:hAnsi="Arial" w:cs="Arial"/>
          <w:sz w:val="32"/>
          <w:szCs w:val="32"/>
        </w:rPr>
        <w:t xml:space="preserve">New principles are written every year and old ones are revised because the business environment is constantly changing.  </w:t>
      </w:r>
    </w:p>
    <w:p w:rsidR="009E1F14" w:rsidRPr="003254D1" w:rsidRDefault="009E1F14" w:rsidP="009E1F14">
      <w:pPr>
        <w:rPr>
          <w:rFonts w:ascii="Arial" w:hAnsi="Arial" w:cs="Arial"/>
          <w:sz w:val="16"/>
          <w:szCs w:val="16"/>
        </w:rPr>
      </w:pPr>
    </w:p>
    <w:p w:rsidR="009E1F14" w:rsidRPr="003254D1" w:rsidRDefault="009E1F14" w:rsidP="009E1F14">
      <w:pPr>
        <w:ind w:left="990" w:hanging="360"/>
        <w:rPr>
          <w:rFonts w:ascii="Arial" w:hAnsi="Arial" w:cs="Arial"/>
          <w:i/>
          <w:sz w:val="32"/>
          <w:szCs w:val="32"/>
        </w:rPr>
      </w:pPr>
      <w:r w:rsidRPr="003254D1">
        <w:rPr>
          <w:rFonts w:ascii="Arial" w:hAnsi="Arial" w:cs="Arial"/>
          <w:sz w:val="32"/>
          <w:szCs w:val="32"/>
        </w:rPr>
        <w:t xml:space="preserve">Tell students to look at </w:t>
      </w:r>
      <w:r w:rsidR="00EC227A" w:rsidRPr="003254D1">
        <w:rPr>
          <w:rFonts w:ascii="Arial" w:hAnsi="Arial" w:cs="Arial"/>
          <w:sz w:val="32"/>
          <w:szCs w:val="32"/>
        </w:rPr>
        <w:t>the text for more information on the FASB Accounting Standards Codification.  Also accounting majors may be interested in reading more about the International Accounting Standards Board or IASB</w:t>
      </w:r>
      <w:r w:rsidRPr="003254D1">
        <w:rPr>
          <w:rFonts w:ascii="Arial" w:hAnsi="Arial" w:cs="Arial"/>
          <w:i/>
          <w:sz w:val="32"/>
          <w:szCs w:val="32"/>
        </w:rPr>
        <w:t>.</w:t>
      </w:r>
    </w:p>
    <w:p w:rsidR="009E1F14" w:rsidRPr="003254D1" w:rsidRDefault="009E1F14" w:rsidP="009E1F14">
      <w:pPr>
        <w:rPr>
          <w:rFonts w:ascii="Arial" w:hAnsi="Arial" w:cs="Arial"/>
          <w:b/>
          <w:sz w:val="32"/>
          <w:szCs w:val="32"/>
        </w:rPr>
      </w:pPr>
    </w:p>
    <w:p w:rsidR="009E1F14" w:rsidRPr="003254D1" w:rsidRDefault="009E1F14" w:rsidP="00823514">
      <w:pPr>
        <w:numPr>
          <w:ilvl w:val="0"/>
          <w:numId w:val="4"/>
        </w:numPr>
        <w:tabs>
          <w:tab w:val="clear" w:pos="360"/>
          <w:tab w:val="num" w:pos="810"/>
        </w:tabs>
        <w:ind w:left="810"/>
        <w:rPr>
          <w:rFonts w:ascii="Arial" w:hAnsi="Arial" w:cs="Arial"/>
          <w:sz w:val="32"/>
          <w:szCs w:val="32"/>
        </w:rPr>
      </w:pPr>
      <w:r w:rsidRPr="003254D1">
        <w:rPr>
          <w:rFonts w:ascii="Arial" w:hAnsi="Arial" w:cs="Arial"/>
          <w:b/>
          <w:sz w:val="32"/>
          <w:szCs w:val="32"/>
        </w:rPr>
        <w:t>The Use of GAAP</w:t>
      </w:r>
      <w:r w:rsidRPr="003254D1">
        <w:rPr>
          <w:rFonts w:ascii="Arial" w:hAnsi="Arial" w:cs="Arial"/>
          <w:sz w:val="32"/>
          <w:szCs w:val="32"/>
        </w:rPr>
        <w:tab/>
      </w:r>
    </w:p>
    <w:p w:rsidR="009E1F14" w:rsidRPr="003254D1" w:rsidRDefault="009E1F14" w:rsidP="009E1F14">
      <w:pPr>
        <w:rPr>
          <w:rFonts w:ascii="Arial" w:hAnsi="Arial" w:cs="Arial"/>
          <w:sz w:val="16"/>
          <w:szCs w:val="16"/>
        </w:rPr>
      </w:pPr>
    </w:p>
    <w:p w:rsidR="009E1F14" w:rsidRPr="003254D1" w:rsidRDefault="009E1F14" w:rsidP="00823514">
      <w:pPr>
        <w:numPr>
          <w:ilvl w:val="0"/>
          <w:numId w:val="7"/>
        </w:numPr>
        <w:tabs>
          <w:tab w:val="clear" w:pos="360"/>
          <w:tab w:val="num" w:pos="1260"/>
        </w:tabs>
        <w:ind w:left="1260" w:hanging="360"/>
        <w:rPr>
          <w:rFonts w:ascii="Arial" w:hAnsi="Arial" w:cs="Arial"/>
          <w:sz w:val="32"/>
          <w:szCs w:val="32"/>
        </w:rPr>
      </w:pPr>
      <w:r w:rsidRPr="003254D1">
        <w:rPr>
          <w:rFonts w:ascii="Arial" w:hAnsi="Arial" w:cs="Arial"/>
          <w:sz w:val="32"/>
          <w:szCs w:val="32"/>
        </w:rPr>
        <w:lastRenderedPageBreak/>
        <w:t>Explain that companies must submit their financial statements to the SEC and must include an auditor’s report which provides an objective opinion on the fairness of the financial reports and compliance with GAAP.</w:t>
      </w:r>
    </w:p>
    <w:p w:rsidR="009E1F14" w:rsidRPr="003254D1" w:rsidRDefault="009E1F14" w:rsidP="009E1F14">
      <w:pPr>
        <w:ind w:left="252"/>
        <w:rPr>
          <w:rFonts w:ascii="Arial" w:hAnsi="Arial" w:cs="Arial"/>
          <w:sz w:val="16"/>
          <w:szCs w:val="16"/>
        </w:rPr>
      </w:pPr>
    </w:p>
    <w:p w:rsidR="009E1F14" w:rsidRPr="003254D1" w:rsidRDefault="009E1F14" w:rsidP="00823514">
      <w:pPr>
        <w:numPr>
          <w:ilvl w:val="0"/>
          <w:numId w:val="7"/>
        </w:numPr>
        <w:tabs>
          <w:tab w:val="clear" w:pos="360"/>
          <w:tab w:val="num" w:pos="1260"/>
        </w:tabs>
        <w:ind w:left="1260" w:hanging="360"/>
        <w:rPr>
          <w:rFonts w:ascii="Arial" w:hAnsi="Arial" w:cs="Arial"/>
          <w:sz w:val="32"/>
          <w:szCs w:val="32"/>
        </w:rPr>
      </w:pPr>
      <w:r w:rsidRPr="003254D1">
        <w:rPr>
          <w:rFonts w:ascii="Arial" w:hAnsi="Arial" w:cs="Arial"/>
          <w:sz w:val="32"/>
          <w:szCs w:val="32"/>
        </w:rPr>
        <w:t>Explain that all publicly traded companies must use GAAP to report business transactions.</w:t>
      </w:r>
    </w:p>
    <w:p w:rsidR="009E1F14" w:rsidRPr="003254D1" w:rsidRDefault="009E1F14" w:rsidP="009E1F14">
      <w:pPr>
        <w:rPr>
          <w:rFonts w:ascii="Arial" w:hAnsi="Arial" w:cs="Arial"/>
          <w:sz w:val="8"/>
          <w:szCs w:val="8"/>
        </w:rPr>
      </w:pPr>
    </w:p>
    <w:p w:rsidR="009E1F14" w:rsidRPr="003254D1" w:rsidRDefault="009E1F14" w:rsidP="00823514">
      <w:pPr>
        <w:numPr>
          <w:ilvl w:val="0"/>
          <w:numId w:val="7"/>
        </w:numPr>
        <w:tabs>
          <w:tab w:val="clear" w:pos="360"/>
          <w:tab w:val="num" w:pos="1260"/>
        </w:tabs>
        <w:ind w:left="1260" w:hanging="360"/>
        <w:rPr>
          <w:rFonts w:ascii="Arial" w:hAnsi="Arial" w:cs="Arial"/>
          <w:sz w:val="32"/>
          <w:szCs w:val="32"/>
        </w:rPr>
      </w:pPr>
      <w:r w:rsidRPr="003254D1">
        <w:rPr>
          <w:rFonts w:ascii="Arial" w:hAnsi="Arial" w:cs="Arial"/>
          <w:sz w:val="32"/>
          <w:szCs w:val="32"/>
        </w:rPr>
        <w:t>Explain that if you are a publicly traded company, then you must hire an independent auditor to audit your financial statements to verify that you are complying with GAAP.</w:t>
      </w:r>
    </w:p>
    <w:p w:rsidR="009E1F14" w:rsidRPr="003254D1" w:rsidRDefault="009E1F14" w:rsidP="009E1F14">
      <w:pPr>
        <w:ind w:left="252"/>
        <w:rPr>
          <w:rFonts w:ascii="Arial" w:hAnsi="Arial" w:cs="Arial"/>
          <w:sz w:val="16"/>
          <w:szCs w:val="16"/>
        </w:rPr>
      </w:pPr>
    </w:p>
    <w:p w:rsidR="009E1F14" w:rsidRPr="003254D1" w:rsidRDefault="009E1F14" w:rsidP="00823514">
      <w:pPr>
        <w:numPr>
          <w:ilvl w:val="0"/>
          <w:numId w:val="7"/>
        </w:numPr>
        <w:tabs>
          <w:tab w:val="clear" w:pos="360"/>
          <w:tab w:val="num" w:pos="1260"/>
        </w:tabs>
        <w:ind w:left="1260" w:hanging="360"/>
        <w:rPr>
          <w:rFonts w:ascii="Arial" w:hAnsi="Arial" w:cs="Arial"/>
          <w:sz w:val="32"/>
          <w:szCs w:val="32"/>
        </w:rPr>
      </w:pPr>
      <w:r w:rsidRPr="003254D1">
        <w:rPr>
          <w:rFonts w:ascii="Arial" w:hAnsi="Arial" w:cs="Arial"/>
          <w:sz w:val="32"/>
          <w:szCs w:val="32"/>
        </w:rPr>
        <w:t>Emphasize the importance of a favorable auditor’s opinion.</w:t>
      </w:r>
    </w:p>
    <w:p w:rsidR="00F60F6B" w:rsidRDefault="00F60F6B" w:rsidP="00F60F6B">
      <w:pPr>
        <w:pBdr>
          <w:top w:val="single" w:sz="12" w:space="1" w:color="auto" w:shadow="1"/>
          <w:left w:val="single" w:sz="12" w:space="4" w:color="auto" w:shadow="1"/>
          <w:bottom w:val="single" w:sz="12" w:space="1" w:color="auto" w:shadow="1"/>
          <w:right w:val="single" w:sz="12" w:space="4" w:color="auto" w:shadow="1"/>
        </w:pBdr>
        <w:shd w:val="clear" w:color="auto" w:fill="F3F3F3"/>
        <w:ind w:left="360"/>
        <w:rPr>
          <w:rFonts w:ascii="Arial" w:hAnsi="Arial" w:cs="Arial"/>
          <w:b/>
          <w:sz w:val="32"/>
          <w:szCs w:val="32"/>
          <w:u w:val="single"/>
        </w:rPr>
      </w:pPr>
      <w:r w:rsidRPr="00F60F6B">
        <w:rPr>
          <w:rFonts w:ascii="Arial" w:hAnsi="Arial" w:cs="Arial"/>
          <w:b/>
          <w:sz w:val="32"/>
          <w:szCs w:val="32"/>
          <w:u w:val="single"/>
        </w:rPr>
        <w:t>Managerial</w:t>
      </w:r>
      <w:r w:rsidRPr="00C30346">
        <w:rPr>
          <w:rFonts w:ascii="Arial" w:hAnsi="Arial" w:cs="Arial"/>
          <w:b/>
          <w:sz w:val="32"/>
          <w:szCs w:val="32"/>
          <w:u w:val="single"/>
        </w:rPr>
        <w:t xml:space="preserve"> Implications:</w:t>
      </w:r>
    </w:p>
    <w:p w:rsidR="00F60F6B" w:rsidRDefault="00F60F6B" w:rsidP="00F60F6B">
      <w:pPr>
        <w:pBdr>
          <w:top w:val="single" w:sz="12" w:space="1" w:color="auto" w:shadow="1"/>
          <w:left w:val="single" w:sz="12" w:space="4" w:color="auto" w:shadow="1"/>
          <w:bottom w:val="single" w:sz="12" w:space="1" w:color="auto" w:shadow="1"/>
          <w:right w:val="single" w:sz="12" w:space="4" w:color="auto" w:shadow="1"/>
        </w:pBdr>
        <w:shd w:val="clear" w:color="auto" w:fill="F3F3F3"/>
        <w:ind w:left="360"/>
        <w:rPr>
          <w:rFonts w:ascii="Arial" w:hAnsi="Arial" w:cs="Arial"/>
          <w:sz w:val="32"/>
          <w:szCs w:val="32"/>
        </w:rPr>
      </w:pPr>
      <w:r w:rsidRPr="00C30346">
        <w:rPr>
          <w:rFonts w:ascii="Arial" w:hAnsi="Arial" w:cs="Arial"/>
          <w:b/>
          <w:sz w:val="28"/>
          <w:szCs w:val="28"/>
          <w:u w:val="single"/>
        </w:rPr>
        <w:t>Ask students</w:t>
      </w:r>
      <w:r w:rsidRPr="00F60F6B">
        <w:rPr>
          <w:rFonts w:ascii="Arial" w:hAnsi="Arial" w:cs="Arial"/>
          <w:sz w:val="32"/>
          <w:szCs w:val="32"/>
        </w:rPr>
        <w:t xml:space="preserve">, </w:t>
      </w:r>
      <w:r w:rsidRPr="00F90383">
        <w:rPr>
          <w:rFonts w:ascii="Arial" w:hAnsi="Arial" w:cs="Arial"/>
          <w:sz w:val="32"/>
          <w:szCs w:val="32"/>
        </w:rPr>
        <w:t>“</w:t>
      </w:r>
      <w:r w:rsidRPr="00F60F6B">
        <w:rPr>
          <w:rFonts w:ascii="Arial" w:hAnsi="Arial" w:cs="Arial"/>
          <w:sz w:val="32"/>
          <w:szCs w:val="32"/>
        </w:rPr>
        <w:t>If you were a manager, how would you use financial information to make decisions?</w:t>
      </w:r>
    </w:p>
    <w:p w:rsidR="00F60F6B" w:rsidRDefault="00F60F6B" w:rsidP="00F60F6B">
      <w:pPr>
        <w:pBdr>
          <w:top w:val="single" w:sz="12" w:space="1" w:color="auto" w:shadow="1"/>
          <w:left w:val="single" w:sz="12" w:space="4" w:color="auto" w:shadow="1"/>
          <w:bottom w:val="single" w:sz="12" w:space="1" w:color="auto" w:shadow="1"/>
          <w:right w:val="single" w:sz="12" w:space="4" w:color="auto" w:shadow="1"/>
        </w:pBdr>
        <w:shd w:val="clear" w:color="auto" w:fill="F3F3F3"/>
        <w:ind w:left="360"/>
        <w:rPr>
          <w:rFonts w:ascii="Arial" w:hAnsi="Arial" w:cs="Arial"/>
          <w:b/>
          <w:sz w:val="32"/>
          <w:szCs w:val="32"/>
        </w:rPr>
      </w:pPr>
    </w:p>
    <w:p w:rsidR="00F60F6B" w:rsidRDefault="00F60F6B" w:rsidP="00F60F6B">
      <w:pPr>
        <w:pBdr>
          <w:top w:val="single" w:sz="12" w:space="1" w:color="auto" w:shadow="1"/>
          <w:left w:val="single" w:sz="12" w:space="4" w:color="auto" w:shadow="1"/>
          <w:bottom w:val="single" w:sz="12" w:space="1" w:color="auto" w:shadow="1"/>
          <w:right w:val="single" w:sz="12" w:space="4" w:color="auto" w:shadow="1"/>
        </w:pBdr>
        <w:shd w:val="clear" w:color="auto" w:fill="F3F3F3"/>
        <w:ind w:left="360"/>
        <w:rPr>
          <w:rFonts w:ascii="Arial" w:hAnsi="Arial" w:cs="Arial"/>
          <w:b/>
          <w:sz w:val="32"/>
          <w:szCs w:val="32"/>
        </w:rPr>
      </w:pPr>
      <w:r w:rsidRPr="00F60F6B">
        <w:rPr>
          <w:rFonts w:ascii="Arial" w:hAnsi="Arial" w:cs="Arial"/>
          <w:b/>
          <w:sz w:val="32"/>
          <w:szCs w:val="32"/>
          <w:u w:val="single"/>
        </w:rPr>
        <w:t>Answers</w:t>
      </w:r>
      <w:r>
        <w:rPr>
          <w:rFonts w:ascii="Arial" w:hAnsi="Arial" w:cs="Arial"/>
          <w:b/>
          <w:sz w:val="32"/>
          <w:szCs w:val="32"/>
          <w:u w:val="single"/>
        </w:rPr>
        <w:t xml:space="preserve"> will </w:t>
      </w:r>
      <w:r w:rsidRPr="00F60F6B">
        <w:rPr>
          <w:rFonts w:ascii="Arial" w:hAnsi="Arial" w:cs="Arial"/>
          <w:b/>
          <w:sz w:val="32"/>
          <w:szCs w:val="32"/>
          <w:u w:val="single"/>
        </w:rPr>
        <w:t>vary but could include the following</w:t>
      </w:r>
      <w:proofErr w:type="gramStart"/>
      <w:r w:rsidRPr="00F60F6B">
        <w:rPr>
          <w:rFonts w:ascii="Arial" w:hAnsi="Arial" w:cs="Arial"/>
          <w:sz w:val="32"/>
          <w:szCs w:val="32"/>
        </w:rPr>
        <w:t>:</w:t>
      </w:r>
      <w:proofErr w:type="gramEnd"/>
      <w:r w:rsidRPr="00F60F6B">
        <w:rPr>
          <w:rFonts w:ascii="Arial" w:hAnsi="Arial" w:cs="Arial"/>
          <w:sz w:val="32"/>
          <w:szCs w:val="32"/>
        </w:rPr>
        <w:br/>
        <w:t>Managers use financial information to make decisions about adding new products and services, offering current products and services, and choosing vendors.</w:t>
      </w:r>
    </w:p>
    <w:p w:rsidR="009E1F14" w:rsidRPr="003254D1" w:rsidRDefault="009E1F14" w:rsidP="009E1F14">
      <w:pPr>
        <w:rPr>
          <w:rFonts w:ascii="Arial" w:hAnsi="Arial" w:cs="Arial"/>
        </w:rPr>
      </w:pPr>
    </w:p>
    <w:sectPr w:rsidR="009E1F14" w:rsidRPr="003254D1" w:rsidSect="00C97401">
      <w:type w:val="continuous"/>
      <w:pgSz w:w="12240" w:h="15840"/>
      <w:pgMar w:top="1440" w:right="1440" w:bottom="1440" w:left="1440" w:header="720" w:footer="720" w:gutter="0"/>
      <w:cols w:space="1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374" w:rsidRDefault="00165374">
      <w:r>
        <w:separator/>
      </w:r>
    </w:p>
  </w:endnote>
  <w:endnote w:type="continuationSeparator" w:id="0">
    <w:p w:rsidR="00165374" w:rsidRDefault="00165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954" w:rsidRDefault="00D849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E41" w:rsidRDefault="00D81E41" w:rsidP="00D81E41">
    <w:pPr>
      <w:jc w:val="center"/>
      <w:rPr>
        <w:i/>
        <w:iCs/>
      </w:rPr>
    </w:pPr>
    <w:r>
      <w:rPr>
        <w:i/>
        <w:iCs/>
      </w:rPr>
      <w:t>Copyright © 2017 McGraw-Hill Education. All rights reserved.</w:t>
    </w:r>
  </w:p>
  <w:p w:rsidR="00D81E41" w:rsidRDefault="00D81E41" w:rsidP="00D81E41">
    <w:pPr>
      <w:jc w:val="center"/>
      <w:rPr>
        <w:i/>
        <w:iCs/>
      </w:rPr>
    </w:pPr>
    <w:r>
      <w:rPr>
        <w:i/>
        <w:iCs/>
      </w:rPr>
      <w:t>No reproduction or distribution without the prior written consent of McGraw-Hill Education.</w:t>
    </w:r>
  </w:p>
  <w:p w:rsidR="00EF084D" w:rsidRDefault="00EF084D">
    <w:pPr>
      <w:pStyle w:val="Footer"/>
      <w:jc w:val="center"/>
    </w:pPr>
    <w:r>
      <w:rPr>
        <w:noProof w:val="0"/>
      </w:rPr>
      <w:t>1-</w:t>
    </w:r>
    <w:r w:rsidR="00F25164">
      <w:rPr>
        <w:noProof w:val="0"/>
      </w:rPr>
      <w:fldChar w:fldCharType="begin"/>
    </w:r>
    <w:r>
      <w:instrText xml:space="preserve"> PAGE   \* MERGEFORMAT </w:instrText>
    </w:r>
    <w:r w:rsidR="00F25164">
      <w:rPr>
        <w:noProof w:val="0"/>
      </w:rPr>
      <w:fldChar w:fldCharType="separate"/>
    </w:r>
    <w:r w:rsidR="00D84954">
      <w:t>1</w:t>
    </w:r>
    <w:r w:rsidR="00F25164">
      <w:fldChar w:fldCharType="end"/>
    </w:r>
  </w:p>
  <w:p w:rsidR="00E26A36" w:rsidRPr="00EF084D" w:rsidRDefault="00E26A36" w:rsidP="00EF084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E41" w:rsidRDefault="00D81E41" w:rsidP="00D81E41">
    <w:pPr>
      <w:jc w:val="center"/>
      <w:rPr>
        <w:i/>
        <w:iCs/>
      </w:rPr>
    </w:pPr>
    <w:r>
      <w:rPr>
        <w:i/>
        <w:iCs/>
      </w:rPr>
      <w:t>Copyright © 2017 McGraw-Hill Education. All rights reserved.</w:t>
    </w:r>
  </w:p>
  <w:p w:rsidR="00D81E41" w:rsidRDefault="00D81E41" w:rsidP="00D81E41">
    <w:pPr>
      <w:jc w:val="center"/>
      <w:rPr>
        <w:i/>
        <w:iCs/>
      </w:rPr>
    </w:pPr>
    <w:r>
      <w:rPr>
        <w:i/>
        <w:iCs/>
      </w:rPr>
      <w:t>No reproduction or distribution without the prior written consent of McGraw-Hill Education.</w:t>
    </w:r>
  </w:p>
  <w:p w:rsidR="00E26A36" w:rsidRDefault="00EF084D">
    <w:pPr>
      <w:pStyle w:val="Footer"/>
      <w:tabs>
        <w:tab w:val="clear" w:pos="4320"/>
        <w:tab w:val="clear" w:pos="8640"/>
        <w:tab w:val="right" w:pos="7920"/>
      </w:tabs>
    </w:pPr>
    <w:r>
      <w:t xml:space="preserve">                                                                                1-</w:t>
    </w:r>
    <w:r w:rsidR="00F25164">
      <w:rPr>
        <w:noProof w:val="0"/>
      </w:rPr>
      <w:fldChar w:fldCharType="begin"/>
    </w:r>
    <w:r>
      <w:instrText xml:space="preserve"> PAGE   \* MERGEFORMAT </w:instrText>
    </w:r>
    <w:r w:rsidR="00F25164">
      <w:rPr>
        <w:noProof w:val="0"/>
      </w:rPr>
      <w:fldChar w:fldCharType="separate"/>
    </w:r>
    <w:r w:rsidR="00C97401">
      <w:t>1</w:t>
    </w:r>
    <w:r w:rsidR="00F2516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374" w:rsidRDefault="00165374">
      <w:r>
        <w:separator/>
      </w:r>
    </w:p>
  </w:footnote>
  <w:footnote w:type="continuationSeparator" w:id="0">
    <w:p w:rsidR="00165374" w:rsidRDefault="001653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954" w:rsidRDefault="00D849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954" w:rsidRPr="00D84954" w:rsidRDefault="00D84954" w:rsidP="00D84954">
    <w:pPr>
      <w:pStyle w:val="Header"/>
      <w:jc w:val="center"/>
      <w:rPr>
        <w:b/>
        <w:sz w:val="24"/>
        <w:szCs w:val="24"/>
      </w:rPr>
    </w:pPr>
    <w:bookmarkStart w:id="0" w:name="_GoBack"/>
    <w:r w:rsidRPr="00D84954">
      <w:rPr>
        <w:b/>
        <w:sz w:val="24"/>
        <w:szCs w:val="24"/>
      </w:rPr>
      <w:t>Haddock, Price, and Farina</w:t>
    </w:r>
  </w:p>
  <w:p w:rsidR="00FB6AF6" w:rsidRPr="009F795F" w:rsidRDefault="00D84954" w:rsidP="00FB6AF6">
    <w:pPr>
      <w:pStyle w:val="Header"/>
      <w:jc w:val="center"/>
      <w:rPr>
        <w:b/>
        <w:sz w:val="24"/>
        <w:szCs w:val="24"/>
      </w:rPr>
    </w:pPr>
    <w:r w:rsidRPr="00D84954">
      <w:rPr>
        <w:b/>
        <w:sz w:val="24"/>
        <w:szCs w:val="24"/>
      </w:rPr>
      <w:t>College Accounting: A Contemporary Approach</w:t>
    </w:r>
    <w:r w:rsidR="00FB6AF6" w:rsidRPr="009F795F">
      <w:rPr>
        <w:b/>
        <w:sz w:val="24"/>
        <w:szCs w:val="24"/>
      </w:rPr>
      <w:t xml:space="preserve">, </w:t>
    </w:r>
    <w:r>
      <w:rPr>
        <w:b/>
        <w:sz w:val="24"/>
        <w:szCs w:val="24"/>
      </w:rPr>
      <w:t>4</w:t>
    </w:r>
    <w:r w:rsidR="00FB6AF6" w:rsidRPr="009F795F">
      <w:rPr>
        <w:b/>
        <w:sz w:val="24"/>
        <w:szCs w:val="24"/>
      </w:rPr>
      <w:t>e</w:t>
    </w:r>
  </w:p>
  <w:bookmarkEnd w:id="0"/>
  <w:p w:rsidR="00FB6AF6" w:rsidRDefault="00FB6A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D6C" w:rsidRPr="00137D6C" w:rsidRDefault="00137D6C" w:rsidP="00137D6C">
    <w:pPr>
      <w:pStyle w:val="Header"/>
      <w:jc w:val="center"/>
      <w:rPr>
        <w:b/>
        <w:sz w:val="24"/>
        <w:szCs w:val="24"/>
      </w:rPr>
    </w:pPr>
    <w:r w:rsidRPr="00137D6C">
      <w:rPr>
        <w:b/>
        <w:sz w:val="24"/>
        <w:szCs w:val="24"/>
      </w:rPr>
      <w:t>Price, Haddock, Farina, College Accounting, 15e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D60C6"/>
    <w:multiLevelType w:val="hybridMultilevel"/>
    <w:tmpl w:val="D298A594"/>
    <w:lvl w:ilvl="0" w:tplc="DAFA62BE">
      <w:start w:val="1"/>
      <w:numFmt w:val="bullet"/>
      <w:lvlText w:val=""/>
      <w:lvlJc w:val="left"/>
      <w:pPr>
        <w:tabs>
          <w:tab w:val="num" w:pos="360"/>
        </w:tabs>
        <w:ind w:left="288" w:hanging="288"/>
      </w:pPr>
      <w:rPr>
        <w:rFonts w:ascii="Symbol" w:hAnsi="Symbol" w:hint="default"/>
        <w:color w:val="auto"/>
        <w:sz w:val="32"/>
        <w:szCs w:val="32"/>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F20F42"/>
    <w:multiLevelType w:val="hybridMultilevel"/>
    <w:tmpl w:val="715E9236"/>
    <w:lvl w:ilvl="0" w:tplc="613A5D8C">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96659D"/>
    <w:multiLevelType w:val="hybridMultilevel"/>
    <w:tmpl w:val="9B4C5F9C"/>
    <w:lvl w:ilvl="0" w:tplc="DAFA62BE">
      <w:start w:val="1"/>
      <w:numFmt w:val="bullet"/>
      <w:lvlText w:val=""/>
      <w:lvlJc w:val="left"/>
      <w:pPr>
        <w:tabs>
          <w:tab w:val="num" w:pos="1140"/>
        </w:tabs>
        <w:ind w:left="1068" w:hanging="288"/>
      </w:pPr>
      <w:rPr>
        <w:rFonts w:ascii="Symbol" w:hAnsi="Symbol" w:hint="default"/>
        <w:color w:val="auto"/>
        <w:sz w:val="32"/>
        <w:szCs w:val="32"/>
      </w:rPr>
    </w:lvl>
    <w:lvl w:ilvl="1" w:tplc="04090003" w:tentative="1">
      <w:start w:val="1"/>
      <w:numFmt w:val="bullet"/>
      <w:lvlText w:val="o"/>
      <w:lvlJc w:val="left"/>
      <w:pPr>
        <w:tabs>
          <w:tab w:val="num" w:pos="2220"/>
        </w:tabs>
        <w:ind w:left="2220" w:hanging="360"/>
      </w:pPr>
      <w:rPr>
        <w:rFonts w:ascii="Courier New" w:hAnsi="Courier New" w:cs="Arial"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Arial"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Arial"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3">
    <w:nsid w:val="0FEE4537"/>
    <w:multiLevelType w:val="hybridMultilevel"/>
    <w:tmpl w:val="FFCE2690"/>
    <w:lvl w:ilvl="0" w:tplc="DAFA62BE">
      <w:start w:val="1"/>
      <w:numFmt w:val="bullet"/>
      <w:lvlText w:val=""/>
      <w:lvlJc w:val="left"/>
      <w:pPr>
        <w:tabs>
          <w:tab w:val="num" w:pos="1080"/>
        </w:tabs>
        <w:ind w:left="1008" w:hanging="288"/>
      </w:pPr>
      <w:rPr>
        <w:rFonts w:ascii="Symbol" w:hAnsi="Symbol" w:hint="default"/>
        <w:color w:val="auto"/>
        <w:sz w:val="32"/>
        <w:szCs w:val="32"/>
      </w:rPr>
    </w:lvl>
    <w:lvl w:ilvl="1" w:tplc="04090003" w:tentative="1">
      <w:start w:val="1"/>
      <w:numFmt w:val="bullet"/>
      <w:lvlText w:val="o"/>
      <w:lvlJc w:val="left"/>
      <w:pPr>
        <w:tabs>
          <w:tab w:val="num" w:pos="2160"/>
        </w:tabs>
        <w:ind w:left="2160" w:hanging="360"/>
      </w:pPr>
      <w:rPr>
        <w:rFonts w:ascii="Courier New" w:hAnsi="Courier New"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2906155E"/>
    <w:multiLevelType w:val="hybridMultilevel"/>
    <w:tmpl w:val="D4D69D5E"/>
    <w:lvl w:ilvl="0" w:tplc="DAFA62BE">
      <w:start w:val="1"/>
      <w:numFmt w:val="bullet"/>
      <w:lvlText w:val=""/>
      <w:lvlJc w:val="left"/>
      <w:pPr>
        <w:tabs>
          <w:tab w:val="num" w:pos="360"/>
        </w:tabs>
        <w:ind w:left="288" w:hanging="288"/>
      </w:pPr>
      <w:rPr>
        <w:rFonts w:ascii="Symbol" w:hAnsi="Symbol" w:hint="default"/>
        <w:color w:val="auto"/>
        <w:sz w:val="32"/>
        <w:szCs w:val="32"/>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CC079DC"/>
    <w:multiLevelType w:val="hybridMultilevel"/>
    <w:tmpl w:val="82EE81E6"/>
    <w:lvl w:ilvl="0" w:tplc="A0205CBE">
      <w:start w:val="1"/>
      <w:numFmt w:val="bullet"/>
      <w:lvlText w:val=""/>
      <w:lvlJc w:val="left"/>
      <w:pPr>
        <w:tabs>
          <w:tab w:val="num" w:pos="1800"/>
        </w:tabs>
        <w:ind w:left="1800" w:hanging="360"/>
      </w:pPr>
      <w:rPr>
        <w:rFonts w:ascii="Symbol" w:hAnsi="Symbol" w:hint="default"/>
        <w:sz w:val="32"/>
        <w:szCs w:val="32"/>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D1E6AC6"/>
    <w:multiLevelType w:val="hybridMultilevel"/>
    <w:tmpl w:val="DADE38CA"/>
    <w:lvl w:ilvl="0" w:tplc="EB327C44">
      <w:start w:val="1"/>
      <w:numFmt w:val="decimal"/>
      <w:lvlText w:val="%1."/>
      <w:lvlJc w:val="left"/>
      <w:pPr>
        <w:tabs>
          <w:tab w:val="num" w:pos="432"/>
        </w:tabs>
        <w:ind w:left="432" w:hanging="432"/>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E4C201F"/>
    <w:multiLevelType w:val="hybridMultilevel"/>
    <w:tmpl w:val="72FA66A2"/>
    <w:lvl w:ilvl="0" w:tplc="7820C992">
      <w:start w:val="1"/>
      <w:numFmt w:val="bullet"/>
      <w:lvlText w:val=""/>
      <w:lvlJc w:val="left"/>
      <w:pPr>
        <w:tabs>
          <w:tab w:val="num" w:pos="360"/>
        </w:tabs>
        <w:ind w:left="360" w:hanging="360"/>
      </w:pPr>
      <w:rPr>
        <w:rFonts w:ascii="Symbol" w:hAnsi="Symbol" w:hint="default"/>
        <w:sz w:val="28"/>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9B15A72"/>
    <w:multiLevelType w:val="hybridMultilevel"/>
    <w:tmpl w:val="29027E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678451D"/>
    <w:multiLevelType w:val="hybridMultilevel"/>
    <w:tmpl w:val="CC6CCAF8"/>
    <w:lvl w:ilvl="0" w:tplc="D4F6A0BC">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0">
    <w:nsid w:val="6BE6253A"/>
    <w:multiLevelType w:val="hybridMultilevel"/>
    <w:tmpl w:val="96DE541E"/>
    <w:lvl w:ilvl="0" w:tplc="6C64B434">
      <w:start w:val="1"/>
      <w:numFmt w:val="bullet"/>
      <w:lvlText w:val=""/>
      <w:lvlJc w:val="left"/>
      <w:pPr>
        <w:tabs>
          <w:tab w:val="num" w:pos="2880"/>
        </w:tabs>
        <w:ind w:left="2808" w:hanging="288"/>
      </w:pPr>
      <w:rPr>
        <w:rFonts w:ascii="Symbol" w:hAnsi="Symbol" w:hint="default"/>
        <w:color w:val="auto"/>
        <w:sz w:val="18"/>
      </w:rPr>
    </w:lvl>
    <w:lvl w:ilvl="1" w:tplc="04090003">
      <w:start w:val="1"/>
      <w:numFmt w:val="bullet"/>
      <w:lvlText w:val="o"/>
      <w:lvlJc w:val="left"/>
      <w:pPr>
        <w:tabs>
          <w:tab w:val="num" w:pos="2880"/>
        </w:tabs>
        <w:ind w:left="2880" w:hanging="360"/>
      </w:pPr>
      <w:rPr>
        <w:rFonts w:ascii="Courier New" w:hAnsi="Courier New" w:cs="Arial"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Aria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Aria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nsid w:val="783E286A"/>
    <w:multiLevelType w:val="hybridMultilevel"/>
    <w:tmpl w:val="4614C3B2"/>
    <w:lvl w:ilvl="0" w:tplc="613A5D8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0"/>
  </w:num>
  <w:num w:numId="3">
    <w:abstractNumId w:val="1"/>
  </w:num>
  <w:num w:numId="4">
    <w:abstractNumId w:val="7"/>
  </w:num>
  <w:num w:numId="5">
    <w:abstractNumId w:val="11"/>
  </w:num>
  <w:num w:numId="6">
    <w:abstractNumId w:val="8"/>
  </w:num>
  <w:num w:numId="7">
    <w:abstractNumId w:val="4"/>
  </w:num>
  <w:num w:numId="8">
    <w:abstractNumId w:val="2"/>
  </w:num>
  <w:num w:numId="9">
    <w:abstractNumId w:val="3"/>
  </w:num>
  <w:num w:numId="10">
    <w:abstractNumId w:val="0"/>
  </w:num>
  <w:num w:numId="11">
    <w:abstractNumId w:val="5"/>
  </w:num>
  <w:num w:numId="1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130"/>
    <w:rsid w:val="00006FEB"/>
    <w:rsid w:val="00015E83"/>
    <w:rsid w:val="00030D60"/>
    <w:rsid w:val="00043647"/>
    <w:rsid w:val="000526C3"/>
    <w:rsid w:val="000E7CF7"/>
    <w:rsid w:val="000F39BB"/>
    <w:rsid w:val="00124F5E"/>
    <w:rsid w:val="00137D6C"/>
    <w:rsid w:val="00165374"/>
    <w:rsid w:val="00176717"/>
    <w:rsid w:val="001A3FD6"/>
    <w:rsid w:val="001A4304"/>
    <w:rsid w:val="001F262C"/>
    <w:rsid w:val="002023A2"/>
    <w:rsid w:val="00231EC1"/>
    <w:rsid w:val="002630B5"/>
    <w:rsid w:val="00280C48"/>
    <w:rsid w:val="002E1B54"/>
    <w:rsid w:val="002E53B7"/>
    <w:rsid w:val="002F6C54"/>
    <w:rsid w:val="003158A8"/>
    <w:rsid w:val="003254D1"/>
    <w:rsid w:val="00330A67"/>
    <w:rsid w:val="00334377"/>
    <w:rsid w:val="00360B25"/>
    <w:rsid w:val="00375FA4"/>
    <w:rsid w:val="00376C26"/>
    <w:rsid w:val="003905FF"/>
    <w:rsid w:val="003A41B0"/>
    <w:rsid w:val="003D58C5"/>
    <w:rsid w:val="003E3665"/>
    <w:rsid w:val="00400B38"/>
    <w:rsid w:val="00402970"/>
    <w:rsid w:val="004438D1"/>
    <w:rsid w:val="00450A1B"/>
    <w:rsid w:val="00453511"/>
    <w:rsid w:val="004A67A4"/>
    <w:rsid w:val="0051114F"/>
    <w:rsid w:val="00550F79"/>
    <w:rsid w:val="00567DDD"/>
    <w:rsid w:val="0057244F"/>
    <w:rsid w:val="005B1E0F"/>
    <w:rsid w:val="005B4A56"/>
    <w:rsid w:val="005D01F1"/>
    <w:rsid w:val="005D69CF"/>
    <w:rsid w:val="005F53FA"/>
    <w:rsid w:val="00606713"/>
    <w:rsid w:val="00627FC0"/>
    <w:rsid w:val="006529DE"/>
    <w:rsid w:val="0068410A"/>
    <w:rsid w:val="006A6C52"/>
    <w:rsid w:val="006C6338"/>
    <w:rsid w:val="006F4647"/>
    <w:rsid w:val="00707994"/>
    <w:rsid w:val="00773B37"/>
    <w:rsid w:val="00784F64"/>
    <w:rsid w:val="007A5177"/>
    <w:rsid w:val="007E7BE4"/>
    <w:rsid w:val="0081067F"/>
    <w:rsid w:val="00823514"/>
    <w:rsid w:val="00864A4A"/>
    <w:rsid w:val="00872204"/>
    <w:rsid w:val="00877F33"/>
    <w:rsid w:val="008C1552"/>
    <w:rsid w:val="00906130"/>
    <w:rsid w:val="00923933"/>
    <w:rsid w:val="00935D49"/>
    <w:rsid w:val="00943594"/>
    <w:rsid w:val="00962BBE"/>
    <w:rsid w:val="00974606"/>
    <w:rsid w:val="009C6752"/>
    <w:rsid w:val="009D419A"/>
    <w:rsid w:val="009E1F14"/>
    <w:rsid w:val="00A23FA2"/>
    <w:rsid w:val="00A2458B"/>
    <w:rsid w:val="00A57878"/>
    <w:rsid w:val="00A653F1"/>
    <w:rsid w:val="00A671B7"/>
    <w:rsid w:val="00AA3830"/>
    <w:rsid w:val="00AD5EA0"/>
    <w:rsid w:val="00B2373E"/>
    <w:rsid w:val="00B338CF"/>
    <w:rsid w:val="00B73550"/>
    <w:rsid w:val="00B816D8"/>
    <w:rsid w:val="00BA0776"/>
    <w:rsid w:val="00C16D4C"/>
    <w:rsid w:val="00C2059A"/>
    <w:rsid w:val="00C2627F"/>
    <w:rsid w:val="00C31D69"/>
    <w:rsid w:val="00C7603A"/>
    <w:rsid w:val="00C9342B"/>
    <w:rsid w:val="00C951C2"/>
    <w:rsid w:val="00C96171"/>
    <w:rsid w:val="00C97401"/>
    <w:rsid w:val="00CF730B"/>
    <w:rsid w:val="00CF7871"/>
    <w:rsid w:val="00D13264"/>
    <w:rsid w:val="00D26808"/>
    <w:rsid w:val="00D81E41"/>
    <w:rsid w:val="00D84954"/>
    <w:rsid w:val="00DA645E"/>
    <w:rsid w:val="00E02273"/>
    <w:rsid w:val="00E23235"/>
    <w:rsid w:val="00E233D0"/>
    <w:rsid w:val="00E26A36"/>
    <w:rsid w:val="00E80F4F"/>
    <w:rsid w:val="00EB36FE"/>
    <w:rsid w:val="00EC227A"/>
    <w:rsid w:val="00EC650F"/>
    <w:rsid w:val="00EE3AE0"/>
    <w:rsid w:val="00EE686A"/>
    <w:rsid w:val="00EE7328"/>
    <w:rsid w:val="00EF084D"/>
    <w:rsid w:val="00F056B6"/>
    <w:rsid w:val="00F25164"/>
    <w:rsid w:val="00F336AC"/>
    <w:rsid w:val="00F474C9"/>
    <w:rsid w:val="00F60F6B"/>
    <w:rsid w:val="00F6366F"/>
    <w:rsid w:val="00F63EB9"/>
    <w:rsid w:val="00FA76C7"/>
    <w:rsid w:val="00FB6AF6"/>
    <w:rsid w:val="00FD3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C2627F"/>
    <w:pPr>
      <w:autoSpaceDE w:val="0"/>
      <w:autoSpaceDN w:val="0"/>
    </w:pPr>
  </w:style>
  <w:style w:type="paragraph" w:styleId="Heading1">
    <w:name w:val="heading 1"/>
    <w:basedOn w:val="Normal"/>
    <w:next w:val="Normal"/>
    <w:qFormat/>
    <w:rsid w:val="00C2627F"/>
    <w:pPr>
      <w:keepNext/>
      <w:outlineLvl w:val="0"/>
    </w:pPr>
    <w:rPr>
      <w:b/>
      <w:bCs/>
      <w:noProof/>
    </w:rPr>
  </w:style>
  <w:style w:type="paragraph" w:styleId="Heading2">
    <w:name w:val="heading 2"/>
    <w:basedOn w:val="Normal"/>
    <w:next w:val="Normal"/>
    <w:qFormat/>
    <w:rsid w:val="00C2627F"/>
    <w:pPr>
      <w:keepNext/>
      <w:pBdr>
        <w:top w:val="single" w:sz="4" w:space="1" w:color="auto"/>
        <w:left w:val="single" w:sz="4" w:space="4" w:color="auto"/>
        <w:bottom w:val="single" w:sz="4" w:space="1" w:color="auto"/>
        <w:right w:val="single" w:sz="4" w:space="4" w:color="auto"/>
      </w:pBdr>
      <w:shd w:val="pct20" w:color="000000" w:fill="FFFFFF"/>
      <w:tabs>
        <w:tab w:val="left" w:pos="1440"/>
        <w:tab w:val="left" w:pos="5760"/>
      </w:tabs>
      <w:outlineLvl w:val="1"/>
    </w:pPr>
    <w:rPr>
      <w:b/>
      <w:bCs/>
      <w:sz w:val="24"/>
    </w:rPr>
  </w:style>
  <w:style w:type="paragraph" w:styleId="Heading3">
    <w:name w:val="heading 3"/>
    <w:basedOn w:val="Normal"/>
    <w:next w:val="Normal"/>
    <w:qFormat/>
    <w:rsid w:val="00C2627F"/>
    <w:pPr>
      <w:keepNext/>
      <w:outlineLvl w:val="2"/>
    </w:pPr>
    <w:rPr>
      <w:b/>
      <w:bCs/>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2627F"/>
    <w:pPr>
      <w:tabs>
        <w:tab w:val="center" w:pos="4320"/>
        <w:tab w:val="right" w:pos="8640"/>
      </w:tabs>
    </w:pPr>
    <w:rPr>
      <w:rFonts w:ascii="Tms Rmn" w:hAnsi="Tms Rmn"/>
      <w:noProof/>
    </w:rPr>
  </w:style>
  <w:style w:type="paragraph" w:styleId="Header">
    <w:name w:val="header"/>
    <w:basedOn w:val="Normal"/>
    <w:rsid w:val="00C2627F"/>
    <w:pPr>
      <w:tabs>
        <w:tab w:val="center" w:pos="4320"/>
        <w:tab w:val="right" w:pos="8640"/>
      </w:tabs>
    </w:pPr>
  </w:style>
  <w:style w:type="character" w:styleId="PageNumber">
    <w:name w:val="page number"/>
    <w:basedOn w:val="DefaultParagraphFont"/>
    <w:rsid w:val="00C2627F"/>
  </w:style>
  <w:style w:type="paragraph" w:styleId="BalloonText">
    <w:name w:val="Balloon Text"/>
    <w:basedOn w:val="Normal"/>
    <w:semiHidden/>
    <w:rsid w:val="00D656EC"/>
    <w:rPr>
      <w:rFonts w:ascii="Tahoma" w:hAnsi="Tahoma" w:cs="Tahoma"/>
      <w:sz w:val="16"/>
      <w:szCs w:val="16"/>
    </w:rPr>
  </w:style>
  <w:style w:type="paragraph" w:styleId="NormalWeb">
    <w:name w:val="Normal (Web)"/>
    <w:basedOn w:val="Normal"/>
    <w:rsid w:val="00DF7B82"/>
    <w:pPr>
      <w:autoSpaceDE/>
      <w:autoSpaceDN/>
      <w:spacing w:before="100" w:beforeAutospacing="1" w:after="100" w:afterAutospacing="1"/>
    </w:pPr>
    <w:rPr>
      <w:sz w:val="24"/>
      <w:szCs w:val="24"/>
    </w:rPr>
  </w:style>
  <w:style w:type="character" w:customStyle="1" w:styleId="FooterChar">
    <w:name w:val="Footer Char"/>
    <w:link w:val="Footer"/>
    <w:uiPriority w:val="99"/>
    <w:rsid w:val="00EF084D"/>
    <w:rPr>
      <w:rFonts w:ascii="Tms Rmn" w:hAnsi="Tms Rmn"/>
      <w:noProof/>
    </w:rPr>
  </w:style>
  <w:style w:type="paragraph" w:styleId="ListParagraph">
    <w:name w:val="List Paragraph"/>
    <w:basedOn w:val="Normal"/>
    <w:uiPriority w:val="72"/>
    <w:qFormat/>
    <w:rsid w:val="00606713"/>
    <w:pPr>
      <w:ind w:left="720"/>
    </w:pPr>
  </w:style>
  <w:style w:type="paragraph" w:styleId="Revision">
    <w:name w:val="Revision"/>
    <w:hidden/>
    <w:uiPriority w:val="71"/>
    <w:semiHidden/>
    <w:rsid w:val="000E7C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C2627F"/>
    <w:pPr>
      <w:autoSpaceDE w:val="0"/>
      <w:autoSpaceDN w:val="0"/>
    </w:pPr>
  </w:style>
  <w:style w:type="paragraph" w:styleId="Heading1">
    <w:name w:val="heading 1"/>
    <w:basedOn w:val="Normal"/>
    <w:next w:val="Normal"/>
    <w:qFormat/>
    <w:rsid w:val="00C2627F"/>
    <w:pPr>
      <w:keepNext/>
      <w:outlineLvl w:val="0"/>
    </w:pPr>
    <w:rPr>
      <w:b/>
      <w:bCs/>
      <w:noProof/>
    </w:rPr>
  </w:style>
  <w:style w:type="paragraph" w:styleId="Heading2">
    <w:name w:val="heading 2"/>
    <w:basedOn w:val="Normal"/>
    <w:next w:val="Normal"/>
    <w:qFormat/>
    <w:rsid w:val="00C2627F"/>
    <w:pPr>
      <w:keepNext/>
      <w:pBdr>
        <w:top w:val="single" w:sz="4" w:space="1" w:color="auto"/>
        <w:left w:val="single" w:sz="4" w:space="4" w:color="auto"/>
        <w:bottom w:val="single" w:sz="4" w:space="1" w:color="auto"/>
        <w:right w:val="single" w:sz="4" w:space="4" w:color="auto"/>
      </w:pBdr>
      <w:shd w:val="pct20" w:color="000000" w:fill="FFFFFF"/>
      <w:tabs>
        <w:tab w:val="left" w:pos="1440"/>
        <w:tab w:val="left" w:pos="5760"/>
      </w:tabs>
      <w:outlineLvl w:val="1"/>
    </w:pPr>
    <w:rPr>
      <w:b/>
      <w:bCs/>
      <w:sz w:val="24"/>
    </w:rPr>
  </w:style>
  <w:style w:type="paragraph" w:styleId="Heading3">
    <w:name w:val="heading 3"/>
    <w:basedOn w:val="Normal"/>
    <w:next w:val="Normal"/>
    <w:qFormat/>
    <w:rsid w:val="00C2627F"/>
    <w:pPr>
      <w:keepNext/>
      <w:outlineLvl w:val="2"/>
    </w:pPr>
    <w:rPr>
      <w:b/>
      <w:bCs/>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2627F"/>
    <w:pPr>
      <w:tabs>
        <w:tab w:val="center" w:pos="4320"/>
        <w:tab w:val="right" w:pos="8640"/>
      </w:tabs>
    </w:pPr>
    <w:rPr>
      <w:rFonts w:ascii="Tms Rmn" w:hAnsi="Tms Rmn"/>
      <w:noProof/>
    </w:rPr>
  </w:style>
  <w:style w:type="paragraph" w:styleId="Header">
    <w:name w:val="header"/>
    <w:basedOn w:val="Normal"/>
    <w:rsid w:val="00C2627F"/>
    <w:pPr>
      <w:tabs>
        <w:tab w:val="center" w:pos="4320"/>
        <w:tab w:val="right" w:pos="8640"/>
      </w:tabs>
    </w:pPr>
  </w:style>
  <w:style w:type="character" w:styleId="PageNumber">
    <w:name w:val="page number"/>
    <w:basedOn w:val="DefaultParagraphFont"/>
    <w:rsid w:val="00C2627F"/>
  </w:style>
  <w:style w:type="paragraph" w:styleId="BalloonText">
    <w:name w:val="Balloon Text"/>
    <w:basedOn w:val="Normal"/>
    <w:semiHidden/>
    <w:rsid w:val="00D656EC"/>
    <w:rPr>
      <w:rFonts w:ascii="Tahoma" w:hAnsi="Tahoma" w:cs="Tahoma"/>
      <w:sz w:val="16"/>
      <w:szCs w:val="16"/>
    </w:rPr>
  </w:style>
  <w:style w:type="paragraph" w:styleId="NormalWeb">
    <w:name w:val="Normal (Web)"/>
    <w:basedOn w:val="Normal"/>
    <w:rsid w:val="00DF7B82"/>
    <w:pPr>
      <w:autoSpaceDE/>
      <w:autoSpaceDN/>
      <w:spacing w:before="100" w:beforeAutospacing="1" w:after="100" w:afterAutospacing="1"/>
    </w:pPr>
    <w:rPr>
      <w:sz w:val="24"/>
      <w:szCs w:val="24"/>
    </w:rPr>
  </w:style>
  <w:style w:type="character" w:customStyle="1" w:styleId="FooterChar">
    <w:name w:val="Footer Char"/>
    <w:link w:val="Footer"/>
    <w:uiPriority w:val="99"/>
    <w:rsid w:val="00EF084D"/>
    <w:rPr>
      <w:rFonts w:ascii="Tms Rmn" w:hAnsi="Tms Rmn"/>
      <w:noProof/>
    </w:rPr>
  </w:style>
  <w:style w:type="paragraph" w:styleId="ListParagraph">
    <w:name w:val="List Paragraph"/>
    <w:basedOn w:val="Normal"/>
    <w:uiPriority w:val="72"/>
    <w:qFormat/>
    <w:rsid w:val="00606713"/>
    <w:pPr>
      <w:ind w:left="720"/>
    </w:pPr>
  </w:style>
  <w:style w:type="paragraph" w:styleId="Revision">
    <w:name w:val="Revision"/>
    <w:hidden/>
    <w:uiPriority w:val="71"/>
    <w:semiHidden/>
    <w:rsid w:val="000E7C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472585">
      <w:bodyDiv w:val="1"/>
      <w:marLeft w:val="0"/>
      <w:marRight w:val="0"/>
      <w:marTop w:val="0"/>
      <w:marBottom w:val="0"/>
      <w:divBdr>
        <w:top w:val="none" w:sz="0" w:space="0" w:color="auto"/>
        <w:left w:val="none" w:sz="0" w:space="0" w:color="auto"/>
        <w:bottom w:val="none" w:sz="0" w:space="0" w:color="auto"/>
        <w:right w:val="none" w:sz="0" w:space="0" w:color="auto"/>
      </w:divBdr>
    </w:div>
    <w:div w:id="1821458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1433</Words>
  <Characters>8172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LESSON PLAN/LECTURE OUTLINE</vt:lpstr>
    </vt:vector>
  </TitlesOfParts>
  <Company>Glencoe</Company>
  <LinksUpToDate>false</LinksUpToDate>
  <CharactersWithSpaces>9586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PLAN/LECTURE OUTLINE</dc:title>
  <dc:creator>Rita Nichols</dc:creator>
  <cp:lastModifiedBy>Norris, Angela</cp:lastModifiedBy>
  <cp:revision>5</cp:revision>
  <cp:lastPrinted>2013-11-19T16:46:00Z</cp:lastPrinted>
  <dcterms:created xsi:type="dcterms:W3CDTF">2016-11-09T18:49:00Z</dcterms:created>
  <dcterms:modified xsi:type="dcterms:W3CDTF">2016-12-15T16:58:00Z</dcterms:modified>
</cp:coreProperties>
</file>