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4B898" w14:textId="77777777" w:rsidR="009E0CA3" w:rsidRDefault="00B95C07" w:rsidP="00FE2846">
      <w:pPr>
        <w:pStyle w:val="chapternumber"/>
        <w:ind w:right="160"/>
      </w:pPr>
      <w:bookmarkStart w:id="0" w:name="_GoBack"/>
      <w:bookmarkEnd w:id="0"/>
      <w:r>
        <w:t xml:space="preserve">cHAPTER </w:t>
      </w:r>
      <w:r w:rsidR="00D1179B">
        <w:t>8</w:t>
      </w:r>
      <w:r w:rsidR="00FE2846">
        <w:br/>
      </w:r>
      <w:r w:rsidR="007D5F13">
        <w:t>receivables, bad debt expense,</w:t>
      </w:r>
      <w:r w:rsidR="00FE2846">
        <w:t xml:space="preserve"> </w:t>
      </w:r>
      <w:r w:rsidR="00223375">
        <w:br/>
      </w:r>
      <w:r w:rsidR="007D5F13">
        <w:t>and interest revenue</w:t>
      </w:r>
    </w:p>
    <w:p w14:paraId="2F4A729E" w14:textId="77777777" w:rsidR="00FB6248" w:rsidRDefault="00FB6248" w:rsidP="00FB6248">
      <w:pPr>
        <w:pStyle w:val="Heading1"/>
      </w:pPr>
      <w:r w:rsidRPr="00FD54F4">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CD7F76" w14:paraId="476AA831" w14:textId="77777777" w:rsidTr="003A0800">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561BD13E" w14:textId="77777777" w:rsidR="00CD7F76" w:rsidRDefault="00CD7F76" w:rsidP="003A0800">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04371A0F" w14:textId="77777777" w:rsidR="00CD7F76" w:rsidRDefault="00CD7F76" w:rsidP="003A0800">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50EF5F74" w14:textId="77777777" w:rsidR="00CD7F76" w:rsidRDefault="00CD7F76" w:rsidP="003A0800">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0A2DD337" w14:textId="77777777" w:rsidR="00CD7F76" w:rsidRDefault="00CD7F76" w:rsidP="003A0800">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1B0C91F1" w14:textId="77777777" w:rsidR="00CD7F76" w:rsidRDefault="00CD7F76" w:rsidP="003A0800">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4C477D6D" w14:textId="77777777" w:rsidR="00CD7F76" w:rsidRDefault="00CD7F76" w:rsidP="00CD7F76">
            <w:pPr>
              <w:pStyle w:val="Italicsheading"/>
              <w:spacing w:before="120"/>
              <w:jc w:val="center"/>
              <w:rPr>
                <w:b/>
                <w:szCs w:val="22"/>
              </w:rPr>
            </w:pPr>
            <w:r>
              <w:rPr>
                <w:b/>
                <w:szCs w:val="22"/>
              </w:rPr>
              <w:br/>
              <w:t>Compre-hensive Problem</w:t>
            </w:r>
            <w:r w:rsidR="00031754">
              <w:rPr>
                <w:b/>
                <w:szCs w:val="22"/>
              </w:rPr>
              <w:t>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DA3A53F" w14:textId="77777777" w:rsidR="00CD7F76" w:rsidRDefault="00CD7F76" w:rsidP="003A0800">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3A075C3F" w14:textId="77777777" w:rsidR="00CD7F76" w:rsidRDefault="00CD7F76" w:rsidP="003A0800">
            <w:pPr>
              <w:pStyle w:val="Italicsheading"/>
              <w:spacing w:before="120"/>
              <w:jc w:val="center"/>
              <w:rPr>
                <w:b/>
                <w:szCs w:val="22"/>
              </w:rPr>
            </w:pPr>
            <w:r>
              <w:rPr>
                <w:b/>
                <w:szCs w:val="22"/>
              </w:rPr>
              <w:br/>
            </w:r>
            <w:r>
              <w:rPr>
                <w:b/>
                <w:szCs w:val="22"/>
              </w:rPr>
              <w:br/>
              <w:t>Continuing Cases</w:t>
            </w:r>
          </w:p>
        </w:tc>
      </w:tr>
      <w:tr w:rsidR="00CD7F76" w14:paraId="169230D7" w14:textId="77777777" w:rsidTr="003A080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1C32854" w14:textId="6C986C1E" w:rsidR="00CD7F76" w:rsidRPr="00E91FE1" w:rsidRDefault="006C452A" w:rsidP="006C452A">
            <w:pPr>
              <w:pStyle w:val="TableBody"/>
              <w:ind w:left="288" w:hanging="288"/>
            </w:pPr>
            <w:r>
              <w:t xml:space="preserve">LO 8-1 </w:t>
            </w:r>
            <w:r w:rsidR="00CD7F76" w:rsidRPr="00E91FE1">
              <w:t>Describe</w:t>
            </w:r>
            <w:r w:rsidR="00CD7F76" w:rsidRPr="004F3D70">
              <w:t xml:space="preserve"> the trade-offs of extending credit.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6EF1821" w14:textId="77777777" w:rsidR="00CD7F76" w:rsidRDefault="00CD7F76" w:rsidP="003A0800">
            <w:pPr>
              <w:pStyle w:val="TableBody"/>
            </w:pPr>
            <w:r>
              <w:t>1, 2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D7D55E5" w14:textId="77777777" w:rsidR="00CD7F76" w:rsidRDefault="00CD7F76" w:rsidP="003A0800">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C551CF6" w14:textId="77777777" w:rsidR="00CD7F76" w:rsidRDefault="00CD7F76" w:rsidP="003A0800">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845036C" w14:textId="77777777" w:rsidR="00CD7F76" w:rsidRDefault="00CD7F76" w:rsidP="003A0800">
            <w:pPr>
              <w:pStyle w:val="TableBody"/>
            </w:pPr>
          </w:p>
        </w:tc>
        <w:tc>
          <w:tcPr>
            <w:tcW w:w="1008" w:type="dxa"/>
            <w:tcBorders>
              <w:top w:val="single" w:sz="6" w:space="0" w:color="auto"/>
              <w:left w:val="single" w:sz="6" w:space="0" w:color="auto"/>
              <w:bottom w:val="single" w:sz="6" w:space="0" w:color="auto"/>
              <w:right w:val="single" w:sz="6" w:space="0" w:color="auto"/>
            </w:tcBorders>
          </w:tcPr>
          <w:p w14:paraId="3AA14264" w14:textId="77777777" w:rsidR="00CD7F76" w:rsidRDefault="00CD7F76" w:rsidP="003A0800">
            <w:pPr>
              <w:pStyle w:val="TableBody"/>
            </w:pPr>
            <w:r>
              <w:t xml:space="preserve"> </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77CCF58" w14:textId="77777777" w:rsidR="00CD7F76" w:rsidRDefault="00CD7F76" w:rsidP="003A0800">
            <w:pPr>
              <w:pStyle w:val="TableBody"/>
            </w:pPr>
            <w:r>
              <w:t>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6A2B34B7" w14:textId="77777777" w:rsidR="00CD7F76" w:rsidRPr="00FB77B2" w:rsidRDefault="00CD7F76" w:rsidP="003A0800">
            <w:pPr>
              <w:pStyle w:val="TableBody"/>
            </w:pPr>
          </w:p>
        </w:tc>
      </w:tr>
      <w:tr w:rsidR="00CD7F76" w14:paraId="16A3D243" w14:textId="77777777" w:rsidTr="003A080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01687237" w14:textId="2E78AFB7" w:rsidR="00CD7F76" w:rsidRPr="00E91FE1" w:rsidRDefault="008568E5" w:rsidP="003A0800">
            <w:pPr>
              <w:pStyle w:val="TableBody"/>
              <w:ind w:left="288" w:hanging="288"/>
            </w:pPr>
            <w:r>
              <w:t>LO 8-2</w:t>
            </w:r>
            <w:r w:rsidR="006C452A">
              <w:t xml:space="preserve"> </w:t>
            </w:r>
            <w:r w:rsidR="00CD7F76" w:rsidRPr="004F3D70">
              <w:t>Estimate and report the effects of uncollectible accounts.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EF24DBF" w14:textId="77777777" w:rsidR="00CD7F76" w:rsidRDefault="00CD7F76" w:rsidP="003A0800">
            <w:pPr>
              <w:pStyle w:val="TableBody"/>
            </w:pPr>
            <w:r>
              <w:t>3, 4, 5, 6, 7, 8, 9, 13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09D60D8" w14:textId="77777777" w:rsidR="00CD7F76" w:rsidRDefault="00CD7F76" w:rsidP="003A0800">
            <w:pPr>
              <w:pStyle w:val="TableBody"/>
            </w:pPr>
            <w:r>
              <w:t>1, 2, 3, 4, 5, 6, 7</w:t>
            </w:r>
            <w:r w:rsidR="00E2542A">
              <w:t>*</w:t>
            </w:r>
            <w:r>
              <w:t>, 8</w:t>
            </w:r>
            <w:r w:rsidR="00E2542A">
              <w:t>*</w:t>
            </w:r>
            <w:r>
              <w:t>, 9</w:t>
            </w:r>
            <w:r w:rsidR="00E2542A">
              <w:t>*</w:t>
            </w:r>
            <w:r>
              <w:t>, 13, 14, 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099163F" w14:textId="77777777" w:rsidR="00CD7F76" w:rsidRDefault="00CD7F76" w:rsidP="003A0800">
            <w:pPr>
              <w:pStyle w:val="TableBody"/>
            </w:pPr>
            <w:r>
              <w:t>1, 2, 4</w:t>
            </w:r>
            <w:r w:rsidR="00E2542A">
              <w:t>*</w:t>
            </w:r>
            <w:r>
              <w:t xml:space="preserve">^ </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BF753E4" w14:textId="77777777" w:rsidR="00CD7F76" w:rsidRDefault="00CD7F76" w:rsidP="003A0800">
            <w:pPr>
              <w:pStyle w:val="TableBody"/>
            </w:pPr>
            <w:r>
              <w:t>A1, A2, A4^, B1, B2, B4^</w:t>
            </w:r>
          </w:p>
        </w:tc>
        <w:tc>
          <w:tcPr>
            <w:tcW w:w="1008" w:type="dxa"/>
            <w:tcBorders>
              <w:top w:val="single" w:sz="6" w:space="0" w:color="auto"/>
              <w:left w:val="single" w:sz="6" w:space="0" w:color="auto"/>
              <w:bottom w:val="single" w:sz="6" w:space="0" w:color="auto"/>
              <w:right w:val="single" w:sz="6" w:space="0" w:color="auto"/>
            </w:tcBorders>
          </w:tcPr>
          <w:p w14:paraId="6A5A25F8" w14:textId="77777777" w:rsidR="00CD7F76" w:rsidRDefault="00CD7F76" w:rsidP="003A0800">
            <w:pPr>
              <w:pStyle w:val="TableBody"/>
            </w:pPr>
            <w:r>
              <w:t xml:space="preserve"> 1</w:t>
            </w:r>
            <w:r w:rsidR="00CB085B">
              <w:t>*</w:t>
            </w:r>
            <w:r>
              <w:t>^</w:t>
            </w:r>
            <w:r w:rsidR="00381DEC">
              <w:t>+,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F6F9AA0" w14:textId="77777777" w:rsidR="00CD7F76" w:rsidRDefault="00CD7F76" w:rsidP="003A0800">
            <w:pPr>
              <w:pStyle w:val="TableBody"/>
            </w:pPr>
            <w:r>
              <w:t>1, 2, 3, 4, 5^,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78BA573" w14:textId="77777777" w:rsidR="00CD7F76" w:rsidRDefault="00CD7F76" w:rsidP="003A0800">
            <w:pPr>
              <w:pStyle w:val="TableBody"/>
            </w:pPr>
            <w:r>
              <w:t>1†</w:t>
            </w:r>
          </w:p>
          <w:p w14:paraId="6356DE87" w14:textId="77777777" w:rsidR="00CD7F76" w:rsidRPr="00FB77B2" w:rsidRDefault="00CD7F76" w:rsidP="003A0800">
            <w:pPr>
              <w:pStyle w:val="TableBody"/>
            </w:pPr>
          </w:p>
        </w:tc>
      </w:tr>
      <w:tr w:rsidR="00CD7F76" w14:paraId="2A1DF95B" w14:textId="77777777" w:rsidTr="003A080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25C6196D" w14:textId="66F9B9D9" w:rsidR="00CD7F76" w:rsidRPr="00E91FE1" w:rsidRDefault="008568E5" w:rsidP="003A0800">
            <w:pPr>
              <w:pStyle w:val="TableBody"/>
              <w:ind w:left="288" w:hanging="288"/>
            </w:pPr>
            <w:r>
              <w:t>LO 8-3</w:t>
            </w:r>
            <w:r w:rsidR="006C452A">
              <w:t xml:space="preserve"> </w:t>
            </w:r>
            <w:r w:rsidR="00CD7F76" w:rsidRPr="004F3D70">
              <w:t>Compute and report interest on notes receivable.</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BCA3035" w14:textId="77777777" w:rsidR="00CD7F76" w:rsidRDefault="00CD7F76" w:rsidP="003A0800">
            <w:pPr>
              <w:pStyle w:val="TableBody"/>
            </w:pPr>
            <w:r>
              <w:t>10</w:t>
            </w:r>
            <w:r w:rsidR="00E2542A">
              <w:t>*</w:t>
            </w:r>
            <w:r>
              <w:t>, 11, 12, 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6A83147" w14:textId="77777777" w:rsidR="00CD7F76" w:rsidRDefault="00CD7F76" w:rsidP="003A0800">
            <w:pPr>
              <w:pStyle w:val="TableBody"/>
            </w:pPr>
            <w:r>
              <w:t>10, 11, 12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D774A56" w14:textId="77777777" w:rsidR="00CD7F76" w:rsidRDefault="00CD7F76" w:rsidP="003A0800">
            <w:pPr>
              <w:pStyle w:val="TableBody"/>
            </w:pPr>
            <w:r>
              <w:t>2, 3, 4</w:t>
            </w:r>
            <w:r w:rsidR="00E2542A">
              <w:t>*</w:t>
            </w:r>
            <w:r>
              <w:t>^</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46B7B0B" w14:textId="77777777" w:rsidR="00CD7F76" w:rsidRDefault="00CD7F76" w:rsidP="003A0800">
            <w:pPr>
              <w:pStyle w:val="TableBody"/>
            </w:pPr>
            <w:r>
              <w:t>A3, A4^, B3, B4^</w:t>
            </w:r>
          </w:p>
        </w:tc>
        <w:tc>
          <w:tcPr>
            <w:tcW w:w="1008" w:type="dxa"/>
            <w:tcBorders>
              <w:top w:val="single" w:sz="6" w:space="0" w:color="auto"/>
              <w:left w:val="single" w:sz="6" w:space="0" w:color="auto"/>
              <w:bottom w:val="single" w:sz="6" w:space="0" w:color="auto"/>
              <w:right w:val="single" w:sz="6" w:space="0" w:color="auto"/>
            </w:tcBorders>
          </w:tcPr>
          <w:p w14:paraId="1A5C1882" w14:textId="77777777" w:rsidR="00CD7F76" w:rsidRDefault="00A50291" w:rsidP="003A0800">
            <w:pPr>
              <w:pStyle w:val="TableBody"/>
            </w:pPr>
            <w:r>
              <w:t xml:space="preserve"> </w:t>
            </w:r>
            <w:r w:rsidR="00381DEC">
              <w:t>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A24FFF4" w14:textId="77777777" w:rsidR="00CD7F76" w:rsidRDefault="00CD7F76" w:rsidP="003A0800">
            <w:pPr>
              <w:pStyle w:val="TableBody"/>
            </w:pPr>
            <w:r>
              <w:t>4</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587C0D7A" w14:textId="77777777" w:rsidR="00CD7F76" w:rsidRPr="00FB77B2" w:rsidRDefault="00CD7F76" w:rsidP="003A0800">
            <w:pPr>
              <w:pStyle w:val="TableBody"/>
            </w:pPr>
            <w:r>
              <w:t>2</w:t>
            </w:r>
            <w:r w:rsidR="00381DEC">
              <w:t>^</w:t>
            </w:r>
            <w:r>
              <w:rPr>
                <w:szCs w:val="22"/>
              </w:rPr>
              <w:t>£</w:t>
            </w:r>
          </w:p>
        </w:tc>
      </w:tr>
      <w:tr w:rsidR="00CD7F76" w14:paraId="1F173721" w14:textId="77777777" w:rsidTr="00CD7F76">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5AF3F172" w14:textId="155BA6C8" w:rsidR="00CD7F76" w:rsidRPr="00E91FE1" w:rsidRDefault="008568E5" w:rsidP="006C452A">
            <w:pPr>
              <w:pStyle w:val="TableBody"/>
              <w:ind w:left="288" w:hanging="288"/>
            </w:pPr>
            <w:r>
              <w:t>LO 8-4</w:t>
            </w:r>
            <w:r w:rsidR="006C452A">
              <w:t xml:space="preserve"> C</w:t>
            </w:r>
            <w:r w:rsidR="00CD7F76" w:rsidRPr="004F3D70">
              <w:t>ompute and interpret the receivables turnover ratio.</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B829700" w14:textId="77777777" w:rsidR="00CD7F76" w:rsidRDefault="00CD7F76" w:rsidP="003A0800">
            <w:pPr>
              <w:pStyle w:val="TableBody"/>
            </w:pPr>
            <w:r>
              <w:t>14, 15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BE7CD1E" w14:textId="77777777" w:rsidR="00CD7F76" w:rsidRDefault="00CD7F76" w:rsidP="003A0800">
            <w:pPr>
              <w:pStyle w:val="TableBody"/>
            </w:pPr>
            <w:r>
              <w:t>13, 15, 16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6B4C3E0" w14:textId="77777777" w:rsidR="00CD7F76" w:rsidRDefault="00CD7F76" w:rsidP="003A0800">
            <w:pPr>
              <w:pStyle w:val="TableBody"/>
            </w:pPr>
            <w:r>
              <w:t>5</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FCB4942" w14:textId="77777777" w:rsidR="00CD7F76" w:rsidRDefault="00CD7F76" w:rsidP="003A0800">
            <w:pPr>
              <w:pStyle w:val="TableBody"/>
            </w:pPr>
            <w:r>
              <w:t>A5, B5</w:t>
            </w:r>
          </w:p>
        </w:tc>
        <w:tc>
          <w:tcPr>
            <w:tcW w:w="1008" w:type="dxa"/>
            <w:tcBorders>
              <w:top w:val="single" w:sz="6" w:space="0" w:color="auto"/>
              <w:left w:val="single" w:sz="6" w:space="0" w:color="auto"/>
              <w:bottom w:val="single" w:sz="6" w:space="0" w:color="auto"/>
              <w:right w:val="single" w:sz="6" w:space="0" w:color="auto"/>
            </w:tcBorders>
          </w:tcPr>
          <w:p w14:paraId="54C63D7F" w14:textId="77777777" w:rsidR="00CD7F76" w:rsidRDefault="00A50291" w:rsidP="003A0800">
            <w:pPr>
              <w:pStyle w:val="TableBody"/>
            </w:pPr>
            <w:r>
              <w:t xml:space="preserve"> </w:t>
            </w:r>
            <w:r w:rsidR="008568E5">
              <w:t>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43206C7" w14:textId="77777777" w:rsidR="00CD7F76" w:rsidRDefault="00CD7F76" w:rsidP="003A0800">
            <w:pPr>
              <w:pStyle w:val="TableBody"/>
            </w:pPr>
            <w:r>
              <w:t>1, 2, 3, 6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E3AF1BD" w14:textId="77777777" w:rsidR="00CD7F76" w:rsidRDefault="00CD7F76" w:rsidP="003A0800">
            <w:pPr>
              <w:pStyle w:val="TableBody"/>
            </w:pPr>
            <w:r>
              <w:t>1†</w:t>
            </w:r>
          </w:p>
          <w:p w14:paraId="56589349" w14:textId="77777777" w:rsidR="00CD7F76" w:rsidRPr="00FB77B2" w:rsidRDefault="00CD7F76" w:rsidP="003A0800">
            <w:pPr>
              <w:pStyle w:val="TableBody"/>
            </w:pPr>
            <w:r>
              <w:t>2^</w:t>
            </w:r>
            <w:r>
              <w:rPr>
                <w:szCs w:val="22"/>
              </w:rPr>
              <w:t>£</w:t>
            </w:r>
          </w:p>
        </w:tc>
      </w:tr>
      <w:tr w:rsidR="00CD7F76" w14:paraId="0AD08F35" w14:textId="77777777" w:rsidTr="00CD7F76">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58AABE22" w14:textId="7819FE2D" w:rsidR="00CD7F76" w:rsidRDefault="006C452A" w:rsidP="006C452A">
            <w:pPr>
              <w:pStyle w:val="TableBody"/>
              <w:ind w:left="288" w:hanging="288"/>
            </w:pPr>
            <w:r>
              <w:t>LO 8-</w:t>
            </w:r>
            <w:r w:rsidR="00CD7F76">
              <w:t>S</w:t>
            </w:r>
            <w:r w:rsidR="00C040A6">
              <w:t>1</w:t>
            </w:r>
            <w:r>
              <w:t xml:space="preserve"> </w:t>
            </w:r>
            <w:r w:rsidR="002D18F2">
              <w:t>Record bad debts using the d</w:t>
            </w:r>
            <w:r w:rsidR="00CD7F76">
              <w:t xml:space="preserve">irect </w:t>
            </w:r>
            <w:r w:rsidR="002D18F2">
              <w:t>w</w:t>
            </w:r>
            <w:r w:rsidR="00CD7F76">
              <w:t>rite-</w:t>
            </w:r>
            <w:r w:rsidR="002D18F2">
              <w:t>o</w:t>
            </w:r>
            <w:r w:rsidR="00CD7F76">
              <w:t xml:space="preserve">ff </w:t>
            </w:r>
            <w:r w:rsidR="002D18F2">
              <w:t>m</w:t>
            </w:r>
            <w:r w:rsidR="00CD7F76">
              <w:t>ethod</w:t>
            </w:r>
            <w:r w:rsidR="002D18F2">
              <w:t>.</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294D13B1" w14:textId="77777777" w:rsidR="00CD7F76" w:rsidRDefault="00CD7F76" w:rsidP="003A0800">
            <w:pPr>
              <w:pStyle w:val="TableBody"/>
            </w:pPr>
            <w:r>
              <w:t>16</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0CF93203" w14:textId="77777777" w:rsidR="00CD7F76" w:rsidRDefault="00CD7F76" w:rsidP="003A0800">
            <w:pPr>
              <w:pStyle w:val="TableBody"/>
            </w:pPr>
            <w:r>
              <w:t>17</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4F006638" w14:textId="77777777" w:rsidR="00CD7F76" w:rsidRDefault="00CD7F76" w:rsidP="003A0800">
            <w:pPr>
              <w:pStyle w:val="TableBody"/>
            </w:pP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D5E56F9" w14:textId="77777777" w:rsidR="00CD7F76" w:rsidRDefault="00CD7F76" w:rsidP="003A0800">
            <w:pPr>
              <w:pStyle w:val="TableBody"/>
            </w:pPr>
          </w:p>
        </w:tc>
        <w:tc>
          <w:tcPr>
            <w:tcW w:w="1008" w:type="dxa"/>
            <w:tcBorders>
              <w:top w:val="single" w:sz="6" w:space="0" w:color="auto"/>
              <w:left w:val="single" w:sz="6" w:space="0" w:color="auto"/>
              <w:bottom w:val="single" w:sz="12" w:space="0" w:color="auto"/>
              <w:right w:val="single" w:sz="6" w:space="0" w:color="auto"/>
            </w:tcBorders>
          </w:tcPr>
          <w:p w14:paraId="073B6620" w14:textId="77777777" w:rsidR="00CD7F76" w:rsidRDefault="00CD7F76" w:rsidP="003A0800">
            <w:pPr>
              <w:pStyle w:val="TableBody"/>
            </w:pP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0CC9A109" w14:textId="77777777" w:rsidR="00CD7F76" w:rsidRPr="00FB77B2" w:rsidRDefault="00CD7F76" w:rsidP="003A0800">
            <w:pPr>
              <w:pStyle w:val="TableBody"/>
            </w:pP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2E338DB8" w14:textId="77777777" w:rsidR="00CD7F76" w:rsidRPr="00834F7F" w:rsidRDefault="00CD7F76" w:rsidP="003A0800">
            <w:pPr>
              <w:pStyle w:val="TableBody"/>
            </w:pPr>
          </w:p>
        </w:tc>
      </w:tr>
    </w:tbl>
    <w:p w14:paraId="7E12A30A" w14:textId="77777777" w:rsidR="001D16A1" w:rsidRPr="00381DEC" w:rsidRDefault="00F305DD" w:rsidP="000404E0">
      <w:pPr>
        <w:pStyle w:val="BodyText"/>
        <w:spacing w:before="120" w:after="0"/>
        <w:ind w:left="288" w:hanging="288"/>
        <w:jc w:val="left"/>
      </w:pPr>
      <w:r w:rsidRPr="00381DEC">
        <w:t>*</w:t>
      </w:r>
      <w:r w:rsidRPr="00381DEC">
        <w:tab/>
      </w:r>
      <w:r w:rsidR="001D16A1" w:rsidRPr="00381DEC">
        <w:t>Animated solution included in the PowerPoint Slides.</w:t>
      </w:r>
    </w:p>
    <w:p w14:paraId="2C05BF14" w14:textId="77777777" w:rsidR="00D33517" w:rsidRPr="00381DEC" w:rsidRDefault="000404E0" w:rsidP="000404E0">
      <w:pPr>
        <w:pStyle w:val="BodyText"/>
        <w:spacing w:after="0"/>
        <w:ind w:left="288" w:hanging="288"/>
        <w:jc w:val="left"/>
      </w:pPr>
      <w:r w:rsidRPr="00381DEC">
        <w:rPr>
          <w:szCs w:val="22"/>
        </w:rPr>
        <w:t>^</w:t>
      </w:r>
      <w:r w:rsidRPr="00381DEC">
        <w:rPr>
          <w:szCs w:val="22"/>
        </w:rPr>
        <w:tab/>
      </w:r>
      <w:r w:rsidR="00D33517" w:rsidRPr="00381DEC">
        <w:rPr>
          <w:szCs w:val="22"/>
        </w:rPr>
        <w:t>Particularly challenging; require</w:t>
      </w:r>
      <w:r w:rsidRPr="00381DEC">
        <w:rPr>
          <w:szCs w:val="22"/>
        </w:rPr>
        <w:t>s</w:t>
      </w:r>
      <w:r w:rsidR="00D33517" w:rsidRPr="00381DEC">
        <w:rPr>
          <w:szCs w:val="22"/>
        </w:rPr>
        <w:t xml:space="preserve"> students to combine multiple concepts in order to advance to the next level of accounting knowledge.</w:t>
      </w:r>
    </w:p>
    <w:p w14:paraId="73803343" w14:textId="77777777" w:rsidR="00381DEC" w:rsidRDefault="00F305DD" w:rsidP="00381DEC">
      <w:pPr>
        <w:pStyle w:val="BodyText"/>
        <w:spacing w:after="0"/>
        <w:ind w:left="288" w:hanging="288"/>
        <w:jc w:val="left"/>
        <w:rPr>
          <w:szCs w:val="22"/>
        </w:rPr>
      </w:pPr>
      <w:r w:rsidRPr="00CD7F76">
        <w:rPr>
          <w:szCs w:val="22"/>
        </w:rPr>
        <w:t>+</w:t>
      </w:r>
      <w:r w:rsidRPr="00CD7F76">
        <w:rPr>
          <w:szCs w:val="22"/>
        </w:rPr>
        <w:tab/>
      </w:r>
      <w:r w:rsidR="00381DEC">
        <w:rPr>
          <w:szCs w:val="22"/>
        </w:rPr>
        <w:t xml:space="preserve">The </w:t>
      </w:r>
      <w:r w:rsidR="00B05F41">
        <w:rPr>
          <w:szCs w:val="22"/>
        </w:rPr>
        <w:t>C</w:t>
      </w:r>
      <w:r w:rsidR="001D16A1" w:rsidRPr="00FD54F4">
        <w:rPr>
          <w:szCs w:val="22"/>
        </w:rPr>
        <w:t xml:space="preserve">omprehensive </w:t>
      </w:r>
      <w:r w:rsidR="00B05F41">
        <w:rPr>
          <w:szCs w:val="22"/>
        </w:rPr>
        <w:t>P</w:t>
      </w:r>
      <w:r w:rsidR="001D16A1" w:rsidRPr="00FD54F4">
        <w:rPr>
          <w:szCs w:val="22"/>
        </w:rPr>
        <w:t>roblem</w:t>
      </w:r>
      <w:r w:rsidR="00381DEC">
        <w:rPr>
          <w:szCs w:val="22"/>
        </w:rPr>
        <w:t xml:space="preserve">s </w:t>
      </w:r>
      <w:r w:rsidR="00A50291">
        <w:rPr>
          <w:szCs w:val="22"/>
        </w:rPr>
        <w:t>are comprised</w:t>
      </w:r>
      <w:r w:rsidR="00381DEC">
        <w:rPr>
          <w:szCs w:val="22"/>
        </w:rPr>
        <w:t xml:space="preserve"> of CP8-1, which </w:t>
      </w:r>
      <w:r w:rsidR="00B05F41">
        <w:rPr>
          <w:szCs w:val="22"/>
        </w:rPr>
        <w:t xml:space="preserve">also covers </w:t>
      </w:r>
      <w:r w:rsidR="00381DEC">
        <w:rPr>
          <w:szCs w:val="22"/>
        </w:rPr>
        <w:t>LO 6-6, CP8-2, which also covers LO 6-4, and CP8-3, which also covers LO 3-3, 4-2, 4-3, 4-4, 6-3, 6-4, 6-5, and 7-3.</w:t>
      </w:r>
    </w:p>
    <w:p w14:paraId="183B78BE" w14:textId="77777777" w:rsidR="00B22258" w:rsidRDefault="00F305DD" w:rsidP="00FE2846">
      <w:pPr>
        <w:pStyle w:val="BodyText"/>
        <w:spacing w:after="0"/>
        <w:ind w:left="288" w:hanging="288"/>
        <w:jc w:val="left"/>
        <w:rPr>
          <w:szCs w:val="22"/>
        </w:rPr>
      </w:pPr>
      <w:r w:rsidRPr="00FD54F4">
        <w:rPr>
          <w:szCs w:val="22"/>
        </w:rPr>
        <w:t>†</w:t>
      </w:r>
      <w:r w:rsidRPr="00FD54F4">
        <w:rPr>
          <w:szCs w:val="22"/>
        </w:rPr>
        <w:tab/>
      </w:r>
      <w:r w:rsidR="00B22258" w:rsidRPr="00FD54F4">
        <w:rPr>
          <w:szCs w:val="22"/>
        </w:rPr>
        <w:t>C</w:t>
      </w:r>
      <w:r w:rsidR="00B05F41">
        <w:rPr>
          <w:szCs w:val="22"/>
        </w:rPr>
        <w:t>ontinuing Case 8</w:t>
      </w:r>
      <w:r w:rsidR="00CD7F76">
        <w:rPr>
          <w:szCs w:val="22"/>
        </w:rPr>
        <w:t>-1</w:t>
      </w:r>
      <w:r w:rsidR="00B22258" w:rsidRPr="00FD54F4">
        <w:rPr>
          <w:szCs w:val="22"/>
        </w:rPr>
        <w:t xml:space="preserve"> builds on the story of Nicole’s Getaway Spa, introduced in earlier chapters. This case focuses on analyzing transactions and preparing journal entries</w:t>
      </w:r>
      <w:r w:rsidR="00FE2846">
        <w:rPr>
          <w:szCs w:val="22"/>
        </w:rPr>
        <w:t xml:space="preserve"> for Sales,</w:t>
      </w:r>
      <w:r w:rsidR="00FE2846" w:rsidRPr="00FE2846">
        <w:rPr>
          <w:szCs w:val="22"/>
        </w:rPr>
        <w:t xml:space="preserve"> </w:t>
      </w:r>
      <w:r w:rsidR="00FE2846">
        <w:rPr>
          <w:szCs w:val="22"/>
        </w:rPr>
        <w:t>estimating</w:t>
      </w:r>
      <w:r w:rsidR="00FE2846" w:rsidRPr="00FE2846">
        <w:rPr>
          <w:szCs w:val="22"/>
        </w:rPr>
        <w:t xml:space="preserve"> the Allowance for Doubtful Accounts required</w:t>
      </w:r>
      <w:r w:rsidR="00FE2846">
        <w:rPr>
          <w:szCs w:val="22"/>
        </w:rPr>
        <w:t xml:space="preserve">, analyzing </w:t>
      </w:r>
      <w:r w:rsidR="00FE2846" w:rsidRPr="00FD54F4">
        <w:rPr>
          <w:szCs w:val="22"/>
        </w:rPr>
        <w:t xml:space="preserve">and preparing </w:t>
      </w:r>
      <w:r w:rsidR="00FE2846">
        <w:rPr>
          <w:szCs w:val="22"/>
        </w:rPr>
        <w:t xml:space="preserve">the journal entry for </w:t>
      </w:r>
      <w:r w:rsidR="00FE2846" w:rsidRPr="00FE2846">
        <w:rPr>
          <w:szCs w:val="22"/>
        </w:rPr>
        <w:t>Bad Debt Expense</w:t>
      </w:r>
      <w:r w:rsidR="00FE2846">
        <w:rPr>
          <w:szCs w:val="22"/>
        </w:rPr>
        <w:t xml:space="preserve">, and calculating and interpreting the </w:t>
      </w:r>
      <w:r w:rsidR="00FE2846" w:rsidRPr="00FE2846">
        <w:rPr>
          <w:szCs w:val="22"/>
        </w:rPr>
        <w:t>accounts receivable turnover ratio</w:t>
      </w:r>
      <w:r w:rsidR="00FE2846">
        <w:rPr>
          <w:szCs w:val="22"/>
        </w:rPr>
        <w:t xml:space="preserve">. </w:t>
      </w:r>
      <w:r w:rsidR="00B22258" w:rsidRPr="00FD54F4">
        <w:rPr>
          <w:szCs w:val="22"/>
        </w:rPr>
        <w:t>This case will be extended in future chapters.</w:t>
      </w:r>
    </w:p>
    <w:p w14:paraId="3C93DDFA" w14:textId="77777777" w:rsidR="00FE2846" w:rsidRDefault="00CD7F76" w:rsidP="00FE2846">
      <w:pPr>
        <w:pStyle w:val="BodyText"/>
        <w:spacing w:after="120"/>
        <w:ind w:left="288" w:hanging="288"/>
        <w:jc w:val="left"/>
        <w:rPr>
          <w:szCs w:val="22"/>
        </w:rPr>
      </w:pPr>
      <w:r>
        <w:rPr>
          <w:szCs w:val="22"/>
        </w:rPr>
        <w:t>£</w:t>
      </w:r>
      <w:r>
        <w:rPr>
          <w:szCs w:val="22"/>
        </w:rPr>
        <w:tab/>
        <w:t>C</w:t>
      </w:r>
      <w:r w:rsidR="00B05F41">
        <w:rPr>
          <w:szCs w:val="22"/>
        </w:rPr>
        <w:t xml:space="preserve">ontinuing Case </w:t>
      </w:r>
      <w:r>
        <w:rPr>
          <w:szCs w:val="22"/>
        </w:rPr>
        <w:t xml:space="preserve">8-2 builds on the story of </w:t>
      </w:r>
      <w:r w:rsidRPr="00C164C7">
        <w:rPr>
          <w:szCs w:val="22"/>
        </w:rPr>
        <w:t>Wiki Art Gallery (WAG), an instructional case in Connect. This case focuses on</w:t>
      </w:r>
      <w:r w:rsidR="002D18F2">
        <w:rPr>
          <w:szCs w:val="22"/>
        </w:rPr>
        <w:t xml:space="preserve"> the</w:t>
      </w:r>
      <w:r>
        <w:rPr>
          <w:szCs w:val="22"/>
        </w:rPr>
        <w:t xml:space="preserve"> methods to record bad debts, </w:t>
      </w:r>
      <w:r w:rsidR="002D18F2">
        <w:rPr>
          <w:szCs w:val="22"/>
        </w:rPr>
        <w:t xml:space="preserve">the </w:t>
      </w:r>
      <w:r>
        <w:rPr>
          <w:szCs w:val="22"/>
        </w:rPr>
        <w:t xml:space="preserve">adequacy of the allowance for bad debts, determining write-offs given information set forth in the financial statements, and </w:t>
      </w:r>
      <w:r w:rsidR="002D18F2">
        <w:rPr>
          <w:szCs w:val="22"/>
        </w:rPr>
        <w:t>calculation and interpretation of the number of days to collect</w:t>
      </w:r>
      <w:r w:rsidRPr="00C164C7">
        <w:rPr>
          <w:szCs w:val="22"/>
        </w:rPr>
        <w:t>. The case will be extended in future chapters.</w:t>
      </w:r>
    </w:p>
    <w:p w14:paraId="0FB78834" w14:textId="77777777" w:rsidR="003A17E7" w:rsidRPr="00FE2846" w:rsidRDefault="00FE2846" w:rsidP="00FE2846">
      <w:pPr>
        <w:pStyle w:val="BodyText"/>
        <w:spacing w:after="120"/>
        <w:ind w:left="288" w:hanging="288"/>
        <w:jc w:val="left"/>
        <w:rPr>
          <w:rFonts w:ascii="Arial" w:hAnsi="Arial"/>
          <w:b/>
          <w:kern w:val="28"/>
          <w:sz w:val="24"/>
          <w:u w:val="single"/>
        </w:rPr>
      </w:pPr>
      <w:r>
        <w:rPr>
          <w:szCs w:val="22"/>
        </w:rPr>
        <w:br w:type="page"/>
      </w:r>
      <w:r w:rsidR="003A17E7" w:rsidRPr="00FE2846">
        <w:rPr>
          <w:rFonts w:ascii="Arial" w:hAnsi="Arial"/>
          <w:b/>
          <w:kern w:val="28"/>
          <w:sz w:val="24"/>
          <w:u w:val="single"/>
        </w:rPr>
        <w:lastRenderedPageBreak/>
        <w:t xml:space="preserve">Overview </w:t>
      </w:r>
    </w:p>
    <w:p w14:paraId="0EF0F834" w14:textId="77777777" w:rsidR="003A17E7" w:rsidRPr="00FD54F4" w:rsidRDefault="00B80004" w:rsidP="00217D0C">
      <w:pPr>
        <w:pStyle w:val="BodyText"/>
        <w:spacing w:after="120"/>
        <w:jc w:val="left"/>
      </w:pPr>
      <w:r w:rsidRPr="00FD54F4">
        <w:t xml:space="preserve">The </w:t>
      </w:r>
      <w:r w:rsidR="003A17E7" w:rsidRPr="00FD54F4">
        <w:t>challenging job of monitoring and managing receivables, especially during difficult economic times</w:t>
      </w:r>
      <w:r w:rsidRPr="00FD54F4">
        <w:t>, is explained</w:t>
      </w:r>
      <w:r w:rsidR="003A17E7" w:rsidRPr="00FD54F4">
        <w:t>.</w:t>
      </w:r>
    </w:p>
    <w:p w14:paraId="4D6E970A" w14:textId="77777777" w:rsidR="003A17E7" w:rsidRPr="00FD54F4" w:rsidRDefault="003A17E7" w:rsidP="00217D0C">
      <w:pPr>
        <w:pStyle w:val="BodyText"/>
        <w:spacing w:after="120"/>
        <w:jc w:val="left"/>
      </w:pPr>
      <w:r w:rsidRPr="00FD54F4">
        <w:t xml:space="preserve">Students learn how to estimate and report the effects of uncollectible accounts, charge interest on outstanding balances, </w:t>
      </w:r>
      <w:r w:rsidR="007026D7">
        <w:t xml:space="preserve">and </w:t>
      </w:r>
      <w:r w:rsidRPr="00FD54F4">
        <w:t>evaluate accounts receivable collection performance.</w:t>
      </w:r>
      <w:r w:rsidR="00F305DD" w:rsidRPr="00FD54F4">
        <w:t xml:space="preserve"> </w:t>
      </w:r>
      <w:r w:rsidRPr="00FD54F4">
        <w:t>Chapter supplement A illustrates the non-GAAP direct write-off method.</w:t>
      </w:r>
    </w:p>
    <w:p w14:paraId="26A544A9" w14:textId="77777777" w:rsidR="003A17E7" w:rsidRPr="00FD54F4" w:rsidRDefault="003A17E7" w:rsidP="004C67D2">
      <w:pPr>
        <w:pStyle w:val="Heading1"/>
      </w:pPr>
      <w:r w:rsidRPr="00FD54F4">
        <w:t>Synopsis of Chapter Revisions</w:t>
      </w:r>
    </w:p>
    <w:p w14:paraId="2D47BBB2" w14:textId="77777777" w:rsidR="009C45E5" w:rsidRDefault="009C45E5" w:rsidP="009C45E5">
      <w:pPr>
        <w:pStyle w:val="BodyText"/>
        <w:numPr>
          <w:ilvl w:val="0"/>
          <w:numId w:val="5"/>
        </w:numPr>
        <w:tabs>
          <w:tab w:val="num" w:pos="360"/>
        </w:tabs>
        <w:spacing w:after="0"/>
        <w:jc w:val="left"/>
      </w:pPr>
      <w:r>
        <w:t xml:space="preserve">Updated focus company illustrations with </w:t>
      </w:r>
      <w:r w:rsidRPr="009C45E5">
        <w:t>VF Corp</w:t>
      </w:r>
      <w:r w:rsidR="007026D7">
        <w:t>.</w:t>
      </w:r>
      <w:r>
        <w:t>—the maker of North Face jackets, JanSport backpacks, Wrangler jeans, and Vans shoes</w:t>
      </w:r>
    </w:p>
    <w:p w14:paraId="33F86D43" w14:textId="77777777" w:rsidR="009C45E5" w:rsidRDefault="009C45E5" w:rsidP="009C45E5">
      <w:pPr>
        <w:pStyle w:val="BodyText"/>
        <w:numPr>
          <w:ilvl w:val="0"/>
          <w:numId w:val="5"/>
        </w:numPr>
        <w:tabs>
          <w:tab w:val="num" w:pos="360"/>
        </w:tabs>
        <w:spacing w:after="0"/>
        <w:jc w:val="left"/>
      </w:pPr>
      <w:r>
        <w:t xml:space="preserve">Updated Spotlight on Financial Reporting showing credit card costs at </w:t>
      </w:r>
      <w:r w:rsidRPr="009C45E5">
        <w:t>Target</w:t>
      </w:r>
    </w:p>
    <w:p w14:paraId="5C8475C2" w14:textId="77777777" w:rsidR="009C45E5" w:rsidRDefault="009C45E5" w:rsidP="009C45E5">
      <w:pPr>
        <w:pStyle w:val="BodyText"/>
        <w:numPr>
          <w:ilvl w:val="0"/>
          <w:numId w:val="5"/>
        </w:numPr>
        <w:tabs>
          <w:tab w:val="num" w:pos="360"/>
        </w:tabs>
        <w:spacing w:after="0"/>
        <w:jc w:val="left"/>
      </w:pPr>
      <w:r w:rsidRPr="009C45E5">
        <w:t xml:space="preserve">New </w:t>
      </w:r>
      <w:r>
        <w:t xml:space="preserve">numbers in aging method illustration </w:t>
      </w:r>
    </w:p>
    <w:p w14:paraId="60A68C2F" w14:textId="77777777" w:rsidR="009C45E5" w:rsidRDefault="009C45E5" w:rsidP="009C45E5">
      <w:pPr>
        <w:pStyle w:val="BodyText"/>
        <w:numPr>
          <w:ilvl w:val="0"/>
          <w:numId w:val="5"/>
        </w:numPr>
        <w:tabs>
          <w:tab w:val="num" w:pos="360"/>
        </w:tabs>
        <w:spacing w:after="0"/>
        <w:jc w:val="left"/>
      </w:pPr>
      <w:r>
        <w:t xml:space="preserve">Updated receivables turnover analysis in Exhibit 8.7, involving </w:t>
      </w:r>
      <w:r w:rsidRPr="009C45E5">
        <w:t>VF Corp</w:t>
      </w:r>
      <w:r>
        <w:t xml:space="preserve">, </w:t>
      </w:r>
      <w:r w:rsidRPr="009C45E5">
        <w:t>Kellogg’s</w:t>
      </w:r>
      <w:r>
        <w:t xml:space="preserve">, and </w:t>
      </w:r>
      <w:r w:rsidRPr="009C45E5">
        <w:t>Skechers</w:t>
      </w:r>
    </w:p>
    <w:p w14:paraId="705CD8D0" w14:textId="77777777" w:rsidR="009C45E5" w:rsidRDefault="009C45E5" w:rsidP="009C45E5">
      <w:pPr>
        <w:pStyle w:val="BodyText"/>
        <w:numPr>
          <w:ilvl w:val="0"/>
          <w:numId w:val="5"/>
        </w:numPr>
        <w:tabs>
          <w:tab w:val="num" w:pos="360"/>
        </w:tabs>
        <w:spacing w:after="0"/>
        <w:jc w:val="left"/>
      </w:pPr>
      <w:r>
        <w:t xml:space="preserve">Updated demonstration case featuring </w:t>
      </w:r>
      <w:r w:rsidRPr="009C45E5">
        <w:t xml:space="preserve">Rocky Mountain Chocolate Factory </w:t>
      </w:r>
    </w:p>
    <w:p w14:paraId="34F6996D" w14:textId="77777777" w:rsidR="009C45E5" w:rsidRDefault="009C45E5" w:rsidP="009C45E5">
      <w:pPr>
        <w:pStyle w:val="BodyText"/>
        <w:numPr>
          <w:ilvl w:val="0"/>
          <w:numId w:val="5"/>
        </w:numPr>
        <w:tabs>
          <w:tab w:val="num" w:pos="360"/>
        </w:tabs>
        <w:spacing w:after="0"/>
        <w:jc w:val="left"/>
      </w:pPr>
      <w:r>
        <w:t>Reviewed, updated, and introduced new end-of-chapter material</w:t>
      </w:r>
      <w:r w:rsidR="007026D7">
        <w:t>, including comprehensive problem with automatic posting from journal entries to T-accounts and trial balance preparation</w:t>
      </w:r>
    </w:p>
    <w:p w14:paraId="7368B9CB" w14:textId="77777777" w:rsidR="00FB6248" w:rsidRDefault="00FB6248" w:rsidP="00FB6248">
      <w:pPr>
        <w:pStyle w:val="Heading1"/>
        <w:spacing w:after="240"/>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CB085B" w:rsidRPr="00CB085B" w14:paraId="44AC14FF" w14:textId="77777777" w:rsidTr="00797816">
        <w:tc>
          <w:tcPr>
            <w:tcW w:w="7218" w:type="dxa"/>
            <w:shd w:val="clear" w:color="auto" w:fill="auto"/>
          </w:tcPr>
          <w:p w14:paraId="13ACA0BA" w14:textId="77777777" w:rsidR="00FB6248" w:rsidRPr="00CB085B" w:rsidRDefault="00FB6248" w:rsidP="00797816">
            <w:pPr>
              <w:pStyle w:val="Italicsheading"/>
              <w:spacing w:before="120"/>
              <w:jc w:val="center"/>
              <w:rPr>
                <w:b/>
              </w:rPr>
            </w:pPr>
            <w:r w:rsidRPr="00CB085B">
              <w:rPr>
                <w:b/>
              </w:rPr>
              <w:t>Student Learning Objective</w:t>
            </w:r>
          </w:p>
        </w:tc>
        <w:tc>
          <w:tcPr>
            <w:tcW w:w="2250" w:type="dxa"/>
          </w:tcPr>
          <w:p w14:paraId="609EBC56" w14:textId="77777777" w:rsidR="00FB6248" w:rsidRPr="00CB085B" w:rsidRDefault="00FB6248" w:rsidP="00797816">
            <w:pPr>
              <w:pStyle w:val="Italicsheading"/>
              <w:spacing w:before="120"/>
              <w:jc w:val="center"/>
              <w:rPr>
                <w:b/>
              </w:rPr>
            </w:pPr>
            <w:r w:rsidRPr="00CB085B">
              <w:rPr>
                <w:b/>
              </w:rPr>
              <w:t>PowerPoint® Slides</w:t>
            </w:r>
          </w:p>
        </w:tc>
      </w:tr>
      <w:tr w:rsidR="00CB085B" w:rsidRPr="00CB085B" w14:paraId="1956A141" w14:textId="77777777" w:rsidTr="00797816">
        <w:tc>
          <w:tcPr>
            <w:tcW w:w="7218" w:type="dxa"/>
            <w:shd w:val="clear" w:color="auto" w:fill="auto"/>
          </w:tcPr>
          <w:p w14:paraId="18AE47BE" w14:textId="1838F50B" w:rsidR="006C452A" w:rsidRPr="00CB085B" w:rsidRDefault="006C452A" w:rsidP="00CE4C14">
            <w:pPr>
              <w:pStyle w:val="TableBody"/>
              <w:ind w:left="288" w:hanging="288"/>
            </w:pPr>
            <w:r w:rsidRPr="00CB085B">
              <w:t>LO 8-1 Describe the trade-offs of extending credit.</w:t>
            </w:r>
          </w:p>
        </w:tc>
        <w:tc>
          <w:tcPr>
            <w:tcW w:w="2250" w:type="dxa"/>
          </w:tcPr>
          <w:p w14:paraId="7102F3FA" w14:textId="77777777" w:rsidR="006C452A" w:rsidRPr="00CB085B" w:rsidRDefault="006C452A" w:rsidP="00E2542A">
            <w:pPr>
              <w:pStyle w:val="TableBody"/>
            </w:pPr>
            <w:r w:rsidRPr="00CB085B">
              <w:t>8-</w:t>
            </w:r>
            <w:r w:rsidR="00E2542A" w:rsidRPr="00CB085B">
              <w:t>2</w:t>
            </w:r>
            <w:r w:rsidRPr="00CB085B">
              <w:t xml:space="preserve"> through 8-3</w:t>
            </w:r>
          </w:p>
        </w:tc>
      </w:tr>
      <w:tr w:rsidR="00CB085B" w:rsidRPr="00CB085B" w14:paraId="7C13BDBE" w14:textId="77777777" w:rsidTr="00797816">
        <w:tc>
          <w:tcPr>
            <w:tcW w:w="7218" w:type="dxa"/>
            <w:shd w:val="clear" w:color="auto" w:fill="auto"/>
          </w:tcPr>
          <w:p w14:paraId="2B74EF97" w14:textId="5C1D61AA" w:rsidR="006C452A" w:rsidRPr="00CB085B" w:rsidRDefault="00CB085B" w:rsidP="00CE4C14">
            <w:pPr>
              <w:pStyle w:val="TableBody"/>
              <w:ind w:left="288" w:hanging="288"/>
            </w:pPr>
            <w:r w:rsidRPr="00CB085B">
              <w:t>LO 8-2</w:t>
            </w:r>
            <w:r w:rsidR="006C452A" w:rsidRPr="00CB085B">
              <w:t xml:space="preserve"> Estimate and report the effects of uncollectible accounts.</w:t>
            </w:r>
          </w:p>
        </w:tc>
        <w:tc>
          <w:tcPr>
            <w:tcW w:w="2250" w:type="dxa"/>
          </w:tcPr>
          <w:p w14:paraId="40183771" w14:textId="77777777" w:rsidR="006C452A" w:rsidRPr="00CB085B" w:rsidRDefault="006C452A" w:rsidP="005E57CA">
            <w:pPr>
              <w:pStyle w:val="TableBody"/>
            </w:pPr>
            <w:r w:rsidRPr="00CB085B">
              <w:t>8-4 through 8-23</w:t>
            </w:r>
          </w:p>
        </w:tc>
      </w:tr>
      <w:tr w:rsidR="00CB085B" w:rsidRPr="00CB085B" w14:paraId="4A147E6D" w14:textId="77777777" w:rsidTr="00797816">
        <w:tc>
          <w:tcPr>
            <w:tcW w:w="7218" w:type="dxa"/>
            <w:shd w:val="clear" w:color="auto" w:fill="auto"/>
          </w:tcPr>
          <w:p w14:paraId="1C631E1B" w14:textId="6E389936" w:rsidR="006C452A" w:rsidRPr="00CB085B" w:rsidRDefault="00CB085B" w:rsidP="00CE4C14">
            <w:pPr>
              <w:pStyle w:val="TableBody"/>
              <w:ind w:left="288" w:hanging="288"/>
            </w:pPr>
            <w:r w:rsidRPr="00CB085B">
              <w:t>LO 8-3</w:t>
            </w:r>
            <w:r w:rsidR="006C452A" w:rsidRPr="00CB085B">
              <w:t xml:space="preserve"> Compute and report interest on notes receivable.</w:t>
            </w:r>
          </w:p>
        </w:tc>
        <w:tc>
          <w:tcPr>
            <w:tcW w:w="2250" w:type="dxa"/>
          </w:tcPr>
          <w:p w14:paraId="2186C3DB" w14:textId="77777777" w:rsidR="006C452A" w:rsidRPr="00CB085B" w:rsidRDefault="006C452A" w:rsidP="005E57CA">
            <w:pPr>
              <w:pStyle w:val="TableBody"/>
            </w:pPr>
            <w:r w:rsidRPr="00CB085B">
              <w:t>8-24 through 8-33</w:t>
            </w:r>
          </w:p>
        </w:tc>
      </w:tr>
      <w:tr w:rsidR="00CB085B" w:rsidRPr="00CB085B" w14:paraId="61B8DCD8" w14:textId="77777777" w:rsidTr="00797816">
        <w:tc>
          <w:tcPr>
            <w:tcW w:w="7218" w:type="dxa"/>
            <w:shd w:val="clear" w:color="auto" w:fill="auto"/>
          </w:tcPr>
          <w:p w14:paraId="0F42FB96" w14:textId="0C5AA063" w:rsidR="006C452A" w:rsidRPr="00CB085B" w:rsidRDefault="00CB085B" w:rsidP="00CE4C14">
            <w:pPr>
              <w:pStyle w:val="TableBody"/>
              <w:ind w:left="288" w:hanging="288"/>
            </w:pPr>
            <w:r w:rsidRPr="00CB085B">
              <w:t>LO 8-4</w:t>
            </w:r>
            <w:r w:rsidR="006C452A" w:rsidRPr="00CB085B">
              <w:t xml:space="preserve"> Compute and interpret the receivables turnover ratio.</w:t>
            </w:r>
          </w:p>
        </w:tc>
        <w:tc>
          <w:tcPr>
            <w:tcW w:w="2250" w:type="dxa"/>
          </w:tcPr>
          <w:p w14:paraId="17BA50C2" w14:textId="77777777" w:rsidR="006C452A" w:rsidRPr="00CB085B" w:rsidRDefault="006C452A" w:rsidP="005E57CA">
            <w:pPr>
              <w:pStyle w:val="TableBody"/>
            </w:pPr>
            <w:r w:rsidRPr="00CB085B">
              <w:t>8-34 through 8-38</w:t>
            </w:r>
          </w:p>
        </w:tc>
      </w:tr>
      <w:tr w:rsidR="00CB085B" w:rsidRPr="00CB085B" w14:paraId="1D78DC06" w14:textId="77777777" w:rsidTr="00797816">
        <w:tc>
          <w:tcPr>
            <w:tcW w:w="7218" w:type="dxa"/>
            <w:shd w:val="clear" w:color="auto" w:fill="auto"/>
          </w:tcPr>
          <w:p w14:paraId="0BFD376B" w14:textId="03A57DC8" w:rsidR="006C452A" w:rsidRPr="00CB085B" w:rsidRDefault="006C452A" w:rsidP="00CE4C14">
            <w:pPr>
              <w:pStyle w:val="TableBody"/>
              <w:ind w:left="288" w:hanging="288"/>
            </w:pPr>
            <w:r w:rsidRPr="00CB085B">
              <w:t>LO 8-S1</w:t>
            </w:r>
            <w:r w:rsidR="00CE4C14">
              <w:t xml:space="preserve"> </w:t>
            </w:r>
            <w:r w:rsidRPr="00CB085B">
              <w:t>Record bad debts using the direct write-off method.</w:t>
            </w:r>
          </w:p>
        </w:tc>
        <w:tc>
          <w:tcPr>
            <w:tcW w:w="2250" w:type="dxa"/>
          </w:tcPr>
          <w:p w14:paraId="0C43BB65" w14:textId="77777777" w:rsidR="006C452A" w:rsidRPr="00CB085B" w:rsidRDefault="006C452A" w:rsidP="005E57CA">
            <w:pPr>
              <w:pStyle w:val="TableBody"/>
            </w:pPr>
            <w:r w:rsidRPr="00CB085B">
              <w:t>8-39 through 8-4</w:t>
            </w:r>
            <w:r w:rsidR="00CB085B" w:rsidRPr="00CB085B">
              <w:t>2</w:t>
            </w:r>
          </w:p>
        </w:tc>
      </w:tr>
    </w:tbl>
    <w:p w14:paraId="409D8CD9" w14:textId="77777777" w:rsidR="00FB6248" w:rsidRPr="00CB085B" w:rsidRDefault="00FB6248" w:rsidP="00FB6248">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CB085B" w:rsidRPr="00CB085B" w14:paraId="6FC22B6B" w14:textId="77777777" w:rsidTr="00797816">
        <w:tc>
          <w:tcPr>
            <w:tcW w:w="7218" w:type="dxa"/>
            <w:shd w:val="clear" w:color="auto" w:fill="auto"/>
          </w:tcPr>
          <w:p w14:paraId="77314349" w14:textId="77777777" w:rsidR="00FB6248" w:rsidRPr="00CB085B" w:rsidRDefault="00FB6248" w:rsidP="00797816">
            <w:pPr>
              <w:pStyle w:val="Italicsheading"/>
              <w:spacing w:before="120"/>
              <w:jc w:val="center"/>
              <w:rPr>
                <w:b/>
              </w:rPr>
            </w:pPr>
            <w:r w:rsidRPr="00CB085B">
              <w:rPr>
                <w:b/>
              </w:rPr>
              <w:t>Animated Builds and Animated Solutions</w:t>
            </w:r>
          </w:p>
        </w:tc>
        <w:tc>
          <w:tcPr>
            <w:tcW w:w="2250" w:type="dxa"/>
          </w:tcPr>
          <w:p w14:paraId="37EF3B49" w14:textId="77777777" w:rsidR="00FB6248" w:rsidRPr="00CB085B" w:rsidRDefault="00FB6248" w:rsidP="00797816">
            <w:pPr>
              <w:pStyle w:val="Italicsheading"/>
              <w:spacing w:before="120"/>
              <w:jc w:val="center"/>
              <w:rPr>
                <w:b/>
              </w:rPr>
            </w:pPr>
            <w:r w:rsidRPr="00CB085B">
              <w:rPr>
                <w:b/>
              </w:rPr>
              <w:t>PowerPoint® Slides</w:t>
            </w:r>
          </w:p>
        </w:tc>
      </w:tr>
      <w:tr w:rsidR="00CB085B" w:rsidRPr="00CB085B" w14:paraId="7329F4AE" w14:textId="77777777" w:rsidTr="00797816">
        <w:tc>
          <w:tcPr>
            <w:tcW w:w="7218" w:type="dxa"/>
            <w:shd w:val="clear" w:color="auto" w:fill="auto"/>
          </w:tcPr>
          <w:p w14:paraId="0708A827" w14:textId="77777777" w:rsidR="00FB6248" w:rsidRPr="00CB085B" w:rsidRDefault="00FB6248" w:rsidP="00797816">
            <w:pPr>
              <w:pStyle w:val="TableBody"/>
              <w:ind w:left="288" w:hanging="288"/>
            </w:pPr>
            <w:r w:rsidRPr="00CB085B">
              <w:t>Mini-Exercise 8-10</w:t>
            </w:r>
          </w:p>
        </w:tc>
        <w:tc>
          <w:tcPr>
            <w:tcW w:w="2250" w:type="dxa"/>
          </w:tcPr>
          <w:p w14:paraId="72279271" w14:textId="77777777" w:rsidR="00FB6248" w:rsidRPr="00CB085B" w:rsidRDefault="008E3EFF" w:rsidP="005E57CA">
            <w:pPr>
              <w:pStyle w:val="TableBody"/>
            </w:pPr>
            <w:r w:rsidRPr="00CB085B">
              <w:t>8-</w:t>
            </w:r>
            <w:r w:rsidR="005E57CA" w:rsidRPr="00CB085B">
              <w:t>4</w:t>
            </w:r>
            <w:r w:rsidR="00CB085B" w:rsidRPr="00CB085B">
              <w:t>4</w:t>
            </w:r>
          </w:p>
        </w:tc>
      </w:tr>
      <w:tr w:rsidR="00CB085B" w:rsidRPr="00CB085B" w14:paraId="70AD7926" w14:textId="77777777" w:rsidTr="00797816">
        <w:tc>
          <w:tcPr>
            <w:tcW w:w="7218" w:type="dxa"/>
            <w:shd w:val="clear" w:color="auto" w:fill="auto"/>
          </w:tcPr>
          <w:p w14:paraId="2B9CAC53" w14:textId="77777777" w:rsidR="00FB6248" w:rsidRPr="00CB085B" w:rsidRDefault="00FB6248" w:rsidP="00797816">
            <w:pPr>
              <w:pStyle w:val="TableBody"/>
              <w:ind w:left="288" w:hanging="288"/>
            </w:pPr>
            <w:r w:rsidRPr="00CB085B">
              <w:t>Exercise 8-7</w:t>
            </w:r>
          </w:p>
        </w:tc>
        <w:tc>
          <w:tcPr>
            <w:tcW w:w="2250" w:type="dxa"/>
          </w:tcPr>
          <w:p w14:paraId="348BC265" w14:textId="77777777" w:rsidR="00FB6248" w:rsidRPr="00CB085B" w:rsidRDefault="008E3EFF" w:rsidP="005E57CA">
            <w:pPr>
              <w:pStyle w:val="TableBody"/>
            </w:pPr>
            <w:r w:rsidRPr="00CB085B">
              <w:t>8-</w:t>
            </w:r>
            <w:r w:rsidR="00CB085B" w:rsidRPr="00CB085B">
              <w:t>45</w:t>
            </w:r>
            <w:r w:rsidRPr="00CB085B">
              <w:t xml:space="preserve"> through 8-</w:t>
            </w:r>
            <w:r w:rsidR="005E57CA" w:rsidRPr="00CB085B">
              <w:t>4</w:t>
            </w:r>
            <w:r w:rsidR="00CB085B" w:rsidRPr="00CB085B">
              <w:t>6</w:t>
            </w:r>
          </w:p>
        </w:tc>
      </w:tr>
      <w:tr w:rsidR="00CB085B" w:rsidRPr="00CB085B" w14:paraId="13B4A33A" w14:textId="77777777" w:rsidTr="00797816">
        <w:tc>
          <w:tcPr>
            <w:tcW w:w="7218" w:type="dxa"/>
            <w:shd w:val="clear" w:color="auto" w:fill="auto"/>
          </w:tcPr>
          <w:p w14:paraId="4A0DAC8D" w14:textId="77777777" w:rsidR="00FB6248" w:rsidRPr="00CB085B" w:rsidRDefault="00FB6248" w:rsidP="00797816">
            <w:pPr>
              <w:pStyle w:val="TableBody"/>
              <w:ind w:left="288" w:hanging="288"/>
            </w:pPr>
            <w:r w:rsidRPr="00CB085B">
              <w:t>Exercise 8-8</w:t>
            </w:r>
          </w:p>
        </w:tc>
        <w:tc>
          <w:tcPr>
            <w:tcW w:w="2250" w:type="dxa"/>
          </w:tcPr>
          <w:p w14:paraId="09A17FE8" w14:textId="77777777" w:rsidR="00FB6248" w:rsidRPr="00CB085B" w:rsidRDefault="008E3EFF" w:rsidP="005E57CA">
            <w:pPr>
              <w:pStyle w:val="TableBody"/>
            </w:pPr>
            <w:r w:rsidRPr="00CB085B">
              <w:t>8-</w:t>
            </w:r>
            <w:r w:rsidR="00CB085B" w:rsidRPr="00CB085B">
              <w:t>47</w:t>
            </w:r>
            <w:r w:rsidRPr="00CB085B">
              <w:t xml:space="preserve"> through 8-</w:t>
            </w:r>
            <w:r w:rsidR="005E57CA" w:rsidRPr="00CB085B">
              <w:t>4</w:t>
            </w:r>
            <w:r w:rsidR="00CB085B" w:rsidRPr="00CB085B">
              <w:t>9</w:t>
            </w:r>
          </w:p>
        </w:tc>
      </w:tr>
      <w:tr w:rsidR="00CB085B" w:rsidRPr="00CB085B" w14:paraId="6C31384D" w14:textId="77777777" w:rsidTr="00797816">
        <w:tc>
          <w:tcPr>
            <w:tcW w:w="7218" w:type="dxa"/>
            <w:shd w:val="clear" w:color="auto" w:fill="auto"/>
          </w:tcPr>
          <w:p w14:paraId="13E6A78A" w14:textId="77777777" w:rsidR="00FB6248" w:rsidRPr="00CB085B" w:rsidRDefault="00FB6248" w:rsidP="00797816">
            <w:pPr>
              <w:pStyle w:val="TableBody"/>
              <w:ind w:left="288" w:hanging="288"/>
            </w:pPr>
            <w:r w:rsidRPr="00CB085B">
              <w:t>Exercise 8-9</w:t>
            </w:r>
          </w:p>
        </w:tc>
        <w:tc>
          <w:tcPr>
            <w:tcW w:w="2250" w:type="dxa"/>
          </w:tcPr>
          <w:p w14:paraId="12B606D8" w14:textId="77777777" w:rsidR="00FB6248" w:rsidRPr="00CB085B" w:rsidRDefault="008E3EFF" w:rsidP="00E2542A">
            <w:pPr>
              <w:pStyle w:val="TableBody"/>
            </w:pPr>
            <w:r w:rsidRPr="00CB085B">
              <w:t>8-</w:t>
            </w:r>
            <w:r w:rsidR="00CB085B" w:rsidRPr="00CB085B">
              <w:t>50</w:t>
            </w:r>
            <w:r w:rsidRPr="00CB085B">
              <w:t xml:space="preserve"> through 8-</w:t>
            </w:r>
            <w:r w:rsidR="005E57CA" w:rsidRPr="00CB085B">
              <w:t>5</w:t>
            </w:r>
            <w:r w:rsidR="00CB085B" w:rsidRPr="00CB085B">
              <w:t>2</w:t>
            </w:r>
          </w:p>
        </w:tc>
      </w:tr>
      <w:tr w:rsidR="00CB085B" w:rsidRPr="00CB085B" w14:paraId="292696A5" w14:textId="77777777" w:rsidTr="00797816">
        <w:tc>
          <w:tcPr>
            <w:tcW w:w="7218" w:type="dxa"/>
            <w:shd w:val="clear" w:color="auto" w:fill="auto"/>
          </w:tcPr>
          <w:p w14:paraId="3749C5C7" w14:textId="77777777" w:rsidR="00FB6248" w:rsidRPr="00CB085B" w:rsidRDefault="00A977A8" w:rsidP="00A977A8">
            <w:pPr>
              <w:pStyle w:val="TableBody"/>
              <w:ind w:left="288" w:hanging="288"/>
            </w:pPr>
            <w:r w:rsidRPr="00CB085B">
              <w:t>Coached Problem 8-4</w:t>
            </w:r>
          </w:p>
        </w:tc>
        <w:tc>
          <w:tcPr>
            <w:tcW w:w="2250" w:type="dxa"/>
          </w:tcPr>
          <w:p w14:paraId="24353B09" w14:textId="77777777" w:rsidR="00FB6248" w:rsidRPr="00CB085B" w:rsidRDefault="008E3EFF" w:rsidP="005E57CA">
            <w:pPr>
              <w:pStyle w:val="TableBody"/>
            </w:pPr>
            <w:r w:rsidRPr="00CB085B">
              <w:t>8-</w:t>
            </w:r>
            <w:r w:rsidR="00E2542A" w:rsidRPr="00CB085B">
              <w:t>52</w:t>
            </w:r>
            <w:r w:rsidRPr="00CB085B">
              <w:t xml:space="preserve"> through 8-</w:t>
            </w:r>
            <w:r w:rsidR="005E57CA" w:rsidRPr="00CB085B">
              <w:t>6</w:t>
            </w:r>
            <w:r w:rsidR="00CB085B" w:rsidRPr="00CB085B">
              <w:t>1</w:t>
            </w:r>
          </w:p>
        </w:tc>
      </w:tr>
      <w:tr w:rsidR="00CB085B" w:rsidRPr="00CB085B" w14:paraId="470C5720" w14:textId="77777777" w:rsidTr="00797816">
        <w:tc>
          <w:tcPr>
            <w:tcW w:w="7218" w:type="dxa"/>
            <w:shd w:val="clear" w:color="auto" w:fill="auto"/>
          </w:tcPr>
          <w:p w14:paraId="486E11A1" w14:textId="77777777" w:rsidR="005E57CA" w:rsidRPr="00CB085B" w:rsidRDefault="005E57CA" w:rsidP="00A977A8">
            <w:pPr>
              <w:pStyle w:val="TableBody"/>
              <w:ind w:left="288" w:hanging="288"/>
            </w:pPr>
            <w:r w:rsidRPr="00CB085B">
              <w:t xml:space="preserve">Comprehensive </w:t>
            </w:r>
            <w:r w:rsidR="00A977A8" w:rsidRPr="00CB085B">
              <w:t>Problem</w:t>
            </w:r>
            <w:r w:rsidRPr="00CB085B">
              <w:t xml:space="preserve"> 8-1</w:t>
            </w:r>
          </w:p>
        </w:tc>
        <w:tc>
          <w:tcPr>
            <w:tcW w:w="2250" w:type="dxa"/>
          </w:tcPr>
          <w:p w14:paraId="41A73796" w14:textId="77777777" w:rsidR="005E57CA" w:rsidRPr="00CB085B" w:rsidRDefault="00E2542A" w:rsidP="00CB085B">
            <w:pPr>
              <w:pStyle w:val="TableBody"/>
            </w:pPr>
            <w:r w:rsidRPr="00CB085B">
              <w:t>8-6</w:t>
            </w:r>
            <w:r w:rsidR="00CB085B" w:rsidRPr="00CB085B">
              <w:t>2</w:t>
            </w:r>
            <w:r w:rsidR="005E57CA" w:rsidRPr="00CB085B">
              <w:t xml:space="preserve"> through 8-6</w:t>
            </w:r>
            <w:r w:rsidR="00CB085B" w:rsidRPr="00CB085B">
              <w:t>5</w:t>
            </w:r>
          </w:p>
        </w:tc>
      </w:tr>
    </w:tbl>
    <w:p w14:paraId="3F77341A" w14:textId="77777777" w:rsidR="00B95C07" w:rsidRPr="00FD54F4" w:rsidRDefault="0098217B" w:rsidP="00E46A46">
      <w:pPr>
        <w:pStyle w:val="Heading1"/>
      </w:pPr>
      <w:r>
        <w:br w:type="page"/>
      </w:r>
      <w:r w:rsidR="00B95C07" w:rsidRPr="00FD54F4">
        <w:lastRenderedPageBreak/>
        <w:t>Summary of Related Video Program</w:t>
      </w:r>
    </w:p>
    <w:p w14:paraId="5B169C3D" w14:textId="77777777" w:rsidR="00875DC9" w:rsidRPr="00116CC6" w:rsidRDefault="00875DC9" w:rsidP="004C67D2">
      <w:pPr>
        <w:spacing w:before="60" w:after="120"/>
        <w:rPr>
          <w:b/>
        </w:rPr>
      </w:pPr>
      <w:r>
        <w:rPr>
          <w:b/>
          <w:sz w:val="24"/>
          <w:szCs w:val="24"/>
        </w:rPr>
        <w:t xml:space="preserve">Spotlight </w:t>
      </w:r>
      <w:r w:rsidRPr="00042303">
        <w:rPr>
          <w:b/>
          <w:sz w:val="24"/>
          <w:szCs w:val="24"/>
        </w:rPr>
        <w:t xml:space="preserve">Video </w:t>
      </w:r>
      <w:r>
        <w:rPr>
          <w:b/>
          <w:sz w:val="24"/>
          <w:szCs w:val="24"/>
        </w:rPr>
        <w:t>Series</w:t>
      </w:r>
      <w:r w:rsidRPr="00042303">
        <w:rPr>
          <w:b/>
          <w:sz w:val="24"/>
          <w:szCs w:val="24"/>
        </w:rPr>
        <w:t xml:space="preserve"> </w:t>
      </w:r>
      <w:r w:rsidRPr="00042303">
        <w:rPr>
          <w:b/>
          <w:sz w:val="24"/>
          <w:szCs w:val="24"/>
        </w:rPr>
        <w:br/>
      </w:r>
      <w:r w:rsidRPr="00116CC6">
        <w:rPr>
          <w:b/>
        </w:rPr>
        <w:t xml:space="preserve">Chapter </w:t>
      </w:r>
      <w:r>
        <w:rPr>
          <w:b/>
        </w:rPr>
        <w:t>8</w:t>
      </w:r>
      <w:r w:rsidRPr="00116CC6">
        <w:rPr>
          <w:b/>
        </w:rPr>
        <w:t xml:space="preserve"> – </w:t>
      </w:r>
      <w:r>
        <w:rPr>
          <w:b/>
        </w:rPr>
        <w:t>Resetting the Clock (approximately 4:00)</w:t>
      </w:r>
      <w:r w:rsidRPr="00116CC6">
        <w:rPr>
          <w:b/>
        </w:rPr>
        <w:t xml:space="preserve"> </w:t>
      </w:r>
    </w:p>
    <w:p w14:paraId="0D74C55A" w14:textId="77777777" w:rsidR="00875DC9" w:rsidRDefault="00875DC9" w:rsidP="004C67D2">
      <w:pPr>
        <w:pStyle w:val="BodyText"/>
        <w:spacing w:after="120"/>
        <w:jc w:val="left"/>
      </w:pPr>
      <w:r>
        <w:t xml:space="preserve">This video describes how a credit manager at MCI used his knowledge of the allowance method to avoid recording $70 million in bad debts. The video shows students how small initial missteps led the credit manager to redirect his genuine ambition into criminal actions, which ended in a prison sentence and personal ruin.   </w:t>
      </w:r>
    </w:p>
    <w:p w14:paraId="53C3C478" w14:textId="77777777" w:rsidR="000C4AAD" w:rsidRPr="00FD54F4" w:rsidRDefault="000C4AAD" w:rsidP="004C67D2">
      <w:pPr>
        <w:pStyle w:val="Heading1"/>
      </w:pPr>
      <w:r w:rsidRPr="00FD54F4">
        <w:t>Chapter Summary</w:t>
      </w:r>
    </w:p>
    <w:p w14:paraId="185500F8" w14:textId="1C248D18" w:rsidR="00AC4D29" w:rsidRPr="00AC4D29" w:rsidRDefault="00AC4D29" w:rsidP="00AC4D29">
      <w:pPr>
        <w:pStyle w:val="BodyText"/>
        <w:spacing w:before="120" w:after="120"/>
        <w:jc w:val="left"/>
        <w:rPr>
          <w:b/>
          <w:bCs/>
        </w:rPr>
      </w:pPr>
      <w:r w:rsidRPr="00E91FE1">
        <w:rPr>
          <w:b/>
          <w:bCs/>
        </w:rPr>
        <w:t xml:space="preserve">LO </w:t>
      </w:r>
      <w:r w:rsidR="006C452A">
        <w:rPr>
          <w:b/>
          <w:bCs/>
        </w:rPr>
        <w:t>8-</w:t>
      </w:r>
      <w:r w:rsidRPr="00E91FE1">
        <w:rPr>
          <w:b/>
          <w:bCs/>
        </w:rPr>
        <w:t xml:space="preserve">1 </w:t>
      </w:r>
      <w:proofErr w:type="gramStart"/>
      <w:r w:rsidRPr="00AC4D29">
        <w:rPr>
          <w:b/>
          <w:bCs/>
        </w:rPr>
        <w:t>Describe</w:t>
      </w:r>
      <w:proofErr w:type="gramEnd"/>
      <w:r w:rsidRPr="00AC4D29">
        <w:rPr>
          <w:b/>
          <w:bCs/>
        </w:rPr>
        <w:t xml:space="preserve"> the trade-offs of extending credit.</w:t>
      </w:r>
      <w:r>
        <w:rPr>
          <w:b/>
          <w:bCs/>
        </w:rPr>
        <w:t xml:space="preserve"> </w:t>
      </w:r>
    </w:p>
    <w:p w14:paraId="1012E79D" w14:textId="77777777" w:rsidR="00AC4D29" w:rsidRPr="00AC4D29" w:rsidRDefault="00AC4D29" w:rsidP="00AC4D29">
      <w:pPr>
        <w:pStyle w:val="BodyText"/>
        <w:numPr>
          <w:ilvl w:val="0"/>
          <w:numId w:val="1"/>
        </w:numPr>
        <w:spacing w:after="0"/>
        <w:jc w:val="left"/>
      </w:pPr>
      <w:r w:rsidRPr="00AC4D29">
        <w:t>By extending credit to customers, a company is likely to attract a greater number of customers</w:t>
      </w:r>
      <w:r w:rsidR="00F959E7">
        <w:t xml:space="preserve"> </w:t>
      </w:r>
      <w:r w:rsidRPr="00AC4D29">
        <w:t>willing to buy from it.</w:t>
      </w:r>
    </w:p>
    <w:p w14:paraId="404C2A62" w14:textId="77777777" w:rsidR="00AC4D29" w:rsidRPr="00AC4D29" w:rsidRDefault="00AC4D29" w:rsidP="00AC4D29">
      <w:pPr>
        <w:pStyle w:val="BodyText"/>
        <w:numPr>
          <w:ilvl w:val="0"/>
          <w:numId w:val="1"/>
        </w:numPr>
        <w:spacing w:after="0"/>
        <w:jc w:val="left"/>
      </w:pPr>
      <w:r w:rsidRPr="00AC4D29">
        <w:t>The additional costs of extending credit include increased wage costs, bad debt costs, and</w:t>
      </w:r>
      <w:r w:rsidR="00F959E7">
        <w:t xml:space="preserve"> </w:t>
      </w:r>
      <w:r w:rsidRPr="00AC4D29">
        <w:t>delayed receipt of cash.</w:t>
      </w:r>
    </w:p>
    <w:p w14:paraId="4502BBDB" w14:textId="2729F1C3" w:rsidR="00AC4D29" w:rsidRPr="00AC4D29" w:rsidRDefault="00AC4D29" w:rsidP="00AC4D29">
      <w:pPr>
        <w:pStyle w:val="BodyText"/>
        <w:spacing w:before="120" w:after="120"/>
        <w:jc w:val="left"/>
        <w:rPr>
          <w:b/>
          <w:bCs/>
        </w:rPr>
      </w:pPr>
      <w:r w:rsidRPr="00E91FE1">
        <w:rPr>
          <w:b/>
          <w:bCs/>
        </w:rPr>
        <w:t xml:space="preserve">LO </w:t>
      </w:r>
      <w:r w:rsidR="006C452A">
        <w:rPr>
          <w:b/>
          <w:bCs/>
        </w:rPr>
        <w:t>8-</w:t>
      </w:r>
      <w:r>
        <w:rPr>
          <w:b/>
          <w:bCs/>
        </w:rPr>
        <w:t>2</w:t>
      </w:r>
      <w:r w:rsidRPr="00E91FE1">
        <w:rPr>
          <w:b/>
          <w:bCs/>
        </w:rPr>
        <w:t xml:space="preserve"> </w:t>
      </w:r>
      <w:r w:rsidRPr="00AC4D29">
        <w:rPr>
          <w:b/>
          <w:bCs/>
        </w:rPr>
        <w:t>Estimate and report the effects of uncollectible accounts.</w:t>
      </w:r>
      <w:r>
        <w:rPr>
          <w:b/>
          <w:bCs/>
        </w:rPr>
        <w:t xml:space="preserve"> </w:t>
      </w:r>
    </w:p>
    <w:p w14:paraId="14ED9AA0" w14:textId="77777777" w:rsidR="00AC4D29" w:rsidRPr="00AC4D29" w:rsidRDefault="00AC4D29" w:rsidP="00AC4D29">
      <w:pPr>
        <w:pStyle w:val="BodyText"/>
        <w:numPr>
          <w:ilvl w:val="0"/>
          <w:numId w:val="1"/>
        </w:numPr>
        <w:spacing w:after="0"/>
        <w:jc w:val="left"/>
      </w:pPr>
      <w:r w:rsidRPr="00AC4D29">
        <w:t>Under generally accepted accounting principles, companies must use the allowance method</w:t>
      </w:r>
      <w:r w:rsidR="00F959E7">
        <w:t xml:space="preserve"> </w:t>
      </w:r>
      <w:r w:rsidRPr="00AC4D29">
        <w:t>to account for uncollectibles. This method involves the following steps:</w:t>
      </w:r>
    </w:p>
    <w:p w14:paraId="7A51AC56" w14:textId="77777777" w:rsidR="00AC4D29" w:rsidRPr="00AC4D29" w:rsidRDefault="00AC4D29" w:rsidP="00F959E7">
      <w:pPr>
        <w:pStyle w:val="BodyText"/>
        <w:spacing w:after="0"/>
        <w:ind w:left="936" w:hanging="288"/>
        <w:jc w:val="left"/>
      </w:pPr>
      <w:r w:rsidRPr="00AC4D29">
        <w:t>1. Estimate and record uncollectibles with an end-of-period adjusting journal entry that</w:t>
      </w:r>
      <w:r w:rsidR="00F959E7">
        <w:t xml:space="preserve"> </w:t>
      </w:r>
      <w:r w:rsidRPr="00AC4D29">
        <w:t>increases Bad Debt Expense (debit) and increases the Allowance for Doubtful Accounts</w:t>
      </w:r>
      <w:r w:rsidR="00F959E7">
        <w:t xml:space="preserve"> </w:t>
      </w:r>
      <w:r w:rsidRPr="00AC4D29">
        <w:t>(credit).</w:t>
      </w:r>
    </w:p>
    <w:p w14:paraId="2A4D52A2" w14:textId="77777777" w:rsidR="00AC4D29" w:rsidRPr="00AC4D29" w:rsidRDefault="00AC4D29" w:rsidP="00F959E7">
      <w:pPr>
        <w:pStyle w:val="BodyText"/>
        <w:spacing w:after="0"/>
        <w:ind w:left="936" w:hanging="288"/>
        <w:jc w:val="left"/>
      </w:pPr>
      <w:r w:rsidRPr="00AC4D29">
        <w:t>2. Identify and write off specific customer balances in the period that they are determined</w:t>
      </w:r>
      <w:r w:rsidR="00F959E7">
        <w:t xml:space="preserve"> </w:t>
      </w:r>
      <w:r w:rsidRPr="00AC4D29">
        <w:t>to be uncollectible.</w:t>
      </w:r>
    </w:p>
    <w:p w14:paraId="7367E033" w14:textId="1450E25B" w:rsidR="00AC4D29" w:rsidRPr="00AC4D29" w:rsidRDefault="00AC4D29" w:rsidP="00AC4D29">
      <w:pPr>
        <w:pStyle w:val="BodyText"/>
        <w:numPr>
          <w:ilvl w:val="0"/>
          <w:numId w:val="1"/>
        </w:numPr>
        <w:spacing w:after="0"/>
        <w:jc w:val="left"/>
      </w:pPr>
      <w:r w:rsidRPr="00AC4D29">
        <w:t xml:space="preserve">The adjusting entry (in 1) reduces </w:t>
      </w:r>
      <w:r w:rsidR="002D1A7B">
        <w:t>N</w:t>
      </w:r>
      <w:r w:rsidRPr="00AC4D29">
        <w:t xml:space="preserve">et </w:t>
      </w:r>
      <w:r w:rsidR="002D1A7B">
        <w:t>I</w:t>
      </w:r>
      <w:r w:rsidRPr="00AC4D29">
        <w:t xml:space="preserve">ncome as well as </w:t>
      </w:r>
      <w:r w:rsidR="002D1A7B">
        <w:t>N</w:t>
      </w:r>
      <w:r w:rsidRPr="00AC4D29">
        <w:t xml:space="preserve">et </w:t>
      </w:r>
      <w:r w:rsidR="002D1A7B">
        <w:t>A</w:t>
      </w:r>
      <w:r w:rsidRPr="00AC4D29">
        <w:t xml:space="preserve">ccounts </w:t>
      </w:r>
      <w:r w:rsidR="002D1A7B">
        <w:t>R</w:t>
      </w:r>
      <w:r w:rsidRPr="00AC4D29">
        <w:t>eceivable. The write</w:t>
      </w:r>
      <w:r w:rsidR="00F959E7">
        <w:t>-</w:t>
      </w:r>
      <w:r w:rsidRPr="00AC4D29">
        <w:t>off</w:t>
      </w:r>
      <w:r w:rsidR="00F959E7">
        <w:t xml:space="preserve"> </w:t>
      </w:r>
      <w:r w:rsidRPr="00AC4D29">
        <w:t>(in 2) has offsetting effects on Accounts Receivable and the Allowance for Doubtful</w:t>
      </w:r>
      <w:r w:rsidR="00F959E7">
        <w:t xml:space="preserve"> </w:t>
      </w:r>
      <w:r w:rsidRPr="00AC4D29">
        <w:t>Accounts, ultimately yielding no net effect on Net Accounts Receivable or on Net Income.</w:t>
      </w:r>
    </w:p>
    <w:p w14:paraId="7310EC13" w14:textId="239E7748" w:rsidR="00AC4D29" w:rsidRPr="00AC4D29" w:rsidRDefault="00AC4D29" w:rsidP="00AC4D29">
      <w:pPr>
        <w:pStyle w:val="BodyText"/>
        <w:spacing w:before="120" w:after="120"/>
        <w:jc w:val="left"/>
        <w:rPr>
          <w:b/>
          <w:bCs/>
        </w:rPr>
      </w:pPr>
      <w:r w:rsidRPr="00E91FE1">
        <w:rPr>
          <w:b/>
          <w:bCs/>
        </w:rPr>
        <w:t xml:space="preserve">LO </w:t>
      </w:r>
      <w:r w:rsidR="006C452A">
        <w:rPr>
          <w:b/>
          <w:bCs/>
        </w:rPr>
        <w:t>8-</w:t>
      </w:r>
      <w:r>
        <w:rPr>
          <w:b/>
          <w:bCs/>
        </w:rPr>
        <w:t>3</w:t>
      </w:r>
      <w:r w:rsidRPr="00E91FE1">
        <w:rPr>
          <w:b/>
          <w:bCs/>
        </w:rPr>
        <w:t xml:space="preserve"> </w:t>
      </w:r>
      <w:proofErr w:type="gramStart"/>
      <w:r w:rsidRPr="00AC4D29">
        <w:rPr>
          <w:b/>
          <w:bCs/>
        </w:rPr>
        <w:t>Compute</w:t>
      </w:r>
      <w:proofErr w:type="gramEnd"/>
      <w:r w:rsidRPr="00AC4D29">
        <w:rPr>
          <w:b/>
          <w:bCs/>
        </w:rPr>
        <w:t xml:space="preserve"> and report interest on notes receivable.</w:t>
      </w:r>
      <w:r>
        <w:rPr>
          <w:b/>
          <w:bCs/>
        </w:rPr>
        <w:t xml:space="preserve"> </w:t>
      </w:r>
    </w:p>
    <w:p w14:paraId="6B3D964D" w14:textId="77777777" w:rsidR="00AC4D29" w:rsidRPr="00AC4D29" w:rsidRDefault="00AC4D29" w:rsidP="00AC4D29">
      <w:pPr>
        <w:pStyle w:val="BodyText"/>
        <w:numPr>
          <w:ilvl w:val="0"/>
          <w:numId w:val="1"/>
        </w:numPr>
        <w:spacing w:after="0"/>
        <w:jc w:val="left"/>
      </w:pPr>
      <w:r w:rsidRPr="00AC4D29">
        <w:t>Interest is calculated by multiplying the principal, interest rate, and time period (number of</w:t>
      </w:r>
      <w:r w:rsidR="00F959E7">
        <w:t xml:space="preserve"> </w:t>
      </w:r>
      <w:r w:rsidRPr="00AC4D29">
        <w:t>months out of 12). As time passes and interest is earned on the note, accountants must record</w:t>
      </w:r>
      <w:r w:rsidR="00F959E7">
        <w:t xml:space="preserve"> </w:t>
      </w:r>
      <w:r w:rsidRPr="00AC4D29">
        <w:t>an adjusting journal entry that accrues the interest revenue that is receivable on the note.</w:t>
      </w:r>
    </w:p>
    <w:p w14:paraId="34BBFC7D" w14:textId="304AD074" w:rsidR="00AC4D29" w:rsidRPr="00AC4D29" w:rsidRDefault="00AC4D29" w:rsidP="00AC4D29">
      <w:pPr>
        <w:pStyle w:val="BodyText"/>
        <w:spacing w:before="120" w:after="120"/>
        <w:jc w:val="left"/>
        <w:rPr>
          <w:b/>
          <w:bCs/>
        </w:rPr>
      </w:pPr>
      <w:r w:rsidRPr="00E91FE1">
        <w:rPr>
          <w:b/>
          <w:bCs/>
        </w:rPr>
        <w:t xml:space="preserve">LO </w:t>
      </w:r>
      <w:r w:rsidR="006C452A">
        <w:rPr>
          <w:b/>
          <w:bCs/>
        </w:rPr>
        <w:t>8-</w:t>
      </w:r>
      <w:r>
        <w:rPr>
          <w:b/>
          <w:bCs/>
        </w:rPr>
        <w:t>4</w:t>
      </w:r>
      <w:r w:rsidRPr="00E91FE1">
        <w:rPr>
          <w:b/>
          <w:bCs/>
        </w:rPr>
        <w:t xml:space="preserve"> </w:t>
      </w:r>
      <w:proofErr w:type="gramStart"/>
      <w:r w:rsidRPr="00AC4D29">
        <w:rPr>
          <w:b/>
          <w:bCs/>
        </w:rPr>
        <w:t>Compute</w:t>
      </w:r>
      <w:proofErr w:type="gramEnd"/>
      <w:r w:rsidRPr="00AC4D29">
        <w:rPr>
          <w:b/>
          <w:bCs/>
        </w:rPr>
        <w:t xml:space="preserve"> and interpret the receivables turnover ratio.</w:t>
      </w:r>
      <w:r>
        <w:rPr>
          <w:b/>
          <w:bCs/>
        </w:rPr>
        <w:t xml:space="preserve"> </w:t>
      </w:r>
    </w:p>
    <w:p w14:paraId="2AD20C45" w14:textId="77777777" w:rsidR="00AC4D29" w:rsidRPr="00AC4D29" w:rsidRDefault="00AC4D29" w:rsidP="00AC4D29">
      <w:pPr>
        <w:pStyle w:val="BodyText"/>
        <w:numPr>
          <w:ilvl w:val="0"/>
          <w:numId w:val="1"/>
        </w:numPr>
        <w:spacing w:after="0"/>
        <w:jc w:val="left"/>
      </w:pPr>
      <w:r w:rsidRPr="00AC4D29">
        <w:t>The receivables turnover ratio measures the effectiveness of credit-granting and collection</w:t>
      </w:r>
      <w:r w:rsidR="00F959E7">
        <w:t xml:space="preserve"> </w:t>
      </w:r>
      <w:r w:rsidRPr="00AC4D29">
        <w:t>activities. It reflects how many times average trade receivables were recorded and collected</w:t>
      </w:r>
      <w:r w:rsidR="00F959E7">
        <w:t xml:space="preserve"> </w:t>
      </w:r>
      <w:r w:rsidRPr="00AC4D29">
        <w:t>during the period.</w:t>
      </w:r>
    </w:p>
    <w:p w14:paraId="572D8A22" w14:textId="77777777" w:rsidR="00770FBF" w:rsidRPr="00E91FE1" w:rsidRDefault="00AC4D29" w:rsidP="00AC4D29">
      <w:pPr>
        <w:pStyle w:val="BodyText"/>
        <w:numPr>
          <w:ilvl w:val="0"/>
          <w:numId w:val="1"/>
        </w:numPr>
        <w:spacing w:after="0"/>
        <w:jc w:val="left"/>
      </w:pPr>
      <w:r w:rsidRPr="00AC4D29">
        <w:t>Analysts and creditors watch this ratio because a sudden decline may mean that a company</w:t>
      </w:r>
      <w:r w:rsidR="00F959E7">
        <w:t xml:space="preserve"> </w:t>
      </w:r>
      <w:r w:rsidRPr="00AC4D29">
        <w:t>is extending payment deadlines in an attempt to prop up lagging sales. Or it may mean that</w:t>
      </w:r>
      <w:r w:rsidR="00F959E7">
        <w:t xml:space="preserve"> </w:t>
      </w:r>
      <w:r w:rsidRPr="00AC4D29">
        <w:t>a company is recording sales of merchandise that customers are likely to return later.</w:t>
      </w:r>
    </w:p>
    <w:p w14:paraId="091916BE" w14:textId="77777777" w:rsidR="006737C3" w:rsidRPr="00ED41A1" w:rsidRDefault="006737C3" w:rsidP="006737C3">
      <w:pPr>
        <w:pStyle w:val="BodyText"/>
        <w:spacing w:before="120" w:after="120"/>
        <w:ind w:left="288" w:hanging="288"/>
        <w:jc w:val="left"/>
        <w:rPr>
          <w:b/>
          <w:bCs/>
          <w:i/>
          <w:iCs/>
          <w:sz w:val="24"/>
          <w:szCs w:val="24"/>
        </w:rPr>
      </w:pPr>
      <w:r>
        <w:rPr>
          <w:b/>
          <w:bCs/>
          <w:i/>
          <w:iCs/>
          <w:sz w:val="24"/>
          <w:szCs w:val="24"/>
        </w:rPr>
        <w:t>Accounting Decision</w:t>
      </w:r>
      <w:r w:rsidRPr="00ED41A1">
        <w:rPr>
          <w:b/>
          <w:bCs/>
          <w:i/>
          <w:iCs/>
          <w:sz w:val="24"/>
          <w:szCs w:val="24"/>
        </w:rPr>
        <w:t xml:space="preserve"> Tools</w:t>
      </w:r>
    </w:p>
    <w:p w14:paraId="228A2914" w14:textId="77777777" w:rsidR="006737C3" w:rsidRPr="00D809D4" w:rsidRDefault="006737C3" w:rsidP="006737C3">
      <w:pPr>
        <w:pStyle w:val="BodyText"/>
        <w:numPr>
          <w:ilvl w:val="0"/>
          <w:numId w:val="9"/>
        </w:numPr>
        <w:tabs>
          <w:tab w:val="num" w:pos="288"/>
        </w:tabs>
        <w:spacing w:after="0"/>
        <w:jc w:val="left"/>
        <w:rPr>
          <w:b/>
        </w:rPr>
      </w:pPr>
      <w:r>
        <w:rPr>
          <w:b/>
        </w:rPr>
        <w:t>Receivables Turnover Ratio = Net Sales Revenue ÷ Average Net Receivables</w:t>
      </w:r>
    </w:p>
    <w:p w14:paraId="2956A4A1" w14:textId="77777777" w:rsidR="006737C3" w:rsidRPr="00D809D4" w:rsidRDefault="006737C3" w:rsidP="006737C3">
      <w:pPr>
        <w:pStyle w:val="BodyText"/>
        <w:numPr>
          <w:ilvl w:val="0"/>
          <w:numId w:val="10"/>
        </w:numPr>
        <w:spacing w:after="0"/>
        <w:jc w:val="left"/>
      </w:pPr>
      <w:r>
        <w:t>It tells you t</w:t>
      </w:r>
      <w:r w:rsidRPr="00D809D4">
        <w:t xml:space="preserve">he </w:t>
      </w:r>
      <w:r>
        <w:t>number of times receivables turn over during the period</w:t>
      </w:r>
    </w:p>
    <w:p w14:paraId="7BF68F73" w14:textId="77777777" w:rsidR="006737C3" w:rsidRPr="00D809D4" w:rsidRDefault="006737C3" w:rsidP="006737C3">
      <w:pPr>
        <w:pStyle w:val="BodyText"/>
        <w:numPr>
          <w:ilvl w:val="0"/>
          <w:numId w:val="10"/>
        </w:numPr>
        <w:spacing w:after="0"/>
        <w:jc w:val="left"/>
      </w:pPr>
      <w:r w:rsidRPr="00D809D4">
        <w:t xml:space="preserve">A higher ratio means </w:t>
      </w:r>
      <w:r>
        <w:t xml:space="preserve">faster </w:t>
      </w:r>
      <w:r w:rsidR="002D18F2">
        <w:t xml:space="preserve">(better) </w:t>
      </w:r>
      <w:r>
        <w:t xml:space="preserve">turnover </w:t>
      </w:r>
      <w:r>
        <w:br/>
      </w:r>
    </w:p>
    <w:p w14:paraId="3CEA1C40" w14:textId="412BB2F4" w:rsidR="006737C3" w:rsidRPr="00D809D4" w:rsidRDefault="006737C3" w:rsidP="006737C3">
      <w:pPr>
        <w:pStyle w:val="BodyText"/>
        <w:numPr>
          <w:ilvl w:val="0"/>
          <w:numId w:val="9"/>
        </w:numPr>
        <w:tabs>
          <w:tab w:val="num" w:pos="288"/>
        </w:tabs>
        <w:spacing w:after="0"/>
        <w:jc w:val="left"/>
        <w:rPr>
          <w:b/>
        </w:rPr>
      </w:pPr>
      <w:r w:rsidRPr="00D809D4">
        <w:rPr>
          <w:b/>
        </w:rPr>
        <w:t>D</w:t>
      </w:r>
      <w:r>
        <w:rPr>
          <w:b/>
        </w:rPr>
        <w:t xml:space="preserve">ays to </w:t>
      </w:r>
      <w:r w:rsidR="005F2FEF">
        <w:rPr>
          <w:b/>
        </w:rPr>
        <w:t>Collect</w:t>
      </w:r>
      <w:r>
        <w:rPr>
          <w:b/>
        </w:rPr>
        <w:t xml:space="preserve"> = 365 ÷ Receivables Turnover Ratio</w:t>
      </w:r>
    </w:p>
    <w:p w14:paraId="7C4A8542" w14:textId="77777777" w:rsidR="006737C3" w:rsidRPr="00D809D4" w:rsidRDefault="006737C3" w:rsidP="006737C3">
      <w:pPr>
        <w:pStyle w:val="BodyText"/>
        <w:numPr>
          <w:ilvl w:val="0"/>
          <w:numId w:val="10"/>
        </w:numPr>
        <w:spacing w:after="0"/>
        <w:jc w:val="left"/>
      </w:pPr>
      <w:r>
        <w:t>It tells you t</w:t>
      </w:r>
      <w:r w:rsidRPr="00D809D4">
        <w:t xml:space="preserve">he </w:t>
      </w:r>
      <w:r>
        <w:t>average number of days from sale on account to collection</w:t>
      </w:r>
    </w:p>
    <w:p w14:paraId="51E73627" w14:textId="77777777" w:rsidR="006737C3" w:rsidRPr="00D809D4" w:rsidRDefault="006737C3" w:rsidP="006737C3">
      <w:pPr>
        <w:pStyle w:val="BodyText"/>
        <w:numPr>
          <w:ilvl w:val="0"/>
          <w:numId w:val="10"/>
        </w:numPr>
        <w:spacing w:after="0"/>
        <w:jc w:val="left"/>
      </w:pPr>
      <w:r w:rsidRPr="00D809D4">
        <w:t xml:space="preserve">A higher </w:t>
      </w:r>
      <w:r>
        <w:t xml:space="preserve">number means a longer </w:t>
      </w:r>
      <w:r w:rsidR="002D18F2">
        <w:t xml:space="preserve">(worse) </w:t>
      </w:r>
      <w:r>
        <w:t xml:space="preserve">time to collect </w:t>
      </w:r>
    </w:p>
    <w:p w14:paraId="2E1555B4" w14:textId="77777777" w:rsidR="00C47851" w:rsidRPr="0098217B" w:rsidRDefault="00C47851">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14:paraId="67672B0C" w14:textId="77777777">
        <w:tc>
          <w:tcPr>
            <w:tcW w:w="6498" w:type="dxa"/>
            <w:tcBorders>
              <w:right w:val="single" w:sz="4" w:space="0" w:color="auto"/>
            </w:tcBorders>
          </w:tcPr>
          <w:p w14:paraId="0385A493"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39074823" w14:textId="77777777" w:rsidR="00507ED2" w:rsidRPr="00CD480D" w:rsidRDefault="0041057B" w:rsidP="008A6E56">
            <w:pPr>
              <w:pStyle w:val="Heading1"/>
            </w:pPr>
            <w:r w:rsidRPr="00CD480D">
              <w:t xml:space="preserve">Teaching </w:t>
            </w:r>
            <w:r w:rsidR="00507ED2" w:rsidRPr="00CD480D">
              <w:t>Notes</w:t>
            </w:r>
          </w:p>
        </w:tc>
      </w:tr>
      <w:tr w:rsidR="002F07A6" w14:paraId="301C8455" w14:textId="77777777" w:rsidTr="008E3EFF">
        <w:tc>
          <w:tcPr>
            <w:tcW w:w="6498" w:type="dxa"/>
            <w:tcBorders>
              <w:bottom w:val="single" w:sz="4" w:space="0" w:color="auto"/>
              <w:right w:val="single" w:sz="4" w:space="0" w:color="auto"/>
            </w:tcBorders>
          </w:tcPr>
          <w:p w14:paraId="7BEB5E5F" w14:textId="77777777" w:rsidR="002F07A6" w:rsidRPr="00E506E0" w:rsidRDefault="002F07A6" w:rsidP="001C1E64">
            <w:pPr>
              <w:pStyle w:val="TableBody"/>
              <w:ind w:left="288" w:hanging="288"/>
            </w:pPr>
            <w:r w:rsidRPr="00E506E0">
              <w:t>I.</w:t>
            </w:r>
            <w:r w:rsidRPr="00E506E0">
              <w:tab/>
            </w:r>
            <w:r w:rsidRPr="00E506E0">
              <w:tab/>
              <w:t>Understand the Business</w:t>
            </w:r>
          </w:p>
        </w:tc>
        <w:tc>
          <w:tcPr>
            <w:tcW w:w="2862" w:type="dxa"/>
            <w:tcBorders>
              <w:left w:val="single" w:sz="4" w:space="0" w:color="auto"/>
              <w:bottom w:val="single" w:sz="4" w:space="0" w:color="auto"/>
            </w:tcBorders>
          </w:tcPr>
          <w:p w14:paraId="0F905BC0" w14:textId="77777777" w:rsidR="002F07A6" w:rsidRDefault="002F07A6" w:rsidP="00E506E0">
            <w:pPr>
              <w:pStyle w:val="TableBody"/>
            </w:pPr>
          </w:p>
        </w:tc>
      </w:tr>
      <w:tr w:rsidR="008E3EFF" w:rsidRPr="008E3EFF" w14:paraId="0BC6D21A" w14:textId="77777777" w:rsidTr="008E3EFF">
        <w:tc>
          <w:tcPr>
            <w:tcW w:w="9360" w:type="dxa"/>
            <w:gridSpan w:val="2"/>
            <w:tcBorders>
              <w:top w:val="single" w:sz="4" w:space="0" w:color="auto"/>
              <w:left w:val="single" w:sz="4" w:space="0" w:color="auto"/>
              <w:bottom w:val="single" w:sz="4" w:space="0" w:color="auto"/>
              <w:right w:val="single" w:sz="4" w:space="0" w:color="auto"/>
            </w:tcBorders>
          </w:tcPr>
          <w:p w14:paraId="510D7177" w14:textId="447D190D" w:rsidR="008E3EFF" w:rsidRPr="008E3EFF" w:rsidRDefault="008E3EFF" w:rsidP="00CE4C14">
            <w:pPr>
              <w:pStyle w:val="TableBody"/>
              <w:spacing w:before="60" w:after="60"/>
              <w:rPr>
                <w:b/>
                <w:i/>
                <w:iCs/>
              </w:rPr>
            </w:pPr>
            <w:r w:rsidRPr="008E3EFF">
              <w:rPr>
                <w:b/>
                <w:i/>
                <w:iCs/>
              </w:rPr>
              <w:t xml:space="preserve">LO </w:t>
            </w:r>
            <w:r w:rsidR="006C452A" w:rsidRPr="006C452A">
              <w:rPr>
                <w:b/>
                <w:bCs/>
                <w:i/>
              </w:rPr>
              <w:t>8-</w:t>
            </w:r>
            <w:r w:rsidRPr="008E3EFF">
              <w:rPr>
                <w:b/>
                <w:i/>
                <w:iCs/>
              </w:rPr>
              <w:t>1 Describe the trade-offs of extending credit.</w:t>
            </w:r>
          </w:p>
        </w:tc>
      </w:tr>
      <w:tr w:rsidR="002F07A6" w14:paraId="78771390" w14:textId="77777777" w:rsidTr="00E93401">
        <w:tc>
          <w:tcPr>
            <w:tcW w:w="6498" w:type="dxa"/>
            <w:tcBorders>
              <w:top w:val="single" w:sz="4" w:space="0" w:color="auto"/>
              <w:right w:val="single" w:sz="4" w:space="0" w:color="auto"/>
            </w:tcBorders>
          </w:tcPr>
          <w:p w14:paraId="6576EA30" w14:textId="77777777" w:rsidR="002F07A6" w:rsidRPr="00087369" w:rsidRDefault="00087369" w:rsidP="00DB1AC1">
            <w:pPr>
              <w:pStyle w:val="TableBody"/>
              <w:ind w:left="864" w:hanging="288"/>
            </w:pPr>
            <w:r w:rsidRPr="00087369">
              <w:t>A.</w:t>
            </w:r>
            <w:r w:rsidRPr="00087369">
              <w:tab/>
            </w:r>
            <w:r w:rsidR="00DB1AC1">
              <w:t xml:space="preserve">Pros and Cons of </w:t>
            </w:r>
            <w:r w:rsidR="00231ED5">
              <w:t>Extending Credit</w:t>
            </w:r>
          </w:p>
        </w:tc>
        <w:tc>
          <w:tcPr>
            <w:tcW w:w="2862" w:type="dxa"/>
            <w:tcBorders>
              <w:top w:val="single" w:sz="4" w:space="0" w:color="auto"/>
              <w:left w:val="single" w:sz="4" w:space="0" w:color="auto"/>
            </w:tcBorders>
          </w:tcPr>
          <w:p w14:paraId="1E031CDD" w14:textId="77777777" w:rsidR="002F07A6" w:rsidRDefault="002F07A6" w:rsidP="00E506E0">
            <w:pPr>
              <w:pStyle w:val="TableBody"/>
            </w:pPr>
          </w:p>
        </w:tc>
      </w:tr>
      <w:tr w:rsidR="00DB1AC1" w14:paraId="323B9349" w14:textId="77777777" w:rsidTr="00E93401">
        <w:tc>
          <w:tcPr>
            <w:tcW w:w="6498" w:type="dxa"/>
            <w:tcBorders>
              <w:right w:val="single" w:sz="4" w:space="0" w:color="auto"/>
            </w:tcBorders>
          </w:tcPr>
          <w:p w14:paraId="0B366DE2" w14:textId="77777777" w:rsidR="00DB1AC1" w:rsidRPr="00087369" w:rsidRDefault="00DB1AC1" w:rsidP="0017687D">
            <w:pPr>
              <w:pStyle w:val="TableBody"/>
              <w:ind w:left="1152" w:hanging="288"/>
            </w:pPr>
            <w:r>
              <w:t>1.</w:t>
            </w:r>
            <w:r>
              <w:tab/>
            </w:r>
            <w:r w:rsidRPr="00231ED5">
              <w:t>The advantage of extending credit is that it allows the company to remain competitive with its competitors who also extend credit to business customers.</w:t>
            </w:r>
          </w:p>
        </w:tc>
        <w:tc>
          <w:tcPr>
            <w:tcW w:w="2862" w:type="dxa"/>
            <w:tcBorders>
              <w:left w:val="single" w:sz="4" w:space="0" w:color="auto"/>
            </w:tcBorders>
          </w:tcPr>
          <w:p w14:paraId="4222203D" w14:textId="77777777" w:rsidR="00DB1AC1" w:rsidRDefault="00DB1AC1" w:rsidP="00E506E0">
            <w:pPr>
              <w:pStyle w:val="TableBody"/>
            </w:pPr>
          </w:p>
        </w:tc>
      </w:tr>
      <w:tr w:rsidR="00231ED5" w14:paraId="4726849B" w14:textId="77777777">
        <w:tc>
          <w:tcPr>
            <w:tcW w:w="6498" w:type="dxa"/>
            <w:tcBorders>
              <w:right w:val="single" w:sz="4" w:space="0" w:color="auto"/>
            </w:tcBorders>
          </w:tcPr>
          <w:p w14:paraId="328E2A2B" w14:textId="77777777" w:rsidR="00231ED5" w:rsidRPr="00087369" w:rsidRDefault="00DB1AC1" w:rsidP="0017687D">
            <w:pPr>
              <w:pStyle w:val="TableBody"/>
              <w:ind w:left="1152" w:hanging="288"/>
            </w:pPr>
            <w:r>
              <w:t>2</w:t>
            </w:r>
            <w:r w:rsidR="00231ED5">
              <w:t>.</w:t>
            </w:r>
            <w:r w:rsidR="00231ED5">
              <w:tab/>
              <w:t>Disadvantages of Extending Credit</w:t>
            </w:r>
          </w:p>
        </w:tc>
        <w:tc>
          <w:tcPr>
            <w:tcW w:w="2862" w:type="dxa"/>
            <w:tcBorders>
              <w:left w:val="single" w:sz="4" w:space="0" w:color="auto"/>
            </w:tcBorders>
          </w:tcPr>
          <w:p w14:paraId="12F47483" w14:textId="77777777" w:rsidR="00231ED5" w:rsidRDefault="00231ED5" w:rsidP="00E506E0">
            <w:pPr>
              <w:pStyle w:val="TableBody"/>
            </w:pPr>
          </w:p>
        </w:tc>
      </w:tr>
      <w:tr w:rsidR="00231ED5" w14:paraId="596E2028" w14:textId="77777777">
        <w:tc>
          <w:tcPr>
            <w:tcW w:w="6498" w:type="dxa"/>
            <w:tcBorders>
              <w:right w:val="single" w:sz="4" w:space="0" w:color="auto"/>
            </w:tcBorders>
          </w:tcPr>
          <w:p w14:paraId="2BB9FEEF" w14:textId="69B4ABC7" w:rsidR="00231ED5" w:rsidRDefault="00DB1AC1" w:rsidP="0017687D">
            <w:pPr>
              <w:pStyle w:val="TableBody"/>
              <w:ind w:left="1440" w:hanging="288"/>
            </w:pPr>
            <w:r>
              <w:t>a</w:t>
            </w:r>
            <w:r w:rsidR="0017687D">
              <w:t>.</w:t>
            </w:r>
            <w:r w:rsidR="0017687D">
              <w:tab/>
            </w:r>
            <w:r w:rsidR="00231ED5" w:rsidRPr="00231ED5">
              <w:t>Increased wage costs</w:t>
            </w:r>
            <w:r w:rsidR="00B00C36">
              <w:t>—</w:t>
            </w:r>
            <w:r>
              <w:t>I</w:t>
            </w:r>
            <w:r w:rsidR="00231ED5" w:rsidRPr="00231ED5">
              <w:t>f credit is extended, the company will have to hire people to (a) evaluate whether each customer is creditworthy, (b) track how much each customer owes, and (c) follow up to collect the receivable from each customer.</w:t>
            </w:r>
          </w:p>
        </w:tc>
        <w:tc>
          <w:tcPr>
            <w:tcW w:w="2862" w:type="dxa"/>
            <w:tcBorders>
              <w:left w:val="single" w:sz="4" w:space="0" w:color="auto"/>
            </w:tcBorders>
          </w:tcPr>
          <w:p w14:paraId="1975DB63" w14:textId="77777777" w:rsidR="00231ED5" w:rsidRDefault="00231ED5" w:rsidP="00E506E0">
            <w:pPr>
              <w:pStyle w:val="TableBody"/>
            </w:pPr>
          </w:p>
        </w:tc>
      </w:tr>
      <w:tr w:rsidR="00231ED5" w14:paraId="5D4342B1" w14:textId="77777777">
        <w:tc>
          <w:tcPr>
            <w:tcW w:w="6498" w:type="dxa"/>
            <w:tcBorders>
              <w:right w:val="single" w:sz="4" w:space="0" w:color="auto"/>
            </w:tcBorders>
          </w:tcPr>
          <w:p w14:paraId="70D48B66" w14:textId="072A302C" w:rsidR="00231ED5" w:rsidRPr="00231ED5" w:rsidRDefault="00DB1AC1" w:rsidP="003306D1">
            <w:pPr>
              <w:pStyle w:val="TableBody"/>
              <w:ind w:left="1440" w:hanging="288"/>
            </w:pPr>
            <w:r>
              <w:t>b</w:t>
            </w:r>
            <w:r w:rsidR="0017687D">
              <w:t>.</w:t>
            </w:r>
            <w:r w:rsidR="0017687D">
              <w:tab/>
            </w:r>
            <w:r w:rsidR="00231ED5" w:rsidRPr="00231ED5">
              <w:t>Bad debt costs</w:t>
            </w:r>
            <w:r w:rsidR="00B00C36">
              <w:t>—</w:t>
            </w:r>
            <w:r w:rsidR="00231ED5">
              <w:t>I</w:t>
            </w:r>
            <w:r w:rsidR="00231ED5" w:rsidRPr="00231ED5">
              <w:t>nevitably, some customers dispute what they owe and pay only a portion of the total amount that they’ve been charged</w:t>
            </w:r>
            <w:r w:rsidR="003306D1">
              <w:t xml:space="preserve">; these </w:t>
            </w:r>
            <w:r w:rsidR="00231ED5" w:rsidRPr="00231ED5">
              <w:t>“bad debts” can be a significant additional cost of extending credit.</w:t>
            </w:r>
          </w:p>
        </w:tc>
        <w:tc>
          <w:tcPr>
            <w:tcW w:w="2862" w:type="dxa"/>
            <w:tcBorders>
              <w:left w:val="single" w:sz="4" w:space="0" w:color="auto"/>
            </w:tcBorders>
          </w:tcPr>
          <w:p w14:paraId="24F4C556" w14:textId="77777777" w:rsidR="00231ED5" w:rsidRDefault="00231ED5" w:rsidP="00E506E0">
            <w:pPr>
              <w:pStyle w:val="TableBody"/>
            </w:pPr>
          </w:p>
        </w:tc>
      </w:tr>
      <w:tr w:rsidR="00151818" w14:paraId="1F7D8B44" w14:textId="77777777">
        <w:tc>
          <w:tcPr>
            <w:tcW w:w="6498" w:type="dxa"/>
            <w:tcBorders>
              <w:right w:val="single" w:sz="4" w:space="0" w:color="auto"/>
            </w:tcBorders>
          </w:tcPr>
          <w:p w14:paraId="786260F5" w14:textId="5BE22F85" w:rsidR="00151818" w:rsidRPr="00231ED5" w:rsidRDefault="00DB1AC1" w:rsidP="003306D1">
            <w:pPr>
              <w:pStyle w:val="TableBody"/>
              <w:ind w:left="1440" w:hanging="288"/>
            </w:pPr>
            <w:r>
              <w:t>c</w:t>
            </w:r>
            <w:r w:rsidR="00151818" w:rsidRPr="00151818">
              <w:t>.</w:t>
            </w:r>
            <w:r w:rsidR="00151818" w:rsidRPr="00151818">
              <w:tab/>
              <w:t>Delayed receipt of cash</w:t>
            </w:r>
            <w:r w:rsidR="00B00C36">
              <w:t>—</w:t>
            </w:r>
            <w:r w:rsidR="00151818" w:rsidRPr="00151818">
              <w:t>Even if the company w</w:t>
            </w:r>
            <w:r w:rsidR="00151818">
              <w:t>as</w:t>
            </w:r>
            <w:r w:rsidR="00151818" w:rsidRPr="00151818">
              <w:t xml:space="preserve"> to collect in full from customers, it will likely have to wait 30–60 days before receiving the cash. During this </w:t>
            </w:r>
            <w:r>
              <w:t>time</w:t>
            </w:r>
            <w:r w:rsidR="00151818" w:rsidRPr="00151818">
              <w:t xml:space="preserve">, the company </w:t>
            </w:r>
            <w:r w:rsidR="003306D1">
              <w:t xml:space="preserve">may need </w:t>
            </w:r>
            <w:r w:rsidR="00151818" w:rsidRPr="00151818">
              <w:t xml:space="preserve">to take out a short-term bank loan to </w:t>
            </w:r>
            <w:r w:rsidR="003306D1">
              <w:t xml:space="preserve">pay </w:t>
            </w:r>
            <w:r w:rsidR="00151818" w:rsidRPr="00151818">
              <w:t>for other business activities</w:t>
            </w:r>
            <w:r w:rsidR="003306D1">
              <w:t xml:space="preserve">; the </w:t>
            </w:r>
            <w:r w:rsidR="00151818" w:rsidRPr="00151818">
              <w:t xml:space="preserve">interest on such a loan </w:t>
            </w:r>
            <w:r w:rsidR="00E93401">
              <w:t xml:space="preserve">is </w:t>
            </w:r>
            <w:r w:rsidR="00151818" w:rsidRPr="00151818">
              <w:t>another cost of extending credit to customers.</w:t>
            </w:r>
          </w:p>
        </w:tc>
        <w:tc>
          <w:tcPr>
            <w:tcW w:w="2862" w:type="dxa"/>
            <w:tcBorders>
              <w:left w:val="single" w:sz="4" w:space="0" w:color="auto"/>
            </w:tcBorders>
          </w:tcPr>
          <w:p w14:paraId="712E7CFB" w14:textId="77777777" w:rsidR="00151818" w:rsidRDefault="0017687D" w:rsidP="0017687D">
            <w:pPr>
              <w:pStyle w:val="TableBody"/>
            </w:pPr>
            <w:r w:rsidRPr="00DC54C7">
              <w:t xml:space="preserve">The “Spotlight on </w:t>
            </w:r>
            <w:r>
              <w:t>Business Decisions</w:t>
            </w:r>
            <w:r w:rsidRPr="00DC54C7">
              <w:t>” feature addres</w:t>
            </w:r>
            <w:r>
              <w:t>ses deciding whether to grant credit.</w:t>
            </w:r>
          </w:p>
        </w:tc>
      </w:tr>
      <w:tr w:rsidR="002F07A6" w14:paraId="21005AEA" w14:textId="77777777">
        <w:tc>
          <w:tcPr>
            <w:tcW w:w="6498" w:type="dxa"/>
            <w:tcBorders>
              <w:right w:val="single" w:sz="4" w:space="0" w:color="auto"/>
            </w:tcBorders>
          </w:tcPr>
          <w:p w14:paraId="2E5480B4" w14:textId="77777777" w:rsidR="002F07A6" w:rsidRPr="007654B9" w:rsidRDefault="0017687D" w:rsidP="0017687D">
            <w:pPr>
              <w:pStyle w:val="TableBody"/>
              <w:ind w:left="1152" w:hanging="288"/>
            </w:pPr>
            <w:r>
              <w:t>3.</w:t>
            </w:r>
            <w:r>
              <w:tab/>
              <w:t>Most managers find that the additional revenue (i.e., gross profit) gained from selling on account exceeds the additional costs listed above.</w:t>
            </w:r>
          </w:p>
        </w:tc>
        <w:tc>
          <w:tcPr>
            <w:tcW w:w="2862" w:type="dxa"/>
            <w:tcBorders>
              <w:left w:val="single" w:sz="4" w:space="0" w:color="auto"/>
            </w:tcBorders>
          </w:tcPr>
          <w:p w14:paraId="7ADA3A6D" w14:textId="77777777" w:rsidR="002F07A6" w:rsidRDefault="002F07A6" w:rsidP="00E506E0">
            <w:pPr>
              <w:pStyle w:val="TableBody"/>
            </w:pPr>
          </w:p>
        </w:tc>
      </w:tr>
      <w:tr w:rsidR="0017687D" w14:paraId="2D3EF19F" w14:textId="77777777">
        <w:tc>
          <w:tcPr>
            <w:tcW w:w="6498" w:type="dxa"/>
            <w:tcBorders>
              <w:right w:val="single" w:sz="4" w:space="0" w:color="auto"/>
            </w:tcBorders>
          </w:tcPr>
          <w:p w14:paraId="25AC8B77" w14:textId="09EC118E" w:rsidR="0017687D" w:rsidRPr="007654B9" w:rsidRDefault="0017687D" w:rsidP="0017687D">
            <w:pPr>
              <w:pStyle w:val="TableBody"/>
              <w:ind w:left="1152" w:hanging="288"/>
            </w:pPr>
            <w:r>
              <w:t>4.</w:t>
            </w:r>
            <w:r>
              <w:tab/>
            </w:r>
            <w:r w:rsidRPr="0017687D">
              <w:rPr>
                <w:b/>
              </w:rPr>
              <w:t xml:space="preserve">Note </w:t>
            </w:r>
            <w:r w:rsidR="00144DAA">
              <w:rPr>
                <w:b/>
              </w:rPr>
              <w:t>R</w:t>
            </w:r>
            <w:r w:rsidRPr="0017687D">
              <w:rPr>
                <w:b/>
              </w:rPr>
              <w:t>eceivable</w:t>
            </w:r>
            <w:r w:rsidR="00B00C36">
              <w:t>—</w:t>
            </w:r>
            <w:r>
              <w:t>Promise that requires another party to pay the business according to a written agreement.</w:t>
            </w:r>
          </w:p>
        </w:tc>
        <w:tc>
          <w:tcPr>
            <w:tcW w:w="2862" w:type="dxa"/>
            <w:tcBorders>
              <w:left w:val="single" w:sz="4" w:space="0" w:color="auto"/>
            </w:tcBorders>
          </w:tcPr>
          <w:p w14:paraId="676F2081" w14:textId="77777777" w:rsidR="0017687D" w:rsidRDefault="0017687D" w:rsidP="00E506E0">
            <w:pPr>
              <w:pStyle w:val="TableBody"/>
            </w:pPr>
          </w:p>
        </w:tc>
      </w:tr>
      <w:tr w:rsidR="0017687D" w14:paraId="1929E39C" w14:textId="77777777">
        <w:tc>
          <w:tcPr>
            <w:tcW w:w="6498" w:type="dxa"/>
            <w:tcBorders>
              <w:right w:val="single" w:sz="4" w:space="0" w:color="auto"/>
            </w:tcBorders>
          </w:tcPr>
          <w:p w14:paraId="62C824CB" w14:textId="77777777" w:rsidR="0017687D" w:rsidRDefault="0017687D" w:rsidP="0017687D">
            <w:pPr>
              <w:pStyle w:val="TableBody"/>
              <w:ind w:left="1440" w:hanging="288"/>
            </w:pPr>
            <w:r>
              <w:t>a.</w:t>
            </w:r>
            <w:r>
              <w:tab/>
              <w:t>Differ from accounts receivable in that notes generally charge interest.</w:t>
            </w:r>
          </w:p>
        </w:tc>
        <w:tc>
          <w:tcPr>
            <w:tcW w:w="2862" w:type="dxa"/>
            <w:tcBorders>
              <w:left w:val="single" w:sz="4" w:space="0" w:color="auto"/>
            </w:tcBorders>
          </w:tcPr>
          <w:p w14:paraId="33387D41" w14:textId="77777777" w:rsidR="0017687D" w:rsidRDefault="0017687D" w:rsidP="00E506E0">
            <w:pPr>
              <w:pStyle w:val="TableBody"/>
            </w:pPr>
          </w:p>
        </w:tc>
      </w:tr>
      <w:tr w:rsidR="0017687D" w14:paraId="7E313FCC" w14:textId="77777777">
        <w:tc>
          <w:tcPr>
            <w:tcW w:w="6498" w:type="dxa"/>
            <w:tcBorders>
              <w:right w:val="single" w:sz="4" w:space="0" w:color="auto"/>
            </w:tcBorders>
          </w:tcPr>
          <w:p w14:paraId="770D859A" w14:textId="77777777" w:rsidR="0017687D" w:rsidRDefault="0017687D" w:rsidP="00E93401">
            <w:pPr>
              <w:pStyle w:val="TableBody"/>
              <w:ind w:left="1440" w:hanging="288"/>
            </w:pPr>
            <w:r>
              <w:t>b.</w:t>
            </w:r>
            <w:r>
              <w:tab/>
            </w:r>
            <w:r w:rsidR="00E93401">
              <w:t xml:space="preserve">Stronger legal claim than accounts receivable.  </w:t>
            </w:r>
          </w:p>
        </w:tc>
        <w:tc>
          <w:tcPr>
            <w:tcW w:w="2862" w:type="dxa"/>
            <w:tcBorders>
              <w:left w:val="single" w:sz="4" w:space="0" w:color="auto"/>
            </w:tcBorders>
          </w:tcPr>
          <w:p w14:paraId="5CCB4C0C" w14:textId="77777777" w:rsidR="0017687D" w:rsidRDefault="0017687D" w:rsidP="00E506E0">
            <w:pPr>
              <w:pStyle w:val="TableBody"/>
            </w:pPr>
          </w:p>
        </w:tc>
      </w:tr>
      <w:tr w:rsidR="00E93401" w14:paraId="536017D9" w14:textId="77777777">
        <w:tc>
          <w:tcPr>
            <w:tcW w:w="6498" w:type="dxa"/>
            <w:tcBorders>
              <w:right w:val="single" w:sz="4" w:space="0" w:color="auto"/>
            </w:tcBorders>
          </w:tcPr>
          <w:p w14:paraId="42697456" w14:textId="77777777" w:rsidR="00E93401" w:rsidRDefault="00E93401" w:rsidP="000F39C2">
            <w:pPr>
              <w:pStyle w:val="TableBody"/>
              <w:ind w:left="1440" w:hanging="288"/>
            </w:pPr>
            <w:r>
              <w:t>c.</w:t>
            </w:r>
            <w:r>
              <w:tab/>
              <w:t>New note needs to be created for each transaction</w:t>
            </w:r>
            <w:r w:rsidR="000F39C2">
              <w:t xml:space="preserve"> so they are used less frequently.</w:t>
            </w:r>
          </w:p>
        </w:tc>
        <w:tc>
          <w:tcPr>
            <w:tcW w:w="2862" w:type="dxa"/>
            <w:tcBorders>
              <w:left w:val="single" w:sz="4" w:space="0" w:color="auto"/>
            </w:tcBorders>
          </w:tcPr>
          <w:p w14:paraId="62A0F190" w14:textId="77777777" w:rsidR="00E93401" w:rsidRDefault="00E93401" w:rsidP="00E506E0">
            <w:pPr>
              <w:pStyle w:val="TableBody"/>
            </w:pPr>
          </w:p>
        </w:tc>
      </w:tr>
    </w:tbl>
    <w:p w14:paraId="287FC74F" w14:textId="77777777" w:rsidR="008568E5" w:rsidRDefault="008568E5">
      <w:r>
        <w:br w:type="page"/>
      </w:r>
    </w:p>
    <w:tbl>
      <w:tblPr>
        <w:tblW w:w="0" w:type="auto"/>
        <w:tblLayout w:type="fixed"/>
        <w:tblLook w:val="01E0" w:firstRow="1" w:lastRow="1" w:firstColumn="1" w:lastColumn="1" w:noHBand="0" w:noVBand="0"/>
      </w:tblPr>
      <w:tblGrid>
        <w:gridCol w:w="6498"/>
        <w:gridCol w:w="2862"/>
      </w:tblGrid>
      <w:tr w:rsidR="008568E5" w14:paraId="5ABF40DD" w14:textId="77777777" w:rsidTr="00E81930">
        <w:tc>
          <w:tcPr>
            <w:tcW w:w="6498" w:type="dxa"/>
            <w:tcBorders>
              <w:right w:val="single" w:sz="4" w:space="0" w:color="auto"/>
            </w:tcBorders>
          </w:tcPr>
          <w:p w14:paraId="490DF59E" w14:textId="77777777" w:rsidR="008568E5" w:rsidRPr="00507ED2" w:rsidRDefault="008568E5" w:rsidP="00E81930">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7949906" w14:textId="77777777" w:rsidR="008568E5" w:rsidRPr="00CD480D" w:rsidRDefault="008568E5" w:rsidP="00E81930">
            <w:pPr>
              <w:pStyle w:val="Heading1"/>
            </w:pPr>
            <w:r w:rsidRPr="00CD480D">
              <w:t>Teaching Notes</w:t>
            </w:r>
          </w:p>
        </w:tc>
      </w:tr>
      <w:tr w:rsidR="0017687D" w14:paraId="6E448627" w14:textId="77777777">
        <w:tc>
          <w:tcPr>
            <w:tcW w:w="6498" w:type="dxa"/>
            <w:tcBorders>
              <w:right w:val="single" w:sz="4" w:space="0" w:color="auto"/>
            </w:tcBorders>
          </w:tcPr>
          <w:p w14:paraId="76283546" w14:textId="77777777" w:rsidR="0017687D" w:rsidRPr="007654B9" w:rsidRDefault="0017687D" w:rsidP="008568E5">
            <w:pPr>
              <w:pStyle w:val="TableBody"/>
              <w:ind w:left="288" w:hanging="288"/>
            </w:pPr>
            <w:r w:rsidRPr="007654B9">
              <w:t>II.</w:t>
            </w:r>
            <w:r w:rsidRPr="007654B9">
              <w:tab/>
            </w:r>
            <w:r>
              <w:tab/>
            </w:r>
            <w:r w:rsidR="008568E5">
              <w:t>Accounting for Accounts Receivable</w:t>
            </w:r>
          </w:p>
        </w:tc>
        <w:tc>
          <w:tcPr>
            <w:tcW w:w="2862" w:type="dxa"/>
            <w:tcBorders>
              <w:left w:val="single" w:sz="4" w:space="0" w:color="auto"/>
            </w:tcBorders>
          </w:tcPr>
          <w:p w14:paraId="7F90BA35" w14:textId="77777777" w:rsidR="0017687D" w:rsidRDefault="0017687D" w:rsidP="00E506E0">
            <w:pPr>
              <w:pStyle w:val="TableBody"/>
            </w:pPr>
          </w:p>
        </w:tc>
      </w:tr>
      <w:tr w:rsidR="0017687D" w14:paraId="3EAAC5F2" w14:textId="77777777" w:rsidTr="008E3EFF">
        <w:tc>
          <w:tcPr>
            <w:tcW w:w="6498" w:type="dxa"/>
            <w:tcBorders>
              <w:bottom w:val="single" w:sz="4" w:space="0" w:color="auto"/>
              <w:right w:val="single" w:sz="4" w:space="0" w:color="auto"/>
            </w:tcBorders>
          </w:tcPr>
          <w:p w14:paraId="55DB6C98" w14:textId="77777777" w:rsidR="0017687D" w:rsidRPr="00E506E0" w:rsidRDefault="0017687D" w:rsidP="00151818">
            <w:pPr>
              <w:pStyle w:val="TableBody"/>
              <w:ind w:left="864" w:hanging="288"/>
            </w:pPr>
            <w:r>
              <w:t>A.</w:t>
            </w:r>
            <w:r>
              <w:tab/>
              <w:t>Accounts Receivable and Bad Debts</w:t>
            </w:r>
          </w:p>
        </w:tc>
        <w:tc>
          <w:tcPr>
            <w:tcW w:w="2862" w:type="dxa"/>
            <w:tcBorders>
              <w:left w:val="single" w:sz="4" w:space="0" w:color="auto"/>
              <w:bottom w:val="single" w:sz="4" w:space="0" w:color="auto"/>
            </w:tcBorders>
          </w:tcPr>
          <w:p w14:paraId="5DE1E8BF" w14:textId="77777777" w:rsidR="0017687D" w:rsidRDefault="0017687D" w:rsidP="00E506E0">
            <w:pPr>
              <w:pStyle w:val="TableBody"/>
            </w:pPr>
          </w:p>
        </w:tc>
      </w:tr>
      <w:tr w:rsidR="0017687D" w:rsidRPr="008E3EFF" w14:paraId="0A282487" w14:textId="77777777" w:rsidTr="001A7710">
        <w:tc>
          <w:tcPr>
            <w:tcW w:w="9360" w:type="dxa"/>
            <w:gridSpan w:val="2"/>
            <w:tcBorders>
              <w:top w:val="single" w:sz="4" w:space="0" w:color="auto"/>
              <w:left w:val="single" w:sz="4" w:space="0" w:color="auto"/>
              <w:bottom w:val="single" w:sz="4" w:space="0" w:color="auto"/>
              <w:right w:val="single" w:sz="4" w:space="0" w:color="auto"/>
            </w:tcBorders>
          </w:tcPr>
          <w:p w14:paraId="3878B798" w14:textId="406A2AAF" w:rsidR="0017687D" w:rsidRPr="008E3EFF" w:rsidRDefault="0017687D" w:rsidP="00CE4C14">
            <w:pPr>
              <w:pStyle w:val="TableBody"/>
              <w:spacing w:before="60" w:after="60"/>
              <w:rPr>
                <w:b/>
                <w:i/>
                <w:iCs/>
              </w:rPr>
            </w:pPr>
            <w:r w:rsidRPr="008E3EFF">
              <w:rPr>
                <w:b/>
                <w:i/>
                <w:iCs/>
              </w:rPr>
              <w:t xml:space="preserve">LO </w:t>
            </w:r>
            <w:r w:rsidR="006C452A" w:rsidRPr="006C452A">
              <w:rPr>
                <w:b/>
                <w:bCs/>
                <w:i/>
              </w:rPr>
              <w:t>8-</w:t>
            </w:r>
            <w:r w:rsidRPr="008E3EFF">
              <w:rPr>
                <w:b/>
                <w:i/>
                <w:iCs/>
              </w:rPr>
              <w:t>2 Estimate and report the effects of uncollectible accounts.</w:t>
            </w:r>
          </w:p>
        </w:tc>
      </w:tr>
      <w:tr w:rsidR="008568E5" w14:paraId="27EDE6CF" w14:textId="77777777" w:rsidTr="008E3EFF">
        <w:tc>
          <w:tcPr>
            <w:tcW w:w="6498" w:type="dxa"/>
            <w:tcBorders>
              <w:top w:val="single" w:sz="4" w:space="0" w:color="auto"/>
              <w:right w:val="single" w:sz="4" w:space="0" w:color="auto"/>
            </w:tcBorders>
          </w:tcPr>
          <w:p w14:paraId="410E0E82" w14:textId="10524B9D" w:rsidR="008568E5" w:rsidRPr="00151818" w:rsidRDefault="008568E5" w:rsidP="003934EF">
            <w:pPr>
              <w:pStyle w:val="TableBody"/>
              <w:ind w:left="1152" w:hanging="288"/>
            </w:pPr>
            <w:r w:rsidRPr="00151818">
              <w:t>1.</w:t>
            </w:r>
            <w:r w:rsidRPr="00151818">
              <w:tab/>
            </w:r>
            <w:r w:rsidRPr="00151818">
              <w:rPr>
                <w:b/>
                <w:bCs/>
              </w:rPr>
              <w:t xml:space="preserve">Accounts </w:t>
            </w:r>
            <w:r w:rsidR="00144DAA">
              <w:rPr>
                <w:b/>
                <w:bCs/>
              </w:rPr>
              <w:t>R</w:t>
            </w:r>
            <w:r w:rsidRPr="00151818">
              <w:rPr>
                <w:b/>
                <w:bCs/>
              </w:rPr>
              <w:t>eceivable</w:t>
            </w:r>
            <w:r w:rsidR="00B00C36">
              <w:t>—</w:t>
            </w:r>
            <w:r>
              <w:t>A</w:t>
            </w:r>
            <w:r w:rsidRPr="00151818">
              <w:t>mounts</w:t>
            </w:r>
            <w:r>
              <w:t xml:space="preserve"> </w:t>
            </w:r>
            <w:r w:rsidRPr="00151818">
              <w:t>owed to a business by its</w:t>
            </w:r>
            <w:r>
              <w:t xml:space="preserve"> </w:t>
            </w:r>
            <w:r w:rsidRPr="00151818">
              <w:t>customers.</w:t>
            </w:r>
          </w:p>
        </w:tc>
        <w:tc>
          <w:tcPr>
            <w:tcW w:w="2862" w:type="dxa"/>
            <w:tcBorders>
              <w:top w:val="single" w:sz="4" w:space="0" w:color="auto"/>
              <w:left w:val="single" w:sz="4" w:space="0" w:color="auto"/>
            </w:tcBorders>
          </w:tcPr>
          <w:p w14:paraId="534F654C" w14:textId="77777777" w:rsidR="008568E5" w:rsidRPr="00FB77B2" w:rsidRDefault="008568E5" w:rsidP="008568E5">
            <w:pPr>
              <w:pStyle w:val="TableBody"/>
              <w:numPr>
                <w:ilvl w:val="0"/>
                <w:numId w:val="14"/>
              </w:numPr>
              <w:ind w:left="288" w:hanging="288"/>
            </w:pPr>
            <w:r>
              <w:t>Supplemental Enrichment Activity (Activity) #1</w:t>
            </w:r>
          </w:p>
        </w:tc>
      </w:tr>
      <w:tr w:rsidR="0017687D" w14:paraId="1C7DC73E" w14:textId="77777777">
        <w:tc>
          <w:tcPr>
            <w:tcW w:w="6498" w:type="dxa"/>
            <w:tcBorders>
              <w:right w:val="single" w:sz="4" w:space="0" w:color="auto"/>
            </w:tcBorders>
          </w:tcPr>
          <w:p w14:paraId="6CBC50A3" w14:textId="77777777" w:rsidR="0017687D" w:rsidRPr="00151818" w:rsidRDefault="0017687D" w:rsidP="003306D1">
            <w:pPr>
              <w:pStyle w:val="TableBody"/>
              <w:ind w:left="1152" w:hanging="288"/>
            </w:pPr>
            <w:r>
              <w:t>2.</w:t>
            </w:r>
            <w:r>
              <w:tab/>
            </w:r>
            <w:r w:rsidRPr="00151818">
              <w:t>T</w:t>
            </w:r>
            <w:r w:rsidR="003306D1">
              <w:t>he t</w:t>
            </w:r>
            <w:r w:rsidRPr="00151818">
              <w:t xml:space="preserve">wo </w:t>
            </w:r>
            <w:r w:rsidR="003306D1">
              <w:t xml:space="preserve">objectives in </w:t>
            </w:r>
            <w:r w:rsidRPr="00151818">
              <w:t>accounting for accounts receivable and bad debts</w:t>
            </w:r>
            <w:r w:rsidR="003306D1">
              <w:t xml:space="preserve"> relate to the need to:</w:t>
            </w:r>
          </w:p>
        </w:tc>
        <w:tc>
          <w:tcPr>
            <w:tcW w:w="2862" w:type="dxa"/>
            <w:tcBorders>
              <w:left w:val="single" w:sz="4" w:space="0" w:color="auto"/>
            </w:tcBorders>
          </w:tcPr>
          <w:p w14:paraId="0F6E7B53" w14:textId="77777777" w:rsidR="0017687D" w:rsidRDefault="0017687D" w:rsidP="00E506E0">
            <w:pPr>
              <w:pStyle w:val="TableBody"/>
            </w:pPr>
          </w:p>
        </w:tc>
      </w:tr>
      <w:tr w:rsidR="0017687D" w14:paraId="629381EC" w14:textId="77777777">
        <w:tc>
          <w:tcPr>
            <w:tcW w:w="6498" w:type="dxa"/>
            <w:tcBorders>
              <w:right w:val="single" w:sz="4" w:space="0" w:color="auto"/>
            </w:tcBorders>
          </w:tcPr>
          <w:p w14:paraId="20514FD2" w14:textId="77777777" w:rsidR="0017687D" w:rsidRPr="00151818" w:rsidRDefault="0017687D" w:rsidP="003306D1">
            <w:pPr>
              <w:pStyle w:val="TableBody"/>
              <w:ind w:left="1440" w:hanging="288"/>
            </w:pPr>
            <w:r>
              <w:t>a.</w:t>
            </w:r>
            <w:r>
              <w:tab/>
            </w:r>
            <w:r w:rsidR="003306D1">
              <w:t xml:space="preserve">Report </w:t>
            </w:r>
            <w:r w:rsidRPr="00151818">
              <w:t xml:space="preserve">accounts receivable on the balance sheet at the amount </w:t>
            </w:r>
            <w:r w:rsidR="003306D1">
              <w:t xml:space="preserve">the company </w:t>
            </w:r>
            <w:r w:rsidRPr="00151818">
              <w:t>expect</w:t>
            </w:r>
            <w:r w:rsidR="003306D1">
              <w:t>s</w:t>
            </w:r>
            <w:r w:rsidRPr="00151818">
              <w:t xml:space="preserve"> to collect</w:t>
            </w:r>
            <w:r w:rsidR="003306D1">
              <w:t xml:space="preserve"> (“net realizable value”).</w:t>
            </w:r>
            <w:r w:rsidRPr="00151818">
              <w:t xml:space="preserve"> </w:t>
            </w:r>
          </w:p>
        </w:tc>
        <w:tc>
          <w:tcPr>
            <w:tcW w:w="2862" w:type="dxa"/>
            <w:tcBorders>
              <w:left w:val="single" w:sz="4" w:space="0" w:color="auto"/>
            </w:tcBorders>
          </w:tcPr>
          <w:p w14:paraId="6A6FEAE7" w14:textId="77777777" w:rsidR="0017687D" w:rsidRDefault="0017687D" w:rsidP="00B01F7C">
            <w:pPr>
              <w:pStyle w:val="TableBody"/>
              <w:numPr>
                <w:ilvl w:val="0"/>
                <w:numId w:val="16"/>
              </w:numPr>
            </w:pPr>
            <w:r>
              <w:t xml:space="preserve">Video Spotlight </w:t>
            </w:r>
            <w:r w:rsidR="008568E5">
              <w:t xml:space="preserve">Series - </w:t>
            </w:r>
            <w:r>
              <w:t>Chapter 8</w:t>
            </w:r>
          </w:p>
        </w:tc>
      </w:tr>
      <w:tr w:rsidR="0017687D" w14:paraId="5492527D" w14:textId="77777777">
        <w:tc>
          <w:tcPr>
            <w:tcW w:w="6498" w:type="dxa"/>
            <w:tcBorders>
              <w:right w:val="single" w:sz="4" w:space="0" w:color="auto"/>
            </w:tcBorders>
          </w:tcPr>
          <w:p w14:paraId="4FEC2B0D" w14:textId="77777777" w:rsidR="0017687D" w:rsidRPr="00151818" w:rsidRDefault="0017687D" w:rsidP="003306D1">
            <w:pPr>
              <w:pStyle w:val="TableBody"/>
              <w:ind w:left="1440" w:hanging="288"/>
            </w:pPr>
            <w:r>
              <w:t>b.</w:t>
            </w:r>
            <w:r>
              <w:tab/>
            </w:r>
            <w:r w:rsidR="003306D1">
              <w:t xml:space="preserve">Match the cost of </w:t>
            </w:r>
            <w:r w:rsidRPr="00151818">
              <w:t>bad debts</w:t>
            </w:r>
            <w:r w:rsidR="003306D1">
              <w:t xml:space="preserve"> to </w:t>
            </w:r>
            <w:r w:rsidRPr="00151818">
              <w:t>the accounting period in which the related credit sales are made.</w:t>
            </w:r>
          </w:p>
        </w:tc>
        <w:tc>
          <w:tcPr>
            <w:tcW w:w="2862" w:type="dxa"/>
            <w:tcBorders>
              <w:left w:val="single" w:sz="4" w:space="0" w:color="auto"/>
            </w:tcBorders>
          </w:tcPr>
          <w:p w14:paraId="323C7647" w14:textId="77777777" w:rsidR="0017687D" w:rsidRDefault="0017687D" w:rsidP="00E506E0">
            <w:pPr>
              <w:pStyle w:val="TableBody"/>
            </w:pPr>
          </w:p>
        </w:tc>
      </w:tr>
      <w:tr w:rsidR="00151818" w14:paraId="60C75D06" w14:textId="77777777">
        <w:tc>
          <w:tcPr>
            <w:tcW w:w="6498" w:type="dxa"/>
            <w:tcBorders>
              <w:right w:val="single" w:sz="4" w:space="0" w:color="auto"/>
            </w:tcBorders>
          </w:tcPr>
          <w:p w14:paraId="0C73774E" w14:textId="25E9F18B" w:rsidR="00151818" w:rsidRPr="00151818" w:rsidRDefault="000F39C2" w:rsidP="003934EF">
            <w:pPr>
              <w:pStyle w:val="TableBody"/>
              <w:ind w:left="1152" w:hanging="288"/>
            </w:pPr>
            <w:r>
              <w:t>3</w:t>
            </w:r>
            <w:r w:rsidR="00151818" w:rsidRPr="00151818">
              <w:t>.</w:t>
            </w:r>
            <w:r w:rsidR="00151818" w:rsidRPr="00151818">
              <w:tab/>
            </w:r>
            <w:r w:rsidR="00AF474A">
              <w:rPr>
                <w:b/>
                <w:bCs/>
              </w:rPr>
              <w:t>A</w:t>
            </w:r>
            <w:r w:rsidR="00151818" w:rsidRPr="00AF474A">
              <w:rPr>
                <w:b/>
                <w:bCs/>
              </w:rPr>
              <w:t xml:space="preserve">llowance </w:t>
            </w:r>
            <w:r w:rsidR="00AF474A">
              <w:rPr>
                <w:b/>
                <w:bCs/>
              </w:rPr>
              <w:t>M</w:t>
            </w:r>
            <w:r w:rsidR="00151818" w:rsidRPr="00AF474A">
              <w:rPr>
                <w:b/>
                <w:bCs/>
              </w:rPr>
              <w:t>ethod</w:t>
            </w:r>
            <w:r w:rsidR="00B00C36">
              <w:t>—</w:t>
            </w:r>
            <w:r w:rsidR="003934EF">
              <w:t>M</w:t>
            </w:r>
            <w:r w:rsidR="00151818" w:rsidRPr="00151818">
              <w:t>ethod of accounting that reduces accounts receivable (as</w:t>
            </w:r>
            <w:r w:rsidR="00151818">
              <w:t xml:space="preserve"> </w:t>
            </w:r>
            <w:r w:rsidR="00151818" w:rsidRPr="00151818">
              <w:t xml:space="preserve">well as net income) for an estimate of uncollectible accounts </w:t>
            </w:r>
            <w:r w:rsidR="00AF474A">
              <w:t>(bad debts) following a two-step process:</w:t>
            </w:r>
          </w:p>
        </w:tc>
        <w:tc>
          <w:tcPr>
            <w:tcW w:w="2862" w:type="dxa"/>
            <w:tcBorders>
              <w:left w:val="single" w:sz="4" w:space="0" w:color="auto"/>
            </w:tcBorders>
          </w:tcPr>
          <w:p w14:paraId="44B4A269" w14:textId="77777777" w:rsidR="00151818" w:rsidRDefault="00151818" w:rsidP="00A11312">
            <w:pPr>
              <w:pStyle w:val="TableBody"/>
            </w:pPr>
          </w:p>
        </w:tc>
      </w:tr>
      <w:tr w:rsidR="00151818" w14:paraId="63D80838" w14:textId="77777777">
        <w:tc>
          <w:tcPr>
            <w:tcW w:w="6498" w:type="dxa"/>
            <w:tcBorders>
              <w:right w:val="single" w:sz="4" w:space="0" w:color="auto"/>
            </w:tcBorders>
          </w:tcPr>
          <w:p w14:paraId="5B48A8F0" w14:textId="77777777" w:rsidR="00151818" w:rsidRPr="00151818" w:rsidRDefault="000F39C2" w:rsidP="003934EF">
            <w:pPr>
              <w:pStyle w:val="TableBody"/>
              <w:ind w:left="1440" w:hanging="288"/>
            </w:pPr>
            <w:r>
              <w:t>a</w:t>
            </w:r>
            <w:r w:rsidR="00AF474A" w:rsidRPr="00AF474A">
              <w:t>.</w:t>
            </w:r>
            <w:r w:rsidR="00AF474A" w:rsidRPr="00AF474A">
              <w:tab/>
            </w:r>
            <w:r w:rsidR="003934EF">
              <w:t>Make an end-of-period adjustment to r</w:t>
            </w:r>
            <w:r w:rsidR="00AF474A" w:rsidRPr="00AF474A">
              <w:t xml:space="preserve">ecord </w:t>
            </w:r>
            <w:r w:rsidR="003934EF">
              <w:t xml:space="preserve">the </w:t>
            </w:r>
            <w:r w:rsidR="00AF474A" w:rsidRPr="00AF474A">
              <w:t>estimated bad debt</w:t>
            </w:r>
            <w:r w:rsidR="003934EF">
              <w:t xml:space="preserve">s </w:t>
            </w:r>
            <w:r w:rsidR="00AF474A" w:rsidRPr="00AF474A">
              <w:t xml:space="preserve">in the period </w:t>
            </w:r>
            <w:r w:rsidR="003934EF">
              <w:t>credit sales occur</w:t>
            </w:r>
            <w:r w:rsidR="00AF474A">
              <w:t>.</w:t>
            </w:r>
          </w:p>
        </w:tc>
        <w:tc>
          <w:tcPr>
            <w:tcW w:w="2862" w:type="dxa"/>
            <w:tcBorders>
              <w:left w:val="single" w:sz="4" w:space="0" w:color="auto"/>
            </w:tcBorders>
          </w:tcPr>
          <w:p w14:paraId="0D85DF66" w14:textId="77777777" w:rsidR="00151818" w:rsidRDefault="00151818" w:rsidP="00F966D6">
            <w:pPr>
              <w:pStyle w:val="TableBody"/>
            </w:pPr>
          </w:p>
        </w:tc>
      </w:tr>
      <w:tr w:rsidR="00AF474A" w14:paraId="04B3D0DB" w14:textId="77777777">
        <w:tc>
          <w:tcPr>
            <w:tcW w:w="6498" w:type="dxa"/>
            <w:tcBorders>
              <w:right w:val="single" w:sz="4" w:space="0" w:color="auto"/>
            </w:tcBorders>
          </w:tcPr>
          <w:p w14:paraId="71C04713" w14:textId="77777777" w:rsidR="00AF474A" w:rsidRPr="00151818" w:rsidRDefault="003934EF" w:rsidP="003934EF">
            <w:pPr>
              <w:pStyle w:val="TableBody"/>
              <w:ind w:left="1440" w:hanging="288"/>
            </w:pPr>
            <w:r>
              <w:t>b</w:t>
            </w:r>
            <w:r w:rsidR="00AF474A" w:rsidRPr="00AF474A">
              <w:t>.</w:t>
            </w:r>
            <w:r w:rsidR="00AF474A" w:rsidRPr="00AF474A">
              <w:tab/>
              <w:t xml:space="preserve">Remove (“write off”) specific customer balances </w:t>
            </w:r>
            <w:r>
              <w:t xml:space="preserve">when they are known </w:t>
            </w:r>
            <w:r w:rsidR="00AF474A" w:rsidRPr="00AF474A">
              <w:t>to be uncollectible.</w:t>
            </w:r>
          </w:p>
        </w:tc>
        <w:tc>
          <w:tcPr>
            <w:tcW w:w="2862" w:type="dxa"/>
            <w:tcBorders>
              <w:left w:val="single" w:sz="4" w:space="0" w:color="auto"/>
            </w:tcBorders>
          </w:tcPr>
          <w:p w14:paraId="787391F8" w14:textId="77777777" w:rsidR="00AF474A" w:rsidRDefault="00AF474A" w:rsidP="00E506E0">
            <w:pPr>
              <w:pStyle w:val="TableBody"/>
            </w:pPr>
          </w:p>
        </w:tc>
      </w:tr>
      <w:tr w:rsidR="003934EF" w14:paraId="442B488A" w14:textId="77777777" w:rsidTr="00F02ED3">
        <w:tc>
          <w:tcPr>
            <w:tcW w:w="6498" w:type="dxa"/>
            <w:tcBorders>
              <w:right w:val="single" w:sz="4" w:space="0" w:color="auto"/>
            </w:tcBorders>
          </w:tcPr>
          <w:p w14:paraId="01601B7B" w14:textId="77777777" w:rsidR="003934EF" w:rsidRDefault="003934EF" w:rsidP="003934EF">
            <w:pPr>
              <w:pStyle w:val="TableBody"/>
              <w:ind w:left="1152" w:hanging="288"/>
            </w:pPr>
            <w:r>
              <w:t>4.</w:t>
            </w:r>
            <w:r>
              <w:tab/>
              <w:t>Adjust for Estimated Bad Debts</w:t>
            </w:r>
          </w:p>
        </w:tc>
        <w:tc>
          <w:tcPr>
            <w:tcW w:w="2862" w:type="dxa"/>
            <w:tcBorders>
              <w:left w:val="single" w:sz="4" w:space="0" w:color="auto"/>
            </w:tcBorders>
          </w:tcPr>
          <w:p w14:paraId="5F0B00D1" w14:textId="77777777" w:rsidR="003934EF" w:rsidRDefault="003934EF" w:rsidP="00F02ED3">
            <w:pPr>
              <w:pStyle w:val="TableBody"/>
              <w:ind w:left="1440" w:hanging="288"/>
            </w:pPr>
          </w:p>
        </w:tc>
      </w:tr>
      <w:tr w:rsidR="003934EF" w14:paraId="024FCD91" w14:textId="77777777" w:rsidTr="00F02ED3">
        <w:tc>
          <w:tcPr>
            <w:tcW w:w="6498" w:type="dxa"/>
            <w:tcBorders>
              <w:right w:val="single" w:sz="4" w:space="0" w:color="auto"/>
            </w:tcBorders>
          </w:tcPr>
          <w:p w14:paraId="4B8AA9AD" w14:textId="77777777" w:rsidR="003934EF" w:rsidRDefault="003934EF" w:rsidP="003934EF">
            <w:pPr>
              <w:pStyle w:val="TableBody"/>
              <w:ind w:left="1440" w:hanging="288"/>
            </w:pPr>
            <w:r>
              <w:t>a.</w:t>
            </w:r>
            <w:r>
              <w:tab/>
              <w:t>Credit sales, when first recorded, affect both balance sheet (increase in Accounts Receivable) and the income statement (increase in Sales Revenue).</w:t>
            </w:r>
          </w:p>
        </w:tc>
        <w:tc>
          <w:tcPr>
            <w:tcW w:w="2862" w:type="dxa"/>
            <w:tcBorders>
              <w:left w:val="single" w:sz="4" w:space="0" w:color="auto"/>
            </w:tcBorders>
          </w:tcPr>
          <w:p w14:paraId="219C3FFF" w14:textId="77777777" w:rsidR="003934EF" w:rsidRDefault="003934EF" w:rsidP="00F02ED3">
            <w:pPr>
              <w:pStyle w:val="TableBody"/>
              <w:ind w:left="1440" w:hanging="288"/>
            </w:pPr>
          </w:p>
        </w:tc>
      </w:tr>
      <w:tr w:rsidR="003934EF" w14:paraId="38ABDD63" w14:textId="77777777" w:rsidTr="00F02ED3">
        <w:tc>
          <w:tcPr>
            <w:tcW w:w="6498" w:type="dxa"/>
            <w:tcBorders>
              <w:right w:val="single" w:sz="4" w:space="0" w:color="auto"/>
            </w:tcBorders>
          </w:tcPr>
          <w:p w14:paraId="4A8DE26E" w14:textId="77777777" w:rsidR="003934EF" w:rsidRPr="00151818" w:rsidRDefault="00790572" w:rsidP="003306D1">
            <w:pPr>
              <w:pStyle w:val="TableBody"/>
              <w:ind w:left="1440" w:hanging="288"/>
            </w:pPr>
            <w:r>
              <w:t>b</w:t>
            </w:r>
            <w:r w:rsidR="003934EF">
              <w:t>.</w:t>
            </w:r>
            <w:r w:rsidR="003934EF">
              <w:tab/>
            </w:r>
            <w:r w:rsidR="003306D1">
              <w:t>To account for any bad credit sales, a</w:t>
            </w:r>
            <w:r w:rsidR="003934EF" w:rsidRPr="00AF474A">
              <w:t>n adjustment is made at the</w:t>
            </w:r>
            <w:r w:rsidR="003934EF">
              <w:t xml:space="preserve"> </w:t>
            </w:r>
            <w:r w:rsidR="003934EF" w:rsidRPr="00AF474A">
              <w:t>end of each accounting period to reduce accounts receivable (using a contra-asset account called Allowance for Doubtful Accounts) and reduce net income (using an</w:t>
            </w:r>
            <w:r w:rsidR="003934EF">
              <w:t xml:space="preserve"> </w:t>
            </w:r>
            <w:r w:rsidR="003934EF" w:rsidRPr="00AF474A">
              <w:t>expense account called Bad Debt Expense).</w:t>
            </w:r>
          </w:p>
        </w:tc>
        <w:tc>
          <w:tcPr>
            <w:tcW w:w="2862" w:type="dxa"/>
            <w:tcBorders>
              <w:left w:val="single" w:sz="4" w:space="0" w:color="auto"/>
            </w:tcBorders>
          </w:tcPr>
          <w:p w14:paraId="40347CFD" w14:textId="77777777" w:rsidR="003934EF" w:rsidRDefault="003934EF" w:rsidP="00F02ED3">
            <w:pPr>
              <w:pStyle w:val="TableBody"/>
              <w:ind w:left="1440" w:hanging="288"/>
            </w:pPr>
          </w:p>
        </w:tc>
      </w:tr>
      <w:tr w:rsidR="003306D1" w14:paraId="3F574F41" w14:textId="77777777" w:rsidTr="00F02ED3">
        <w:tc>
          <w:tcPr>
            <w:tcW w:w="6498" w:type="dxa"/>
            <w:tcBorders>
              <w:right w:val="single" w:sz="4" w:space="0" w:color="auto"/>
            </w:tcBorders>
          </w:tcPr>
          <w:p w14:paraId="3458F2E3" w14:textId="657A5920" w:rsidR="003306D1" w:rsidRDefault="003306D1" w:rsidP="00790572">
            <w:pPr>
              <w:pStyle w:val="TableBody"/>
              <w:ind w:left="1440" w:hanging="288"/>
            </w:pPr>
            <w:r>
              <w:t>c.</w:t>
            </w:r>
            <w:r>
              <w:tab/>
            </w:r>
            <w:r w:rsidRPr="00AF474A">
              <w:rPr>
                <w:b/>
                <w:bCs/>
              </w:rPr>
              <w:t xml:space="preserve">Bad </w:t>
            </w:r>
            <w:r w:rsidR="00144DAA">
              <w:rPr>
                <w:b/>
                <w:bCs/>
              </w:rPr>
              <w:t>D</w:t>
            </w:r>
            <w:r w:rsidRPr="00AF474A">
              <w:rPr>
                <w:b/>
                <w:bCs/>
              </w:rPr>
              <w:t xml:space="preserve">ebt </w:t>
            </w:r>
            <w:r w:rsidR="00144DAA">
              <w:rPr>
                <w:b/>
                <w:bCs/>
              </w:rPr>
              <w:t>E</w:t>
            </w:r>
            <w:r w:rsidRPr="00AF474A">
              <w:rPr>
                <w:b/>
                <w:bCs/>
              </w:rPr>
              <w:t>xpense</w:t>
            </w:r>
            <w:r w:rsidR="00B00C36">
              <w:t>—</w:t>
            </w:r>
            <w:r>
              <w:t>E</w:t>
            </w:r>
            <w:r w:rsidRPr="00AF474A">
              <w:t>stimated amount of this period’s credit sales that customers will fail to pay.</w:t>
            </w:r>
          </w:p>
        </w:tc>
        <w:tc>
          <w:tcPr>
            <w:tcW w:w="2862" w:type="dxa"/>
            <w:tcBorders>
              <w:left w:val="single" w:sz="4" w:space="0" w:color="auto"/>
            </w:tcBorders>
          </w:tcPr>
          <w:p w14:paraId="536AB2B9" w14:textId="77777777" w:rsidR="003306D1" w:rsidRDefault="003306D1" w:rsidP="00F02ED3">
            <w:pPr>
              <w:pStyle w:val="TableBody"/>
            </w:pPr>
          </w:p>
        </w:tc>
      </w:tr>
      <w:tr w:rsidR="00790572" w14:paraId="3CE6EE1B" w14:textId="77777777" w:rsidTr="00F02ED3">
        <w:tc>
          <w:tcPr>
            <w:tcW w:w="6498" w:type="dxa"/>
            <w:tcBorders>
              <w:right w:val="single" w:sz="4" w:space="0" w:color="auto"/>
            </w:tcBorders>
          </w:tcPr>
          <w:p w14:paraId="1388479C" w14:textId="77777777" w:rsidR="00790572" w:rsidRDefault="003306D1" w:rsidP="003306D1">
            <w:pPr>
              <w:pStyle w:val="TableBody"/>
              <w:ind w:left="1440" w:hanging="288"/>
            </w:pPr>
            <w:r>
              <w:t>d</w:t>
            </w:r>
            <w:r w:rsidR="00790572">
              <w:t>.</w:t>
            </w:r>
            <w:r w:rsidR="00790572">
              <w:tab/>
            </w:r>
            <w:r>
              <w:t>The company</w:t>
            </w:r>
            <w:r w:rsidR="00790572">
              <w:t xml:space="preserve"> estimates $900 of bad debts this period. </w:t>
            </w:r>
          </w:p>
        </w:tc>
        <w:tc>
          <w:tcPr>
            <w:tcW w:w="2862" w:type="dxa"/>
            <w:tcBorders>
              <w:left w:val="single" w:sz="4" w:space="0" w:color="auto"/>
            </w:tcBorders>
          </w:tcPr>
          <w:p w14:paraId="6E2FDAB9" w14:textId="77777777" w:rsidR="00790572" w:rsidRDefault="00790572" w:rsidP="00F02ED3">
            <w:pPr>
              <w:pStyle w:val="TableBody"/>
            </w:pPr>
            <w:r>
              <w:t>Recording and reporting</w:t>
            </w:r>
          </w:p>
        </w:tc>
      </w:tr>
      <w:tr w:rsidR="00790572" w14:paraId="47268DD8" w14:textId="77777777" w:rsidTr="00F02ED3">
        <w:tc>
          <w:tcPr>
            <w:tcW w:w="6498" w:type="dxa"/>
            <w:tcBorders>
              <w:right w:val="single" w:sz="4" w:space="0" w:color="auto"/>
            </w:tcBorders>
            <w:vAlign w:val="center"/>
          </w:tcPr>
          <w:p w14:paraId="0249683D" w14:textId="77777777" w:rsidR="00790572" w:rsidRPr="003656D8" w:rsidRDefault="00790572" w:rsidP="00790572">
            <w:pPr>
              <w:pStyle w:val="TableBody"/>
              <w:ind w:left="1728" w:hanging="288"/>
            </w:pPr>
            <w:r>
              <w:t>i.</w:t>
            </w:r>
            <w:r>
              <w:tab/>
              <w:t xml:space="preserve">Analyze: </w:t>
            </w:r>
            <w:r>
              <w:tab/>
            </w:r>
            <w:r>
              <w:br/>
              <w:t>Assets = Liabilities + Stockholders’ Equity</w:t>
            </w:r>
            <w:r>
              <w:br/>
              <w:t xml:space="preserve">Allowance for Doubtful Accounts </w:t>
            </w:r>
            <w:r w:rsidR="00970E98">
              <w:t>(xA) –900; Bad Debt Expense (</w:t>
            </w:r>
            <w:r>
              <w:t>E) –</w:t>
            </w:r>
            <w:r w:rsidR="00A251F4">
              <w:t>9</w:t>
            </w:r>
            <w:r>
              <w:t>00</w:t>
            </w:r>
          </w:p>
        </w:tc>
        <w:tc>
          <w:tcPr>
            <w:tcW w:w="2862" w:type="dxa"/>
            <w:tcBorders>
              <w:left w:val="single" w:sz="4" w:space="0" w:color="auto"/>
            </w:tcBorders>
          </w:tcPr>
          <w:p w14:paraId="5530AB40" w14:textId="77777777" w:rsidR="00790572" w:rsidRDefault="00790572" w:rsidP="00BF7B13">
            <w:pPr>
              <w:pStyle w:val="TableBody"/>
            </w:pPr>
            <w:r>
              <w:t>estimated bad debts illustrated in Exhibit 8.</w:t>
            </w:r>
            <w:r w:rsidR="00BF7B13">
              <w:t>2</w:t>
            </w:r>
          </w:p>
        </w:tc>
      </w:tr>
      <w:tr w:rsidR="00790572" w14:paraId="0CF49A67" w14:textId="77777777" w:rsidTr="00F02ED3">
        <w:tc>
          <w:tcPr>
            <w:tcW w:w="6498" w:type="dxa"/>
            <w:tcBorders>
              <w:right w:val="single" w:sz="4" w:space="0" w:color="auto"/>
            </w:tcBorders>
          </w:tcPr>
          <w:p w14:paraId="2D1C6EE9" w14:textId="77777777" w:rsidR="00790572" w:rsidRDefault="00790572" w:rsidP="00790572">
            <w:pPr>
              <w:pStyle w:val="TableBody"/>
              <w:ind w:left="1728" w:hanging="288"/>
            </w:pPr>
            <w:r>
              <w:t>ii.</w:t>
            </w:r>
            <w:r>
              <w:tab/>
              <w:t>Record:</w:t>
            </w:r>
          </w:p>
        </w:tc>
        <w:tc>
          <w:tcPr>
            <w:tcW w:w="2862" w:type="dxa"/>
            <w:tcBorders>
              <w:left w:val="single" w:sz="4" w:space="0" w:color="auto"/>
            </w:tcBorders>
          </w:tcPr>
          <w:p w14:paraId="36D7B983" w14:textId="77777777" w:rsidR="00790572" w:rsidRDefault="00790572" w:rsidP="00F02ED3">
            <w:pPr>
              <w:pStyle w:val="TableBody"/>
            </w:pPr>
          </w:p>
        </w:tc>
      </w:tr>
      <w:tr w:rsidR="00790572" w14:paraId="16F0B9FA" w14:textId="77777777" w:rsidTr="00F02ED3">
        <w:tc>
          <w:tcPr>
            <w:tcW w:w="6498" w:type="dxa"/>
            <w:tcBorders>
              <w:right w:val="single" w:sz="4" w:space="0" w:color="auto"/>
            </w:tcBorders>
          </w:tcPr>
          <w:tbl>
            <w:tblPr>
              <w:tblW w:w="4752" w:type="dxa"/>
              <w:tblInd w:w="1728" w:type="dxa"/>
              <w:tblLayout w:type="fixed"/>
              <w:tblLook w:val="04A0" w:firstRow="1" w:lastRow="0" w:firstColumn="1" w:lastColumn="0" w:noHBand="0" w:noVBand="1"/>
            </w:tblPr>
            <w:tblGrid>
              <w:gridCol w:w="3600"/>
              <w:gridCol w:w="576"/>
              <w:gridCol w:w="576"/>
            </w:tblGrid>
            <w:tr w:rsidR="00790572" w14:paraId="1F1D4405" w14:textId="77777777" w:rsidTr="00790572">
              <w:tc>
                <w:tcPr>
                  <w:tcW w:w="3600" w:type="dxa"/>
                </w:tcPr>
                <w:p w14:paraId="1ED423A8" w14:textId="77777777" w:rsidR="00790572" w:rsidRDefault="00790572" w:rsidP="008568E5">
                  <w:pPr>
                    <w:pStyle w:val="TableBody"/>
                  </w:pPr>
                  <w:r>
                    <w:t>Bad Debt Expense</w:t>
                  </w:r>
                </w:p>
              </w:tc>
              <w:tc>
                <w:tcPr>
                  <w:tcW w:w="576" w:type="dxa"/>
                </w:tcPr>
                <w:p w14:paraId="4B68AD63" w14:textId="77777777" w:rsidR="00790572" w:rsidRDefault="00790572" w:rsidP="00790572">
                  <w:pPr>
                    <w:pStyle w:val="TableBody"/>
                    <w:jc w:val="right"/>
                  </w:pPr>
                  <w:r>
                    <w:t>9</w:t>
                  </w:r>
                  <w:r w:rsidRPr="002C6832">
                    <w:t>00</w:t>
                  </w:r>
                </w:p>
              </w:tc>
              <w:tc>
                <w:tcPr>
                  <w:tcW w:w="576" w:type="dxa"/>
                </w:tcPr>
                <w:p w14:paraId="09D08224" w14:textId="77777777" w:rsidR="00790572" w:rsidRDefault="00790572" w:rsidP="00F02ED3">
                  <w:pPr>
                    <w:pStyle w:val="TableBody"/>
                    <w:jc w:val="right"/>
                  </w:pPr>
                </w:p>
              </w:tc>
            </w:tr>
            <w:tr w:rsidR="00790572" w14:paraId="3658A10B" w14:textId="77777777" w:rsidTr="00790572">
              <w:tc>
                <w:tcPr>
                  <w:tcW w:w="3600" w:type="dxa"/>
                </w:tcPr>
                <w:p w14:paraId="40C73C59" w14:textId="77777777" w:rsidR="00790572" w:rsidRDefault="00790572" w:rsidP="008568E5">
                  <w:pPr>
                    <w:pStyle w:val="TableBody"/>
                  </w:pPr>
                  <w:r>
                    <w:t xml:space="preserve">     Allowance for Doubtful Accounts</w:t>
                  </w:r>
                </w:p>
              </w:tc>
              <w:tc>
                <w:tcPr>
                  <w:tcW w:w="576" w:type="dxa"/>
                </w:tcPr>
                <w:p w14:paraId="3662F594" w14:textId="77777777" w:rsidR="00790572" w:rsidRDefault="00790572" w:rsidP="00F02ED3">
                  <w:pPr>
                    <w:pStyle w:val="TableBody"/>
                    <w:jc w:val="right"/>
                  </w:pPr>
                </w:p>
              </w:tc>
              <w:tc>
                <w:tcPr>
                  <w:tcW w:w="576" w:type="dxa"/>
                </w:tcPr>
                <w:p w14:paraId="0D74010A" w14:textId="77777777" w:rsidR="00790572" w:rsidRDefault="00790572" w:rsidP="00790572">
                  <w:pPr>
                    <w:pStyle w:val="TableBody"/>
                    <w:jc w:val="right"/>
                  </w:pPr>
                  <w:r>
                    <w:t>9</w:t>
                  </w:r>
                  <w:r w:rsidRPr="002C6832">
                    <w:t>00</w:t>
                  </w:r>
                </w:p>
              </w:tc>
            </w:tr>
          </w:tbl>
          <w:p w14:paraId="0126F69F" w14:textId="77777777" w:rsidR="00790572" w:rsidRDefault="00790572" w:rsidP="00790572">
            <w:pPr>
              <w:pStyle w:val="TableBody"/>
              <w:ind w:left="1728" w:hanging="288"/>
            </w:pPr>
          </w:p>
        </w:tc>
        <w:tc>
          <w:tcPr>
            <w:tcW w:w="2862" w:type="dxa"/>
            <w:tcBorders>
              <w:left w:val="single" w:sz="4" w:space="0" w:color="auto"/>
            </w:tcBorders>
          </w:tcPr>
          <w:p w14:paraId="4ECFDA26" w14:textId="77777777" w:rsidR="00790572" w:rsidRDefault="00790572" w:rsidP="00F02ED3">
            <w:pPr>
              <w:pStyle w:val="TableBody"/>
            </w:pPr>
          </w:p>
        </w:tc>
      </w:tr>
      <w:tr w:rsidR="00790572" w14:paraId="2E82C729" w14:textId="77777777" w:rsidTr="00F02ED3">
        <w:tc>
          <w:tcPr>
            <w:tcW w:w="6498" w:type="dxa"/>
            <w:tcBorders>
              <w:right w:val="single" w:sz="4" w:space="0" w:color="auto"/>
            </w:tcBorders>
          </w:tcPr>
          <w:p w14:paraId="2C1B666A" w14:textId="77777777" w:rsidR="00790572" w:rsidRDefault="003306D1" w:rsidP="003306D1">
            <w:pPr>
              <w:pStyle w:val="TableBody"/>
              <w:ind w:left="1440" w:hanging="288"/>
            </w:pPr>
            <w:r>
              <w:t>e</w:t>
            </w:r>
            <w:r w:rsidR="00790572">
              <w:t>.</w:t>
            </w:r>
            <w:r w:rsidR="00790572" w:rsidRPr="00AF474A">
              <w:tab/>
              <w:t>The Allowance for Doubtful Accounts, a contra-asset account, is a permanent account, so its balance carries forward from one accounting period to the next.</w:t>
            </w:r>
          </w:p>
        </w:tc>
        <w:tc>
          <w:tcPr>
            <w:tcW w:w="2862" w:type="dxa"/>
            <w:tcBorders>
              <w:left w:val="single" w:sz="4" w:space="0" w:color="auto"/>
            </w:tcBorders>
          </w:tcPr>
          <w:p w14:paraId="3234CBFF" w14:textId="77777777" w:rsidR="00790572" w:rsidRDefault="00790572" w:rsidP="00F02ED3">
            <w:pPr>
              <w:pStyle w:val="TableBody"/>
            </w:pPr>
          </w:p>
        </w:tc>
      </w:tr>
      <w:tr w:rsidR="00790572" w14:paraId="3C49D27A" w14:textId="77777777" w:rsidTr="00F02ED3">
        <w:tc>
          <w:tcPr>
            <w:tcW w:w="6498" w:type="dxa"/>
            <w:tcBorders>
              <w:right w:val="single" w:sz="4" w:space="0" w:color="auto"/>
            </w:tcBorders>
          </w:tcPr>
          <w:p w14:paraId="6A1F3B58" w14:textId="77777777" w:rsidR="00790572" w:rsidRPr="00151818" w:rsidRDefault="003306D1" w:rsidP="00302FCD">
            <w:pPr>
              <w:pStyle w:val="TableBody"/>
              <w:ind w:left="1440" w:hanging="288"/>
            </w:pPr>
            <w:r>
              <w:t>f</w:t>
            </w:r>
            <w:r w:rsidR="00790572" w:rsidRPr="00AF474A">
              <w:t>.</w:t>
            </w:r>
            <w:r w:rsidR="00790572" w:rsidRPr="00AF474A">
              <w:tab/>
              <w:t xml:space="preserve">Bad Debt Expense, which is a temporary account, will have its balance zeroed out at the end of each </w:t>
            </w:r>
            <w:r w:rsidR="00302FCD">
              <w:t>year.</w:t>
            </w:r>
            <w:r w:rsidR="00790572" w:rsidRPr="00AF474A">
              <w:t xml:space="preserve"> </w:t>
            </w:r>
          </w:p>
        </w:tc>
        <w:tc>
          <w:tcPr>
            <w:tcW w:w="2862" w:type="dxa"/>
            <w:tcBorders>
              <w:left w:val="single" w:sz="4" w:space="0" w:color="auto"/>
            </w:tcBorders>
          </w:tcPr>
          <w:p w14:paraId="4B349BCD" w14:textId="77777777" w:rsidR="00790572" w:rsidRDefault="00790572" w:rsidP="00F02ED3">
            <w:pPr>
              <w:pStyle w:val="TableBody"/>
            </w:pPr>
          </w:p>
        </w:tc>
      </w:tr>
      <w:tr w:rsidR="00844078" w14:paraId="238F1A18" w14:textId="77777777" w:rsidTr="00F02ED3">
        <w:tc>
          <w:tcPr>
            <w:tcW w:w="6498" w:type="dxa"/>
            <w:tcBorders>
              <w:right w:val="single" w:sz="4" w:space="0" w:color="auto"/>
            </w:tcBorders>
          </w:tcPr>
          <w:p w14:paraId="771C6556" w14:textId="77777777" w:rsidR="00844078" w:rsidRDefault="003306D1" w:rsidP="00844078">
            <w:pPr>
              <w:pStyle w:val="TableBody"/>
              <w:ind w:left="1440" w:hanging="288"/>
            </w:pPr>
            <w:r>
              <w:t>g</w:t>
            </w:r>
            <w:r w:rsidR="00844078">
              <w:t>.</w:t>
            </w:r>
            <w:r w:rsidR="00844078">
              <w:tab/>
              <w:t>The two account balances will be equal only during the first accounting period.</w:t>
            </w:r>
          </w:p>
        </w:tc>
        <w:tc>
          <w:tcPr>
            <w:tcW w:w="2862" w:type="dxa"/>
            <w:tcBorders>
              <w:left w:val="single" w:sz="4" w:space="0" w:color="auto"/>
            </w:tcBorders>
          </w:tcPr>
          <w:p w14:paraId="17689E56" w14:textId="77777777" w:rsidR="00844078" w:rsidRDefault="00844078" w:rsidP="00F02ED3">
            <w:pPr>
              <w:pStyle w:val="TableBody"/>
            </w:pPr>
          </w:p>
        </w:tc>
      </w:tr>
    </w:tbl>
    <w:p w14:paraId="43E8BDD2" w14:textId="77777777" w:rsidR="00844078" w:rsidRPr="0098217B" w:rsidRDefault="00790572">
      <w:pPr>
        <w:rPr>
          <w:sz w:val="4"/>
          <w:szCs w:val="4"/>
        </w:rPr>
      </w:pPr>
      <w:r>
        <w:br w:type="page"/>
      </w:r>
    </w:p>
    <w:tbl>
      <w:tblPr>
        <w:tblW w:w="0" w:type="auto"/>
        <w:tblLayout w:type="fixed"/>
        <w:tblLook w:val="01E0" w:firstRow="1" w:lastRow="1" w:firstColumn="1" w:lastColumn="1" w:noHBand="0" w:noVBand="0"/>
      </w:tblPr>
      <w:tblGrid>
        <w:gridCol w:w="6498"/>
        <w:gridCol w:w="2862"/>
      </w:tblGrid>
      <w:tr w:rsidR="00844078" w:rsidRPr="00CD480D" w14:paraId="09087191" w14:textId="77777777" w:rsidTr="00F02ED3">
        <w:tc>
          <w:tcPr>
            <w:tcW w:w="6498" w:type="dxa"/>
            <w:tcBorders>
              <w:right w:val="single" w:sz="4" w:space="0" w:color="auto"/>
            </w:tcBorders>
          </w:tcPr>
          <w:p w14:paraId="52C6F67B" w14:textId="77777777" w:rsidR="00844078" w:rsidRPr="00507ED2" w:rsidRDefault="00844078" w:rsidP="00F02ED3">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5EABAAE" w14:textId="77777777" w:rsidR="00844078" w:rsidRPr="00CD480D" w:rsidRDefault="00844078" w:rsidP="00F02ED3">
            <w:pPr>
              <w:pStyle w:val="Heading1"/>
            </w:pPr>
            <w:r w:rsidRPr="00CD480D">
              <w:t>Teaching Notes</w:t>
            </w:r>
          </w:p>
        </w:tc>
      </w:tr>
      <w:tr w:rsidR="00790572" w:rsidRPr="003306D1" w14:paraId="28A87A5C" w14:textId="77777777" w:rsidTr="00F02ED3">
        <w:tc>
          <w:tcPr>
            <w:tcW w:w="6498" w:type="dxa"/>
            <w:tcBorders>
              <w:right w:val="single" w:sz="4" w:space="0" w:color="auto"/>
            </w:tcBorders>
          </w:tcPr>
          <w:p w14:paraId="23F97EAD" w14:textId="77777777" w:rsidR="00790572" w:rsidRPr="003306D1" w:rsidRDefault="003306D1" w:rsidP="003306D1">
            <w:pPr>
              <w:pStyle w:val="TableBody"/>
              <w:ind w:left="1440" w:hanging="288"/>
            </w:pPr>
            <w:r w:rsidRPr="003306D1">
              <w:t>h</w:t>
            </w:r>
            <w:r w:rsidR="00844078" w:rsidRPr="003306D1">
              <w:t>.</w:t>
            </w:r>
            <w:r w:rsidR="00844078" w:rsidRPr="003306D1">
              <w:tab/>
              <w:t>For billing and collection, a separate accounts receivable account (called a subsidiary account) is maintained for each customer; total of these accounts is reported as Accounts Receivable on balance sheet.</w:t>
            </w:r>
          </w:p>
        </w:tc>
        <w:tc>
          <w:tcPr>
            <w:tcW w:w="2862" w:type="dxa"/>
            <w:tcBorders>
              <w:left w:val="single" w:sz="4" w:space="0" w:color="auto"/>
            </w:tcBorders>
          </w:tcPr>
          <w:p w14:paraId="357D72C3" w14:textId="77777777" w:rsidR="00790572" w:rsidRPr="003306D1" w:rsidRDefault="00790572" w:rsidP="00F02ED3">
            <w:pPr>
              <w:pStyle w:val="TableBody"/>
            </w:pPr>
          </w:p>
        </w:tc>
      </w:tr>
      <w:tr w:rsidR="00844078" w14:paraId="480BE4B6" w14:textId="77777777" w:rsidTr="00F02ED3">
        <w:tc>
          <w:tcPr>
            <w:tcW w:w="6498" w:type="dxa"/>
            <w:tcBorders>
              <w:right w:val="single" w:sz="4" w:space="0" w:color="auto"/>
            </w:tcBorders>
          </w:tcPr>
          <w:p w14:paraId="626AD4E4" w14:textId="77777777" w:rsidR="00844078" w:rsidRDefault="003306D1" w:rsidP="00844078">
            <w:pPr>
              <w:pStyle w:val="TableBody"/>
              <w:ind w:left="1440" w:hanging="288"/>
            </w:pPr>
            <w:r>
              <w:t>i</w:t>
            </w:r>
            <w:r w:rsidR="00844078">
              <w:t>.</w:t>
            </w:r>
            <w:r w:rsidR="00844078">
              <w:tab/>
            </w:r>
            <w:r w:rsidR="00844078" w:rsidRPr="00AF474A">
              <w:t>At the time the estimate is made, there is no way to know which particular customers’ accounts receivable are uncollectible. If the company were to remove the customer accounts believed to be uncollectible, it would lose track of which customers</w:t>
            </w:r>
            <w:r w:rsidR="00844078">
              <w:t xml:space="preserve"> </w:t>
            </w:r>
            <w:r w:rsidR="00844078" w:rsidRPr="00AF474A">
              <w:t>still owed money.</w:t>
            </w:r>
          </w:p>
        </w:tc>
        <w:tc>
          <w:tcPr>
            <w:tcW w:w="2862" w:type="dxa"/>
            <w:tcBorders>
              <w:left w:val="single" w:sz="4" w:space="0" w:color="auto"/>
            </w:tcBorders>
          </w:tcPr>
          <w:p w14:paraId="377614E2" w14:textId="77777777" w:rsidR="00844078" w:rsidRDefault="00844078" w:rsidP="00F02ED3">
            <w:pPr>
              <w:pStyle w:val="TableBody"/>
            </w:pPr>
          </w:p>
        </w:tc>
      </w:tr>
      <w:tr w:rsidR="00844078" w14:paraId="10775074" w14:textId="77777777" w:rsidTr="00F02ED3">
        <w:tc>
          <w:tcPr>
            <w:tcW w:w="6498" w:type="dxa"/>
            <w:tcBorders>
              <w:right w:val="single" w:sz="4" w:space="0" w:color="auto"/>
            </w:tcBorders>
          </w:tcPr>
          <w:p w14:paraId="0B520651" w14:textId="77777777" w:rsidR="00844078" w:rsidRPr="00151818" w:rsidRDefault="003306D1" w:rsidP="00844078">
            <w:pPr>
              <w:pStyle w:val="TableBody"/>
              <w:ind w:left="1440" w:hanging="288"/>
            </w:pPr>
            <w:r>
              <w:t>j</w:t>
            </w:r>
            <w:r w:rsidR="00844078">
              <w:t>.</w:t>
            </w:r>
            <w:r w:rsidR="00844078">
              <w:tab/>
            </w:r>
            <w:r w:rsidR="00844078" w:rsidRPr="00AF474A">
              <w:t xml:space="preserve">Accounts Receivable, </w:t>
            </w:r>
            <w:r w:rsidR="00844078">
              <w:t>N</w:t>
            </w:r>
            <w:r w:rsidR="00844078" w:rsidRPr="00AF474A">
              <w:t xml:space="preserve">et of </w:t>
            </w:r>
            <w:r w:rsidR="00844078">
              <w:t>A</w:t>
            </w:r>
            <w:r w:rsidR="00844078" w:rsidRPr="00AF474A">
              <w:t>llowance is a</w:t>
            </w:r>
            <w:r w:rsidR="00844078">
              <w:t xml:space="preserve"> </w:t>
            </w:r>
            <w:r w:rsidR="00844078" w:rsidRPr="00AF474A">
              <w:t xml:space="preserve">subtotal </w:t>
            </w:r>
            <w:r w:rsidR="00844078">
              <w:t xml:space="preserve">on the balance sheet </w:t>
            </w:r>
            <w:r w:rsidR="00844078" w:rsidRPr="00AF474A">
              <w:t>that is computed by subtracting the contra-asset account Allowance for Doubtful</w:t>
            </w:r>
            <w:r w:rsidR="00844078">
              <w:t xml:space="preserve"> </w:t>
            </w:r>
            <w:r w:rsidR="00844078" w:rsidRPr="00AF474A">
              <w:t>Accounts from the asset account Accounts Receivable.</w:t>
            </w:r>
          </w:p>
        </w:tc>
        <w:tc>
          <w:tcPr>
            <w:tcW w:w="2862" w:type="dxa"/>
            <w:tcBorders>
              <w:left w:val="single" w:sz="4" w:space="0" w:color="auto"/>
            </w:tcBorders>
          </w:tcPr>
          <w:p w14:paraId="64C90FFD" w14:textId="77777777" w:rsidR="00844078" w:rsidRDefault="00844078" w:rsidP="00F02ED3">
            <w:pPr>
              <w:pStyle w:val="TableBody"/>
            </w:pPr>
          </w:p>
        </w:tc>
      </w:tr>
      <w:tr w:rsidR="00844078" w14:paraId="56C6C2E6" w14:textId="77777777" w:rsidTr="00F02ED3">
        <w:tc>
          <w:tcPr>
            <w:tcW w:w="6498" w:type="dxa"/>
            <w:tcBorders>
              <w:right w:val="single" w:sz="4" w:space="0" w:color="auto"/>
            </w:tcBorders>
          </w:tcPr>
          <w:p w14:paraId="4C562910" w14:textId="77777777" w:rsidR="00844078" w:rsidRDefault="00844078" w:rsidP="00F02ED3">
            <w:pPr>
              <w:pStyle w:val="TableBody"/>
              <w:ind w:left="1152" w:hanging="288"/>
            </w:pPr>
            <w:r>
              <w:t>5.</w:t>
            </w:r>
            <w:r>
              <w:tab/>
              <w:t>Remove (Write Off) Specific Customer Balances</w:t>
            </w:r>
          </w:p>
        </w:tc>
        <w:tc>
          <w:tcPr>
            <w:tcW w:w="2862" w:type="dxa"/>
            <w:tcBorders>
              <w:left w:val="single" w:sz="4" w:space="0" w:color="auto"/>
            </w:tcBorders>
          </w:tcPr>
          <w:p w14:paraId="20722A20" w14:textId="77777777" w:rsidR="00844078" w:rsidRDefault="00844078" w:rsidP="00F02ED3">
            <w:pPr>
              <w:pStyle w:val="TableBody"/>
            </w:pPr>
          </w:p>
        </w:tc>
      </w:tr>
      <w:tr w:rsidR="00AF474A" w14:paraId="7E80D5F9" w14:textId="77777777">
        <w:tc>
          <w:tcPr>
            <w:tcW w:w="6498" w:type="dxa"/>
            <w:tcBorders>
              <w:right w:val="single" w:sz="4" w:space="0" w:color="auto"/>
            </w:tcBorders>
          </w:tcPr>
          <w:p w14:paraId="222FD104" w14:textId="268B6B27" w:rsidR="00AF474A" w:rsidRPr="00151818" w:rsidRDefault="00F966D6" w:rsidP="00844078">
            <w:pPr>
              <w:pStyle w:val="TableBody"/>
              <w:ind w:left="1440" w:hanging="288"/>
            </w:pPr>
            <w:r>
              <w:t>a.</w:t>
            </w:r>
            <w:r>
              <w:tab/>
            </w:r>
            <w:r w:rsidRPr="00844078">
              <w:rPr>
                <w:b/>
              </w:rPr>
              <w:t>Write-</w:t>
            </w:r>
            <w:r w:rsidR="00144DAA">
              <w:rPr>
                <w:b/>
              </w:rPr>
              <w:t>O</w:t>
            </w:r>
            <w:r w:rsidRPr="00844078">
              <w:rPr>
                <w:b/>
              </w:rPr>
              <w:t>ff</w:t>
            </w:r>
            <w:r w:rsidR="00B00C36">
              <w:t>—</w:t>
            </w:r>
            <w:r w:rsidR="00844078">
              <w:t xml:space="preserve">The </w:t>
            </w:r>
            <w:r w:rsidRPr="00F966D6">
              <w:t>act of removing an uncollectible account and its corresponding</w:t>
            </w:r>
            <w:r>
              <w:t xml:space="preserve"> </w:t>
            </w:r>
            <w:r w:rsidRPr="00F966D6">
              <w:t xml:space="preserve">allowance from the accounting records. </w:t>
            </w:r>
          </w:p>
        </w:tc>
        <w:tc>
          <w:tcPr>
            <w:tcW w:w="2862" w:type="dxa"/>
            <w:tcBorders>
              <w:left w:val="single" w:sz="4" w:space="0" w:color="auto"/>
            </w:tcBorders>
          </w:tcPr>
          <w:p w14:paraId="1F7249AB" w14:textId="77777777" w:rsidR="00AF474A" w:rsidRDefault="00AF474A" w:rsidP="00E506E0">
            <w:pPr>
              <w:pStyle w:val="TableBody"/>
            </w:pPr>
          </w:p>
        </w:tc>
      </w:tr>
      <w:tr w:rsidR="00F966D6" w14:paraId="3697E75D" w14:textId="77777777">
        <w:tc>
          <w:tcPr>
            <w:tcW w:w="6498" w:type="dxa"/>
            <w:tcBorders>
              <w:right w:val="single" w:sz="4" w:space="0" w:color="auto"/>
            </w:tcBorders>
          </w:tcPr>
          <w:p w14:paraId="2F9D9BC8" w14:textId="77777777" w:rsidR="00F966D6" w:rsidRPr="00151818" w:rsidRDefault="00F966D6" w:rsidP="00F966D6">
            <w:pPr>
              <w:pStyle w:val="TableBody"/>
              <w:ind w:left="1440" w:hanging="288"/>
            </w:pPr>
            <w:r>
              <w:t>b.</w:t>
            </w:r>
            <w:r>
              <w:tab/>
            </w:r>
            <w:r w:rsidRPr="00F966D6">
              <w:t xml:space="preserve">When it becomes clear that a particular customer will not pay its balance, the company will remove that customer’s account from its accounts receivable records. </w:t>
            </w:r>
          </w:p>
        </w:tc>
        <w:tc>
          <w:tcPr>
            <w:tcW w:w="2862" w:type="dxa"/>
            <w:tcBorders>
              <w:left w:val="single" w:sz="4" w:space="0" w:color="auto"/>
            </w:tcBorders>
          </w:tcPr>
          <w:p w14:paraId="4C6E17E7" w14:textId="77777777" w:rsidR="00F966D6" w:rsidRDefault="00F966D6" w:rsidP="00E506E0">
            <w:pPr>
              <w:pStyle w:val="TableBody"/>
            </w:pPr>
          </w:p>
        </w:tc>
      </w:tr>
      <w:tr w:rsidR="00F966D6" w14:paraId="5CAC1126" w14:textId="77777777">
        <w:tc>
          <w:tcPr>
            <w:tcW w:w="6498" w:type="dxa"/>
            <w:tcBorders>
              <w:right w:val="single" w:sz="4" w:space="0" w:color="auto"/>
            </w:tcBorders>
          </w:tcPr>
          <w:p w14:paraId="7C93AA95" w14:textId="77777777" w:rsidR="00F966D6" w:rsidRPr="00151818" w:rsidRDefault="00844078" w:rsidP="00844078">
            <w:pPr>
              <w:pStyle w:val="TableBody"/>
              <w:ind w:left="1728" w:hanging="288"/>
            </w:pPr>
            <w:r>
              <w:t>i</w:t>
            </w:r>
            <w:r w:rsidR="00F966D6">
              <w:t>.</w:t>
            </w:r>
            <w:r w:rsidR="00F966D6">
              <w:tab/>
            </w:r>
            <w:r w:rsidR="00F966D6" w:rsidRPr="00F966D6">
              <w:t>With the receivable removed, there’s no longer a need to include an allowance for it, so the corresponding amount also is removed from the allowance for doubtful accounts.</w:t>
            </w:r>
          </w:p>
        </w:tc>
        <w:tc>
          <w:tcPr>
            <w:tcW w:w="2862" w:type="dxa"/>
            <w:tcBorders>
              <w:left w:val="single" w:sz="4" w:space="0" w:color="auto"/>
            </w:tcBorders>
          </w:tcPr>
          <w:p w14:paraId="48040120" w14:textId="77777777" w:rsidR="00F966D6" w:rsidRDefault="00F966D6" w:rsidP="00E506E0">
            <w:pPr>
              <w:pStyle w:val="TableBody"/>
            </w:pPr>
          </w:p>
        </w:tc>
      </w:tr>
      <w:tr w:rsidR="00F966D6" w14:paraId="29F8A7AB" w14:textId="77777777">
        <w:tc>
          <w:tcPr>
            <w:tcW w:w="6498" w:type="dxa"/>
            <w:tcBorders>
              <w:right w:val="single" w:sz="4" w:space="0" w:color="auto"/>
            </w:tcBorders>
          </w:tcPr>
          <w:p w14:paraId="501AC78E" w14:textId="77777777" w:rsidR="00F966D6" w:rsidRPr="00151818" w:rsidRDefault="00844078" w:rsidP="003306D1">
            <w:pPr>
              <w:pStyle w:val="TableBody"/>
              <w:ind w:left="1728" w:hanging="288"/>
            </w:pPr>
            <w:r>
              <w:t>ii</w:t>
            </w:r>
            <w:r w:rsidR="00F966D6">
              <w:t>.</w:t>
            </w:r>
            <w:r w:rsidR="00F966D6">
              <w:tab/>
            </w:r>
            <w:r w:rsidR="00F966D6" w:rsidRPr="00F966D6">
              <w:t>A write-off does not af</w:t>
            </w:r>
            <w:r w:rsidR="003306D1">
              <w:t xml:space="preserve">fect income statement accounts; the </w:t>
            </w:r>
            <w:r w:rsidR="00F966D6" w:rsidRPr="00F966D6">
              <w:t>estimated bad debt expense relating to these uncollectible accounts was already recorded with an adjusting journal entry in the period the sale was recorded.</w:t>
            </w:r>
          </w:p>
        </w:tc>
        <w:tc>
          <w:tcPr>
            <w:tcW w:w="2862" w:type="dxa"/>
            <w:tcBorders>
              <w:left w:val="single" w:sz="4" w:space="0" w:color="auto"/>
            </w:tcBorders>
          </w:tcPr>
          <w:p w14:paraId="2E6669E1" w14:textId="77777777" w:rsidR="00F966D6" w:rsidRDefault="00F966D6" w:rsidP="00E506E0">
            <w:pPr>
              <w:pStyle w:val="TableBody"/>
            </w:pPr>
          </w:p>
        </w:tc>
      </w:tr>
      <w:tr w:rsidR="00844078" w14:paraId="52561424" w14:textId="77777777" w:rsidTr="00F02ED3">
        <w:tc>
          <w:tcPr>
            <w:tcW w:w="6498" w:type="dxa"/>
            <w:tcBorders>
              <w:right w:val="single" w:sz="4" w:space="0" w:color="auto"/>
            </w:tcBorders>
          </w:tcPr>
          <w:p w14:paraId="4345172C" w14:textId="77777777" w:rsidR="00844078" w:rsidRDefault="00844078" w:rsidP="00844078">
            <w:pPr>
              <w:pStyle w:val="TableBody"/>
              <w:ind w:left="1440" w:hanging="288"/>
            </w:pPr>
            <w:r>
              <w:t>c.</w:t>
            </w:r>
            <w:r>
              <w:tab/>
            </w:r>
            <w:r w:rsidR="003306D1">
              <w:t>The company</w:t>
            </w:r>
            <w:r>
              <w:t xml:space="preserve"> writes off an $800 receivable from one of its customers.</w:t>
            </w:r>
          </w:p>
        </w:tc>
        <w:tc>
          <w:tcPr>
            <w:tcW w:w="2862" w:type="dxa"/>
            <w:tcBorders>
              <w:left w:val="single" w:sz="4" w:space="0" w:color="auto"/>
            </w:tcBorders>
          </w:tcPr>
          <w:p w14:paraId="4C96DAD6" w14:textId="77777777" w:rsidR="00844078" w:rsidRDefault="00844078" w:rsidP="00F02ED3">
            <w:pPr>
              <w:pStyle w:val="TableBody"/>
            </w:pPr>
          </w:p>
        </w:tc>
      </w:tr>
      <w:tr w:rsidR="00844078" w14:paraId="7737BDF5" w14:textId="77777777" w:rsidTr="00F02ED3">
        <w:tc>
          <w:tcPr>
            <w:tcW w:w="6498" w:type="dxa"/>
            <w:tcBorders>
              <w:right w:val="single" w:sz="4" w:space="0" w:color="auto"/>
            </w:tcBorders>
            <w:vAlign w:val="center"/>
          </w:tcPr>
          <w:p w14:paraId="4B4F7F18" w14:textId="77777777" w:rsidR="00844078" w:rsidRPr="003656D8" w:rsidRDefault="00844078" w:rsidP="00844078">
            <w:pPr>
              <w:pStyle w:val="TableBody"/>
              <w:ind w:left="1728" w:hanging="288"/>
            </w:pPr>
            <w:r>
              <w:t>i.</w:t>
            </w:r>
            <w:r>
              <w:tab/>
              <w:t xml:space="preserve">Analyze: </w:t>
            </w:r>
            <w:r>
              <w:tab/>
            </w:r>
            <w:r>
              <w:br/>
              <w:t>Assets = Liabilities + Stockholder</w:t>
            </w:r>
            <w:r w:rsidR="00970E98">
              <w:t>s’ Equity</w:t>
            </w:r>
            <w:r w:rsidR="00970E98">
              <w:br/>
              <w:t>Accounts Receivable (</w:t>
            </w:r>
            <w:r>
              <w:t>A) –800; Al</w:t>
            </w:r>
            <w:r w:rsidR="00970E98">
              <w:t>lowance for Doubtful Accounts (</w:t>
            </w:r>
            <w:r>
              <w:t>xA) –800</w:t>
            </w:r>
          </w:p>
        </w:tc>
        <w:tc>
          <w:tcPr>
            <w:tcW w:w="2862" w:type="dxa"/>
            <w:tcBorders>
              <w:left w:val="single" w:sz="4" w:space="0" w:color="auto"/>
            </w:tcBorders>
          </w:tcPr>
          <w:p w14:paraId="43CBA9A3" w14:textId="77777777" w:rsidR="00844078" w:rsidRDefault="00844078" w:rsidP="00F02ED3">
            <w:pPr>
              <w:pStyle w:val="TableBody"/>
            </w:pPr>
          </w:p>
        </w:tc>
      </w:tr>
      <w:tr w:rsidR="00844078" w14:paraId="347A4835" w14:textId="77777777" w:rsidTr="00F02ED3">
        <w:tc>
          <w:tcPr>
            <w:tcW w:w="6498" w:type="dxa"/>
            <w:tcBorders>
              <w:right w:val="single" w:sz="4" w:space="0" w:color="auto"/>
            </w:tcBorders>
          </w:tcPr>
          <w:p w14:paraId="307F67DA" w14:textId="77777777" w:rsidR="00844078" w:rsidRDefault="00844078" w:rsidP="00F02ED3">
            <w:pPr>
              <w:pStyle w:val="TableBody"/>
              <w:ind w:left="1728" w:hanging="288"/>
            </w:pPr>
            <w:r>
              <w:t>ii.</w:t>
            </w:r>
            <w:r>
              <w:tab/>
              <w:t>Record:</w:t>
            </w:r>
          </w:p>
        </w:tc>
        <w:tc>
          <w:tcPr>
            <w:tcW w:w="2862" w:type="dxa"/>
            <w:tcBorders>
              <w:left w:val="single" w:sz="4" w:space="0" w:color="auto"/>
            </w:tcBorders>
          </w:tcPr>
          <w:p w14:paraId="22BFD5D0" w14:textId="77777777" w:rsidR="00844078" w:rsidRDefault="00844078" w:rsidP="00F02ED3">
            <w:pPr>
              <w:pStyle w:val="TableBody"/>
            </w:pPr>
          </w:p>
        </w:tc>
      </w:tr>
      <w:tr w:rsidR="00844078" w14:paraId="47DDBF2D" w14:textId="77777777" w:rsidTr="00F02ED3">
        <w:tc>
          <w:tcPr>
            <w:tcW w:w="6498" w:type="dxa"/>
            <w:tcBorders>
              <w:right w:val="single" w:sz="4" w:space="0" w:color="auto"/>
            </w:tcBorders>
          </w:tcPr>
          <w:tbl>
            <w:tblPr>
              <w:tblW w:w="4752" w:type="dxa"/>
              <w:tblInd w:w="1728" w:type="dxa"/>
              <w:tblLayout w:type="fixed"/>
              <w:tblLook w:val="04A0" w:firstRow="1" w:lastRow="0" w:firstColumn="1" w:lastColumn="0" w:noHBand="0" w:noVBand="1"/>
            </w:tblPr>
            <w:tblGrid>
              <w:gridCol w:w="3600"/>
              <w:gridCol w:w="576"/>
              <w:gridCol w:w="576"/>
            </w:tblGrid>
            <w:tr w:rsidR="00844078" w14:paraId="70A25014" w14:textId="77777777" w:rsidTr="00F02ED3">
              <w:tc>
                <w:tcPr>
                  <w:tcW w:w="3600" w:type="dxa"/>
                </w:tcPr>
                <w:p w14:paraId="5230E335" w14:textId="77777777" w:rsidR="00844078" w:rsidRDefault="00844078" w:rsidP="00E81930">
                  <w:pPr>
                    <w:pStyle w:val="TableBody"/>
                  </w:pPr>
                  <w:r>
                    <w:t>Allowance for Doubtful Accounts</w:t>
                  </w:r>
                </w:p>
              </w:tc>
              <w:tc>
                <w:tcPr>
                  <w:tcW w:w="576" w:type="dxa"/>
                </w:tcPr>
                <w:p w14:paraId="38894CCF" w14:textId="77777777" w:rsidR="00844078" w:rsidRDefault="00844078" w:rsidP="00844078">
                  <w:pPr>
                    <w:pStyle w:val="TableBody"/>
                    <w:jc w:val="right"/>
                  </w:pPr>
                  <w:r>
                    <w:t>8</w:t>
                  </w:r>
                  <w:r w:rsidRPr="002C6832">
                    <w:t>00</w:t>
                  </w:r>
                </w:p>
              </w:tc>
              <w:tc>
                <w:tcPr>
                  <w:tcW w:w="576" w:type="dxa"/>
                </w:tcPr>
                <w:p w14:paraId="065471E7" w14:textId="77777777" w:rsidR="00844078" w:rsidRDefault="00844078" w:rsidP="00F02ED3">
                  <w:pPr>
                    <w:pStyle w:val="TableBody"/>
                    <w:jc w:val="right"/>
                  </w:pPr>
                </w:p>
              </w:tc>
            </w:tr>
            <w:tr w:rsidR="00844078" w14:paraId="5C43BC91" w14:textId="77777777" w:rsidTr="00F02ED3">
              <w:tc>
                <w:tcPr>
                  <w:tcW w:w="3600" w:type="dxa"/>
                </w:tcPr>
                <w:p w14:paraId="1DE71311" w14:textId="77777777" w:rsidR="00844078" w:rsidRDefault="00844078" w:rsidP="00E81930">
                  <w:pPr>
                    <w:pStyle w:val="TableBody"/>
                  </w:pPr>
                  <w:r>
                    <w:t xml:space="preserve">     Accounts Receivable</w:t>
                  </w:r>
                </w:p>
              </w:tc>
              <w:tc>
                <w:tcPr>
                  <w:tcW w:w="576" w:type="dxa"/>
                </w:tcPr>
                <w:p w14:paraId="44D33A22" w14:textId="77777777" w:rsidR="00844078" w:rsidRDefault="00844078" w:rsidP="00F02ED3">
                  <w:pPr>
                    <w:pStyle w:val="TableBody"/>
                    <w:jc w:val="right"/>
                  </w:pPr>
                </w:p>
              </w:tc>
              <w:tc>
                <w:tcPr>
                  <w:tcW w:w="576" w:type="dxa"/>
                </w:tcPr>
                <w:p w14:paraId="766A04B6" w14:textId="77777777" w:rsidR="00844078" w:rsidRDefault="00844078" w:rsidP="00844078">
                  <w:pPr>
                    <w:pStyle w:val="TableBody"/>
                    <w:jc w:val="right"/>
                  </w:pPr>
                  <w:r>
                    <w:t>8</w:t>
                  </w:r>
                  <w:r w:rsidRPr="002C6832">
                    <w:t>00</w:t>
                  </w:r>
                </w:p>
              </w:tc>
            </w:tr>
          </w:tbl>
          <w:p w14:paraId="2DA5E9A8" w14:textId="77777777" w:rsidR="00844078" w:rsidRDefault="00844078" w:rsidP="00F02ED3">
            <w:pPr>
              <w:pStyle w:val="TableBody"/>
              <w:ind w:left="1728" w:hanging="288"/>
            </w:pPr>
          </w:p>
        </w:tc>
        <w:tc>
          <w:tcPr>
            <w:tcW w:w="2862" w:type="dxa"/>
            <w:tcBorders>
              <w:left w:val="single" w:sz="4" w:space="0" w:color="auto"/>
            </w:tcBorders>
          </w:tcPr>
          <w:p w14:paraId="5101A9D9" w14:textId="77777777" w:rsidR="00844078" w:rsidRDefault="00844078" w:rsidP="00F02ED3">
            <w:pPr>
              <w:pStyle w:val="TableBody"/>
            </w:pPr>
          </w:p>
        </w:tc>
      </w:tr>
      <w:tr w:rsidR="00844078" w14:paraId="0F41A1CC" w14:textId="77777777">
        <w:tc>
          <w:tcPr>
            <w:tcW w:w="6498" w:type="dxa"/>
            <w:tcBorders>
              <w:right w:val="single" w:sz="4" w:space="0" w:color="auto"/>
            </w:tcBorders>
          </w:tcPr>
          <w:p w14:paraId="20FBF6EB" w14:textId="77777777" w:rsidR="00844078" w:rsidRPr="00F966D6" w:rsidRDefault="00844078" w:rsidP="00E81930">
            <w:pPr>
              <w:pStyle w:val="TableBody"/>
              <w:ind w:left="1440" w:hanging="288"/>
            </w:pPr>
            <w:r>
              <w:t>d</w:t>
            </w:r>
            <w:r w:rsidRPr="00F966D6">
              <w:t>.</w:t>
            </w:r>
            <w:r w:rsidRPr="00F966D6">
              <w:tab/>
            </w:r>
            <w:r w:rsidR="003306D1">
              <w:t>The write-off</w:t>
            </w:r>
            <w:r w:rsidR="00E81930">
              <w:t xml:space="preserve"> decreased both total Accounts Receivable and Allowance for Doubtful Accounts b</w:t>
            </w:r>
            <w:r w:rsidR="001547DE">
              <w:t>y</w:t>
            </w:r>
            <w:r w:rsidR="00E81930">
              <w:t xml:space="preserve"> the same amount ($800).</w:t>
            </w:r>
          </w:p>
        </w:tc>
        <w:tc>
          <w:tcPr>
            <w:tcW w:w="2862" w:type="dxa"/>
            <w:tcBorders>
              <w:left w:val="single" w:sz="4" w:space="0" w:color="auto"/>
            </w:tcBorders>
          </w:tcPr>
          <w:p w14:paraId="7D3C597A" w14:textId="77777777" w:rsidR="00844078" w:rsidRDefault="00844078" w:rsidP="00E506E0">
            <w:pPr>
              <w:pStyle w:val="TableBody"/>
            </w:pPr>
          </w:p>
        </w:tc>
      </w:tr>
      <w:tr w:rsidR="00E81930" w14:paraId="3EF5DAC7" w14:textId="77777777">
        <w:tc>
          <w:tcPr>
            <w:tcW w:w="6498" w:type="dxa"/>
            <w:tcBorders>
              <w:right w:val="single" w:sz="4" w:space="0" w:color="auto"/>
            </w:tcBorders>
          </w:tcPr>
          <w:p w14:paraId="63E8C7FA" w14:textId="77777777" w:rsidR="00E81930" w:rsidRDefault="00E81930" w:rsidP="00E81930">
            <w:pPr>
              <w:pStyle w:val="TableBody"/>
              <w:ind w:left="1440" w:hanging="288"/>
            </w:pPr>
            <w:r>
              <w:t>e.</w:t>
            </w:r>
            <w:r>
              <w:tab/>
              <w:t>Consequently, the net accounts receivable balance after the write-off is unchanged from the net accounts receivable balance before the write-off.</w:t>
            </w:r>
          </w:p>
        </w:tc>
        <w:tc>
          <w:tcPr>
            <w:tcW w:w="2862" w:type="dxa"/>
            <w:tcBorders>
              <w:left w:val="single" w:sz="4" w:space="0" w:color="auto"/>
            </w:tcBorders>
          </w:tcPr>
          <w:p w14:paraId="744CBCDA" w14:textId="77777777" w:rsidR="00E81930" w:rsidRDefault="00E81930" w:rsidP="00E506E0">
            <w:pPr>
              <w:pStyle w:val="TableBody"/>
            </w:pPr>
          </w:p>
        </w:tc>
      </w:tr>
    </w:tbl>
    <w:p w14:paraId="78D6C733" w14:textId="77777777" w:rsidR="007654B9" w:rsidRDefault="007654B9"/>
    <w:p w14:paraId="62A4F798" w14:textId="77777777" w:rsidR="00844078" w:rsidRPr="0098217B" w:rsidRDefault="00844078">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F966D6" w:rsidRPr="00CD480D" w14:paraId="541DE7B1" w14:textId="77777777">
        <w:tc>
          <w:tcPr>
            <w:tcW w:w="6498" w:type="dxa"/>
            <w:tcBorders>
              <w:right w:val="single" w:sz="4" w:space="0" w:color="auto"/>
            </w:tcBorders>
          </w:tcPr>
          <w:p w14:paraId="6DBB7D06" w14:textId="77777777" w:rsidR="00F966D6" w:rsidRPr="00507ED2" w:rsidRDefault="00F966D6" w:rsidP="00F966D6">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CB84438" w14:textId="77777777" w:rsidR="00F966D6" w:rsidRPr="00CD480D" w:rsidRDefault="00F966D6" w:rsidP="008A6E56">
            <w:pPr>
              <w:pStyle w:val="Heading1"/>
            </w:pPr>
            <w:r w:rsidRPr="00CD480D">
              <w:t>Teaching Notes</w:t>
            </w:r>
          </w:p>
        </w:tc>
      </w:tr>
      <w:tr w:rsidR="00F966D6" w14:paraId="62F8D221" w14:textId="77777777">
        <w:tc>
          <w:tcPr>
            <w:tcW w:w="6498" w:type="dxa"/>
            <w:tcBorders>
              <w:right w:val="single" w:sz="4" w:space="0" w:color="auto"/>
            </w:tcBorders>
          </w:tcPr>
          <w:p w14:paraId="1A4E58DB" w14:textId="4D9A6ED7" w:rsidR="00F966D6" w:rsidRPr="00F966D6" w:rsidRDefault="00A27008" w:rsidP="00A27008">
            <w:pPr>
              <w:pStyle w:val="TableBody"/>
              <w:ind w:left="864" w:hanging="288"/>
            </w:pPr>
            <w:r>
              <w:t>B</w:t>
            </w:r>
            <w:r w:rsidR="00F966D6">
              <w:t>.</w:t>
            </w:r>
            <w:r w:rsidR="00F966D6">
              <w:tab/>
            </w:r>
            <w:r>
              <w:t xml:space="preserve">Methods for </w:t>
            </w:r>
            <w:r w:rsidR="00F966D6">
              <w:t>Estimating Bad Debts</w:t>
            </w:r>
            <w:r w:rsidR="00B00C36">
              <w:rPr>
                <w:rFonts w:eastAsia="SimSun"/>
                <w:szCs w:val="22"/>
                <w:lang w:eastAsia="zh-CN"/>
              </w:rPr>
              <w:t>—</w:t>
            </w:r>
            <w:r>
              <w:rPr>
                <w:rFonts w:eastAsia="SimSun"/>
                <w:szCs w:val="22"/>
                <w:lang w:eastAsia="zh-CN"/>
              </w:rPr>
              <w:t>Uncollectibles can be estimated using one of two methods</w:t>
            </w:r>
            <w:r w:rsidR="003306D1">
              <w:rPr>
                <w:rFonts w:eastAsia="SimSun"/>
                <w:szCs w:val="22"/>
                <w:lang w:eastAsia="zh-CN"/>
              </w:rPr>
              <w:t>:</w:t>
            </w:r>
          </w:p>
        </w:tc>
        <w:tc>
          <w:tcPr>
            <w:tcW w:w="2862" w:type="dxa"/>
            <w:tcBorders>
              <w:left w:val="single" w:sz="4" w:space="0" w:color="auto"/>
            </w:tcBorders>
          </w:tcPr>
          <w:p w14:paraId="4AB37E15" w14:textId="77777777" w:rsidR="00F966D6" w:rsidRDefault="00F966D6" w:rsidP="00E506E0">
            <w:pPr>
              <w:pStyle w:val="TableBody"/>
            </w:pPr>
          </w:p>
        </w:tc>
      </w:tr>
      <w:tr w:rsidR="00A27008" w14:paraId="2E97C95D" w14:textId="77777777">
        <w:tc>
          <w:tcPr>
            <w:tcW w:w="6498" w:type="dxa"/>
            <w:tcBorders>
              <w:right w:val="single" w:sz="4" w:space="0" w:color="auto"/>
            </w:tcBorders>
          </w:tcPr>
          <w:p w14:paraId="7EA22868" w14:textId="5832C42D" w:rsidR="00A27008" w:rsidRPr="00F966D6" w:rsidRDefault="00A27008" w:rsidP="003306D1">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Pr>
                <w:rFonts w:eastAsia="SimSun"/>
                <w:b/>
                <w:bCs/>
                <w:szCs w:val="22"/>
                <w:lang w:eastAsia="zh-CN"/>
              </w:rPr>
              <w:t>Pe</w:t>
            </w:r>
            <w:r w:rsidRPr="00F966D6">
              <w:rPr>
                <w:rFonts w:eastAsia="SimSun"/>
                <w:b/>
                <w:bCs/>
                <w:szCs w:val="22"/>
                <w:lang w:eastAsia="zh-CN"/>
              </w:rPr>
              <w:t xml:space="preserve">rcentage of </w:t>
            </w:r>
            <w:r w:rsidR="00144DAA">
              <w:rPr>
                <w:rFonts w:eastAsia="SimSun"/>
                <w:b/>
                <w:bCs/>
                <w:szCs w:val="22"/>
                <w:lang w:eastAsia="zh-CN"/>
              </w:rPr>
              <w:t>C</w:t>
            </w:r>
            <w:r w:rsidRPr="00F966D6">
              <w:rPr>
                <w:rFonts w:eastAsia="SimSun"/>
                <w:b/>
                <w:bCs/>
                <w:szCs w:val="22"/>
                <w:lang w:eastAsia="zh-CN"/>
              </w:rPr>
              <w:t xml:space="preserve">redit </w:t>
            </w:r>
            <w:r w:rsidR="00144DAA">
              <w:rPr>
                <w:rFonts w:eastAsia="SimSun"/>
                <w:b/>
                <w:bCs/>
                <w:szCs w:val="22"/>
                <w:lang w:eastAsia="zh-CN"/>
              </w:rPr>
              <w:t>S</w:t>
            </w:r>
            <w:r w:rsidRPr="00F966D6">
              <w:rPr>
                <w:rFonts w:eastAsia="SimSun"/>
                <w:b/>
                <w:bCs/>
                <w:szCs w:val="22"/>
                <w:lang w:eastAsia="zh-CN"/>
              </w:rPr>
              <w:t xml:space="preserve">ales </w:t>
            </w:r>
            <w:r w:rsidR="00144DAA">
              <w:rPr>
                <w:rFonts w:eastAsia="SimSun"/>
                <w:b/>
                <w:bCs/>
                <w:szCs w:val="22"/>
                <w:lang w:eastAsia="zh-CN"/>
              </w:rPr>
              <w:t>M</w:t>
            </w:r>
            <w:r w:rsidRPr="00F966D6">
              <w:rPr>
                <w:rFonts w:eastAsia="SimSun"/>
                <w:b/>
                <w:bCs/>
                <w:szCs w:val="22"/>
                <w:lang w:eastAsia="zh-CN"/>
              </w:rPr>
              <w:t>ethod</w:t>
            </w:r>
            <w:r>
              <w:rPr>
                <w:rFonts w:eastAsia="SimSun"/>
                <w:b/>
                <w:bCs/>
                <w:szCs w:val="22"/>
                <w:lang w:eastAsia="zh-CN"/>
              </w:rPr>
              <w:t xml:space="preserve"> </w:t>
            </w:r>
            <w:r w:rsidR="003306D1" w:rsidRPr="003C42F2">
              <w:rPr>
                <w:rFonts w:eastAsia="SimSun"/>
                <w:bCs/>
                <w:szCs w:val="22"/>
                <w:lang w:eastAsia="zh-CN"/>
              </w:rPr>
              <w:t>(a</w:t>
            </w:r>
            <w:r w:rsidR="003306D1" w:rsidRPr="00144DAA">
              <w:rPr>
                <w:rFonts w:eastAsia="SimSun"/>
                <w:szCs w:val="22"/>
                <w:lang w:eastAsia="zh-CN"/>
              </w:rPr>
              <w:t>lso</w:t>
            </w:r>
            <w:r w:rsidR="003306D1">
              <w:rPr>
                <w:rFonts w:eastAsia="SimSun"/>
                <w:szCs w:val="22"/>
                <w:lang w:eastAsia="zh-CN"/>
              </w:rPr>
              <w:t xml:space="preserve"> </w:t>
            </w:r>
            <w:r w:rsidR="003306D1" w:rsidRPr="00F966D6">
              <w:rPr>
                <w:rFonts w:eastAsia="SimSun"/>
                <w:szCs w:val="22"/>
                <w:lang w:eastAsia="zh-CN"/>
              </w:rPr>
              <w:t>called the income</w:t>
            </w:r>
            <w:r w:rsidR="003306D1">
              <w:rPr>
                <w:rFonts w:eastAsia="SimSun"/>
                <w:szCs w:val="22"/>
                <w:lang w:eastAsia="zh-CN"/>
              </w:rPr>
              <w:t xml:space="preserve"> s</w:t>
            </w:r>
            <w:r w:rsidR="003306D1" w:rsidRPr="00F966D6">
              <w:rPr>
                <w:rFonts w:eastAsia="SimSun"/>
                <w:szCs w:val="22"/>
                <w:lang w:eastAsia="zh-CN"/>
              </w:rPr>
              <w:t>tatement approach</w:t>
            </w:r>
            <w:r w:rsidR="003306D1">
              <w:rPr>
                <w:rFonts w:eastAsia="SimSun"/>
                <w:szCs w:val="22"/>
                <w:lang w:eastAsia="zh-CN"/>
              </w:rPr>
              <w:t>)</w:t>
            </w:r>
          </w:p>
        </w:tc>
        <w:tc>
          <w:tcPr>
            <w:tcW w:w="2862" w:type="dxa"/>
            <w:tcBorders>
              <w:left w:val="single" w:sz="4" w:space="0" w:color="auto"/>
            </w:tcBorders>
          </w:tcPr>
          <w:p w14:paraId="2DF5179E" w14:textId="77777777" w:rsidR="00A27008" w:rsidRDefault="00A27008" w:rsidP="00F02ED3">
            <w:pPr>
              <w:pStyle w:val="ListParagraph"/>
              <w:numPr>
                <w:ilvl w:val="0"/>
                <w:numId w:val="8"/>
              </w:numPr>
              <w:ind w:left="288" w:hanging="288"/>
              <w:jc w:val="left"/>
            </w:pPr>
            <w:r>
              <w:t>Activity #3</w:t>
            </w:r>
          </w:p>
        </w:tc>
      </w:tr>
      <w:tr w:rsidR="00A27008" w14:paraId="75334B78" w14:textId="77777777">
        <w:tc>
          <w:tcPr>
            <w:tcW w:w="6498" w:type="dxa"/>
            <w:tcBorders>
              <w:right w:val="single" w:sz="4" w:space="0" w:color="auto"/>
            </w:tcBorders>
          </w:tcPr>
          <w:p w14:paraId="1014BAC5" w14:textId="77777777" w:rsidR="00A27008" w:rsidRDefault="00A27008" w:rsidP="003306D1">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003306D1">
              <w:rPr>
                <w:rFonts w:eastAsia="SimSun"/>
                <w:szCs w:val="22"/>
                <w:lang w:eastAsia="zh-CN"/>
              </w:rPr>
              <w:t>Simpler to apply.</w:t>
            </w:r>
          </w:p>
        </w:tc>
        <w:tc>
          <w:tcPr>
            <w:tcW w:w="2862" w:type="dxa"/>
            <w:tcBorders>
              <w:left w:val="single" w:sz="4" w:space="0" w:color="auto"/>
            </w:tcBorders>
          </w:tcPr>
          <w:p w14:paraId="064DE412" w14:textId="77777777" w:rsidR="00A27008" w:rsidRPr="003306D1" w:rsidRDefault="003306D1" w:rsidP="00A27008">
            <w:pPr>
              <w:pStyle w:val="ListParagraph"/>
              <w:ind w:left="0" w:firstLine="0"/>
              <w:jc w:val="left"/>
              <w:rPr>
                <w:i/>
              </w:rPr>
            </w:pPr>
            <w:r w:rsidRPr="003306D1">
              <w:rPr>
                <w:i/>
              </w:rPr>
              <w:t>Simpler for the company</w:t>
            </w:r>
          </w:p>
        </w:tc>
      </w:tr>
      <w:tr w:rsidR="00A27008" w14:paraId="27445CCC" w14:textId="77777777">
        <w:tc>
          <w:tcPr>
            <w:tcW w:w="6498" w:type="dxa"/>
            <w:tcBorders>
              <w:right w:val="single" w:sz="4" w:space="0" w:color="auto"/>
            </w:tcBorders>
          </w:tcPr>
          <w:p w14:paraId="4BE33EFE" w14:textId="77777777" w:rsidR="00A27008" w:rsidRDefault="00A27008" w:rsidP="003306D1">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Estimates bad debts based on the historical percentage of sales that l</w:t>
            </w:r>
            <w:r w:rsidR="003306D1">
              <w:rPr>
                <w:rFonts w:eastAsia="SimSun"/>
                <w:szCs w:val="22"/>
                <w:lang w:eastAsia="zh-CN"/>
              </w:rPr>
              <w:t>ea</w:t>
            </w:r>
            <w:r>
              <w:rPr>
                <w:rFonts w:eastAsia="SimSun"/>
                <w:szCs w:val="22"/>
                <w:lang w:eastAsia="zh-CN"/>
              </w:rPr>
              <w:t>d to bad debt losses.</w:t>
            </w:r>
          </w:p>
        </w:tc>
        <w:tc>
          <w:tcPr>
            <w:tcW w:w="2862" w:type="dxa"/>
            <w:tcBorders>
              <w:left w:val="single" w:sz="4" w:space="0" w:color="auto"/>
            </w:tcBorders>
          </w:tcPr>
          <w:p w14:paraId="67F46E9D" w14:textId="77777777" w:rsidR="00A27008" w:rsidRPr="003306D1" w:rsidRDefault="003306D1" w:rsidP="003306D1">
            <w:pPr>
              <w:pStyle w:val="ListParagraph"/>
              <w:ind w:left="0" w:firstLine="0"/>
              <w:jc w:val="left"/>
              <w:rPr>
                <w:i/>
              </w:rPr>
            </w:pPr>
            <w:r w:rsidRPr="003306D1">
              <w:rPr>
                <w:i/>
              </w:rPr>
              <w:t>and for students!</w:t>
            </w:r>
          </w:p>
        </w:tc>
      </w:tr>
      <w:tr w:rsidR="00A27008" w14:paraId="1D8EADFF" w14:textId="77777777">
        <w:tc>
          <w:tcPr>
            <w:tcW w:w="6498" w:type="dxa"/>
            <w:tcBorders>
              <w:right w:val="single" w:sz="4" w:space="0" w:color="auto"/>
            </w:tcBorders>
          </w:tcPr>
          <w:p w14:paraId="04A8B6D6" w14:textId="77777777" w:rsidR="00A27008" w:rsidRDefault="00A27008" w:rsidP="00A27008">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Focus is on estimating Bad Debt Expense for the period.</w:t>
            </w:r>
          </w:p>
        </w:tc>
        <w:tc>
          <w:tcPr>
            <w:tcW w:w="2862" w:type="dxa"/>
            <w:tcBorders>
              <w:left w:val="single" w:sz="4" w:space="0" w:color="auto"/>
            </w:tcBorders>
          </w:tcPr>
          <w:p w14:paraId="577AD01C" w14:textId="77777777" w:rsidR="00A27008" w:rsidRDefault="00A27008" w:rsidP="00A27008">
            <w:pPr>
              <w:pStyle w:val="ListParagraph"/>
              <w:ind w:left="0" w:firstLine="0"/>
              <w:jc w:val="left"/>
            </w:pPr>
          </w:p>
        </w:tc>
      </w:tr>
      <w:tr w:rsidR="00A27008" w14:paraId="25DCD053" w14:textId="77777777">
        <w:tc>
          <w:tcPr>
            <w:tcW w:w="6498" w:type="dxa"/>
            <w:tcBorders>
              <w:right w:val="single" w:sz="4" w:space="0" w:color="auto"/>
            </w:tcBorders>
          </w:tcPr>
          <w:p w14:paraId="05B5D1BA" w14:textId="06D08B03" w:rsidR="00A27008" w:rsidRPr="00F966D6" w:rsidRDefault="00A27008" w:rsidP="00A27008">
            <w:pPr>
              <w:pStyle w:val="TableBody"/>
              <w:ind w:left="1152" w:hanging="288"/>
              <w:rPr>
                <w:szCs w:val="22"/>
              </w:rPr>
            </w:pPr>
            <w:r>
              <w:rPr>
                <w:rFonts w:eastAsia="SimSun"/>
                <w:szCs w:val="22"/>
                <w:lang w:eastAsia="zh-CN"/>
              </w:rPr>
              <w:t>2</w:t>
            </w:r>
            <w:r w:rsidRPr="00F966D6">
              <w:rPr>
                <w:rFonts w:eastAsia="SimSun"/>
                <w:szCs w:val="22"/>
                <w:lang w:eastAsia="zh-CN"/>
              </w:rPr>
              <w:t>.</w:t>
            </w:r>
            <w:r w:rsidRPr="00F966D6">
              <w:rPr>
                <w:rFonts w:eastAsia="SimSun"/>
                <w:szCs w:val="22"/>
                <w:lang w:eastAsia="zh-CN"/>
              </w:rPr>
              <w:tab/>
            </w:r>
            <w:r>
              <w:rPr>
                <w:rFonts w:eastAsia="SimSun"/>
                <w:b/>
                <w:bCs/>
                <w:szCs w:val="22"/>
                <w:lang w:eastAsia="zh-CN"/>
              </w:rPr>
              <w:t>A</w:t>
            </w:r>
            <w:r w:rsidRPr="00F966D6">
              <w:rPr>
                <w:rFonts w:eastAsia="SimSun"/>
                <w:b/>
                <w:bCs/>
                <w:szCs w:val="22"/>
                <w:lang w:eastAsia="zh-CN"/>
              </w:rPr>
              <w:t>ging of</w:t>
            </w:r>
            <w:r w:rsidRPr="00F966D6">
              <w:rPr>
                <w:rFonts w:eastAsia="SimSun"/>
                <w:szCs w:val="22"/>
                <w:lang w:eastAsia="zh-CN"/>
              </w:rPr>
              <w:t xml:space="preserve"> </w:t>
            </w:r>
            <w:r w:rsidR="00681B06">
              <w:rPr>
                <w:rFonts w:eastAsia="SimSun"/>
                <w:b/>
                <w:bCs/>
                <w:szCs w:val="22"/>
                <w:lang w:eastAsia="zh-CN"/>
              </w:rPr>
              <w:t>A</w:t>
            </w:r>
            <w:r w:rsidRPr="00F966D6">
              <w:rPr>
                <w:rFonts w:eastAsia="SimSun"/>
                <w:b/>
                <w:bCs/>
                <w:szCs w:val="22"/>
                <w:lang w:eastAsia="zh-CN"/>
              </w:rPr>
              <w:t xml:space="preserve">ccounts </w:t>
            </w:r>
            <w:r w:rsidR="00681B06">
              <w:rPr>
                <w:rFonts w:eastAsia="SimSun"/>
                <w:b/>
                <w:bCs/>
                <w:szCs w:val="22"/>
                <w:lang w:eastAsia="zh-CN"/>
              </w:rPr>
              <w:t>R</w:t>
            </w:r>
            <w:r w:rsidRPr="00F966D6">
              <w:rPr>
                <w:rFonts w:eastAsia="SimSun"/>
                <w:b/>
                <w:bCs/>
                <w:szCs w:val="22"/>
                <w:lang w:eastAsia="zh-CN"/>
              </w:rPr>
              <w:t xml:space="preserve">eceivable </w:t>
            </w:r>
            <w:r w:rsidR="00681B06">
              <w:rPr>
                <w:rFonts w:eastAsia="SimSun"/>
                <w:b/>
                <w:bCs/>
                <w:szCs w:val="22"/>
                <w:lang w:eastAsia="zh-CN"/>
              </w:rPr>
              <w:t>M</w:t>
            </w:r>
            <w:r w:rsidRPr="00F966D6">
              <w:rPr>
                <w:rFonts w:eastAsia="SimSun"/>
                <w:b/>
                <w:bCs/>
                <w:szCs w:val="22"/>
                <w:lang w:eastAsia="zh-CN"/>
              </w:rPr>
              <w:t>ethod</w:t>
            </w:r>
            <w:r w:rsidRPr="00A27008">
              <w:rPr>
                <w:rFonts w:eastAsia="SimSun"/>
                <w:bCs/>
                <w:szCs w:val="22"/>
                <w:lang w:eastAsia="zh-CN"/>
              </w:rPr>
              <w:t xml:space="preserve"> </w:t>
            </w:r>
            <w:r w:rsidR="003306D1">
              <w:rPr>
                <w:rFonts w:eastAsia="SimSun"/>
                <w:bCs/>
                <w:szCs w:val="22"/>
                <w:lang w:eastAsia="zh-CN"/>
              </w:rPr>
              <w:t xml:space="preserve">(also called the </w:t>
            </w:r>
            <w:r w:rsidR="003306D1" w:rsidRPr="00F966D6">
              <w:rPr>
                <w:rFonts w:eastAsia="SimSun"/>
                <w:szCs w:val="22"/>
                <w:lang w:eastAsia="zh-CN"/>
              </w:rPr>
              <w:t>balance sheet approach</w:t>
            </w:r>
            <w:r w:rsidR="003306D1">
              <w:rPr>
                <w:rFonts w:eastAsia="SimSun"/>
                <w:szCs w:val="22"/>
                <w:lang w:eastAsia="zh-CN"/>
              </w:rPr>
              <w:t>)</w:t>
            </w:r>
          </w:p>
        </w:tc>
        <w:tc>
          <w:tcPr>
            <w:tcW w:w="2862" w:type="dxa"/>
            <w:tcBorders>
              <w:left w:val="single" w:sz="4" w:space="0" w:color="auto"/>
            </w:tcBorders>
          </w:tcPr>
          <w:p w14:paraId="2B3B87FD" w14:textId="77777777" w:rsidR="00A27008" w:rsidRDefault="00A27008" w:rsidP="00DC39D3">
            <w:pPr>
              <w:pStyle w:val="ListParagraph"/>
              <w:numPr>
                <w:ilvl w:val="0"/>
                <w:numId w:val="8"/>
              </w:numPr>
              <w:ind w:left="288" w:hanging="288"/>
              <w:jc w:val="left"/>
            </w:pPr>
            <w:r>
              <w:t>Activity #2</w:t>
            </w:r>
          </w:p>
        </w:tc>
      </w:tr>
      <w:tr w:rsidR="003306D1" w14:paraId="4285D99C" w14:textId="77777777">
        <w:tc>
          <w:tcPr>
            <w:tcW w:w="6498" w:type="dxa"/>
            <w:tcBorders>
              <w:right w:val="single" w:sz="4" w:space="0" w:color="auto"/>
            </w:tcBorders>
          </w:tcPr>
          <w:p w14:paraId="2330CAB5" w14:textId="77777777" w:rsidR="003306D1" w:rsidRDefault="003306D1" w:rsidP="003306D1">
            <w:pPr>
              <w:pStyle w:val="TableBody"/>
              <w:ind w:left="1440" w:hanging="288"/>
              <w:rPr>
                <w:rFonts w:eastAsia="SimSun"/>
                <w:szCs w:val="22"/>
                <w:lang w:eastAsia="zh-CN"/>
              </w:rPr>
            </w:pPr>
            <w:r>
              <w:rPr>
                <w:rFonts w:eastAsia="SimSun"/>
                <w:bCs/>
                <w:szCs w:val="22"/>
                <w:lang w:eastAsia="zh-CN"/>
              </w:rPr>
              <w:t>a.</w:t>
            </w:r>
            <w:r>
              <w:rPr>
                <w:rFonts w:eastAsia="SimSun"/>
                <w:bCs/>
                <w:szCs w:val="22"/>
                <w:lang w:eastAsia="zh-CN"/>
              </w:rPr>
              <w:tab/>
              <w:t>Harder to apply</w:t>
            </w:r>
            <w:r w:rsidR="00BF7B13">
              <w:rPr>
                <w:rFonts w:eastAsia="SimSun"/>
                <w:bCs/>
                <w:szCs w:val="22"/>
                <w:lang w:eastAsia="zh-CN"/>
              </w:rPr>
              <w:t xml:space="preserve"> but generally more accurate</w:t>
            </w:r>
            <w:r>
              <w:rPr>
                <w:rFonts w:eastAsia="SimSun"/>
                <w:bCs/>
                <w:szCs w:val="22"/>
                <w:lang w:eastAsia="zh-CN"/>
              </w:rPr>
              <w:t xml:space="preserve">. </w:t>
            </w:r>
          </w:p>
        </w:tc>
        <w:tc>
          <w:tcPr>
            <w:tcW w:w="2862" w:type="dxa"/>
            <w:tcBorders>
              <w:left w:val="single" w:sz="4" w:space="0" w:color="auto"/>
            </w:tcBorders>
          </w:tcPr>
          <w:p w14:paraId="21DD5154" w14:textId="77777777" w:rsidR="003306D1" w:rsidRPr="003306D1" w:rsidRDefault="003306D1" w:rsidP="003A0800">
            <w:pPr>
              <w:pStyle w:val="ListParagraph"/>
              <w:ind w:left="0" w:firstLine="0"/>
              <w:jc w:val="left"/>
              <w:rPr>
                <w:i/>
              </w:rPr>
            </w:pPr>
            <w:r>
              <w:rPr>
                <w:i/>
              </w:rPr>
              <w:t>Harder</w:t>
            </w:r>
            <w:r w:rsidRPr="003306D1">
              <w:rPr>
                <w:i/>
              </w:rPr>
              <w:t xml:space="preserve"> for the company</w:t>
            </w:r>
          </w:p>
        </w:tc>
      </w:tr>
      <w:tr w:rsidR="003306D1" w14:paraId="48D2FC3D" w14:textId="77777777">
        <w:tc>
          <w:tcPr>
            <w:tcW w:w="6498" w:type="dxa"/>
            <w:tcBorders>
              <w:right w:val="single" w:sz="4" w:space="0" w:color="auto"/>
            </w:tcBorders>
          </w:tcPr>
          <w:p w14:paraId="23FA0433" w14:textId="77777777" w:rsidR="003306D1" w:rsidRDefault="003306D1" w:rsidP="00A27008">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Focuses on estimated the ending balance in the Allowance for Doubtful Accounts.</w:t>
            </w:r>
          </w:p>
        </w:tc>
        <w:tc>
          <w:tcPr>
            <w:tcW w:w="2862" w:type="dxa"/>
            <w:tcBorders>
              <w:left w:val="single" w:sz="4" w:space="0" w:color="auto"/>
            </w:tcBorders>
          </w:tcPr>
          <w:p w14:paraId="497FD9CA" w14:textId="77777777" w:rsidR="003306D1" w:rsidRPr="003306D1" w:rsidRDefault="003306D1" w:rsidP="003A0800">
            <w:pPr>
              <w:pStyle w:val="ListParagraph"/>
              <w:ind w:left="0" w:firstLine="0"/>
              <w:jc w:val="left"/>
              <w:rPr>
                <w:i/>
              </w:rPr>
            </w:pPr>
            <w:r w:rsidRPr="003306D1">
              <w:rPr>
                <w:i/>
              </w:rPr>
              <w:t>and for students!</w:t>
            </w:r>
          </w:p>
        </w:tc>
      </w:tr>
      <w:tr w:rsidR="003306D1" w14:paraId="68F90E68" w14:textId="77777777">
        <w:tc>
          <w:tcPr>
            <w:tcW w:w="6498" w:type="dxa"/>
            <w:tcBorders>
              <w:right w:val="single" w:sz="4" w:space="0" w:color="auto"/>
            </w:tcBorders>
          </w:tcPr>
          <w:p w14:paraId="6123928A" w14:textId="77777777" w:rsidR="003306D1" w:rsidRDefault="003306D1" w:rsidP="00A27008">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Gets its name because it is based on the “age” of each amount in Accounts Receivable.</w:t>
            </w:r>
          </w:p>
        </w:tc>
        <w:tc>
          <w:tcPr>
            <w:tcW w:w="2862" w:type="dxa"/>
            <w:tcBorders>
              <w:left w:val="single" w:sz="4" w:space="0" w:color="auto"/>
            </w:tcBorders>
          </w:tcPr>
          <w:p w14:paraId="2CB9A4EE" w14:textId="77777777" w:rsidR="003306D1" w:rsidRDefault="003306D1" w:rsidP="00A27008">
            <w:pPr>
              <w:pStyle w:val="ListParagraph"/>
              <w:ind w:left="0" w:firstLine="0"/>
              <w:jc w:val="left"/>
            </w:pPr>
          </w:p>
        </w:tc>
      </w:tr>
      <w:tr w:rsidR="003306D1" w14:paraId="6E248256" w14:textId="77777777">
        <w:tc>
          <w:tcPr>
            <w:tcW w:w="6498" w:type="dxa"/>
            <w:tcBorders>
              <w:right w:val="single" w:sz="4" w:space="0" w:color="auto"/>
            </w:tcBorders>
          </w:tcPr>
          <w:p w14:paraId="35AAA4B7" w14:textId="77777777" w:rsidR="003306D1" w:rsidRPr="00F966D6" w:rsidRDefault="003306D1" w:rsidP="00A27008">
            <w:pPr>
              <w:pStyle w:val="TableBody"/>
              <w:ind w:left="1440" w:hanging="288"/>
            </w:pPr>
            <w:r>
              <w:t>d.</w:t>
            </w:r>
            <w:r>
              <w:tab/>
              <w:t>Follows three steps:</w:t>
            </w:r>
          </w:p>
        </w:tc>
        <w:tc>
          <w:tcPr>
            <w:tcW w:w="2862" w:type="dxa"/>
            <w:tcBorders>
              <w:left w:val="single" w:sz="4" w:space="0" w:color="auto"/>
            </w:tcBorders>
          </w:tcPr>
          <w:p w14:paraId="6E7DE0C3" w14:textId="77777777" w:rsidR="003306D1" w:rsidRDefault="003306D1" w:rsidP="00E506E0">
            <w:pPr>
              <w:pStyle w:val="TableBody"/>
            </w:pPr>
          </w:p>
        </w:tc>
      </w:tr>
      <w:tr w:rsidR="003306D1" w14:paraId="5535C33F" w14:textId="77777777">
        <w:tc>
          <w:tcPr>
            <w:tcW w:w="6498" w:type="dxa"/>
            <w:tcBorders>
              <w:right w:val="single" w:sz="4" w:space="0" w:color="auto"/>
            </w:tcBorders>
          </w:tcPr>
          <w:p w14:paraId="09A913DB" w14:textId="68D252DF" w:rsidR="003306D1" w:rsidRPr="00F966D6" w:rsidRDefault="003306D1" w:rsidP="00CE4C14">
            <w:pPr>
              <w:pStyle w:val="TableBody"/>
              <w:ind w:left="1728" w:hanging="288"/>
            </w:pPr>
            <w:r>
              <w:t>i.</w:t>
            </w:r>
            <w:r>
              <w:tab/>
              <w:t>Step 1</w:t>
            </w:r>
            <w:r w:rsidR="00CE4C14">
              <w:t>—</w:t>
            </w:r>
            <w:r w:rsidRPr="00F966D6">
              <w:t>Prepare an aged listing of accounts receivable with totals for each aging category.</w:t>
            </w:r>
            <w:r>
              <w:t xml:space="preserve"> </w:t>
            </w:r>
          </w:p>
        </w:tc>
        <w:tc>
          <w:tcPr>
            <w:tcW w:w="2862" w:type="dxa"/>
            <w:tcBorders>
              <w:left w:val="single" w:sz="4" w:space="0" w:color="auto"/>
            </w:tcBorders>
          </w:tcPr>
          <w:p w14:paraId="366B80B7" w14:textId="77777777" w:rsidR="003306D1" w:rsidRDefault="003306D1" w:rsidP="00E506E0">
            <w:pPr>
              <w:pStyle w:val="TableBody"/>
            </w:pPr>
            <w:r>
              <w:t>Illustrated in Exhibit 8.3</w:t>
            </w:r>
          </w:p>
        </w:tc>
      </w:tr>
      <w:tr w:rsidR="003306D1" w14:paraId="498752E3" w14:textId="77777777">
        <w:tc>
          <w:tcPr>
            <w:tcW w:w="6498" w:type="dxa"/>
            <w:tcBorders>
              <w:right w:val="single" w:sz="4" w:space="0" w:color="auto"/>
            </w:tcBorders>
          </w:tcPr>
          <w:p w14:paraId="0A902EC4" w14:textId="1C671FDC" w:rsidR="003306D1" w:rsidRPr="00F966D6" w:rsidRDefault="003306D1" w:rsidP="00CE4C14">
            <w:pPr>
              <w:pStyle w:val="TableBody"/>
              <w:ind w:left="1728" w:hanging="288"/>
            </w:pPr>
            <w:r>
              <w:t>ii.</w:t>
            </w:r>
            <w:r>
              <w:tab/>
              <w:t>Step 2</w:t>
            </w:r>
            <w:r w:rsidR="00CE4C14">
              <w:t>—</w:t>
            </w:r>
            <w:r w:rsidRPr="00F966D6">
              <w:t>Estimate bad debt loss percentages for each category</w:t>
            </w:r>
            <w:r>
              <w:t>; g</w:t>
            </w:r>
            <w:r w:rsidRPr="00F966D6">
              <w:t xml:space="preserve">enerally, </w:t>
            </w:r>
            <w:r>
              <w:t xml:space="preserve">higher percentages are applied to increasingly old receivables. </w:t>
            </w:r>
          </w:p>
        </w:tc>
        <w:tc>
          <w:tcPr>
            <w:tcW w:w="2862" w:type="dxa"/>
            <w:tcBorders>
              <w:left w:val="single" w:sz="4" w:space="0" w:color="auto"/>
            </w:tcBorders>
          </w:tcPr>
          <w:p w14:paraId="585ED7BD" w14:textId="77777777" w:rsidR="003306D1" w:rsidRDefault="003306D1" w:rsidP="00E506E0">
            <w:pPr>
              <w:pStyle w:val="TableBody"/>
            </w:pPr>
          </w:p>
        </w:tc>
      </w:tr>
      <w:tr w:rsidR="003306D1" w14:paraId="597D3FEB" w14:textId="77777777">
        <w:tc>
          <w:tcPr>
            <w:tcW w:w="6498" w:type="dxa"/>
            <w:tcBorders>
              <w:right w:val="single" w:sz="4" w:space="0" w:color="auto"/>
            </w:tcBorders>
          </w:tcPr>
          <w:p w14:paraId="6783B783" w14:textId="7057CFEA" w:rsidR="003306D1" w:rsidRPr="00F966D6" w:rsidRDefault="003306D1" w:rsidP="00CE4C14">
            <w:pPr>
              <w:pStyle w:val="TableBody"/>
              <w:ind w:left="1728" w:hanging="288"/>
            </w:pPr>
            <w:r>
              <w:t>iii</w:t>
            </w:r>
            <w:r w:rsidRPr="00F966D6">
              <w:t xml:space="preserve">. </w:t>
            </w:r>
            <w:r>
              <w:t>Step 3</w:t>
            </w:r>
            <w:r w:rsidR="00CE4C14">
              <w:t>—</w:t>
            </w:r>
            <w:r w:rsidRPr="00F966D6">
              <w:t xml:space="preserve">Compute the total estimate by multiplying the totals in </w:t>
            </w:r>
            <w:r w:rsidR="00CE4C14">
              <w:t>S</w:t>
            </w:r>
            <w:r w:rsidRPr="00F966D6">
              <w:t>tep 1 by the percentages</w:t>
            </w:r>
            <w:r>
              <w:t xml:space="preserve"> </w:t>
            </w:r>
            <w:r w:rsidRPr="00F966D6">
              <w:t xml:space="preserve">in </w:t>
            </w:r>
            <w:r w:rsidR="00CE4C14">
              <w:t>S</w:t>
            </w:r>
            <w:r w:rsidRPr="00F966D6">
              <w:t>tep 2 and then summing across all aging categories</w:t>
            </w:r>
            <w:r>
              <w:t xml:space="preserve">; the </w:t>
            </w:r>
            <w:r w:rsidRPr="00F966D6">
              <w:t>total across all</w:t>
            </w:r>
            <w:r>
              <w:t xml:space="preserve"> </w:t>
            </w:r>
            <w:r w:rsidRPr="00F966D6">
              <w:t>aging categories represents the balance</w:t>
            </w:r>
            <w:r>
              <w:t xml:space="preserve"> to which the </w:t>
            </w:r>
            <w:r w:rsidRPr="00F966D6">
              <w:t>Allowance for Doubtful Accounts will need to be adjusted at the end</w:t>
            </w:r>
            <w:r>
              <w:t xml:space="preserve"> </w:t>
            </w:r>
            <w:r w:rsidRPr="00F966D6">
              <w:t>of the period.</w:t>
            </w:r>
          </w:p>
        </w:tc>
        <w:tc>
          <w:tcPr>
            <w:tcW w:w="2862" w:type="dxa"/>
            <w:tcBorders>
              <w:left w:val="single" w:sz="4" w:space="0" w:color="auto"/>
            </w:tcBorders>
          </w:tcPr>
          <w:p w14:paraId="43240FC1" w14:textId="77777777" w:rsidR="003306D1" w:rsidRDefault="003306D1" w:rsidP="00E506E0">
            <w:pPr>
              <w:pStyle w:val="TableBody"/>
            </w:pPr>
          </w:p>
        </w:tc>
      </w:tr>
      <w:tr w:rsidR="003306D1" w14:paraId="7DF31B38" w14:textId="77777777">
        <w:tc>
          <w:tcPr>
            <w:tcW w:w="6498" w:type="dxa"/>
            <w:tcBorders>
              <w:right w:val="single" w:sz="4" w:space="0" w:color="auto"/>
            </w:tcBorders>
          </w:tcPr>
          <w:p w14:paraId="350A0E49" w14:textId="1603F251" w:rsidR="003306D1" w:rsidRPr="00F966D6" w:rsidRDefault="003306D1" w:rsidP="00CE4C14">
            <w:pPr>
              <w:pStyle w:val="TableBody"/>
              <w:ind w:left="1152" w:hanging="288"/>
            </w:pPr>
            <w:r>
              <w:t>3.</w:t>
            </w:r>
            <w:r>
              <w:tab/>
            </w:r>
            <w:r w:rsidRPr="001A40AA">
              <w:t xml:space="preserve">The </w:t>
            </w:r>
            <w:r>
              <w:t xml:space="preserve">amount is </w:t>
            </w:r>
            <w:r w:rsidR="00CE4C14">
              <w:t>S</w:t>
            </w:r>
            <w:r>
              <w:t xml:space="preserve">tep </w:t>
            </w:r>
            <w:r w:rsidR="00CE4C14">
              <w:t>3</w:t>
            </w:r>
            <w:r w:rsidR="00CE4C14">
              <w:t xml:space="preserve"> </w:t>
            </w:r>
            <w:r>
              <w:t xml:space="preserve">is the desired balance in the </w:t>
            </w:r>
            <w:r w:rsidRPr="001A40AA">
              <w:t>Allowance for Doubtful Accounts</w:t>
            </w:r>
            <w:r>
              <w:t>, not the amount of the adjustment.</w:t>
            </w:r>
            <w:r w:rsidRPr="001A40AA">
              <w:t xml:space="preserve"> To </w:t>
            </w:r>
            <w:r>
              <w:t>c</w:t>
            </w:r>
            <w:r w:rsidRPr="001A40AA">
              <w:t>ompute the amount of the adjustment, subtract the existing unadjusted</w:t>
            </w:r>
            <w:r>
              <w:t xml:space="preserve"> </w:t>
            </w:r>
            <w:r w:rsidRPr="001A40AA">
              <w:t xml:space="preserve">balance from the desired adjusted balance computed </w:t>
            </w:r>
            <w:r>
              <w:t xml:space="preserve">above </w:t>
            </w:r>
            <w:r w:rsidRPr="001A40AA">
              <w:t>in Step 3.</w:t>
            </w:r>
          </w:p>
        </w:tc>
        <w:tc>
          <w:tcPr>
            <w:tcW w:w="2862" w:type="dxa"/>
            <w:tcBorders>
              <w:left w:val="single" w:sz="4" w:space="0" w:color="auto"/>
            </w:tcBorders>
          </w:tcPr>
          <w:p w14:paraId="5DD2E048" w14:textId="77777777" w:rsidR="003306D1" w:rsidRDefault="003306D1" w:rsidP="0028314F">
            <w:pPr>
              <w:pStyle w:val="TableBody"/>
            </w:pPr>
            <w:r w:rsidRPr="00DC54C7">
              <w:t xml:space="preserve">The “Spotlight on </w:t>
            </w:r>
            <w:r>
              <w:t>Business Decisions</w:t>
            </w:r>
            <w:r w:rsidRPr="00DC54C7">
              <w:t>” feature addres</w:t>
            </w:r>
            <w:r>
              <w:t>ses collection efforts based on the aged listing of accounts receivable.</w:t>
            </w:r>
          </w:p>
        </w:tc>
      </w:tr>
      <w:tr w:rsidR="003306D1" w14:paraId="64A1A683" w14:textId="77777777">
        <w:tc>
          <w:tcPr>
            <w:tcW w:w="6498" w:type="dxa"/>
            <w:tcBorders>
              <w:right w:val="single" w:sz="4" w:space="0" w:color="auto"/>
            </w:tcBorders>
          </w:tcPr>
          <w:p w14:paraId="72683737" w14:textId="77777777" w:rsidR="003306D1" w:rsidRDefault="003306D1" w:rsidP="00392B4C">
            <w:pPr>
              <w:pStyle w:val="TableBody"/>
              <w:ind w:left="1152" w:hanging="288"/>
            </w:pPr>
            <w:r>
              <w:t>4.</w:t>
            </w:r>
            <w:r>
              <w:tab/>
            </w:r>
            <w:r w:rsidRPr="001A40AA">
              <w:t xml:space="preserve">Although the Allowance for Doubtful Accounts normally has a credit balance, it might have a debit balance prior to adjusting for uncollectible accounts. </w:t>
            </w:r>
          </w:p>
        </w:tc>
        <w:tc>
          <w:tcPr>
            <w:tcW w:w="2862" w:type="dxa"/>
            <w:tcBorders>
              <w:left w:val="single" w:sz="4" w:space="0" w:color="auto"/>
            </w:tcBorders>
          </w:tcPr>
          <w:p w14:paraId="231B2D32" w14:textId="77777777" w:rsidR="003306D1" w:rsidRDefault="003306D1" w:rsidP="00E506E0">
            <w:pPr>
              <w:pStyle w:val="TableBody"/>
            </w:pPr>
          </w:p>
        </w:tc>
      </w:tr>
      <w:tr w:rsidR="003306D1" w14:paraId="41B59C3C" w14:textId="77777777">
        <w:tc>
          <w:tcPr>
            <w:tcW w:w="6498" w:type="dxa"/>
            <w:tcBorders>
              <w:right w:val="single" w:sz="4" w:space="0" w:color="auto"/>
            </w:tcBorders>
          </w:tcPr>
          <w:p w14:paraId="287DD724" w14:textId="77777777" w:rsidR="003306D1" w:rsidRPr="001A40AA" w:rsidRDefault="003306D1" w:rsidP="00392B4C">
            <w:pPr>
              <w:pStyle w:val="TableBody"/>
              <w:ind w:left="1440" w:hanging="288"/>
            </w:pPr>
            <w:r>
              <w:t>a.</w:t>
            </w:r>
            <w:r>
              <w:tab/>
              <w:t xml:space="preserve">A debit balance occurs </w:t>
            </w:r>
            <w:r w:rsidRPr="001A40AA">
              <w:t xml:space="preserve">when a company has recorded write-offs that exceed its previous estimates of uncollectible accounts. </w:t>
            </w:r>
          </w:p>
        </w:tc>
        <w:tc>
          <w:tcPr>
            <w:tcW w:w="2862" w:type="dxa"/>
            <w:tcBorders>
              <w:left w:val="single" w:sz="4" w:space="0" w:color="auto"/>
            </w:tcBorders>
          </w:tcPr>
          <w:p w14:paraId="7EB35AF6" w14:textId="77777777" w:rsidR="003306D1" w:rsidRPr="008E6780" w:rsidRDefault="003306D1" w:rsidP="00E506E0">
            <w:pPr>
              <w:pStyle w:val="TableBody"/>
              <w:rPr>
                <w:i/>
              </w:rPr>
            </w:pPr>
            <w:r w:rsidRPr="008E6780">
              <w:rPr>
                <w:i/>
              </w:rPr>
              <w:t>A debit balance means that last year’s estimate was simply too low.</w:t>
            </w:r>
          </w:p>
        </w:tc>
      </w:tr>
      <w:tr w:rsidR="003306D1" w14:paraId="519A0BDE" w14:textId="77777777">
        <w:tc>
          <w:tcPr>
            <w:tcW w:w="6498" w:type="dxa"/>
            <w:tcBorders>
              <w:right w:val="single" w:sz="4" w:space="0" w:color="auto"/>
            </w:tcBorders>
          </w:tcPr>
          <w:p w14:paraId="6F376FDA" w14:textId="77777777" w:rsidR="003306D1" w:rsidRDefault="003306D1" w:rsidP="00392B4C">
            <w:pPr>
              <w:pStyle w:val="TableBody"/>
              <w:ind w:left="1440" w:hanging="288"/>
            </w:pPr>
            <w:r>
              <w:t>b.</w:t>
            </w:r>
            <w:r>
              <w:tab/>
              <w:t>The amount of the</w:t>
            </w:r>
            <w:r w:rsidRPr="001A40AA">
              <w:t xml:space="preserve"> adjustment needed to reach the desired balance </w:t>
            </w:r>
            <w:r>
              <w:t xml:space="preserve">still needs to be </w:t>
            </w:r>
            <w:r w:rsidRPr="001A40AA">
              <w:t xml:space="preserve">calculated under the aging of accounts receivable method. </w:t>
            </w:r>
          </w:p>
        </w:tc>
        <w:tc>
          <w:tcPr>
            <w:tcW w:w="2862" w:type="dxa"/>
            <w:tcBorders>
              <w:left w:val="single" w:sz="4" w:space="0" w:color="auto"/>
            </w:tcBorders>
          </w:tcPr>
          <w:p w14:paraId="3CCAF807" w14:textId="77777777" w:rsidR="003306D1" w:rsidRDefault="003306D1" w:rsidP="00E506E0">
            <w:pPr>
              <w:pStyle w:val="TableBody"/>
            </w:pPr>
          </w:p>
        </w:tc>
      </w:tr>
      <w:tr w:rsidR="003306D1" w14:paraId="515A2803" w14:textId="77777777">
        <w:tc>
          <w:tcPr>
            <w:tcW w:w="6498" w:type="dxa"/>
            <w:tcBorders>
              <w:right w:val="single" w:sz="4" w:space="0" w:color="auto"/>
            </w:tcBorders>
          </w:tcPr>
          <w:p w14:paraId="1DC62FFF" w14:textId="77777777" w:rsidR="003306D1" w:rsidRDefault="003306D1" w:rsidP="00392B4C">
            <w:pPr>
              <w:pStyle w:val="TableBody"/>
              <w:ind w:left="1440" w:hanging="288"/>
            </w:pPr>
            <w:r>
              <w:t>c.</w:t>
            </w:r>
            <w:r>
              <w:tab/>
            </w:r>
            <w:r w:rsidRPr="001A40AA">
              <w:t>The only difference is that to reach the desired balance, an amount equal to the desired balance plus the existing debit balance</w:t>
            </w:r>
            <w:r>
              <w:t xml:space="preserve"> must be recorded</w:t>
            </w:r>
            <w:r w:rsidRPr="001A40AA">
              <w:t>.</w:t>
            </w:r>
          </w:p>
        </w:tc>
        <w:tc>
          <w:tcPr>
            <w:tcW w:w="2862" w:type="dxa"/>
            <w:tcBorders>
              <w:left w:val="single" w:sz="4" w:space="0" w:color="auto"/>
            </w:tcBorders>
          </w:tcPr>
          <w:p w14:paraId="572C1623" w14:textId="77777777" w:rsidR="003306D1" w:rsidRDefault="003306D1" w:rsidP="00E506E0">
            <w:pPr>
              <w:pStyle w:val="TableBody"/>
            </w:pPr>
          </w:p>
        </w:tc>
      </w:tr>
      <w:tr w:rsidR="003306D1" w14:paraId="0E0D9B9F" w14:textId="77777777">
        <w:tc>
          <w:tcPr>
            <w:tcW w:w="6498" w:type="dxa"/>
            <w:tcBorders>
              <w:right w:val="single" w:sz="4" w:space="0" w:color="auto"/>
            </w:tcBorders>
          </w:tcPr>
          <w:p w14:paraId="0ABDD921" w14:textId="77777777" w:rsidR="003306D1" w:rsidRDefault="003306D1" w:rsidP="0028314F">
            <w:pPr>
              <w:pStyle w:val="TableBody"/>
              <w:ind w:left="1440" w:hanging="288"/>
            </w:pPr>
            <w:r>
              <w:t>d.</w:t>
            </w:r>
            <w:r>
              <w:tab/>
            </w:r>
            <w:r w:rsidRPr="001A40AA">
              <w:t>After the adjustment is recorded, the Allowance for Doubtful Accounts will return to a credit balance</w:t>
            </w:r>
            <w:r>
              <w:t>.</w:t>
            </w:r>
          </w:p>
        </w:tc>
        <w:tc>
          <w:tcPr>
            <w:tcW w:w="2862" w:type="dxa"/>
            <w:tcBorders>
              <w:left w:val="single" w:sz="4" w:space="0" w:color="auto"/>
            </w:tcBorders>
          </w:tcPr>
          <w:p w14:paraId="303F78E4" w14:textId="77777777" w:rsidR="003306D1" w:rsidRDefault="003306D1" w:rsidP="00E506E0">
            <w:pPr>
              <w:pStyle w:val="TableBody"/>
            </w:pPr>
          </w:p>
        </w:tc>
      </w:tr>
    </w:tbl>
    <w:p w14:paraId="3B17DF9B" w14:textId="77777777" w:rsidR="00FE094E" w:rsidRPr="0098217B" w:rsidRDefault="0028314F">
      <w:pPr>
        <w:rPr>
          <w:sz w:val="4"/>
          <w:szCs w:val="4"/>
        </w:rPr>
      </w:pPr>
      <w:r>
        <w:br w:type="page"/>
      </w:r>
    </w:p>
    <w:tbl>
      <w:tblPr>
        <w:tblW w:w="0" w:type="auto"/>
        <w:tblLayout w:type="fixed"/>
        <w:tblLook w:val="01E0" w:firstRow="1" w:lastRow="1" w:firstColumn="1" w:lastColumn="1" w:noHBand="0" w:noVBand="0"/>
      </w:tblPr>
      <w:tblGrid>
        <w:gridCol w:w="6498"/>
        <w:gridCol w:w="2862"/>
      </w:tblGrid>
      <w:tr w:rsidR="00FE094E" w:rsidRPr="00CD480D" w14:paraId="298E3C24" w14:textId="77777777" w:rsidTr="00F02ED3">
        <w:tc>
          <w:tcPr>
            <w:tcW w:w="6498" w:type="dxa"/>
            <w:tcBorders>
              <w:right w:val="single" w:sz="4" w:space="0" w:color="auto"/>
            </w:tcBorders>
          </w:tcPr>
          <w:p w14:paraId="1DEA03AB" w14:textId="77777777" w:rsidR="00FE094E" w:rsidRPr="00507ED2" w:rsidRDefault="00FE094E" w:rsidP="00F02ED3">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59B801A" w14:textId="77777777" w:rsidR="00FE094E" w:rsidRPr="00CD480D" w:rsidRDefault="00FE094E" w:rsidP="00F02ED3">
            <w:pPr>
              <w:pStyle w:val="Heading1"/>
            </w:pPr>
            <w:r w:rsidRPr="00CD480D">
              <w:t>Teaching Notes</w:t>
            </w:r>
          </w:p>
        </w:tc>
      </w:tr>
      <w:tr w:rsidR="00620D76" w14:paraId="520B5782" w14:textId="77777777">
        <w:tc>
          <w:tcPr>
            <w:tcW w:w="6498" w:type="dxa"/>
            <w:tcBorders>
              <w:right w:val="single" w:sz="4" w:space="0" w:color="auto"/>
            </w:tcBorders>
          </w:tcPr>
          <w:p w14:paraId="50A5EA9F" w14:textId="77777777" w:rsidR="00620D76" w:rsidRDefault="00FE094E" w:rsidP="00FE094E">
            <w:pPr>
              <w:pStyle w:val="TableBody"/>
              <w:ind w:left="1152" w:hanging="288"/>
            </w:pPr>
            <w:r>
              <w:t>5</w:t>
            </w:r>
            <w:r w:rsidR="00620D76">
              <w:t>. Other Issues</w:t>
            </w:r>
          </w:p>
        </w:tc>
        <w:tc>
          <w:tcPr>
            <w:tcW w:w="2862" w:type="dxa"/>
            <w:tcBorders>
              <w:left w:val="single" w:sz="4" w:space="0" w:color="auto"/>
            </w:tcBorders>
          </w:tcPr>
          <w:p w14:paraId="0826C2C9" w14:textId="77777777" w:rsidR="00620D76" w:rsidRDefault="00620D76" w:rsidP="00E506E0">
            <w:pPr>
              <w:pStyle w:val="TableBody"/>
            </w:pPr>
          </w:p>
        </w:tc>
      </w:tr>
      <w:tr w:rsidR="00620D76" w14:paraId="29A7FFE4" w14:textId="77777777">
        <w:tc>
          <w:tcPr>
            <w:tcW w:w="6498" w:type="dxa"/>
            <w:tcBorders>
              <w:right w:val="single" w:sz="4" w:space="0" w:color="auto"/>
            </w:tcBorders>
          </w:tcPr>
          <w:p w14:paraId="182902CD" w14:textId="77777777" w:rsidR="00620D76" w:rsidRDefault="00FE094E" w:rsidP="00FE094E">
            <w:pPr>
              <w:pStyle w:val="TableBody"/>
              <w:ind w:left="1440" w:hanging="288"/>
            </w:pPr>
            <w:r>
              <w:t>a</w:t>
            </w:r>
            <w:r w:rsidR="00620D76">
              <w:t>.</w:t>
            </w:r>
            <w:r w:rsidR="00620D76">
              <w:tab/>
              <w:t>Revising Estimates</w:t>
            </w:r>
            <w:r w:rsidR="002151F1">
              <w:rPr>
                <w:rFonts w:ascii="Interstate-Regular" w:eastAsia="SimSun" w:hAnsi="Interstate-Regular" w:cs="Interstate-Regular"/>
                <w:szCs w:val="22"/>
                <w:lang w:eastAsia="zh-CN"/>
              </w:rPr>
              <w:t xml:space="preserve"> </w:t>
            </w:r>
          </w:p>
        </w:tc>
        <w:tc>
          <w:tcPr>
            <w:tcW w:w="2862" w:type="dxa"/>
            <w:tcBorders>
              <w:left w:val="single" w:sz="4" w:space="0" w:color="auto"/>
            </w:tcBorders>
          </w:tcPr>
          <w:p w14:paraId="785D2D83" w14:textId="77777777" w:rsidR="00620D76" w:rsidRDefault="00620D76" w:rsidP="00E506E0">
            <w:pPr>
              <w:pStyle w:val="TableBody"/>
            </w:pPr>
          </w:p>
        </w:tc>
      </w:tr>
      <w:tr w:rsidR="00620D76" w14:paraId="6A40713E" w14:textId="77777777">
        <w:tc>
          <w:tcPr>
            <w:tcW w:w="6498" w:type="dxa"/>
            <w:tcBorders>
              <w:right w:val="single" w:sz="4" w:space="0" w:color="auto"/>
            </w:tcBorders>
          </w:tcPr>
          <w:p w14:paraId="2D1086B3" w14:textId="77777777" w:rsidR="00620D76" w:rsidRDefault="00FE094E" w:rsidP="00FD0194">
            <w:pPr>
              <w:pStyle w:val="TableBody"/>
              <w:ind w:left="1728" w:hanging="288"/>
            </w:pPr>
            <w:r>
              <w:t>i</w:t>
            </w:r>
            <w:r w:rsidR="002151F1">
              <w:t>.</w:t>
            </w:r>
            <w:r w:rsidR="002151F1">
              <w:tab/>
            </w:r>
            <w:r w:rsidR="002151F1" w:rsidRPr="002151F1">
              <w:t xml:space="preserve">Bad debt estimates will always differ </w:t>
            </w:r>
            <w:r w:rsidR="00FD0194">
              <w:t xml:space="preserve">somewhat </w:t>
            </w:r>
            <w:r w:rsidR="002151F1" w:rsidRPr="002151F1">
              <w:t>from the amount that is later written off</w:t>
            </w:r>
            <w:r w:rsidR="00FD0194">
              <w:t>.</w:t>
            </w:r>
          </w:p>
        </w:tc>
        <w:tc>
          <w:tcPr>
            <w:tcW w:w="2862" w:type="dxa"/>
            <w:tcBorders>
              <w:left w:val="single" w:sz="4" w:space="0" w:color="auto"/>
            </w:tcBorders>
          </w:tcPr>
          <w:p w14:paraId="6E0C55B2" w14:textId="77777777" w:rsidR="00620D76" w:rsidRDefault="00620D76" w:rsidP="00E506E0">
            <w:pPr>
              <w:pStyle w:val="TableBody"/>
            </w:pPr>
          </w:p>
        </w:tc>
      </w:tr>
      <w:tr w:rsidR="00620D76" w14:paraId="30A62D5F" w14:textId="77777777">
        <w:tc>
          <w:tcPr>
            <w:tcW w:w="6498" w:type="dxa"/>
            <w:tcBorders>
              <w:right w:val="single" w:sz="4" w:space="0" w:color="auto"/>
            </w:tcBorders>
          </w:tcPr>
          <w:p w14:paraId="454540CC" w14:textId="77777777" w:rsidR="00620D76" w:rsidRDefault="00FE094E" w:rsidP="00FD0194">
            <w:pPr>
              <w:pStyle w:val="TableBody"/>
              <w:ind w:left="1728" w:hanging="288"/>
            </w:pPr>
            <w:r>
              <w:t>ii</w:t>
            </w:r>
            <w:r w:rsidR="002151F1">
              <w:t>.</w:t>
            </w:r>
            <w:r w:rsidR="002151F1">
              <w:tab/>
            </w:r>
            <w:r w:rsidR="00FD0194">
              <w:t xml:space="preserve">To ensure bad debts and the allowance for doubtful accounts do not become materially misstated over time, companies revise </w:t>
            </w:r>
            <w:r w:rsidR="00FD0194" w:rsidRPr="00FD0194">
              <w:t>overestimates of prior</w:t>
            </w:r>
            <w:r w:rsidR="00FD0194">
              <w:t xml:space="preserve"> </w:t>
            </w:r>
            <w:r w:rsidR="00FD0194" w:rsidRPr="00FD0194">
              <w:t>periods by lowering estimates in the current period, or they raise estimates in the current</w:t>
            </w:r>
            <w:r w:rsidR="00FD0194">
              <w:t xml:space="preserve"> </w:t>
            </w:r>
            <w:r w:rsidR="00FD0194" w:rsidRPr="00FD0194">
              <w:t>period to correct underestimates of prior periods.</w:t>
            </w:r>
          </w:p>
        </w:tc>
        <w:tc>
          <w:tcPr>
            <w:tcW w:w="2862" w:type="dxa"/>
            <w:tcBorders>
              <w:left w:val="single" w:sz="4" w:space="0" w:color="auto"/>
            </w:tcBorders>
          </w:tcPr>
          <w:p w14:paraId="0CD3B3D2" w14:textId="77777777" w:rsidR="00620D76" w:rsidRDefault="00620D76" w:rsidP="00E506E0">
            <w:pPr>
              <w:pStyle w:val="TableBody"/>
            </w:pPr>
          </w:p>
        </w:tc>
      </w:tr>
      <w:tr w:rsidR="00620D76" w14:paraId="3B2ACAE8" w14:textId="77777777">
        <w:tc>
          <w:tcPr>
            <w:tcW w:w="6498" w:type="dxa"/>
            <w:tcBorders>
              <w:right w:val="single" w:sz="4" w:space="0" w:color="auto"/>
            </w:tcBorders>
          </w:tcPr>
          <w:p w14:paraId="7227642F" w14:textId="77777777" w:rsidR="00620D76" w:rsidRDefault="00FE094E" w:rsidP="00FE094E">
            <w:pPr>
              <w:pStyle w:val="TableBody"/>
              <w:ind w:left="1440" w:hanging="288"/>
            </w:pPr>
            <w:r>
              <w:t>b</w:t>
            </w:r>
            <w:r w:rsidR="00620D76">
              <w:t>.</w:t>
            </w:r>
            <w:r w:rsidR="00620D76">
              <w:tab/>
              <w:t>Account Recoveries</w:t>
            </w:r>
          </w:p>
        </w:tc>
        <w:tc>
          <w:tcPr>
            <w:tcW w:w="2862" w:type="dxa"/>
            <w:tcBorders>
              <w:left w:val="single" w:sz="4" w:space="0" w:color="auto"/>
            </w:tcBorders>
          </w:tcPr>
          <w:p w14:paraId="6C3B54A2" w14:textId="77777777" w:rsidR="00620D76" w:rsidRDefault="00620D76" w:rsidP="00E506E0">
            <w:pPr>
              <w:pStyle w:val="TableBody"/>
            </w:pPr>
          </w:p>
        </w:tc>
      </w:tr>
      <w:tr w:rsidR="00620D76" w14:paraId="58DDEC5C" w14:textId="77777777">
        <w:tc>
          <w:tcPr>
            <w:tcW w:w="6498" w:type="dxa"/>
            <w:tcBorders>
              <w:right w:val="single" w:sz="4" w:space="0" w:color="auto"/>
            </w:tcBorders>
          </w:tcPr>
          <w:p w14:paraId="73B6EA17" w14:textId="77777777" w:rsidR="00620D76" w:rsidRDefault="00FE094E" w:rsidP="00FE094E">
            <w:pPr>
              <w:pStyle w:val="TableBody"/>
              <w:ind w:left="1728" w:hanging="288"/>
            </w:pPr>
            <w:r>
              <w:t>i</w:t>
            </w:r>
            <w:r w:rsidR="00F32B30">
              <w:t>.</w:t>
            </w:r>
            <w:r w:rsidR="00F32B30">
              <w:tab/>
            </w:r>
            <w:r w:rsidR="00F32B30" w:rsidRPr="00F32B30">
              <w:t>Collection of a previously written off account is called a recovery</w:t>
            </w:r>
            <w:r w:rsidR="00F32B30">
              <w:t xml:space="preserve"> </w:t>
            </w:r>
            <w:r w:rsidR="00F32B30" w:rsidRPr="00F32B30">
              <w:t>and it is accounted for in two parts. First, put the receivable back on the books by</w:t>
            </w:r>
            <w:r w:rsidR="00F32B30">
              <w:t xml:space="preserve"> </w:t>
            </w:r>
            <w:r w:rsidR="00F32B30" w:rsidRPr="00F32B30">
              <w:t>recording the opposite of the write-off. Second, record the collection of the account.</w:t>
            </w:r>
          </w:p>
        </w:tc>
        <w:tc>
          <w:tcPr>
            <w:tcW w:w="2862" w:type="dxa"/>
            <w:tcBorders>
              <w:left w:val="single" w:sz="4" w:space="0" w:color="auto"/>
            </w:tcBorders>
          </w:tcPr>
          <w:p w14:paraId="4B3F5CF4" w14:textId="77777777" w:rsidR="00620D76" w:rsidRDefault="00620D76" w:rsidP="00E506E0">
            <w:pPr>
              <w:pStyle w:val="TableBody"/>
            </w:pPr>
          </w:p>
        </w:tc>
      </w:tr>
      <w:tr w:rsidR="00422C92" w14:paraId="307EFF36" w14:textId="77777777">
        <w:tc>
          <w:tcPr>
            <w:tcW w:w="6498" w:type="dxa"/>
            <w:tcBorders>
              <w:right w:val="single" w:sz="4" w:space="0" w:color="auto"/>
            </w:tcBorders>
          </w:tcPr>
          <w:p w14:paraId="54C15897" w14:textId="77777777" w:rsidR="00422C92" w:rsidRDefault="00422C92" w:rsidP="00422C92">
            <w:pPr>
              <w:pStyle w:val="TableBody"/>
              <w:ind w:left="1728" w:hanging="288"/>
            </w:pPr>
            <w:r>
              <w:t>ii.</w:t>
            </w:r>
            <w:r>
              <w:tab/>
              <w:t>The company collects the $800 previously written off from one of its customers.</w:t>
            </w:r>
          </w:p>
        </w:tc>
        <w:tc>
          <w:tcPr>
            <w:tcW w:w="2862" w:type="dxa"/>
            <w:tcBorders>
              <w:left w:val="single" w:sz="4" w:space="0" w:color="auto"/>
            </w:tcBorders>
          </w:tcPr>
          <w:p w14:paraId="18708A86" w14:textId="77777777" w:rsidR="00422C92" w:rsidRDefault="00422C92" w:rsidP="00E506E0">
            <w:pPr>
              <w:pStyle w:val="TableBody"/>
            </w:pPr>
          </w:p>
        </w:tc>
      </w:tr>
      <w:tr w:rsidR="00422C92" w14:paraId="6D53175B" w14:textId="77777777" w:rsidTr="001547DE">
        <w:tc>
          <w:tcPr>
            <w:tcW w:w="6498" w:type="dxa"/>
            <w:tcBorders>
              <w:right w:val="single" w:sz="4" w:space="0" w:color="auto"/>
            </w:tcBorders>
            <w:vAlign w:val="center"/>
          </w:tcPr>
          <w:p w14:paraId="13118DDE" w14:textId="3073D6EF" w:rsidR="00422C92" w:rsidRPr="003656D8" w:rsidRDefault="00422C92" w:rsidP="00422C92">
            <w:pPr>
              <w:pStyle w:val="TableBody"/>
              <w:numPr>
                <w:ilvl w:val="0"/>
                <w:numId w:val="15"/>
              </w:numPr>
            </w:pPr>
            <w:r>
              <w:t>i.</w:t>
            </w:r>
            <w:r>
              <w:tab/>
              <w:t xml:space="preserve">Analyze: </w:t>
            </w:r>
            <w:r>
              <w:tab/>
            </w:r>
            <w:r>
              <w:br/>
              <w:t>Assets = Liabilities + Stockholders’ Equity</w:t>
            </w:r>
            <w:r>
              <w:br/>
              <w:t>Accounts Receivable (A) +800; Allowance for Doubtful Accounts (xA) +800; Cash (A) +800; Accounts Receivable (A) –800</w:t>
            </w:r>
          </w:p>
        </w:tc>
        <w:tc>
          <w:tcPr>
            <w:tcW w:w="2862" w:type="dxa"/>
            <w:tcBorders>
              <w:left w:val="single" w:sz="4" w:space="0" w:color="auto"/>
            </w:tcBorders>
          </w:tcPr>
          <w:p w14:paraId="237C298F" w14:textId="77777777" w:rsidR="00422C92" w:rsidRDefault="00422C92" w:rsidP="00E506E0">
            <w:pPr>
              <w:pStyle w:val="TableBody"/>
            </w:pPr>
          </w:p>
        </w:tc>
      </w:tr>
      <w:tr w:rsidR="00422C92" w14:paraId="2707518E" w14:textId="77777777">
        <w:tc>
          <w:tcPr>
            <w:tcW w:w="6498" w:type="dxa"/>
            <w:tcBorders>
              <w:right w:val="single" w:sz="4" w:space="0" w:color="auto"/>
            </w:tcBorders>
          </w:tcPr>
          <w:p w14:paraId="27B3F80B" w14:textId="77777777" w:rsidR="00422C92" w:rsidRDefault="00422C92" w:rsidP="00422C92">
            <w:pPr>
              <w:pStyle w:val="TableBody"/>
              <w:numPr>
                <w:ilvl w:val="0"/>
                <w:numId w:val="15"/>
              </w:numPr>
            </w:pPr>
            <w:r>
              <w:t>ii.</w:t>
            </w:r>
            <w:r>
              <w:tab/>
              <w:t>Record:</w:t>
            </w:r>
          </w:p>
        </w:tc>
        <w:tc>
          <w:tcPr>
            <w:tcW w:w="2862" w:type="dxa"/>
            <w:tcBorders>
              <w:left w:val="single" w:sz="4" w:space="0" w:color="auto"/>
            </w:tcBorders>
          </w:tcPr>
          <w:p w14:paraId="3E3F8CBF" w14:textId="77777777" w:rsidR="00422C92" w:rsidRDefault="00422C92" w:rsidP="00E506E0">
            <w:pPr>
              <w:pStyle w:val="TableBody"/>
            </w:pPr>
          </w:p>
        </w:tc>
      </w:tr>
      <w:tr w:rsidR="00422C92" w14:paraId="28E67BC9" w14:textId="77777777">
        <w:tc>
          <w:tcPr>
            <w:tcW w:w="6498" w:type="dxa"/>
            <w:tcBorders>
              <w:right w:val="single" w:sz="4" w:space="0" w:color="auto"/>
            </w:tcBorders>
          </w:tcPr>
          <w:tbl>
            <w:tblPr>
              <w:tblW w:w="4752" w:type="dxa"/>
              <w:tblInd w:w="1728" w:type="dxa"/>
              <w:tblLayout w:type="fixed"/>
              <w:tblLook w:val="04A0" w:firstRow="1" w:lastRow="0" w:firstColumn="1" w:lastColumn="0" w:noHBand="0" w:noVBand="1"/>
            </w:tblPr>
            <w:tblGrid>
              <w:gridCol w:w="3600"/>
              <w:gridCol w:w="576"/>
              <w:gridCol w:w="576"/>
            </w:tblGrid>
            <w:tr w:rsidR="00422C92" w14:paraId="6011FFF8" w14:textId="77777777" w:rsidTr="001547DE">
              <w:tc>
                <w:tcPr>
                  <w:tcW w:w="3600" w:type="dxa"/>
                </w:tcPr>
                <w:p w14:paraId="5ED08A14" w14:textId="77777777" w:rsidR="00422C92" w:rsidRDefault="00422C92" w:rsidP="001547DE">
                  <w:pPr>
                    <w:pStyle w:val="TableBody"/>
                  </w:pPr>
                  <w:r>
                    <w:t>Accounts Receivable</w:t>
                  </w:r>
                </w:p>
              </w:tc>
              <w:tc>
                <w:tcPr>
                  <w:tcW w:w="576" w:type="dxa"/>
                </w:tcPr>
                <w:p w14:paraId="014E04C6" w14:textId="77777777" w:rsidR="00422C92" w:rsidRDefault="00422C92" w:rsidP="001547DE">
                  <w:pPr>
                    <w:pStyle w:val="TableBody"/>
                    <w:jc w:val="right"/>
                  </w:pPr>
                  <w:r>
                    <w:t>8</w:t>
                  </w:r>
                  <w:r w:rsidRPr="002C6832">
                    <w:t>00</w:t>
                  </w:r>
                </w:p>
              </w:tc>
              <w:tc>
                <w:tcPr>
                  <w:tcW w:w="576" w:type="dxa"/>
                </w:tcPr>
                <w:p w14:paraId="2919DBCD" w14:textId="77777777" w:rsidR="00422C92" w:rsidRDefault="00422C92" w:rsidP="001547DE">
                  <w:pPr>
                    <w:pStyle w:val="TableBody"/>
                    <w:jc w:val="right"/>
                  </w:pPr>
                </w:p>
              </w:tc>
            </w:tr>
            <w:tr w:rsidR="00422C92" w14:paraId="18579DE1" w14:textId="77777777" w:rsidTr="001547DE">
              <w:tc>
                <w:tcPr>
                  <w:tcW w:w="3600" w:type="dxa"/>
                </w:tcPr>
                <w:p w14:paraId="2D95B0CA" w14:textId="77777777" w:rsidR="00422C92" w:rsidRDefault="00422C92" w:rsidP="001547DE">
                  <w:pPr>
                    <w:pStyle w:val="TableBody"/>
                  </w:pPr>
                  <w:r>
                    <w:tab/>
                    <w:t>Allowance for Doubtful Accounts</w:t>
                  </w:r>
                </w:p>
              </w:tc>
              <w:tc>
                <w:tcPr>
                  <w:tcW w:w="576" w:type="dxa"/>
                </w:tcPr>
                <w:p w14:paraId="62ABEF86" w14:textId="77777777" w:rsidR="00422C92" w:rsidRDefault="00422C92" w:rsidP="001547DE">
                  <w:pPr>
                    <w:pStyle w:val="TableBody"/>
                    <w:jc w:val="right"/>
                  </w:pPr>
                </w:p>
              </w:tc>
              <w:tc>
                <w:tcPr>
                  <w:tcW w:w="576" w:type="dxa"/>
                </w:tcPr>
                <w:p w14:paraId="7910E615" w14:textId="77777777" w:rsidR="00422C92" w:rsidRDefault="00422C92" w:rsidP="001547DE">
                  <w:pPr>
                    <w:pStyle w:val="TableBody"/>
                    <w:jc w:val="right"/>
                  </w:pPr>
                  <w:r>
                    <w:t>8</w:t>
                  </w:r>
                  <w:r w:rsidRPr="002C6832">
                    <w:t>00</w:t>
                  </w:r>
                </w:p>
              </w:tc>
            </w:tr>
            <w:tr w:rsidR="00422C92" w14:paraId="16F0B3A0" w14:textId="77777777" w:rsidTr="001547DE">
              <w:tc>
                <w:tcPr>
                  <w:tcW w:w="3600" w:type="dxa"/>
                </w:tcPr>
                <w:p w14:paraId="74508A17" w14:textId="77777777" w:rsidR="00422C92" w:rsidRDefault="00422C92" w:rsidP="001547DE">
                  <w:pPr>
                    <w:pStyle w:val="TableBody"/>
                  </w:pPr>
                  <w:r>
                    <w:t>Cash</w:t>
                  </w:r>
                </w:p>
              </w:tc>
              <w:tc>
                <w:tcPr>
                  <w:tcW w:w="576" w:type="dxa"/>
                </w:tcPr>
                <w:p w14:paraId="50CE8DE3" w14:textId="77777777" w:rsidR="00422C92" w:rsidRDefault="00422C92" w:rsidP="001547DE">
                  <w:pPr>
                    <w:pStyle w:val="TableBody"/>
                    <w:jc w:val="right"/>
                  </w:pPr>
                  <w:r>
                    <w:t>800</w:t>
                  </w:r>
                </w:p>
              </w:tc>
              <w:tc>
                <w:tcPr>
                  <w:tcW w:w="576" w:type="dxa"/>
                </w:tcPr>
                <w:p w14:paraId="1F262F49" w14:textId="77777777" w:rsidR="00422C92" w:rsidRDefault="00422C92" w:rsidP="001547DE">
                  <w:pPr>
                    <w:pStyle w:val="TableBody"/>
                    <w:jc w:val="right"/>
                  </w:pPr>
                </w:p>
              </w:tc>
            </w:tr>
            <w:tr w:rsidR="00422C92" w14:paraId="51947247" w14:textId="77777777" w:rsidTr="001547DE">
              <w:tc>
                <w:tcPr>
                  <w:tcW w:w="3600" w:type="dxa"/>
                </w:tcPr>
                <w:p w14:paraId="2B27CC21" w14:textId="77777777" w:rsidR="00422C92" w:rsidRDefault="00422C92" w:rsidP="001547DE">
                  <w:pPr>
                    <w:pStyle w:val="TableBody"/>
                  </w:pPr>
                  <w:r>
                    <w:tab/>
                    <w:t>Accounts Receivable</w:t>
                  </w:r>
                </w:p>
              </w:tc>
              <w:tc>
                <w:tcPr>
                  <w:tcW w:w="576" w:type="dxa"/>
                </w:tcPr>
                <w:p w14:paraId="30CEE103" w14:textId="77777777" w:rsidR="00422C92" w:rsidRDefault="00422C92" w:rsidP="001547DE">
                  <w:pPr>
                    <w:pStyle w:val="TableBody"/>
                    <w:jc w:val="right"/>
                  </w:pPr>
                </w:p>
              </w:tc>
              <w:tc>
                <w:tcPr>
                  <w:tcW w:w="576" w:type="dxa"/>
                </w:tcPr>
                <w:p w14:paraId="0B9AED76" w14:textId="77777777" w:rsidR="00422C92" w:rsidRDefault="00422C92" w:rsidP="001547DE">
                  <w:pPr>
                    <w:pStyle w:val="TableBody"/>
                    <w:jc w:val="right"/>
                  </w:pPr>
                  <w:r>
                    <w:t>800</w:t>
                  </w:r>
                </w:p>
              </w:tc>
            </w:tr>
          </w:tbl>
          <w:p w14:paraId="46F0E04A" w14:textId="77777777" w:rsidR="00422C92" w:rsidRDefault="00422C92" w:rsidP="001547DE">
            <w:pPr>
              <w:pStyle w:val="TableBody"/>
              <w:ind w:left="1728" w:hanging="288"/>
            </w:pPr>
          </w:p>
        </w:tc>
        <w:tc>
          <w:tcPr>
            <w:tcW w:w="2862" w:type="dxa"/>
            <w:tcBorders>
              <w:left w:val="single" w:sz="4" w:space="0" w:color="auto"/>
            </w:tcBorders>
          </w:tcPr>
          <w:p w14:paraId="21D95033" w14:textId="77777777" w:rsidR="00422C92" w:rsidRDefault="00422C92" w:rsidP="00E506E0">
            <w:pPr>
              <w:pStyle w:val="TableBody"/>
            </w:pPr>
          </w:p>
        </w:tc>
      </w:tr>
      <w:tr w:rsidR="002151F1" w14:paraId="4F73C126" w14:textId="77777777">
        <w:tc>
          <w:tcPr>
            <w:tcW w:w="6498" w:type="dxa"/>
            <w:tcBorders>
              <w:right w:val="single" w:sz="4" w:space="0" w:color="auto"/>
            </w:tcBorders>
          </w:tcPr>
          <w:p w14:paraId="2D279DE5" w14:textId="77777777" w:rsidR="002151F1" w:rsidRDefault="00FE094E" w:rsidP="00FE094E">
            <w:pPr>
              <w:pStyle w:val="TableBody"/>
              <w:ind w:left="1728" w:hanging="288"/>
            </w:pPr>
            <w:r>
              <w:t>ii</w:t>
            </w:r>
            <w:r w:rsidR="00CE4C14">
              <w:t>i</w:t>
            </w:r>
            <w:r w:rsidR="00F32B30">
              <w:t>.</w:t>
            </w:r>
            <w:r w:rsidR="00F32B30">
              <w:tab/>
              <w:t xml:space="preserve">In the two entries above, </w:t>
            </w:r>
            <w:r w:rsidR="00F32B30" w:rsidRPr="00F32B30">
              <w:t>Accounts</w:t>
            </w:r>
            <w:r w:rsidR="00F32B30">
              <w:t xml:space="preserve"> </w:t>
            </w:r>
            <w:r w:rsidR="00F32B30" w:rsidRPr="00F32B30">
              <w:t>Receivable is debited and then credited</w:t>
            </w:r>
            <w:r w:rsidR="00F32B30">
              <w:t xml:space="preserve"> for the same amount</w:t>
            </w:r>
            <w:r w:rsidR="00F32B30" w:rsidRPr="00F32B30">
              <w:t>. It’s tempting to cancel these two out</w:t>
            </w:r>
            <w:r w:rsidR="00392B4C">
              <w:t xml:space="preserve">; however, doing so </w:t>
            </w:r>
            <w:r w:rsidR="00F32B30" w:rsidRPr="00F32B30">
              <w:t>would create an inaccu</w:t>
            </w:r>
            <w:r w:rsidR="00F32B30">
              <w:t>r</w:t>
            </w:r>
            <w:r w:rsidR="00F32B30" w:rsidRPr="00F32B30">
              <w:t>ate credit history for the customer.</w:t>
            </w:r>
          </w:p>
        </w:tc>
        <w:tc>
          <w:tcPr>
            <w:tcW w:w="2862" w:type="dxa"/>
            <w:tcBorders>
              <w:left w:val="single" w:sz="4" w:space="0" w:color="auto"/>
            </w:tcBorders>
          </w:tcPr>
          <w:p w14:paraId="63E125CB" w14:textId="77777777" w:rsidR="002151F1" w:rsidRDefault="002151F1" w:rsidP="00E506E0">
            <w:pPr>
              <w:pStyle w:val="TableBody"/>
            </w:pPr>
          </w:p>
        </w:tc>
      </w:tr>
      <w:tr w:rsidR="00620D76" w14:paraId="20BF291F" w14:textId="77777777">
        <w:tc>
          <w:tcPr>
            <w:tcW w:w="6498" w:type="dxa"/>
            <w:tcBorders>
              <w:right w:val="single" w:sz="4" w:space="0" w:color="auto"/>
            </w:tcBorders>
          </w:tcPr>
          <w:p w14:paraId="26C5B7EE" w14:textId="77777777" w:rsidR="00620D76" w:rsidRDefault="00FE094E" w:rsidP="00FE094E">
            <w:pPr>
              <w:pStyle w:val="TableBody"/>
              <w:ind w:left="1440" w:hanging="288"/>
            </w:pPr>
            <w:r>
              <w:t>c</w:t>
            </w:r>
            <w:r w:rsidR="00620D76">
              <w:t>.</w:t>
            </w:r>
            <w:r w:rsidR="00620D76">
              <w:tab/>
              <w:t>Alternative Methods</w:t>
            </w:r>
          </w:p>
        </w:tc>
        <w:tc>
          <w:tcPr>
            <w:tcW w:w="2862" w:type="dxa"/>
            <w:tcBorders>
              <w:left w:val="single" w:sz="4" w:space="0" w:color="auto"/>
            </w:tcBorders>
          </w:tcPr>
          <w:p w14:paraId="0A2DF93C" w14:textId="77777777" w:rsidR="00620D76" w:rsidRDefault="00620D76" w:rsidP="00E506E0">
            <w:pPr>
              <w:pStyle w:val="TableBody"/>
            </w:pPr>
          </w:p>
        </w:tc>
      </w:tr>
      <w:tr w:rsidR="00FE094E" w14:paraId="20D592AD" w14:textId="77777777" w:rsidTr="00422C92">
        <w:tc>
          <w:tcPr>
            <w:tcW w:w="6498" w:type="dxa"/>
            <w:tcBorders>
              <w:right w:val="single" w:sz="4" w:space="0" w:color="auto"/>
            </w:tcBorders>
          </w:tcPr>
          <w:p w14:paraId="6099582F" w14:textId="77777777" w:rsidR="00FE094E" w:rsidRDefault="00FE094E" w:rsidP="00EA6C34">
            <w:pPr>
              <w:pStyle w:val="TableBody"/>
              <w:ind w:left="1728" w:hanging="288"/>
            </w:pPr>
            <w:r>
              <w:t>i.</w:t>
            </w:r>
            <w:r>
              <w:tab/>
            </w:r>
            <w:r w:rsidR="003306D1">
              <w:t>An alternative approach, the</w:t>
            </w:r>
            <w:r>
              <w:t xml:space="preserve"> </w:t>
            </w:r>
            <w:r w:rsidRPr="00F32B30">
              <w:t>direct write-off method</w:t>
            </w:r>
            <w:r>
              <w:t xml:space="preserve">, </w:t>
            </w:r>
            <w:r w:rsidR="003306D1">
              <w:t xml:space="preserve">is </w:t>
            </w:r>
            <w:r w:rsidRPr="00F32B30">
              <w:t xml:space="preserve">easier to use, </w:t>
            </w:r>
            <w:r w:rsidR="003306D1">
              <w:t xml:space="preserve">but </w:t>
            </w:r>
            <w:r w:rsidR="00EA6C34">
              <w:t xml:space="preserve">it overstates the value of Accounts Receivable and </w:t>
            </w:r>
            <w:r w:rsidRPr="00F32B30">
              <w:t>violates</w:t>
            </w:r>
            <w:r>
              <w:t xml:space="preserve"> </w:t>
            </w:r>
            <w:r w:rsidRPr="00F32B30">
              <w:t xml:space="preserve">the </w:t>
            </w:r>
            <w:r w:rsidR="003306D1">
              <w:t>expense recognition</w:t>
            </w:r>
            <w:r w:rsidRPr="00F32B30">
              <w:t xml:space="preserve"> principle</w:t>
            </w:r>
            <w:r w:rsidR="003306D1">
              <w:t xml:space="preserve">; </w:t>
            </w:r>
            <w:r w:rsidR="00EA6C34">
              <w:t xml:space="preserve">as such, </w:t>
            </w:r>
            <w:r w:rsidRPr="00F32B30">
              <w:t>it is not considered a generally accepted</w:t>
            </w:r>
            <w:r>
              <w:t xml:space="preserve"> </w:t>
            </w:r>
            <w:r w:rsidRPr="00F32B30">
              <w:t xml:space="preserve">accounting method. </w:t>
            </w:r>
          </w:p>
        </w:tc>
        <w:tc>
          <w:tcPr>
            <w:tcW w:w="2862" w:type="dxa"/>
            <w:tcBorders>
              <w:left w:val="single" w:sz="4" w:space="0" w:color="auto"/>
            </w:tcBorders>
          </w:tcPr>
          <w:p w14:paraId="75D8FFAD" w14:textId="77777777" w:rsidR="00FE094E" w:rsidRDefault="00FE094E" w:rsidP="00F02ED3">
            <w:pPr>
              <w:pStyle w:val="TableBody"/>
            </w:pPr>
            <w:r>
              <w:t>Covered in Supplement 8A</w:t>
            </w:r>
          </w:p>
        </w:tc>
      </w:tr>
      <w:tr w:rsidR="00FE094E" w14:paraId="7995FEBB" w14:textId="77777777" w:rsidTr="00422C92">
        <w:tc>
          <w:tcPr>
            <w:tcW w:w="6498" w:type="dxa"/>
            <w:tcBorders>
              <w:right w:val="single" w:sz="4" w:space="0" w:color="auto"/>
            </w:tcBorders>
          </w:tcPr>
          <w:p w14:paraId="3C68B005" w14:textId="77777777" w:rsidR="00FE094E" w:rsidRDefault="00FE094E" w:rsidP="003306D1">
            <w:pPr>
              <w:pStyle w:val="TableBody"/>
              <w:ind w:left="1728" w:hanging="288"/>
            </w:pPr>
            <w:r>
              <w:t>ii.</w:t>
            </w:r>
            <w:r>
              <w:tab/>
            </w:r>
            <w:r w:rsidRPr="00F32B30">
              <w:t xml:space="preserve">However, the Internal Revenue Service (IRS) </w:t>
            </w:r>
            <w:r w:rsidR="003306D1">
              <w:t xml:space="preserve">requires the use of </w:t>
            </w:r>
            <w:r w:rsidRPr="00F32B30">
              <w:t>this method</w:t>
            </w:r>
            <w:r>
              <w:t xml:space="preserve"> </w:t>
            </w:r>
            <w:r w:rsidRPr="00F32B30">
              <w:t>for tax purposes.</w:t>
            </w:r>
          </w:p>
        </w:tc>
        <w:tc>
          <w:tcPr>
            <w:tcW w:w="2862" w:type="dxa"/>
            <w:tcBorders>
              <w:left w:val="single" w:sz="4" w:space="0" w:color="auto"/>
            </w:tcBorders>
          </w:tcPr>
          <w:p w14:paraId="17357A00" w14:textId="77777777" w:rsidR="00FE094E" w:rsidRPr="003306D1" w:rsidRDefault="003306D1" w:rsidP="008E6780">
            <w:pPr>
              <w:pStyle w:val="TableBody"/>
              <w:rPr>
                <w:i/>
              </w:rPr>
            </w:pPr>
            <w:r w:rsidRPr="003306D1">
              <w:rPr>
                <w:i/>
              </w:rPr>
              <w:t>The IRS does not like estimates.</w:t>
            </w:r>
          </w:p>
        </w:tc>
      </w:tr>
    </w:tbl>
    <w:p w14:paraId="0A5A36A3" w14:textId="77777777" w:rsidR="00422C92" w:rsidRDefault="00422C92">
      <w:r>
        <w:br w:type="page"/>
      </w:r>
    </w:p>
    <w:tbl>
      <w:tblPr>
        <w:tblW w:w="0" w:type="auto"/>
        <w:tblLayout w:type="fixed"/>
        <w:tblLook w:val="01E0" w:firstRow="1" w:lastRow="1" w:firstColumn="1" w:lastColumn="1" w:noHBand="0" w:noVBand="0"/>
      </w:tblPr>
      <w:tblGrid>
        <w:gridCol w:w="6498"/>
        <w:gridCol w:w="2862"/>
      </w:tblGrid>
      <w:tr w:rsidR="00422C92" w:rsidRPr="00CD480D" w14:paraId="47B72617" w14:textId="77777777" w:rsidTr="001547DE">
        <w:tc>
          <w:tcPr>
            <w:tcW w:w="6498" w:type="dxa"/>
            <w:tcBorders>
              <w:right w:val="single" w:sz="4" w:space="0" w:color="auto"/>
            </w:tcBorders>
          </w:tcPr>
          <w:p w14:paraId="41EEB181" w14:textId="77777777" w:rsidR="00422C92" w:rsidRPr="00507ED2" w:rsidRDefault="00422C92" w:rsidP="001547DE">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7D1C74BB" w14:textId="77777777" w:rsidR="00422C92" w:rsidRPr="00CD480D" w:rsidRDefault="00422C92" w:rsidP="001547DE">
            <w:pPr>
              <w:pStyle w:val="Heading1"/>
            </w:pPr>
            <w:r w:rsidRPr="00CD480D">
              <w:t>Teaching Notes</w:t>
            </w:r>
          </w:p>
        </w:tc>
      </w:tr>
      <w:tr w:rsidR="00FE094E" w:rsidRPr="00FE094E" w14:paraId="3B060321" w14:textId="77777777" w:rsidTr="00F504DD">
        <w:tc>
          <w:tcPr>
            <w:tcW w:w="9360" w:type="dxa"/>
            <w:gridSpan w:val="2"/>
            <w:tcBorders>
              <w:top w:val="single" w:sz="4" w:space="0" w:color="auto"/>
              <w:left w:val="single" w:sz="4" w:space="0" w:color="auto"/>
              <w:bottom w:val="single" w:sz="4" w:space="0" w:color="auto"/>
              <w:right w:val="single" w:sz="4" w:space="0" w:color="auto"/>
            </w:tcBorders>
          </w:tcPr>
          <w:p w14:paraId="583D1972" w14:textId="6A582919" w:rsidR="00FE094E" w:rsidRPr="008E3EFF" w:rsidRDefault="00FE094E" w:rsidP="00F02ED3">
            <w:pPr>
              <w:pStyle w:val="TableBody"/>
              <w:spacing w:before="60" w:after="60"/>
              <w:rPr>
                <w:b/>
                <w:i/>
                <w:iCs/>
              </w:rPr>
            </w:pPr>
            <w:r w:rsidRPr="008E3EFF">
              <w:rPr>
                <w:b/>
                <w:i/>
                <w:iCs/>
              </w:rPr>
              <w:t xml:space="preserve">LO </w:t>
            </w:r>
            <w:r w:rsidR="006C452A" w:rsidRPr="006C452A">
              <w:rPr>
                <w:b/>
                <w:bCs/>
                <w:i/>
              </w:rPr>
              <w:t>8-</w:t>
            </w:r>
            <w:r w:rsidRPr="008E3EFF">
              <w:rPr>
                <w:b/>
                <w:i/>
                <w:iCs/>
              </w:rPr>
              <w:t>3 Compute and report interest on notes receivable.</w:t>
            </w:r>
          </w:p>
        </w:tc>
      </w:tr>
      <w:tr w:rsidR="00FE094E" w14:paraId="0CB865FB" w14:textId="77777777" w:rsidTr="00F504DD">
        <w:tc>
          <w:tcPr>
            <w:tcW w:w="6498" w:type="dxa"/>
            <w:tcBorders>
              <w:top w:val="single" w:sz="4" w:space="0" w:color="auto"/>
              <w:right w:val="single" w:sz="4" w:space="0" w:color="auto"/>
            </w:tcBorders>
          </w:tcPr>
          <w:p w14:paraId="70B2E539" w14:textId="77777777" w:rsidR="00FE094E" w:rsidRDefault="00422C92" w:rsidP="00422C92">
            <w:pPr>
              <w:pStyle w:val="TableBody"/>
              <w:ind w:left="288" w:hanging="288"/>
            </w:pPr>
            <w:r>
              <w:t>III</w:t>
            </w:r>
            <w:r w:rsidR="00FE094E">
              <w:t>.</w:t>
            </w:r>
            <w:r>
              <w:tab/>
            </w:r>
            <w:r w:rsidR="00FE094E">
              <w:t xml:space="preserve"> Notes Receivable </w:t>
            </w:r>
            <w:r w:rsidR="003306D1">
              <w:t xml:space="preserve"> and Interest Revenue </w:t>
            </w:r>
          </w:p>
        </w:tc>
        <w:tc>
          <w:tcPr>
            <w:tcW w:w="2862" w:type="dxa"/>
            <w:tcBorders>
              <w:top w:val="single" w:sz="4" w:space="0" w:color="auto"/>
              <w:left w:val="single" w:sz="4" w:space="0" w:color="auto"/>
            </w:tcBorders>
          </w:tcPr>
          <w:p w14:paraId="1A10AC8D" w14:textId="77777777" w:rsidR="00FE094E" w:rsidRDefault="00FE094E" w:rsidP="00E506E0">
            <w:pPr>
              <w:pStyle w:val="TableBody"/>
            </w:pPr>
          </w:p>
        </w:tc>
      </w:tr>
      <w:tr w:rsidR="00FE094E" w14:paraId="2504A0AF" w14:textId="77777777" w:rsidTr="00FE094E">
        <w:tc>
          <w:tcPr>
            <w:tcW w:w="6498" w:type="dxa"/>
            <w:tcBorders>
              <w:right w:val="single" w:sz="4" w:space="0" w:color="auto"/>
            </w:tcBorders>
          </w:tcPr>
          <w:p w14:paraId="192D0FF9" w14:textId="77777777" w:rsidR="00FE094E" w:rsidRPr="007539E5" w:rsidRDefault="00422C92" w:rsidP="00422C92">
            <w:pPr>
              <w:pStyle w:val="TableBody"/>
              <w:ind w:left="864" w:hanging="288"/>
              <w:rPr>
                <w:szCs w:val="22"/>
              </w:rPr>
            </w:pPr>
            <w:r>
              <w:rPr>
                <w:rFonts w:eastAsia="SimSun"/>
                <w:szCs w:val="22"/>
                <w:lang w:eastAsia="zh-CN"/>
              </w:rPr>
              <w:t>A</w:t>
            </w:r>
            <w:r w:rsidR="00FE094E" w:rsidRPr="007539E5">
              <w:rPr>
                <w:rFonts w:eastAsia="SimSun"/>
                <w:szCs w:val="22"/>
                <w:lang w:eastAsia="zh-CN"/>
              </w:rPr>
              <w:t>.</w:t>
            </w:r>
            <w:r w:rsidR="00FE094E" w:rsidRPr="007539E5">
              <w:rPr>
                <w:rFonts w:eastAsia="SimSun"/>
                <w:szCs w:val="22"/>
                <w:lang w:eastAsia="zh-CN"/>
              </w:rPr>
              <w:tab/>
            </w:r>
            <w:r w:rsidR="003306D1">
              <w:rPr>
                <w:rFonts w:eastAsia="SimSun"/>
                <w:szCs w:val="22"/>
                <w:lang w:eastAsia="zh-CN"/>
              </w:rPr>
              <w:t>A c</w:t>
            </w:r>
            <w:r w:rsidR="00185E1E">
              <w:rPr>
                <w:rFonts w:eastAsia="SimSun"/>
                <w:szCs w:val="22"/>
                <w:lang w:eastAsia="zh-CN"/>
              </w:rPr>
              <w:t>ompany reports Notes Receivable in three situations:</w:t>
            </w:r>
          </w:p>
        </w:tc>
        <w:tc>
          <w:tcPr>
            <w:tcW w:w="2862" w:type="dxa"/>
            <w:tcBorders>
              <w:left w:val="single" w:sz="4" w:space="0" w:color="auto"/>
            </w:tcBorders>
          </w:tcPr>
          <w:p w14:paraId="70CA895D" w14:textId="77777777" w:rsidR="00FE094E" w:rsidRDefault="00FE094E" w:rsidP="00DD54E5">
            <w:pPr>
              <w:pStyle w:val="ListParagraph"/>
              <w:numPr>
                <w:ilvl w:val="0"/>
                <w:numId w:val="8"/>
              </w:numPr>
              <w:ind w:left="288" w:hanging="288"/>
              <w:jc w:val="left"/>
            </w:pPr>
            <w:r>
              <w:t>Activity #4</w:t>
            </w:r>
          </w:p>
        </w:tc>
      </w:tr>
      <w:tr w:rsidR="00FE094E" w:rsidRPr="007539E5" w14:paraId="47688597" w14:textId="77777777" w:rsidTr="00FE094E">
        <w:tc>
          <w:tcPr>
            <w:tcW w:w="6498" w:type="dxa"/>
            <w:tcBorders>
              <w:right w:val="single" w:sz="4" w:space="0" w:color="auto"/>
            </w:tcBorders>
          </w:tcPr>
          <w:p w14:paraId="3D9522A1" w14:textId="77777777" w:rsidR="00FE094E" w:rsidRPr="007539E5" w:rsidRDefault="00422C92" w:rsidP="00422C92">
            <w:pPr>
              <w:pStyle w:val="TableBody"/>
              <w:ind w:left="1152" w:hanging="288"/>
              <w:rPr>
                <w:rFonts w:eastAsia="SimSun"/>
                <w:szCs w:val="22"/>
                <w:lang w:eastAsia="zh-CN"/>
              </w:rPr>
            </w:pPr>
            <w:r>
              <w:rPr>
                <w:rFonts w:eastAsia="SimSun"/>
                <w:szCs w:val="22"/>
                <w:lang w:eastAsia="zh-CN"/>
              </w:rPr>
              <w:t>1</w:t>
            </w:r>
            <w:r w:rsidR="00185E1E">
              <w:rPr>
                <w:rFonts w:eastAsia="SimSun"/>
                <w:szCs w:val="22"/>
                <w:lang w:eastAsia="zh-CN"/>
              </w:rPr>
              <w:t>.</w:t>
            </w:r>
            <w:r w:rsidR="00185E1E">
              <w:rPr>
                <w:rFonts w:eastAsia="SimSun"/>
                <w:szCs w:val="22"/>
                <w:lang w:eastAsia="zh-CN"/>
              </w:rPr>
              <w:tab/>
              <w:t>It loans money to employee or businesses.</w:t>
            </w:r>
          </w:p>
        </w:tc>
        <w:tc>
          <w:tcPr>
            <w:tcW w:w="2862" w:type="dxa"/>
            <w:tcBorders>
              <w:left w:val="single" w:sz="4" w:space="0" w:color="auto"/>
            </w:tcBorders>
          </w:tcPr>
          <w:p w14:paraId="1D5E5827" w14:textId="77777777" w:rsidR="00FE094E" w:rsidRPr="007539E5" w:rsidRDefault="00FE094E" w:rsidP="007539E5">
            <w:pPr>
              <w:pStyle w:val="TableBody"/>
              <w:ind w:left="1152" w:hanging="288"/>
              <w:rPr>
                <w:rFonts w:eastAsia="SimSun"/>
                <w:szCs w:val="22"/>
                <w:lang w:eastAsia="zh-CN"/>
              </w:rPr>
            </w:pPr>
          </w:p>
        </w:tc>
      </w:tr>
      <w:tr w:rsidR="00FE094E" w:rsidRPr="007539E5" w14:paraId="74CFDB18" w14:textId="77777777" w:rsidTr="00FE094E">
        <w:tc>
          <w:tcPr>
            <w:tcW w:w="6498" w:type="dxa"/>
            <w:tcBorders>
              <w:right w:val="single" w:sz="4" w:space="0" w:color="auto"/>
            </w:tcBorders>
          </w:tcPr>
          <w:p w14:paraId="0FD9DF41" w14:textId="77777777" w:rsidR="00FE094E" w:rsidRDefault="00422C92" w:rsidP="00422C92">
            <w:pPr>
              <w:pStyle w:val="TableBody"/>
              <w:ind w:left="1152" w:hanging="288"/>
              <w:rPr>
                <w:rFonts w:eastAsia="SimSun"/>
                <w:szCs w:val="22"/>
                <w:lang w:eastAsia="zh-CN"/>
              </w:rPr>
            </w:pPr>
            <w:r>
              <w:rPr>
                <w:rFonts w:eastAsia="SimSun"/>
                <w:szCs w:val="22"/>
                <w:lang w:eastAsia="zh-CN"/>
              </w:rPr>
              <w:t>2</w:t>
            </w:r>
            <w:r w:rsidR="00185E1E">
              <w:rPr>
                <w:rFonts w:eastAsia="SimSun"/>
                <w:szCs w:val="22"/>
                <w:lang w:eastAsia="zh-CN"/>
              </w:rPr>
              <w:t>.</w:t>
            </w:r>
            <w:r w:rsidR="00185E1E">
              <w:rPr>
                <w:rFonts w:eastAsia="SimSun"/>
                <w:szCs w:val="22"/>
                <w:lang w:eastAsia="zh-CN"/>
              </w:rPr>
              <w:tab/>
              <w:t>It</w:t>
            </w:r>
            <w:r w:rsidR="0091646F">
              <w:rPr>
                <w:rFonts w:eastAsia="SimSun"/>
                <w:szCs w:val="22"/>
                <w:lang w:eastAsia="zh-CN"/>
              </w:rPr>
              <w:t xml:space="preserve"> sells expensive items for which customers require an extended payment period.</w:t>
            </w:r>
          </w:p>
        </w:tc>
        <w:tc>
          <w:tcPr>
            <w:tcW w:w="2862" w:type="dxa"/>
            <w:tcBorders>
              <w:left w:val="single" w:sz="4" w:space="0" w:color="auto"/>
            </w:tcBorders>
          </w:tcPr>
          <w:p w14:paraId="34567B95" w14:textId="77777777" w:rsidR="00FE094E" w:rsidRPr="007539E5" w:rsidRDefault="00FE094E" w:rsidP="007539E5">
            <w:pPr>
              <w:pStyle w:val="TableBody"/>
              <w:ind w:left="1152" w:hanging="288"/>
              <w:rPr>
                <w:rFonts w:eastAsia="SimSun"/>
                <w:szCs w:val="22"/>
                <w:lang w:eastAsia="zh-CN"/>
              </w:rPr>
            </w:pPr>
          </w:p>
        </w:tc>
      </w:tr>
      <w:tr w:rsidR="00FE094E" w:rsidRPr="007539E5" w14:paraId="70D5573E" w14:textId="77777777" w:rsidTr="00FE094E">
        <w:tc>
          <w:tcPr>
            <w:tcW w:w="6498" w:type="dxa"/>
            <w:tcBorders>
              <w:right w:val="single" w:sz="4" w:space="0" w:color="auto"/>
            </w:tcBorders>
          </w:tcPr>
          <w:p w14:paraId="65150AFF" w14:textId="77777777" w:rsidR="00FE094E" w:rsidRDefault="00422C92" w:rsidP="00422C92">
            <w:pPr>
              <w:pStyle w:val="TableBody"/>
              <w:ind w:left="1152" w:hanging="288"/>
              <w:rPr>
                <w:rFonts w:eastAsia="SimSun"/>
                <w:szCs w:val="22"/>
                <w:lang w:eastAsia="zh-CN"/>
              </w:rPr>
            </w:pPr>
            <w:r>
              <w:rPr>
                <w:rFonts w:eastAsia="SimSun"/>
                <w:szCs w:val="22"/>
                <w:lang w:eastAsia="zh-CN"/>
              </w:rPr>
              <w:t>3</w:t>
            </w:r>
            <w:r w:rsidR="0091646F">
              <w:rPr>
                <w:rFonts w:eastAsia="SimSun"/>
                <w:szCs w:val="22"/>
                <w:lang w:eastAsia="zh-CN"/>
              </w:rPr>
              <w:t>.</w:t>
            </w:r>
            <w:r w:rsidR="0091646F">
              <w:rPr>
                <w:rFonts w:eastAsia="SimSun"/>
                <w:szCs w:val="22"/>
                <w:lang w:eastAsia="zh-CN"/>
              </w:rPr>
              <w:tab/>
              <w:t>It converts an existing accounts receivable to a note receivable to allow an extended payment period.</w:t>
            </w:r>
          </w:p>
        </w:tc>
        <w:tc>
          <w:tcPr>
            <w:tcW w:w="2862" w:type="dxa"/>
            <w:tcBorders>
              <w:left w:val="single" w:sz="4" w:space="0" w:color="auto"/>
            </w:tcBorders>
          </w:tcPr>
          <w:p w14:paraId="7353CC66" w14:textId="77777777" w:rsidR="00FE094E" w:rsidRPr="007539E5" w:rsidRDefault="00FE094E" w:rsidP="007539E5">
            <w:pPr>
              <w:pStyle w:val="TableBody"/>
              <w:ind w:left="1152" w:hanging="288"/>
              <w:rPr>
                <w:rFonts w:eastAsia="SimSun"/>
                <w:szCs w:val="22"/>
                <w:lang w:eastAsia="zh-CN"/>
              </w:rPr>
            </w:pPr>
          </w:p>
        </w:tc>
      </w:tr>
      <w:tr w:rsidR="00FE094E" w:rsidRPr="007539E5" w14:paraId="661E0FD7" w14:textId="77777777" w:rsidTr="00FE094E">
        <w:tc>
          <w:tcPr>
            <w:tcW w:w="6498" w:type="dxa"/>
            <w:tcBorders>
              <w:right w:val="single" w:sz="4" w:space="0" w:color="auto"/>
            </w:tcBorders>
          </w:tcPr>
          <w:p w14:paraId="4380DED5" w14:textId="77777777" w:rsidR="00FE094E" w:rsidRPr="0091646F" w:rsidRDefault="00545825" w:rsidP="00545825">
            <w:pPr>
              <w:pStyle w:val="TableBody"/>
              <w:ind w:left="1152" w:hanging="288"/>
              <w:rPr>
                <w:rFonts w:eastAsia="SimSun"/>
                <w:szCs w:val="22"/>
                <w:lang w:eastAsia="zh-CN"/>
              </w:rPr>
            </w:pPr>
            <w:r>
              <w:rPr>
                <w:rFonts w:eastAsia="SimSun"/>
                <w:szCs w:val="22"/>
                <w:lang w:eastAsia="zh-CN"/>
              </w:rPr>
              <w:t>4</w:t>
            </w:r>
            <w:r w:rsidR="0091646F">
              <w:rPr>
                <w:rFonts w:eastAsia="SimSun"/>
                <w:szCs w:val="22"/>
                <w:lang w:eastAsia="zh-CN"/>
              </w:rPr>
              <w:t>.</w:t>
            </w:r>
            <w:r w:rsidR="0091646F">
              <w:rPr>
                <w:rFonts w:eastAsia="SimSun"/>
                <w:szCs w:val="22"/>
                <w:lang w:eastAsia="zh-CN"/>
              </w:rPr>
              <w:tab/>
            </w:r>
            <w:r w:rsidR="00FE094E" w:rsidRPr="007539E5">
              <w:rPr>
                <w:rFonts w:eastAsia="SimSun"/>
                <w:szCs w:val="22"/>
                <w:lang w:eastAsia="zh-CN"/>
              </w:rPr>
              <w:t>The accounting issues are similar to those for accounts receivable</w:t>
            </w:r>
            <w:r w:rsidR="003306D1">
              <w:rPr>
                <w:rFonts w:eastAsia="SimSun"/>
                <w:szCs w:val="22"/>
                <w:lang w:eastAsia="zh-CN"/>
              </w:rPr>
              <w:t xml:space="preserve"> except that notes</w:t>
            </w:r>
            <w:r w:rsidR="00FE094E" w:rsidRPr="007539E5">
              <w:rPr>
                <w:rFonts w:eastAsia="SimSun"/>
                <w:szCs w:val="22"/>
                <w:lang w:eastAsia="zh-CN"/>
              </w:rPr>
              <w:t xml:space="preserve"> receivable charg</w:t>
            </w:r>
            <w:r w:rsidR="00EA6C34">
              <w:rPr>
                <w:rFonts w:eastAsia="SimSun"/>
                <w:szCs w:val="22"/>
                <w:lang w:eastAsia="zh-CN"/>
              </w:rPr>
              <w:t>ed</w:t>
            </w:r>
            <w:r w:rsidR="00FE094E" w:rsidRPr="007539E5">
              <w:rPr>
                <w:rFonts w:eastAsia="SimSun"/>
                <w:szCs w:val="22"/>
                <w:lang w:eastAsia="zh-CN"/>
              </w:rPr>
              <w:t xml:space="preserve"> interest </w:t>
            </w:r>
            <w:r w:rsidR="00EA6C34">
              <w:rPr>
                <w:rFonts w:eastAsia="SimSun"/>
                <w:szCs w:val="22"/>
                <w:lang w:eastAsia="zh-CN"/>
              </w:rPr>
              <w:t xml:space="preserve">from </w:t>
            </w:r>
            <w:r w:rsidR="00FE094E" w:rsidRPr="007539E5">
              <w:rPr>
                <w:rFonts w:eastAsia="SimSun"/>
                <w:szCs w:val="22"/>
                <w:lang w:eastAsia="zh-CN"/>
              </w:rPr>
              <w:t>the day they are created</w:t>
            </w:r>
            <w:r w:rsidR="0091646F">
              <w:rPr>
                <w:rFonts w:eastAsia="SimSun"/>
                <w:szCs w:val="22"/>
                <w:lang w:eastAsia="zh-CN"/>
              </w:rPr>
              <w:t xml:space="preserve"> to the day they are due</w:t>
            </w:r>
            <w:r w:rsidR="00EA6C34">
              <w:rPr>
                <w:rFonts w:eastAsia="SimSun"/>
                <w:szCs w:val="22"/>
                <w:lang w:eastAsia="zh-CN"/>
              </w:rPr>
              <w:t xml:space="preserve"> (maturity date).</w:t>
            </w:r>
          </w:p>
        </w:tc>
        <w:tc>
          <w:tcPr>
            <w:tcW w:w="2862" w:type="dxa"/>
            <w:tcBorders>
              <w:left w:val="single" w:sz="4" w:space="0" w:color="auto"/>
            </w:tcBorders>
          </w:tcPr>
          <w:p w14:paraId="41F16E37" w14:textId="77777777" w:rsidR="00FE094E" w:rsidRPr="007539E5" w:rsidRDefault="00FE094E" w:rsidP="007539E5">
            <w:pPr>
              <w:pStyle w:val="TableBody"/>
              <w:ind w:left="1152" w:hanging="288"/>
              <w:rPr>
                <w:rFonts w:eastAsia="SimSun"/>
                <w:szCs w:val="22"/>
                <w:lang w:eastAsia="zh-CN"/>
              </w:rPr>
            </w:pPr>
          </w:p>
        </w:tc>
      </w:tr>
      <w:tr w:rsidR="00545825" w:rsidRPr="007539E5" w14:paraId="64B2062D" w14:textId="77777777" w:rsidTr="00FE094E">
        <w:tc>
          <w:tcPr>
            <w:tcW w:w="6498" w:type="dxa"/>
            <w:tcBorders>
              <w:right w:val="single" w:sz="4" w:space="0" w:color="auto"/>
            </w:tcBorders>
          </w:tcPr>
          <w:p w14:paraId="2A529F79" w14:textId="168912C6" w:rsidR="00545825" w:rsidRDefault="00545825" w:rsidP="00545825">
            <w:pPr>
              <w:pStyle w:val="TableBody"/>
              <w:ind w:left="864" w:hanging="288"/>
              <w:rPr>
                <w:rFonts w:eastAsia="SimSun"/>
                <w:szCs w:val="22"/>
                <w:lang w:eastAsia="zh-CN"/>
              </w:rPr>
            </w:pPr>
            <w:r>
              <w:rPr>
                <w:rFonts w:eastAsia="SimSun"/>
                <w:szCs w:val="22"/>
                <w:lang w:eastAsia="zh-CN"/>
              </w:rPr>
              <w:t>B.</w:t>
            </w:r>
            <w:r>
              <w:rPr>
                <w:rFonts w:eastAsia="SimSun"/>
                <w:szCs w:val="22"/>
                <w:lang w:eastAsia="zh-CN"/>
              </w:rPr>
              <w:tab/>
              <w:t>Calculating Interest</w:t>
            </w:r>
            <w:r>
              <w:rPr>
                <w:rFonts w:eastAsia="SimSun"/>
                <w:szCs w:val="22"/>
                <w:lang w:eastAsia="zh-CN"/>
              </w:rPr>
              <w:br/>
              <w:t xml:space="preserve">Interest (I) = </w:t>
            </w:r>
            <w:r w:rsidRPr="00EA6C34">
              <w:rPr>
                <w:rFonts w:eastAsia="SimSun"/>
                <w:szCs w:val="22"/>
                <w:lang w:eastAsia="zh-CN"/>
              </w:rPr>
              <w:t xml:space="preserve">Principal </w:t>
            </w:r>
            <w:r>
              <w:rPr>
                <w:rFonts w:eastAsia="SimSun"/>
                <w:szCs w:val="22"/>
                <w:lang w:eastAsia="zh-CN"/>
              </w:rPr>
              <w:t xml:space="preserve">(P) </w:t>
            </w:r>
            <w:r w:rsidR="00371705" w:rsidRPr="00432C12">
              <w:rPr>
                <w:rFonts w:ascii="Calibri" w:hAnsi="Calibri"/>
                <w:szCs w:val="22"/>
              </w:rPr>
              <w:t>×</w:t>
            </w:r>
            <w:r w:rsidRPr="00EA6C34">
              <w:rPr>
                <w:rFonts w:eastAsia="SimSun"/>
                <w:szCs w:val="22"/>
                <w:lang w:eastAsia="zh-CN"/>
              </w:rPr>
              <w:t xml:space="preserve"> Interest Rate </w:t>
            </w:r>
            <w:r>
              <w:rPr>
                <w:rFonts w:eastAsia="SimSun"/>
                <w:szCs w:val="22"/>
                <w:lang w:eastAsia="zh-CN"/>
              </w:rPr>
              <w:t xml:space="preserve">(R) </w:t>
            </w:r>
            <w:r w:rsidR="00371705" w:rsidRPr="00432C12">
              <w:rPr>
                <w:rFonts w:ascii="Calibri" w:hAnsi="Calibri"/>
                <w:szCs w:val="22"/>
              </w:rPr>
              <w:t>×</w:t>
            </w:r>
            <w:r w:rsidRPr="00EA6C34">
              <w:rPr>
                <w:rFonts w:eastAsia="SimSun"/>
                <w:szCs w:val="22"/>
                <w:lang w:eastAsia="zh-CN"/>
              </w:rPr>
              <w:t xml:space="preserve"> Time </w:t>
            </w:r>
            <w:r>
              <w:rPr>
                <w:rFonts w:eastAsia="SimSun"/>
                <w:szCs w:val="22"/>
                <w:lang w:eastAsia="zh-CN"/>
              </w:rPr>
              <w:t>(T)</w:t>
            </w:r>
          </w:p>
        </w:tc>
        <w:tc>
          <w:tcPr>
            <w:tcW w:w="2862" w:type="dxa"/>
            <w:tcBorders>
              <w:left w:val="single" w:sz="4" w:space="0" w:color="auto"/>
            </w:tcBorders>
          </w:tcPr>
          <w:p w14:paraId="3EBC9BCE" w14:textId="77777777" w:rsidR="00545825" w:rsidRPr="00EA6C34" w:rsidRDefault="00545825" w:rsidP="001547DE">
            <w:pPr>
              <w:pStyle w:val="TableBody"/>
              <w:rPr>
                <w:rFonts w:eastAsia="SimSun"/>
                <w:szCs w:val="22"/>
                <w:lang w:eastAsia="zh-CN"/>
              </w:rPr>
            </w:pPr>
            <w:r w:rsidRPr="00EA6C34">
              <w:rPr>
                <w:rFonts w:eastAsia="SimSun"/>
                <w:szCs w:val="22"/>
                <w:lang w:eastAsia="zh-CN"/>
              </w:rPr>
              <w:t>Illustrated in Exhibit 8.4</w:t>
            </w:r>
          </w:p>
        </w:tc>
      </w:tr>
      <w:tr w:rsidR="00545825" w:rsidRPr="00EA6C34" w14:paraId="114745ED" w14:textId="77777777">
        <w:tc>
          <w:tcPr>
            <w:tcW w:w="6498" w:type="dxa"/>
            <w:tcBorders>
              <w:right w:val="single" w:sz="4" w:space="0" w:color="auto"/>
            </w:tcBorders>
          </w:tcPr>
          <w:p w14:paraId="1CA3CC1C" w14:textId="19B43C38" w:rsidR="00545825" w:rsidRPr="00EA6C34" w:rsidRDefault="00545825" w:rsidP="00CE4C14">
            <w:pPr>
              <w:pStyle w:val="TableBody"/>
              <w:ind w:left="1152" w:hanging="288"/>
              <w:rPr>
                <w:rFonts w:eastAsia="SimSun"/>
                <w:szCs w:val="22"/>
                <w:lang w:eastAsia="zh-CN"/>
              </w:rPr>
            </w:pPr>
            <w:r>
              <w:rPr>
                <w:rFonts w:eastAsia="SimSun"/>
                <w:szCs w:val="22"/>
                <w:lang w:eastAsia="zh-CN"/>
              </w:rPr>
              <w:t>1</w:t>
            </w:r>
            <w:r w:rsidRPr="00EA6C34">
              <w:rPr>
                <w:rFonts w:eastAsia="SimSun"/>
                <w:szCs w:val="22"/>
                <w:lang w:eastAsia="zh-CN"/>
              </w:rPr>
              <w:t>.</w:t>
            </w:r>
            <w:r w:rsidRPr="00EA6C34">
              <w:rPr>
                <w:rFonts w:eastAsia="SimSun"/>
                <w:szCs w:val="22"/>
                <w:lang w:eastAsia="zh-CN"/>
              </w:rPr>
              <w:tab/>
              <w:t>Principal</w:t>
            </w:r>
            <w:r w:rsidR="00CE4C14">
              <w:rPr>
                <w:rFonts w:eastAsia="SimSun"/>
                <w:szCs w:val="22"/>
                <w:lang w:eastAsia="zh-CN"/>
              </w:rPr>
              <w:t>—</w:t>
            </w:r>
            <w:r w:rsidRPr="00EA6C34">
              <w:rPr>
                <w:rFonts w:eastAsia="SimSun"/>
                <w:szCs w:val="22"/>
                <w:lang w:eastAsia="zh-CN"/>
              </w:rPr>
              <w:t>The amount of the note receivable.</w:t>
            </w:r>
          </w:p>
        </w:tc>
        <w:tc>
          <w:tcPr>
            <w:tcW w:w="2862" w:type="dxa"/>
            <w:tcBorders>
              <w:left w:val="single" w:sz="4" w:space="0" w:color="auto"/>
            </w:tcBorders>
          </w:tcPr>
          <w:p w14:paraId="52DA06E4" w14:textId="77777777" w:rsidR="00545825" w:rsidRPr="00EA6C34" w:rsidRDefault="00545825" w:rsidP="00E506E0">
            <w:pPr>
              <w:pStyle w:val="TableBody"/>
            </w:pPr>
          </w:p>
        </w:tc>
      </w:tr>
      <w:tr w:rsidR="00545825" w:rsidRPr="00EA6C34" w14:paraId="62B45533" w14:textId="77777777">
        <w:tc>
          <w:tcPr>
            <w:tcW w:w="6498" w:type="dxa"/>
            <w:tcBorders>
              <w:right w:val="single" w:sz="4" w:space="0" w:color="auto"/>
            </w:tcBorders>
          </w:tcPr>
          <w:p w14:paraId="76525A8E" w14:textId="77777777" w:rsidR="00545825" w:rsidRPr="00EA6C34" w:rsidRDefault="00545825" w:rsidP="00545825">
            <w:pPr>
              <w:pStyle w:val="TableBody"/>
              <w:ind w:left="1152" w:hanging="288"/>
              <w:rPr>
                <w:rFonts w:eastAsia="SimSun"/>
                <w:szCs w:val="22"/>
                <w:lang w:eastAsia="zh-CN"/>
              </w:rPr>
            </w:pPr>
            <w:r>
              <w:rPr>
                <w:rFonts w:eastAsia="SimSun"/>
                <w:szCs w:val="22"/>
                <w:lang w:eastAsia="zh-CN"/>
              </w:rPr>
              <w:t>2</w:t>
            </w:r>
            <w:r w:rsidRPr="00EA6C34">
              <w:rPr>
                <w:rFonts w:eastAsia="SimSun"/>
                <w:szCs w:val="22"/>
                <w:lang w:eastAsia="zh-CN"/>
              </w:rPr>
              <w:t>.</w:t>
            </w:r>
            <w:r w:rsidRPr="00EA6C34">
              <w:rPr>
                <w:rFonts w:eastAsia="SimSun"/>
                <w:szCs w:val="22"/>
                <w:lang w:eastAsia="zh-CN"/>
              </w:rPr>
              <w:tab/>
              <w:t xml:space="preserve">Interest rates are always stated as an annual percentage even if the note is for less than a year. </w:t>
            </w:r>
          </w:p>
        </w:tc>
        <w:tc>
          <w:tcPr>
            <w:tcW w:w="2862" w:type="dxa"/>
            <w:tcBorders>
              <w:left w:val="single" w:sz="4" w:space="0" w:color="auto"/>
            </w:tcBorders>
          </w:tcPr>
          <w:p w14:paraId="5068E209" w14:textId="77777777" w:rsidR="00545825" w:rsidRPr="00EA6C34" w:rsidRDefault="00545825" w:rsidP="00E506E0">
            <w:pPr>
              <w:pStyle w:val="TableBody"/>
            </w:pPr>
          </w:p>
        </w:tc>
      </w:tr>
      <w:tr w:rsidR="00545825" w:rsidRPr="00EA6C34" w14:paraId="6236730B" w14:textId="77777777">
        <w:tc>
          <w:tcPr>
            <w:tcW w:w="6498" w:type="dxa"/>
            <w:tcBorders>
              <w:right w:val="single" w:sz="4" w:space="0" w:color="auto"/>
            </w:tcBorders>
          </w:tcPr>
          <w:p w14:paraId="3B356EE1" w14:textId="77777777" w:rsidR="00545825" w:rsidRPr="00EA6C34" w:rsidRDefault="00545825" w:rsidP="00545825">
            <w:pPr>
              <w:pStyle w:val="TableBody"/>
              <w:ind w:left="1152" w:hanging="288"/>
              <w:rPr>
                <w:rFonts w:eastAsia="SimSun"/>
                <w:szCs w:val="22"/>
                <w:lang w:eastAsia="zh-CN"/>
              </w:rPr>
            </w:pPr>
            <w:r>
              <w:rPr>
                <w:rFonts w:eastAsia="SimSun"/>
                <w:szCs w:val="22"/>
                <w:lang w:eastAsia="zh-CN"/>
              </w:rPr>
              <w:t>3</w:t>
            </w:r>
            <w:r w:rsidRPr="00EA6C34">
              <w:rPr>
                <w:rFonts w:eastAsia="SimSun"/>
                <w:szCs w:val="22"/>
                <w:lang w:eastAsia="zh-CN"/>
              </w:rPr>
              <w:t>.</w:t>
            </w:r>
            <w:r w:rsidRPr="00EA6C34">
              <w:rPr>
                <w:rFonts w:eastAsia="SimSun"/>
                <w:szCs w:val="22"/>
                <w:lang w:eastAsia="zh-CN"/>
              </w:rPr>
              <w:tab/>
              <w:t>The time period is the portion of a year for which interest is calculated.</w:t>
            </w:r>
          </w:p>
        </w:tc>
        <w:tc>
          <w:tcPr>
            <w:tcW w:w="2862" w:type="dxa"/>
            <w:tcBorders>
              <w:left w:val="single" w:sz="4" w:space="0" w:color="auto"/>
            </w:tcBorders>
          </w:tcPr>
          <w:p w14:paraId="0BEB700E" w14:textId="77777777" w:rsidR="00545825" w:rsidRPr="00EA6C34" w:rsidRDefault="00545825" w:rsidP="00E506E0">
            <w:pPr>
              <w:pStyle w:val="TableBody"/>
              <w:rPr>
                <w:i/>
              </w:rPr>
            </w:pPr>
            <w:r w:rsidRPr="00EA6C34">
              <w:rPr>
                <w:rFonts w:eastAsia="SimSun"/>
                <w:i/>
                <w:szCs w:val="22"/>
                <w:lang w:eastAsia="zh-CN"/>
              </w:rPr>
              <w:t>Homework assignments assume that the time is</w:t>
            </w:r>
          </w:p>
        </w:tc>
      </w:tr>
      <w:tr w:rsidR="00545825" w:rsidRPr="00EA6C34" w14:paraId="1A6260AA" w14:textId="77777777">
        <w:tc>
          <w:tcPr>
            <w:tcW w:w="6498" w:type="dxa"/>
            <w:tcBorders>
              <w:right w:val="single" w:sz="4" w:space="0" w:color="auto"/>
            </w:tcBorders>
          </w:tcPr>
          <w:p w14:paraId="5DE86268" w14:textId="77777777" w:rsidR="00545825" w:rsidRPr="00EA6C34" w:rsidRDefault="00545825" w:rsidP="00545825">
            <w:pPr>
              <w:pStyle w:val="TableBody"/>
              <w:ind w:left="1152" w:hanging="288"/>
              <w:rPr>
                <w:rFonts w:eastAsia="SimSun"/>
                <w:szCs w:val="22"/>
                <w:lang w:eastAsia="zh-CN"/>
              </w:rPr>
            </w:pPr>
            <w:r>
              <w:rPr>
                <w:rFonts w:eastAsia="SimSun"/>
                <w:szCs w:val="22"/>
                <w:lang w:eastAsia="zh-CN"/>
              </w:rPr>
              <w:t>4</w:t>
            </w:r>
            <w:r w:rsidRPr="00EA6C34">
              <w:rPr>
                <w:rFonts w:eastAsia="SimSun"/>
                <w:szCs w:val="22"/>
                <w:lang w:eastAsia="zh-CN"/>
              </w:rPr>
              <w:t>.</w:t>
            </w:r>
            <w:r w:rsidRPr="00EA6C34">
              <w:rPr>
                <w:rFonts w:eastAsia="SimSun"/>
                <w:szCs w:val="22"/>
                <w:lang w:eastAsia="zh-CN"/>
              </w:rPr>
              <w:tab/>
              <w:t xml:space="preserve">Most financial institutions use the number of days out of 365 to compute interest. </w:t>
            </w:r>
          </w:p>
        </w:tc>
        <w:tc>
          <w:tcPr>
            <w:tcW w:w="2862" w:type="dxa"/>
            <w:tcBorders>
              <w:left w:val="single" w:sz="4" w:space="0" w:color="auto"/>
            </w:tcBorders>
          </w:tcPr>
          <w:p w14:paraId="371421D3" w14:textId="77777777" w:rsidR="00545825" w:rsidRPr="00EA6C34" w:rsidRDefault="00545825" w:rsidP="0091646F">
            <w:pPr>
              <w:pStyle w:val="TableBody"/>
              <w:rPr>
                <w:i/>
              </w:rPr>
            </w:pPr>
            <w:r w:rsidRPr="00EA6C34">
              <w:rPr>
                <w:rFonts w:eastAsia="SimSun"/>
                <w:i/>
                <w:szCs w:val="22"/>
                <w:lang w:eastAsia="zh-CN"/>
              </w:rPr>
              <w:t>measured in terms of the number of months out of 12.</w:t>
            </w:r>
          </w:p>
        </w:tc>
      </w:tr>
      <w:tr w:rsidR="00545825" w14:paraId="6FDEDEB0" w14:textId="77777777">
        <w:tc>
          <w:tcPr>
            <w:tcW w:w="6498" w:type="dxa"/>
            <w:tcBorders>
              <w:right w:val="single" w:sz="4" w:space="0" w:color="auto"/>
            </w:tcBorders>
          </w:tcPr>
          <w:p w14:paraId="4B231866" w14:textId="77777777" w:rsidR="00545825" w:rsidRDefault="00545825" w:rsidP="00545825">
            <w:pPr>
              <w:pStyle w:val="TableBody"/>
              <w:ind w:left="864" w:hanging="288"/>
              <w:rPr>
                <w:rFonts w:eastAsia="SimSun"/>
                <w:szCs w:val="22"/>
                <w:lang w:eastAsia="zh-CN"/>
              </w:rPr>
            </w:pPr>
            <w:r>
              <w:rPr>
                <w:rFonts w:eastAsia="SimSun"/>
                <w:szCs w:val="22"/>
                <w:lang w:eastAsia="zh-CN"/>
              </w:rPr>
              <w:t>C.</w:t>
            </w:r>
            <w:r>
              <w:rPr>
                <w:rFonts w:eastAsia="SimSun"/>
                <w:szCs w:val="22"/>
                <w:lang w:eastAsia="zh-CN"/>
              </w:rPr>
              <w:tab/>
              <w:t>Recording Notes Receivable and Interest Revenue</w:t>
            </w:r>
          </w:p>
        </w:tc>
        <w:tc>
          <w:tcPr>
            <w:tcW w:w="2862" w:type="dxa"/>
            <w:tcBorders>
              <w:left w:val="single" w:sz="4" w:space="0" w:color="auto"/>
            </w:tcBorders>
          </w:tcPr>
          <w:p w14:paraId="1C6BD534" w14:textId="77777777" w:rsidR="00545825" w:rsidRDefault="00545825" w:rsidP="00E506E0">
            <w:pPr>
              <w:pStyle w:val="TableBody"/>
            </w:pPr>
          </w:p>
        </w:tc>
      </w:tr>
      <w:tr w:rsidR="00545825" w14:paraId="08D7167C" w14:textId="77777777">
        <w:tc>
          <w:tcPr>
            <w:tcW w:w="6498" w:type="dxa"/>
            <w:tcBorders>
              <w:right w:val="single" w:sz="4" w:space="0" w:color="auto"/>
            </w:tcBorders>
          </w:tcPr>
          <w:p w14:paraId="54120BFC" w14:textId="77777777" w:rsidR="00545825" w:rsidRDefault="00545825" w:rsidP="0091646F">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Establishing a Note Receivable</w:t>
            </w:r>
          </w:p>
        </w:tc>
        <w:tc>
          <w:tcPr>
            <w:tcW w:w="2862" w:type="dxa"/>
            <w:tcBorders>
              <w:left w:val="single" w:sz="4" w:space="0" w:color="auto"/>
            </w:tcBorders>
          </w:tcPr>
          <w:p w14:paraId="53629ABD" w14:textId="77777777" w:rsidR="00545825" w:rsidRDefault="00545825" w:rsidP="00E506E0">
            <w:pPr>
              <w:pStyle w:val="TableBody"/>
            </w:pPr>
          </w:p>
        </w:tc>
      </w:tr>
      <w:tr w:rsidR="00545825" w14:paraId="54CF4E67" w14:textId="77777777">
        <w:tc>
          <w:tcPr>
            <w:tcW w:w="6498" w:type="dxa"/>
            <w:tcBorders>
              <w:right w:val="single" w:sz="4" w:space="0" w:color="auto"/>
            </w:tcBorders>
          </w:tcPr>
          <w:p w14:paraId="3E865403" w14:textId="77777777" w:rsidR="00545825" w:rsidRDefault="00545825" w:rsidP="00A251F4">
            <w:pPr>
              <w:pStyle w:val="TableBody"/>
              <w:ind w:left="1152"/>
            </w:pPr>
            <w:r>
              <w:t>The company loans $100,000 to another company.</w:t>
            </w:r>
          </w:p>
        </w:tc>
        <w:tc>
          <w:tcPr>
            <w:tcW w:w="2862" w:type="dxa"/>
            <w:tcBorders>
              <w:left w:val="single" w:sz="4" w:space="0" w:color="auto"/>
            </w:tcBorders>
          </w:tcPr>
          <w:p w14:paraId="4251BD13" w14:textId="77777777" w:rsidR="00545825" w:rsidRDefault="00545825" w:rsidP="00E506E0">
            <w:pPr>
              <w:pStyle w:val="TableBody"/>
            </w:pPr>
          </w:p>
        </w:tc>
      </w:tr>
      <w:tr w:rsidR="00545825" w14:paraId="3870B238" w14:textId="77777777" w:rsidTr="00F02ED3">
        <w:tc>
          <w:tcPr>
            <w:tcW w:w="6498" w:type="dxa"/>
            <w:tcBorders>
              <w:right w:val="single" w:sz="4" w:space="0" w:color="auto"/>
            </w:tcBorders>
            <w:vAlign w:val="center"/>
          </w:tcPr>
          <w:p w14:paraId="2FFFB0B7" w14:textId="77777777" w:rsidR="00545825" w:rsidRPr="003656D8" w:rsidRDefault="00545825" w:rsidP="00970E98">
            <w:pPr>
              <w:pStyle w:val="TableBody"/>
              <w:ind w:left="1440" w:hanging="288"/>
            </w:pPr>
            <w:r>
              <w:t>a.</w:t>
            </w:r>
            <w:r>
              <w:tab/>
              <w:t xml:space="preserve">Analyze: </w:t>
            </w:r>
            <w:r>
              <w:tab/>
              <w:t>Assets = Liabilities + Stockholders’ Equity</w:t>
            </w:r>
            <w:r>
              <w:br/>
              <w:t>Notes Receivable (A) +100,000; Cash (A) –100,000</w:t>
            </w:r>
          </w:p>
        </w:tc>
        <w:tc>
          <w:tcPr>
            <w:tcW w:w="2862" w:type="dxa"/>
            <w:tcBorders>
              <w:left w:val="single" w:sz="4" w:space="0" w:color="auto"/>
            </w:tcBorders>
          </w:tcPr>
          <w:p w14:paraId="7F2B3A83" w14:textId="77777777" w:rsidR="00545825" w:rsidRDefault="00545825" w:rsidP="00E506E0">
            <w:pPr>
              <w:pStyle w:val="TableBody"/>
            </w:pPr>
          </w:p>
        </w:tc>
      </w:tr>
      <w:tr w:rsidR="00545825" w14:paraId="48729617" w14:textId="77777777">
        <w:tc>
          <w:tcPr>
            <w:tcW w:w="6498" w:type="dxa"/>
            <w:tcBorders>
              <w:right w:val="single" w:sz="4" w:space="0" w:color="auto"/>
            </w:tcBorders>
          </w:tcPr>
          <w:p w14:paraId="5671E748" w14:textId="77777777" w:rsidR="00545825" w:rsidRDefault="00545825" w:rsidP="00C84119">
            <w:pPr>
              <w:pStyle w:val="TableBody"/>
              <w:ind w:left="1440" w:hanging="288"/>
            </w:pPr>
            <w:r>
              <w:t>b.</w:t>
            </w:r>
            <w:r>
              <w:tab/>
              <w:t>Record:</w:t>
            </w:r>
          </w:p>
        </w:tc>
        <w:tc>
          <w:tcPr>
            <w:tcW w:w="2862" w:type="dxa"/>
            <w:tcBorders>
              <w:left w:val="single" w:sz="4" w:space="0" w:color="auto"/>
            </w:tcBorders>
          </w:tcPr>
          <w:p w14:paraId="6AC2A64C" w14:textId="77777777" w:rsidR="00545825" w:rsidRDefault="00545825" w:rsidP="00E506E0">
            <w:pPr>
              <w:pStyle w:val="TableBody"/>
            </w:pPr>
          </w:p>
        </w:tc>
      </w:tr>
      <w:tr w:rsidR="00545825" w14:paraId="6991819E" w14:textId="77777777">
        <w:tc>
          <w:tcPr>
            <w:tcW w:w="6498" w:type="dxa"/>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545825" w14:paraId="790DC2D9" w14:textId="77777777" w:rsidTr="00C84119">
              <w:tc>
                <w:tcPr>
                  <w:tcW w:w="3024" w:type="dxa"/>
                </w:tcPr>
                <w:p w14:paraId="6EF4BA15" w14:textId="77777777" w:rsidR="00545825" w:rsidRDefault="00545825" w:rsidP="00E81930">
                  <w:pPr>
                    <w:pStyle w:val="TableBody"/>
                  </w:pPr>
                  <w:r>
                    <w:t>Notes Receivable</w:t>
                  </w:r>
                </w:p>
              </w:tc>
              <w:tc>
                <w:tcPr>
                  <w:tcW w:w="1008" w:type="dxa"/>
                </w:tcPr>
                <w:p w14:paraId="3D93ADA4" w14:textId="77777777" w:rsidR="00545825" w:rsidRDefault="00545825" w:rsidP="00F02ED3">
                  <w:pPr>
                    <w:pStyle w:val="TableBody"/>
                    <w:jc w:val="right"/>
                  </w:pPr>
                  <w:r>
                    <w:t>100,000</w:t>
                  </w:r>
                </w:p>
              </w:tc>
              <w:tc>
                <w:tcPr>
                  <w:tcW w:w="1008" w:type="dxa"/>
                </w:tcPr>
                <w:p w14:paraId="657949B6" w14:textId="77777777" w:rsidR="00545825" w:rsidRDefault="00545825" w:rsidP="00F02ED3">
                  <w:pPr>
                    <w:pStyle w:val="TableBody"/>
                    <w:jc w:val="right"/>
                  </w:pPr>
                </w:p>
              </w:tc>
            </w:tr>
            <w:tr w:rsidR="00545825" w14:paraId="45ECA3D6" w14:textId="77777777" w:rsidTr="00C84119">
              <w:tc>
                <w:tcPr>
                  <w:tcW w:w="3024" w:type="dxa"/>
                </w:tcPr>
                <w:p w14:paraId="1FF90914" w14:textId="77777777" w:rsidR="00545825" w:rsidRDefault="00545825" w:rsidP="00E81930">
                  <w:pPr>
                    <w:pStyle w:val="TableBody"/>
                  </w:pPr>
                  <w:r>
                    <w:t xml:space="preserve">     Cash</w:t>
                  </w:r>
                </w:p>
              </w:tc>
              <w:tc>
                <w:tcPr>
                  <w:tcW w:w="1008" w:type="dxa"/>
                </w:tcPr>
                <w:p w14:paraId="2FDDFCB0" w14:textId="77777777" w:rsidR="00545825" w:rsidRDefault="00545825" w:rsidP="00F02ED3">
                  <w:pPr>
                    <w:pStyle w:val="TableBody"/>
                    <w:jc w:val="right"/>
                  </w:pPr>
                </w:p>
              </w:tc>
              <w:tc>
                <w:tcPr>
                  <w:tcW w:w="1008" w:type="dxa"/>
                </w:tcPr>
                <w:p w14:paraId="7233BD28" w14:textId="77777777" w:rsidR="00545825" w:rsidRDefault="00545825" w:rsidP="00F02ED3">
                  <w:pPr>
                    <w:pStyle w:val="TableBody"/>
                    <w:jc w:val="right"/>
                  </w:pPr>
                  <w:r>
                    <w:t>100,000</w:t>
                  </w:r>
                </w:p>
              </w:tc>
            </w:tr>
          </w:tbl>
          <w:p w14:paraId="22562FC5" w14:textId="77777777" w:rsidR="00545825" w:rsidRDefault="00545825" w:rsidP="00F02ED3">
            <w:pPr>
              <w:pStyle w:val="TableBody"/>
              <w:ind w:left="1728" w:hanging="288"/>
            </w:pPr>
          </w:p>
        </w:tc>
        <w:tc>
          <w:tcPr>
            <w:tcW w:w="2862" w:type="dxa"/>
            <w:tcBorders>
              <w:left w:val="single" w:sz="4" w:space="0" w:color="auto"/>
            </w:tcBorders>
          </w:tcPr>
          <w:p w14:paraId="5F73690A" w14:textId="77777777" w:rsidR="00545825" w:rsidRDefault="00545825" w:rsidP="00E506E0">
            <w:pPr>
              <w:pStyle w:val="TableBody"/>
            </w:pPr>
          </w:p>
        </w:tc>
      </w:tr>
      <w:tr w:rsidR="00545825" w14:paraId="0513647C" w14:textId="77777777">
        <w:tc>
          <w:tcPr>
            <w:tcW w:w="6498" w:type="dxa"/>
            <w:tcBorders>
              <w:right w:val="single" w:sz="4" w:space="0" w:color="auto"/>
            </w:tcBorders>
          </w:tcPr>
          <w:p w14:paraId="0E267433" w14:textId="77777777" w:rsidR="00545825" w:rsidRDefault="00545825" w:rsidP="00A251F4">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Accruing Interest Earned</w:t>
            </w:r>
          </w:p>
        </w:tc>
        <w:tc>
          <w:tcPr>
            <w:tcW w:w="2862" w:type="dxa"/>
            <w:tcBorders>
              <w:left w:val="single" w:sz="4" w:space="0" w:color="auto"/>
            </w:tcBorders>
          </w:tcPr>
          <w:p w14:paraId="74448E48" w14:textId="77777777" w:rsidR="00545825" w:rsidRDefault="00545825" w:rsidP="00E506E0">
            <w:pPr>
              <w:pStyle w:val="TableBody"/>
            </w:pPr>
          </w:p>
        </w:tc>
      </w:tr>
      <w:tr w:rsidR="00545825" w14:paraId="609C0C54" w14:textId="77777777">
        <w:tc>
          <w:tcPr>
            <w:tcW w:w="6498" w:type="dxa"/>
            <w:tcBorders>
              <w:right w:val="single" w:sz="4" w:space="0" w:color="auto"/>
            </w:tcBorders>
          </w:tcPr>
          <w:p w14:paraId="54029421" w14:textId="77777777" w:rsidR="00545825" w:rsidRDefault="00545825" w:rsidP="00E93DC5">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Under accrual basis accounting, interest revenue is recorded when it is earned (at the end of each accounting period).</w:t>
            </w:r>
          </w:p>
        </w:tc>
        <w:tc>
          <w:tcPr>
            <w:tcW w:w="2862" w:type="dxa"/>
            <w:tcBorders>
              <w:left w:val="single" w:sz="4" w:space="0" w:color="auto"/>
            </w:tcBorders>
          </w:tcPr>
          <w:p w14:paraId="01F9A0D7" w14:textId="77777777" w:rsidR="00545825" w:rsidRDefault="00545825" w:rsidP="00E506E0">
            <w:pPr>
              <w:pStyle w:val="TableBody"/>
            </w:pPr>
            <w:r>
              <w:t>Timeline illustrated in Exhibit 8.5</w:t>
            </w:r>
          </w:p>
        </w:tc>
      </w:tr>
      <w:tr w:rsidR="00545825" w14:paraId="4E8277D6" w14:textId="77777777">
        <w:tc>
          <w:tcPr>
            <w:tcW w:w="6498" w:type="dxa"/>
            <w:tcBorders>
              <w:right w:val="single" w:sz="4" w:space="0" w:color="auto"/>
            </w:tcBorders>
          </w:tcPr>
          <w:p w14:paraId="5D91E382" w14:textId="77777777" w:rsidR="00545825" w:rsidRPr="007539E5" w:rsidRDefault="00545825" w:rsidP="00765223">
            <w:pPr>
              <w:pStyle w:val="TableBody"/>
              <w:ind w:left="1440" w:hanging="288"/>
              <w:rPr>
                <w:rFonts w:eastAsia="SimSun"/>
                <w:szCs w:val="22"/>
                <w:lang w:eastAsia="zh-CN"/>
              </w:rPr>
            </w:pPr>
            <w:r>
              <w:rPr>
                <w:rFonts w:eastAsia="SimSun"/>
                <w:szCs w:val="22"/>
                <w:lang w:eastAsia="zh-CN"/>
              </w:rPr>
              <w:t>b</w:t>
            </w:r>
            <w:r w:rsidRPr="007539E5">
              <w:rPr>
                <w:rFonts w:eastAsia="SimSun"/>
                <w:szCs w:val="22"/>
                <w:lang w:eastAsia="zh-CN"/>
              </w:rPr>
              <w:t>.</w:t>
            </w:r>
            <w:r w:rsidRPr="007539E5">
              <w:rPr>
                <w:rFonts w:eastAsia="SimSun"/>
                <w:szCs w:val="22"/>
                <w:lang w:eastAsia="zh-CN"/>
              </w:rPr>
              <w:tab/>
              <w:t>At the end of each accounting period, a company must make an adjusting journal entry to accrue the interest earned but not yet received</w:t>
            </w:r>
            <w:r>
              <w:rPr>
                <w:rFonts w:eastAsia="SimSun"/>
                <w:szCs w:val="22"/>
                <w:lang w:eastAsia="zh-CN"/>
              </w:rPr>
              <w:t xml:space="preserve"> by </w:t>
            </w:r>
            <w:r>
              <w:t xml:space="preserve">debiting Interest </w:t>
            </w:r>
            <w:r w:rsidRPr="007539E5">
              <w:t>Receivable and crediting Interest Revenue.</w:t>
            </w:r>
          </w:p>
        </w:tc>
        <w:tc>
          <w:tcPr>
            <w:tcW w:w="2862" w:type="dxa"/>
            <w:tcBorders>
              <w:left w:val="single" w:sz="4" w:space="0" w:color="auto"/>
            </w:tcBorders>
          </w:tcPr>
          <w:p w14:paraId="40D1DFC6" w14:textId="77777777" w:rsidR="00545825" w:rsidRDefault="00545825" w:rsidP="00E506E0">
            <w:pPr>
              <w:pStyle w:val="TableBody"/>
            </w:pPr>
          </w:p>
        </w:tc>
      </w:tr>
      <w:tr w:rsidR="00545825" w14:paraId="669401B2" w14:textId="77777777">
        <w:tc>
          <w:tcPr>
            <w:tcW w:w="6498" w:type="dxa"/>
            <w:tcBorders>
              <w:right w:val="single" w:sz="4" w:space="0" w:color="auto"/>
            </w:tcBorders>
          </w:tcPr>
          <w:p w14:paraId="7E3C1C76" w14:textId="77777777" w:rsidR="00545825" w:rsidRPr="00765223" w:rsidRDefault="00545825" w:rsidP="00765223">
            <w:pPr>
              <w:pStyle w:val="TableBody"/>
              <w:ind w:left="1440" w:hanging="288"/>
              <w:rPr>
                <w:rFonts w:eastAsia="SimSun"/>
                <w:szCs w:val="22"/>
                <w:lang w:eastAsia="zh-CN"/>
              </w:rPr>
            </w:pPr>
            <w:r w:rsidRPr="00765223">
              <w:rPr>
                <w:rFonts w:eastAsia="SimSun"/>
                <w:szCs w:val="22"/>
                <w:lang w:eastAsia="zh-CN"/>
              </w:rPr>
              <w:t>c.</w:t>
            </w:r>
            <w:r w:rsidRPr="00765223">
              <w:rPr>
                <w:rFonts w:eastAsia="SimSun"/>
                <w:szCs w:val="22"/>
                <w:lang w:eastAsia="zh-CN"/>
              </w:rPr>
              <w:tab/>
            </w:r>
            <w:r>
              <w:rPr>
                <w:rFonts w:eastAsia="SimSun"/>
                <w:szCs w:val="22"/>
                <w:lang w:eastAsia="zh-CN"/>
              </w:rPr>
              <w:t>The company</w:t>
            </w:r>
            <w:r w:rsidRPr="00765223">
              <w:rPr>
                <w:rFonts w:eastAsia="SimSun"/>
                <w:szCs w:val="22"/>
                <w:lang w:eastAsia="zh-CN"/>
              </w:rPr>
              <w:t xml:space="preserve"> earned two months of interest revenue during the accounting period.</w:t>
            </w:r>
          </w:p>
        </w:tc>
        <w:tc>
          <w:tcPr>
            <w:tcW w:w="2862" w:type="dxa"/>
            <w:tcBorders>
              <w:left w:val="single" w:sz="4" w:space="0" w:color="auto"/>
            </w:tcBorders>
          </w:tcPr>
          <w:p w14:paraId="631CE542" w14:textId="77777777" w:rsidR="00545825" w:rsidRDefault="00545825" w:rsidP="00E506E0">
            <w:pPr>
              <w:pStyle w:val="TableBody"/>
            </w:pPr>
          </w:p>
        </w:tc>
      </w:tr>
      <w:tr w:rsidR="00545825" w14:paraId="4B0620C7" w14:textId="77777777" w:rsidTr="00F02ED3">
        <w:tc>
          <w:tcPr>
            <w:tcW w:w="6498" w:type="dxa"/>
            <w:tcBorders>
              <w:right w:val="single" w:sz="4" w:space="0" w:color="auto"/>
            </w:tcBorders>
            <w:vAlign w:val="center"/>
          </w:tcPr>
          <w:p w14:paraId="5711F902" w14:textId="4B58E663" w:rsidR="00545825" w:rsidRPr="003656D8" w:rsidRDefault="00545825" w:rsidP="00765223">
            <w:pPr>
              <w:pStyle w:val="TableBody"/>
              <w:ind w:left="1728" w:hanging="288"/>
            </w:pPr>
            <w:r>
              <w:t>i.</w:t>
            </w:r>
            <w:r>
              <w:tab/>
              <w:t xml:space="preserve">Interest = </w:t>
            </w:r>
            <w:r w:rsidRPr="0091646F">
              <w:rPr>
                <w:rFonts w:eastAsia="SimSun"/>
                <w:szCs w:val="22"/>
                <w:lang w:eastAsia="zh-CN"/>
              </w:rPr>
              <w:t xml:space="preserve">Principal </w:t>
            </w:r>
            <w:r w:rsidR="00371705" w:rsidRPr="00432C12">
              <w:rPr>
                <w:rFonts w:ascii="Calibri" w:hAnsi="Calibri"/>
                <w:szCs w:val="22"/>
              </w:rPr>
              <w:t>×</w:t>
            </w:r>
            <w:r w:rsidRPr="0091646F">
              <w:rPr>
                <w:rFonts w:eastAsia="SimSun"/>
                <w:szCs w:val="22"/>
                <w:lang w:eastAsia="zh-CN"/>
              </w:rPr>
              <w:t xml:space="preserve"> Interest Rate </w:t>
            </w:r>
            <w:r w:rsidR="00371705" w:rsidRPr="00432C12">
              <w:rPr>
                <w:rFonts w:ascii="Calibri" w:hAnsi="Calibri"/>
                <w:szCs w:val="22"/>
              </w:rPr>
              <w:t>×</w:t>
            </w:r>
            <w:r w:rsidRPr="0091646F">
              <w:rPr>
                <w:rFonts w:eastAsia="SimSun"/>
                <w:szCs w:val="22"/>
                <w:lang w:eastAsia="zh-CN"/>
              </w:rPr>
              <w:t xml:space="preserve"> Time</w:t>
            </w:r>
            <w:r>
              <w:rPr>
                <w:rFonts w:eastAsia="SimSun"/>
                <w:szCs w:val="22"/>
                <w:lang w:eastAsia="zh-CN"/>
              </w:rPr>
              <w:br/>
              <w:t xml:space="preserve">$1,000 = $100,000 </w:t>
            </w:r>
            <w:r w:rsidR="00371705" w:rsidRPr="00432C12">
              <w:rPr>
                <w:rFonts w:ascii="Calibri" w:hAnsi="Calibri"/>
                <w:szCs w:val="22"/>
              </w:rPr>
              <w:t>×</w:t>
            </w:r>
            <w:r>
              <w:rPr>
                <w:rFonts w:eastAsia="SimSun"/>
                <w:szCs w:val="22"/>
                <w:lang w:eastAsia="zh-CN"/>
              </w:rPr>
              <w:t xml:space="preserve"> 6% </w:t>
            </w:r>
            <w:r w:rsidR="00371705" w:rsidRPr="00432C12">
              <w:rPr>
                <w:rFonts w:ascii="Calibri" w:hAnsi="Calibri"/>
                <w:szCs w:val="22"/>
              </w:rPr>
              <w:t>×</w:t>
            </w:r>
            <w:r>
              <w:rPr>
                <w:rFonts w:eastAsia="SimSun"/>
                <w:szCs w:val="22"/>
                <w:lang w:eastAsia="zh-CN"/>
              </w:rPr>
              <w:t xml:space="preserve"> 2/12</w:t>
            </w:r>
          </w:p>
        </w:tc>
        <w:tc>
          <w:tcPr>
            <w:tcW w:w="2862" w:type="dxa"/>
            <w:tcBorders>
              <w:left w:val="single" w:sz="4" w:space="0" w:color="auto"/>
            </w:tcBorders>
          </w:tcPr>
          <w:p w14:paraId="678A986B" w14:textId="77777777" w:rsidR="00545825" w:rsidRDefault="00545825" w:rsidP="00E506E0">
            <w:pPr>
              <w:pStyle w:val="TableBody"/>
            </w:pPr>
          </w:p>
        </w:tc>
      </w:tr>
      <w:tr w:rsidR="00545825" w14:paraId="29515195" w14:textId="77777777" w:rsidTr="00F02ED3">
        <w:tc>
          <w:tcPr>
            <w:tcW w:w="6498" w:type="dxa"/>
            <w:tcBorders>
              <w:right w:val="single" w:sz="4" w:space="0" w:color="auto"/>
            </w:tcBorders>
            <w:vAlign w:val="center"/>
          </w:tcPr>
          <w:p w14:paraId="45245F50" w14:textId="77777777" w:rsidR="00545825" w:rsidRPr="003656D8" w:rsidRDefault="00545825" w:rsidP="00F96836">
            <w:pPr>
              <w:pStyle w:val="TableBody"/>
              <w:ind w:left="1728" w:hanging="288"/>
            </w:pPr>
            <w:r>
              <w:t>ii.</w:t>
            </w:r>
            <w:r>
              <w:tab/>
              <w:t xml:space="preserve">Analyze: </w:t>
            </w:r>
            <w:r>
              <w:tab/>
            </w:r>
            <w:r>
              <w:br/>
              <w:t>Assets = Liabilities + Stockholders’ Equity</w:t>
            </w:r>
            <w:r>
              <w:br/>
              <w:t>Interest Receivable (A) +1,000; Interest Revenue (R) +1,000</w:t>
            </w:r>
          </w:p>
        </w:tc>
        <w:tc>
          <w:tcPr>
            <w:tcW w:w="2862" w:type="dxa"/>
            <w:tcBorders>
              <w:left w:val="single" w:sz="4" w:space="0" w:color="auto"/>
            </w:tcBorders>
          </w:tcPr>
          <w:p w14:paraId="1F6964EB" w14:textId="77777777" w:rsidR="00545825" w:rsidRDefault="00545825" w:rsidP="00E506E0">
            <w:pPr>
              <w:pStyle w:val="TableBody"/>
            </w:pPr>
          </w:p>
        </w:tc>
      </w:tr>
    </w:tbl>
    <w:p w14:paraId="2FB37C2C" w14:textId="77777777" w:rsidR="00545825" w:rsidRDefault="00545825">
      <w:r>
        <w:br w:type="page"/>
      </w:r>
    </w:p>
    <w:tbl>
      <w:tblPr>
        <w:tblW w:w="0" w:type="auto"/>
        <w:tblLayout w:type="fixed"/>
        <w:tblLook w:val="01E0" w:firstRow="1" w:lastRow="1" w:firstColumn="1" w:lastColumn="1" w:noHBand="0" w:noVBand="0"/>
      </w:tblPr>
      <w:tblGrid>
        <w:gridCol w:w="6498"/>
        <w:gridCol w:w="2862"/>
      </w:tblGrid>
      <w:tr w:rsidR="00545825" w:rsidRPr="00CD480D" w14:paraId="24A43F1C" w14:textId="77777777" w:rsidTr="001547DE">
        <w:tc>
          <w:tcPr>
            <w:tcW w:w="6498" w:type="dxa"/>
            <w:tcBorders>
              <w:right w:val="single" w:sz="4" w:space="0" w:color="auto"/>
            </w:tcBorders>
          </w:tcPr>
          <w:p w14:paraId="13AF82EC" w14:textId="77777777" w:rsidR="00545825" w:rsidRPr="00507ED2" w:rsidRDefault="00545825" w:rsidP="001547DE">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F3E5088" w14:textId="77777777" w:rsidR="00545825" w:rsidRPr="00CD480D" w:rsidRDefault="00545825" w:rsidP="001547DE">
            <w:pPr>
              <w:pStyle w:val="Heading1"/>
            </w:pPr>
            <w:r w:rsidRPr="00CD480D">
              <w:t>Teaching Notes</w:t>
            </w:r>
          </w:p>
        </w:tc>
      </w:tr>
      <w:tr w:rsidR="00545825" w14:paraId="4ACE2AFB" w14:textId="77777777">
        <w:tc>
          <w:tcPr>
            <w:tcW w:w="6498" w:type="dxa"/>
            <w:tcBorders>
              <w:right w:val="single" w:sz="4" w:space="0" w:color="auto"/>
            </w:tcBorders>
          </w:tcPr>
          <w:p w14:paraId="4C15D682" w14:textId="77777777" w:rsidR="00545825" w:rsidRDefault="00545825" w:rsidP="00F96836">
            <w:pPr>
              <w:pStyle w:val="TableBody"/>
              <w:ind w:left="1728" w:hanging="288"/>
            </w:pPr>
            <w:r>
              <w:t>iii.</w:t>
            </w:r>
            <w:r>
              <w:tab/>
              <w:t>Record:</w:t>
            </w:r>
          </w:p>
        </w:tc>
        <w:tc>
          <w:tcPr>
            <w:tcW w:w="2862" w:type="dxa"/>
            <w:tcBorders>
              <w:left w:val="single" w:sz="4" w:space="0" w:color="auto"/>
            </w:tcBorders>
          </w:tcPr>
          <w:p w14:paraId="7CD3220C" w14:textId="77777777" w:rsidR="00545825" w:rsidRDefault="00545825" w:rsidP="00E506E0">
            <w:pPr>
              <w:pStyle w:val="TableBody"/>
            </w:pPr>
          </w:p>
        </w:tc>
      </w:tr>
      <w:tr w:rsidR="00545825" w14:paraId="71F3822B" w14:textId="77777777">
        <w:tc>
          <w:tcPr>
            <w:tcW w:w="6498" w:type="dxa"/>
            <w:tcBorders>
              <w:right w:val="single" w:sz="4" w:space="0" w:color="auto"/>
            </w:tcBorders>
          </w:tcPr>
          <w:tbl>
            <w:tblPr>
              <w:tblW w:w="4752" w:type="dxa"/>
              <w:tblInd w:w="1728" w:type="dxa"/>
              <w:tblLayout w:type="fixed"/>
              <w:tblLook w:val="04A0" w:firstRow="1" w:lastRow="0" w:firstColumn="1" w:lastColumn="0" w:noHBand="0" w:noVBand="1"/>
            </w:tblPr>
            <w:tblGrid>
              <w:gridCol w:w="3312"/>
              <w:gridCol w:w="720"/>
              <w:gridCol w:w="720"/>
            </w:tblGrid>
            <w:tr w:rsidR="00545825" w14:paraId="4BCFFD70" w14:textId="77777777" w:rsidTr="00F96836">
              <w:tc>
                <w:tcPr>
                  <w:tcW w:w="3312" w:type="dxa"/>
                </w:tcPr>
                <w:p w14:paraId="6253CC81" w14:textId="77777777" w:rsidR="00545825" w:rsidRDefault="00545825" w:rsidP="00765223">
                  <w:pPr>
                    <w:pStyle w:val="TableBody"/>
                  </w:pPr>
                  <w:r>
                    <w:t>Interest Receivable</w:t>
                  </w:r>
                </w:p>
              </w:tc>
              <w:tc>
                <w:tcPr>
                  <w:tcW w:w="720" w:type="dxa"/>
                </w:tcPr>
                <w:p w14:paraId="43D94B3A" w14:textId="77777777" w:rsidR="00545825" w:rsidRDefault="00545825" w:rsidP="00765223">
                  <w:pPr>
                    <w:pStyle w:val="TableBody"/>
                    <w:jc w:val="right"/>
                  </w:pPr>
                  <w:r>
                    <w:t>1,000</w:t>
                  </w:r>
                </w:p>
              </w:tc>
              <w:tc>
                <w:tcPr>
                  <w:tcW w:w="720" w:type="dxa"/>
                </w:tcPr>
                <w:p w14:paraId="0227CC29" w14:textId="77777777" w:rsidR="00545825" w:rsidRDefault="00545825" w:rsidP="00F02ED3">
                  <w:pPr>
                    <w:pStyle w:val="TableBody"/>
                    <w:jc w:val="right"/>
                  </w:pPr>
                </w:p>
              </w:tc>
            </w:tr>
            <w:tr w:rsidR="00545825" w14:paraId="3443D157" w14:textId="77777777" w:rsidTr="00F96836">
              <w:tc>
                <w:tcPr>
                  <w:tcW w:w="3312" w:type="dxa"/>
                </w:tcPr>
                <w:p w14:paraId="053A828B" w14:textId="77777777" w:rsidR="00545825" w:rsidRDefault="00545825" w:rsidP="00E81930">
                  <w:pPr>
                    <w:pStyle w:val="TableBody"/>
                  </w:pPr>
                  <w:r>
                    <w:t xml:space="preserve">     Interest Revenue</w:t>
                  </w:r>
                </w:p>
              </w:tc>
              <w:tc>
                <w:tcPr>
                  <w:tcW w:w="720" w:type="dxa"/>
                </w:tcPr>
                <w:p w14:paraId="30AEB23D" w14:textId="77777777" w:rsidR="00545825" w:rsidRDefault="00545825" w:rsidP="00F02ED3">
                  <w:pPr>
                    <w:pStyle w:val="TableBody"/>
                    <w:jc w:val="right"/>
                  </w:pPr>
                </w:p>
              </w:tc>
              <w:tc>
                <w:tcPr>
                  <w:tcW w:w="720" w:type="dxa"/>
                </w:tcPr>
                <w:p w14:paraId="38F89A4A" w14:textId="77777777" w:rsidR="00545825" w:rsidRDefault="00545825" w:rsidP="00765223">
                  <w:pPr>
                    <w:pStyle w:val="TableBody"/>
                    <w:jc w:val="right"/>
                  </w:pPr>
                  <w:r>
                    <w:t>1,000</w:t>
                  </w:r>
                </w:p>
              </w:tc>
            </w:tr>
          </w:tbl>
          <w:p w14:paraId="28C2C2E2" w14:textId="77777777" w:rsidR="00545825" w:rsidRDefault="00545825" w:rsidP="00F02ED3">
            <w:pPr>
              <w:pStyle w:val="TableBody"/>
              <w:ind w:left="1728" w:hanging="288"/>
            </w:pPr>
          </w:p>
        </w:tc>
        <w:tc>
          <w:tcPr>
            <w:tcW w:w="2862" w:type="dxa"/>
            <w:tcBorders>
              <w:left w:val="single" w:sz="4" w:space="0" w:color="auto"/>
            </w:tcBorders>
          </w:tcPr>
          <w:p w14:paraId="52BB2E7E" w14:textId="77777777" w:rsidR="00545825" w:rsidRDefault="00545825" w:rsidP="00E506E0">
            <w:pPr>
              <w:pStyle w:val="TableBody"/>
            </w:pPr>
          </w:p>
        </w:tc>
      </w:tr>
      <w:tr w:rsidR="00545825" w14:paraId="19FC385A" w14:textId="77777777">
        <w:tc>
          <w:tcPr>
            <w:tcW w:w="6498" w:type="dxa"/>
            <w:tcBorders>
              <w:right w:val="single" w:sz="4" w:space="0" w:color="auto"/>
            </w:tcBorders>
          </w:tcPr>
          <w:p w14:paraId="25D5A921" w14:textId="77777777" w:rsidR="00545825" w:rsidRDefault="00545825" w:rsidP="00765223">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Recording Interest Received</w:t>
            </w:r>
          </w:p>
        </w:tc>
        <w:tc>
          <w:tcPr>
            <w:tcW w:w="2862" w:type="dxa"/>
            <w:tcBorders>
              <w:left w:val="single" w:sz="4" w:space="0" w:color="auto"/>
            </w:tcBorders>
          </w:tcPr>
          <w:p w14:paraId="10C6140F" w14:textId="77777777" w:rsidR="00545825" w:rsidRDefault="00545825" w:rsidP="00E506E0">
            <w:pPr>
              <w:pStyle w:val="TableBody"/>
            </w:pPr>
          </w:p>
        </w:tc>
      </w:tr>
      <w:tr w:rsidR="00545825" w14:paraId="03046A16" w14:textId="77777777">
        <w:tc>
          <w:tcPr>
            <w:tcW w:w="6498" w:type="dxa"/>
            <w:tcBorders>
              <w:right w:val="single" w:sz="4" w:space="0" w:color="auto"/>
            </w:tcBorders>
          </w:tcPr>
          <w:p w14:paraId="7C0A914F" w14:textId="77165F40" w:rsidR="00545825" w:rsidRPr="00765223" w:rsidRDefault="00545825" w:rsidP="00F96836">
            <w:pPr>
              <w:pStyle w:val="TableBody"/>
              <w:ind w:left="1152"/>
              <w:rPr>
                <w:rFonts w:eastAsia="SimSun"/>
                <w:szCs w:val="22"/>
                <w:lang w:eastAsia="zh-CN"/>
              </w:rPr>
            </w:pPr>
            <w:r>
              <w:rPr>
                <w:rFonts w:eastAsia="SimSun"/>
                <w:szCs w:val="22"/>
                <w:lang w:eastAsia="zh-CN"/>
              </w:rPr>
              <w:t>At maturity, the company</w:t>
            </w:r>
            <w:r w:rsidRPr="00765223">
              <w:rPr>
                <w:rFonts w:eastAsia="SimSun"/>
                <w:szCs w:val="22"/>
                <w:lang w:eastAsia="zh-CN"/>
              </w:rPr>
              <w:t xml:space="preserve"> </w:t>
            </w:r>
            <w:r>
              <w:rPr>
                <w:rFonts w:eastAsia="SimSun"/>
                <w:szCs w:val="22"/>
                <w:lang w:eastAsia="zh-CN"/>
              </w:rPr>
              <w:t xml:space="preserve">receives a cash interest payment of $6,000 (= $100,000 </w:t>
            </w:r>
            <w:r w:rsidR="00371705" w:rsidRPr="00432C12">
              <w:rPr>
                <w:rFonts w:ascii="Calibri" w:hAnsi="Calibri"/>
                <w:szCs w:val="22"/>
              </w:rPr>
              <w:t>×</w:t>
            </w:r>
            <w:r>
              <w:rPr>
                <w:rFonts w:eastAsia="SimSun"/>
                <w:szCs w:val="22"/>
                <w:lang w:eastAsia="zh-CN"/>
              </w:rPr>
              <w:t xml:space="preserve"> 6% </w:t>
            </w:r>
            <w:r w:rsidR="00371705" w:rsidRPr="00432C12">
              <w:rPr>
                <w:rFonts w:ascii="Calibri" w:hAnsi="Calibri"/>
                <w:szCs w:val="22"/>
              </w:rPr>
              <w:t>×</w:t>
            </w:r>
            <w:r>
              <w:rPr>
                <w:rFonts w:eastAsia="SimSun"/>
                <w:szCs w:val="22"/>
                <w:lang w:eastAsia="zh-CN"/>
              </w:rPr>
              <w:t xml:space="preserve"> 12/12) </w:t>
            </w:r>
            <w:r w:rsidRPr="00765223">
              <w:rPr>
                <w:rFonts w:eastAsia="SimSun"/>
                <w:szCs w:val="22"/>
                <w:lang w:eastAsia="zh-CN"/>
              </w:rPr>
              <w:t>earned two months of interest revenue during the accounting period.</w:t>
            </w:r>
          </w:p>
        </w:tc>
        <w:tc>
          <w:tcPr>
            <w:tcW w:w="2862" w:type="dxa"/>
            <w:tcBorders>
              <w:left w:val="single" w:sz="4" w:space="0" w:color="auto"/>
            </w:tcBorders>
          </w:tcPr>
          <w:p w14:paraId="3C7581E1" w14:textId="77777777" w:rsidR="00545825" w:rsidRDefault="00545825" w:rsidP="00E506E0">
            <w:pPr>
              <w:pStyle w:val="TableBody"/>
            </w:pPr>
          </w:p>
        </w:tc>
      </w:tr>
      <w:tr w:rsidR="00F96836" w14:paraId="29C04F54" w14:textId="77777777" w:rsidTr="00F02ED3">
        <w:tc>
          <w:tcPr>
            <w:tcW w:w="6498" w:type="dxa"/>
            <w:tcBorders>
              <w:right w:val="single" w:sz="4" w:space="0" w:color="auto"/>
            </w:tcBorders>
            <w:vAlign w:val="center"/>
          </w:tcPr>
          <w:p w14:paraId="5B667D32" w14:textId="77777777" w:rsidR="00F96836" w:rsidRPr="003656D8" w:rsidRDefault="00F96836" w:rsidP="00F96836">
            <w:pPr>
              <w:pStyle w:val="TableBody"/>
              <w:ind w:left="1440" w:hanging="288"/>
            </w:pPr>
            <w:r>
              <w:t>a.</w:t>
            </w:r>
            <w:r>
              <w:tab/>
              <w:t xml:space="preserve">Analyze: </w:t>
            </w:r>
            <w:r>
              <w:tab/>
              <w:t>Assets = Liabilitie</w:t>
            </w:r>
            <w:r w:rsidR="00970E98">
              <w:t>s + Stockholders’ Equity</w:t>
            </w:r>
            <w:r w:rsidR="00970E98">
              <w:br/>
              <w:t>Cash (</w:t>
            </w:r>
            <w:r>
              <w:t>A</w:t>
            </w:r>
            <w:r w:rsidR="00970E98">
              <w:t>) +6,000, Interest Receivable (A) –1,000; Interest Revenue (</w:t>
            </w:r>
            <w:r>
              <w:t>R) +5,000</w:t>
            </w:r>
          </w:p>
        </w:tc>
        <w:tc>
          <w:tcPr>
            <w:tcW w:w="2862" w:type="dxa"/>
            <w:tcBorders>
              <w:left w:val="single" w:sz="4" w:space="0" w:color="auto"/>
            </w:tcBorders>
          </w:tcPr>
          <w:p w14:paraId="05DDD1A5" w14:textId="77777777" w:rsidR="00F96836" w:rsidRDefault="00F96836" w:rsidP="00E506E0">
            <w:pPr>
              <w:pStyle w:val="TableBody"/>
            </w:pPr>
          </w:p>
        </w:tc>
      </w:tr>
      <w:tr w:rsidR="00F96836" w14:paraId="0FA539AF" w14:textId="77777777" w:rsidTr="00F02ED3">
        <w:tc>
          <w:tcPr>
            <w:tcW w:w="6498" w:type="dxa"/>
            <w:tcBorders>
              <w:right w:val="single" w:sz="4" w:space="0" w:color="auto"/>
            </w:tcBorders>
          </w:tcPr>
          <w:p w14:paraId="51B01FAF" w14:textId="77777777" w:rsidR="00F96836" w:rsidRDefault="00F96836" w:rsidP="00F96836">
            <w:pPr>
              <w:pStyle w:val="TableBody"/>
              <w:ind w:left="1440" w:hanging="288"/>
            </w:pPr>
            <w:r>
              <w:t>b.</w:t>
            </w:r>
            <w:r>
              <w:tab/>
              <w:t>Record:</w:t>
            </w:r>
          </w:p>
        </w:tc>
        <w:tc>
          <w:tcPr>
            <w:tcW w:w="2862" w:type="dxa"/>
            <w:tcBorders>
              <w:left w:val="single" w:sz="4" w:space="0" w:color="auto"/>
            </w:tcBorders>
          </w:tcPr>
          <w:p w14:paraId="6CBC5211" w14:textId="77777777" w:rsidR="00F96836" w:rsidRDefault="00F96836" w:rsidP="00E506E0">
            <w:pPr>
              <w:pStyle w:val="TableBody"/>
            </w:pPr>
          </w:p>
        </w:tc>
      </w:tr>
      <w:tr w:rsidR="00F96836" w14:paraId="526C4975" w14:textId="77777777" w:rsidTr="00F96836">
        <w:tc>
          <w:tcPr>
            <w:tcW w:w="6498" w:type="dxa"/>
            <w:tcBorders>
              <w:right w:val="single" w:sz="4" w:space="0" w:color="auto"/>
            </w:tcBorders>
          </w:tcPr>
          <w:tbl>
            <w:tblPr>
              <w:tblW w:w="5040" w:type="dxa"/>
              <w:tblInd w:w="1440" w:type="dxa"/>
              <w:tblLayout w:type="fixed"/>
              <w:tblLook w:val="04A0" w:firstRow="1" w:lastRow="0" w:firstColumn="1" w:lastColumn="0" w:noHBand="0" w:noVBand="1"/>
            </w:tblPr>
            <w:tblGrid>
              <w:gridCol w:w="3600"/>
              <w:gridCol w:w="720"/>
              <w:gridCol w:w="720"/>
            </w:tblGrid>
            <w:tr w:rsidR="00F96836" w14:paraId="160EA491" w14:textId="77777777" w:rsidTr="00F96836">
              <w:tc>
                <w:tcPr>
                  <w:tcW w:w="3600" w:type="dxa"/>
                </w:tcPr>
                <w:p w14:paraId="50A2AA71" w14:textId="77777777" w:rsidR="00F96836" w:rsidRDefault="00F96836" w:rsidP="00F96836">
                  <w:pPr>
                    <w:pStyle w:val="TableBody"/>
                  </w:pPr>
                  <w:r>
                    <w:t>Cash</w:t>
                  </w:r>
                </w:p>
              </w:tc>
              <w:tc>
                <w:tcPr>
                  <w:tcW w:w="720" w:type="dxa"/>
                </w:tcPr>
                <w:p w14:paraId="0B718FEA" w14:textId="77777777" w:rsidR="00F96836" w:rsidRDefault="00F96836" w:rsidP="00F02ED3">
                  <w:pPr>
                    <w:pStyle w:val="TableBody"/>
                    <w:jc w:val="right"/>
                  </w:pPr>
                  <w:r>
                    <w:t>6,000</w:t>
                  </w:r>
                </w:p>
              </w:tc>
              <w:tc>
                <w:tcPr>
                  <w:tcW w:w="720" w:type="dxa"/>
                </w:tcPr>
                <w:p w14:paraId="1EAAB5D6" w14:textId="77777777" w:rsidR="00F96836" w:rsidRDefault="00F96836" w:rsidP="00F02ED3">
                  <w:pPr>
                    <w:pStyle w:val="TableBody"/>
                    <w:jc w:val="right"/>
                  </w:pPr>
                </w:p>
              </w:tc>
            </w:tr>
            <w:tr w:rsidR="00F96836" w14:paraId="19A522DD" w14:textId="77777777" w:rsidTr="00F96836">
              <w:tc>
                <w:tcPr>
                  <w:tcW w:w="3600" w:type="dxa"/>
                </w:tcPr>
                <w:p w14:paraId="4ACC0FA3" w14:textId="77777777" w:rsidR="00F96836" w:rsidRDefault="00F96836" w:rsidP="00E81930">
                  <w:pPr>
                    <w:pStyle w:val="TableBody"/>
                  </w:pPr>
                  <w:r>
                    <w:t xml:space="preserve">     Interest Receivable</w:t>
                  </w:r>
                </w:p>
              </w:tc>
              <w:tc>
                <w:tcPr>
                  <w:tcW w:w="720" w:type="dxa"/>
                </w:tcPr>
                <w:p w14:paraId="1180CC90" w14:textId="77777777" w:rsidR="00F96836" w:rsidRDefault="00F96836" w:rsidP="00F02ED3">
                  <w:pPr>
                    <w:pStyle w:val="TableBody"/>
                    <w:jc w:val="right"/>
                  </w:pPr>
                </w:p>
              </w:tc>
              <w:tc>
                <w:tcPr>
                  <w:tcW w:w="720" w:type="dxa"/>
                </w:tcPr>
                <w:p w14:paraId="15347CD1" w14:textId="77777777" w:rsidR="00F96836" w:rsidRDefault="00F96836" w:rsidP="00F02ED3">
                  <w:pPr>
                    <w:pStyle w:val="TableBody"/>
                    <w:jc w:val="right"/>
                  </w:pPr>
                  <w:r>
                    <w:t>1,000</w:t>
                  </w:r>
                </w:p>
              </w:tc>
            </w:tr>
            <w:tr w:rsidR="00F96836" w14:paraId="0AE1B982" w14:textId="77777777" w:rsidTr="00F96836">
              <w:tc>
                <w:tcPr>
                  <w:tcW w:w="3600" w:type="dxa"/>
                </w:tcPr>
                <w:p w14:paraId="6F372FF4" w14:textId="77777777" w:rsidR="00F96836" w:rsidRDefault="00F96836" w:rsidP="00E81930">
                  <w:pPr>
                    <w:pStyle w:val="TableBody"/>
                  </w:pPr>
                  <w:r>
                    <w:t xml:space="preserve">     Interest Revenue</w:t>
                  </w:r>
                </w:p>
              </w:tc>
              <w:tc>
                <w:tcPr>
                  <w:tcW w:w="720" w:type="dxa"/>
                </w:tcPr>
                <w:p w14:paraId="3337A245" w14:textId="77777777" w:rsidR="00F96836" w:rsidRDefault="00F96836" w:rsidP="00F02ED3">
                  <w:pPr>
                    <w:pStyle w:val="TableBody"/>
                    <w:jc w:val="right"/>
                  </w:pPr>
                </w:p>
              </w:tc>
              <w:tc>
                <w:tcPr>
                  <w:tcW w:w="720" w:type="dxa"/>
                </w:tcPr>
                <w:p w14:paraId="78590A01" w14:textId="77777777" w:rsidR="00F96836" w:rsidRDefault="00F96836" w:rsidP="00F96836">
                  <w:pPr>
                    <w:pStyle w:val="TableBody"/>
                    <w:jc w:val="right"/>
                  </w:pPr>
                  <w:r>
                    <w:t>5,000</w:t>
                  </w:r>
                </w:p>
              </w:tc>
            </w:tr>
          </w:tbl>
          <w:p w14:paraId="10966E7F" w14:textId="77777777" w:rsidR="00F96836" w:rsidRDefault="00F96836" w:rsidP="00F02ED3">
            <w:pPr>
              <w:pStyle w:val="TableBody"/>
              <w:ind w:left="1728" w:hanging="288"/>
            </w:pPr>
          </w:p>
        </w:tc>
        <w:tc>
          <w:tcPr>
            <w:tcW w:w="2862" w:type="dxa"/>
            <w:tcBorders>
              <w:left w:val="single" w:sz="4" w:space="0" w:color="auto"/>
            </w:tcBorders>
          </w:tcPr>
          <w:p w14:paraId="7619AF70" w14:textId="77777777" w:rsidR="00F96836" w:rsidRDefault="00F96836" w:rsidP="00E506E0">
            <w:pPr>
              <w:pStyle w:val="TableBody"/>
            </w:pPr>
          </w:p>
        </w:tc>
      </w:tr>
      <w:tr w:rsidR="00F96836" w14:paraId="49F27F10" w14:textId="77777777" w:rsidTr="00F96836">
        <w:tc>
          <w:tcPr>
            <w:tcW w:w="6498" w:type="dxa"/>
            <w:tcBorders>
              <w:right w:val="single" w:sz="4" w:space="0" w:color="auto"/>
            </w:tcBorders>
          </w:tcPr>
          <w:p w14:paraId="1F4AEB64" w14:textId="77777777" w:rsidR="00F96836" w:rsidRDefault="00F96836" w:rsidP="00F96836">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t>Recording Principal Received</w:t>
            </w:r>
          </w:p>
        </w:tc>
        <w:tc>
          <w:tcPr>
            <w:tcW w:w="2862" w:type="dxa"/>
            <w:tcBorders>
              <w:left w:val="single" w:sz="4" w:space="0" w:color="auto"/>
            </w:tcBorders>
          </w:tcPr>
          <w:p w14:paraId="183525A9" w14:textId="77777777" w:rsidR="00F96836" w:rsidRDefault="00F96836" w:rsidP="00E506E0">
            <w:pPr>
              <w:pStyle w:val="TableBody"/>
            </w:pPr>
          </w:p>
        </w:tc>
      </w:tr>
      <w:tr w:rsidR="00F96836" w14:paraId="32FADE7F" w14:textId="77777777" w:rsidTr="00F96836">
        <w:tc>
          <w:tcPr>
            <w:tcW w:w="6498" w:type="dxa"/>
            <w:tcBorders>
              <w:right w:val="single" w:sz="4" w:space="0" w:color="auto"/>
            </w:tcBorders>
          </w:tcPr>
          <w:p w14:paraId="77016B44" w14:textId="77777777" w:rsidR="00F96836" w:rsidRDefault="003306D1" w:rsidP="00F71988">
            <w:pPr>
              <w:pStyle w:val="TableBody"/>
              <w:ind w:left="1152"/>
            </w:pPr>
            <w:r>
              <w:rPr>
                <w:rFonts w:eastAsia="SimSun"/>
                <w:szCs w:val="22"/>
                <w:lang w:eastAsia="zh-CN"/>
              </w:rPr>
              <w:t>The company</w:t>
            </w:r>
            <w:r w:rsidR="00F96836" w:rsidRPr="00765223">
              <w:rPr>
                <w:rFonts w:eastAsia="SimSun"/>
                <w:szCs w:val="22"/>
                <w:lang w:eastAsia="zh-CN"/>
              </w:rPr>
              <w:t xml:space="preserve"> </w:t>
            </w:r>
            <w:r w:rsidR="00F96836">
              <w:rPr>
                <w:rFonts w:eastAsia="SimSun"/>
                <w:szCs w:val="22"/>
                <w:lang w:eastAsia="zh-CN"/>
              </w:rPr>
              <w:t>receives the $100,000 principal</w:t>
            </w:r>
            <w:r w:rsidR="00F71988">
              <w:rPr>
                <w:rFonts w:eastAsia="SimSun"/>
                <w:szCs w:val="22"/>
                <w:lang w:eastAsia="zh-CN"/>
              </w:rPr>
              <w:t xml:space="preserve"> due at maturity</w:t>
            </w:r>
            <w:r w:rsidR="00F96836">
              <w:rPr>
                <w:rFonts w:eastAsia="SimSun"/>
                <w:szCs w:val="22"/>
                <w:lang w:eastAsia="zh-CN"/>
              </w:rPr>
              <w:t xml:space="preserve">. </w:t>
            </w:r>
          </w:p>
        </w:tc>
        <w:tc>
          <w:tcPr>
            <w:tcW w:w="2862" w:type="dxa"/>
            <w:tcBorders>
              <w:left w:val="single" w:sz="4" w:space="0" w:color="auto"/>
            </w:tcBorders>
          </w:tcPr>
          <w:p w14:paraId="0C7D0379" w14:textId="77777777" w:rsidR="00F96836" w:rsidRDefault="00F96836" w:rsidP="00E506E0">
            <w:pPr>
              <w:pStyle w:val="TableBody"/>
            </w:pPr>
          </w:p>
        </w:tc>
      </w:tr>
      <w:tr w:rsidR="00F96836" w14:paraId="0BD54C0F" w14:textId="77777777" w:rsidTr="00F02ED3">
        <w:tc>
          <w:tcPr>
            <w:tcW w:w="6498" w:type="dxa"/>
            <w:tcBorders>
              <w:right w:val="single" w:sz="4" w:space="0" w:color="auto"/>
            </w:tcBorders>
            <w:vAlign w:val="center"/>
          </w:tcPr>
          <w:p w14:paraId="5D36880D" w14:textId="77777777" w:rsidR="00F96836" w:rsidRPr="003656D8" w:rsidRDefault="00F96836" w:rsidP="00970E98">
            <w:pPr>
              <w:pStyle w:val="TableBody"/>
              <w:ind w:left="1440" w:hanging="288"/>
            </w:pPr>
            <w:r>
              <w:t>a.</w:t>
            </w:r>
            <w:r>
              <w:tab/>
              <w:t xml:space="preserve">Analyze: </w:t>
            </w:r>
            <w:r>
              <w:tab/>
              <w:t>Assets = Liabilitie</w:t>
            </w:r>
            <w:r w:rsidR="00970E98">
              <w:t>s + Stockholders’ Equity</w:t>
            </w:r>
            <w:r w:rsidR="00970E98">
              <w:br/>
              <w:t>Cash (A) +100,000, Notes Receivable (</w:t>
            </w:r>
            <w:r>
              <w:t>A) –100,000</w:t>
            </w:r>
          </w:p>
        </w:tc>
        <w:tc>
          <w:tcPr>
            <w:tcW w:w="2862" w:type="dxa"/>
            <w:tcBorders>
              <w:left w:val="single" w:sz="4" w:space="0" w:color="auto"/>
            </w:tcBorders>
          </w:tcPr>
          <w:p w14:paraId="100E335E" w14:textId="77777777" w:rsidR="00F96836" w:rsidRDefault="00F96836" w:rsidP="00E506E0">
            <w:pPr>
              <w:pStyle w:val="TableBody"/>
            </w:pPr>
          </w:p>
        </w:tc>
      </w:tr>
      <w:tr w:rsidR="00F96836" w14:paraId="6305B25B" w14:textId="77777777" w:rsidTr="00F96836">
        <w:tc>
          <w:tcPr>
            <w:tcW w:w="6498" w:type="dxa"/>
            <w:tcBorders>
              <w:right w:val="single" w:sz="4" w:space="0" w:color="auto"/>
            </w:tcBorders>
          </w:tcPr>
          <w:p w14:paraId="10D383B0" w14:textId="77777777" w:rsidR="00F96836" w:rsidRDefault="00F96836" w:rsidP="00F02ED3">
            <w:pPr>
              <w:pStyle w:val="TableBody"/>
              <w:ind w:left="1440" w:hanging="288"/>
            </w:pPr>
            <w:r>
              <w:t>b.</w:t>
            </w:r>
            <w:r>
              <w:tab/>
              <w:t>Record:</w:t>
            </w:r>
          </w:p>
        </w:tc>
        <w:tc>
          <w:tcPr>
            <w:tcW w:w="2862" w:type="dxa"/>
            <w:tcBorders>
              <w:left w:val="single" w:sz="4" w:space="0" w:color="auto"/>
            </w:tcBorders>
          </w:tcPr>
          <w:p w14:paraId="1D6FBF2C" w14:textId="77777777" w:rsidR="00F96836" w:rsidRDefault="00F96836" w:rsidP="00E506E0">
            <w:pPr>
              <w:pStyle w:val="TableBody"/>
            </w:pPr>
          </w:p>
        </w:tc>
      </w:tr>
      <w:tr w:rsidR="00F96836" w14:paraId="27C2D6B4" w14:textId="77777777" w:rsidTr="00F96836">
        <w:tc>
          <w:tcPr>
            <w:tcW w:w="6498" w:type="dxa"/>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F96836" w14:paraId="3397D618" w14:textId="77777777" w:rsidTr="00F96836">
              <w:tc>
                <w:tcPr>
                  <w:tcW w:w="3024" w:type="dxa"/>
                </w:tcPr>
                <w:p w14:paraId="6C982FD0" w14:textId="77777777" w:rsidR="00F96836" w:rsidRDefault="00F96836" w:rsidP="00F02ED3">
                  <w:pPr>
                    <w:pStyle w:val="TableBody"/>
                  </w:pPr>
                  <w:r>
                    <w:t xml:space="preserve">Cash </w:t>
                  </w:r>
                </w:p>
              </w:tc>
              <w:tc>
                <w:tcPr>
                  <w:tcW w:w="1008" w:type="dxa"/>
                </w:tcPr>
                <w:p w14:paraId="256F27D7" w14:textId="77777777" w:rsidR="00F96836" w:rsidRDefault="00F96836" w:rsidP="00F02ED3">
                  <w:pPr>
                    <w:pStyle w:val="TableBody"/>
                    <w:jc w:val="right"/>
                  </w:pPr>
                  <w:r>
                    <w:t>100,000</w:t>
                  </w:r>
                </w:p>
              </w:tc>
              <w:tc>
                <w:tcPr>
                  <w:tcW w:w="1008" w:type="dxa"/>
                </w:tcPr>
                <w:p w14:paraId="34581E86" w14:textId="77777777" w:rsidR="00F96836" w:rsidRDefault="00F96836" w:rsidP="00F02ED3">
                  <w:pPr>
                    <w:pStyle w:val="TableBody"/>
                    <w:jc w:val="right"/>
                  </w:pPr>
                </w:p>
              </w:tc>
            </w:tr>
            <w:tr w:rsidR="00F96836" w14:paraId="2C1BFD08" w14:textId="77777777" w:rsidTr="00F96836">
              <w:tc>
                <w:tcPr>
                  <w:tcW w:w="3024" w:type="dxa"/>
                </w:tcPr>
                <w:p w14:paraId="62FD2145" w14:textId="77777777" w:rsidR="00F96836" w:rsidRDefault="00F96836" w:rsidP="00E81930">
                  <w:pPr>
                    <w:pStyle w:val="TableBody"/>
                  </w:pPr>
                  <w:r>
                    <w:t xml:space="preserve">      Notes Receivable</w:t>
                  </w:r>
                </w:p>
              </w:tc>
              <w:tc>
                <w:tcPr>
                  <w:tcW w:w="1008" w:type="dxa"/>
                </w:tcPr>
                <w:p w14:paraId="23F24A01" w14:textId="77777777" w:rsidR="00F96836" w:rsidRDefault="00F96836" w:rsidP="00F02ED3">
                  <w:pPr>
                    <w:pStyle w:val="TableBody"/>
                    <w:jc w:val="right"/>
                  </w:pPr>
                </w:p>
              </w:tc>
              <w:tc>
                <w:tcPr>
                  <w:tcW w:w="1008" w:type="dxa"/>
                </w:tcPr>
                <w:p w14:paraId="210DDE75" w14:textId="77777777" w:rsidR="00F96836" w:rsidRDefault="00F96836" w:rsidP="00F02ED3">
                  <w:pPr>
                    <w:pStyle w:val="TableBody"/>
                    <w:jc w:val="right"/>
                  </w:pPr>
                  <w:r>
                    <w:t>100,000</w:t>
                  </w:r>
                </w:p>
              </w:tc>
            </w:tr>
          </w:tbl>
          <w:p w14:paraId="48C6DD2B" w14:textId="77777777" w:rsidR="00F96836" w:rsidRDefault="00F96836" w:rsidP="00F02ED3">
            <w:pPr>
              <w:pStyle w:val="TableBody"/>
              <w:ind w:left="1728" w:hanging="288"/>
            </w:pPr>
          </w:p>
        </w:tc>
        <w:tc>
          <w:tcPr>
            <w:tcW w:w="2862" w:type="dxa"/>
            <w:tcBorders>
              <w:left w:val="single" w:sz="4" w:space="0" w:color="auto"/>
            </w:tcBorders>
          </w:tcPr>
          <w:p w14:paraId="101F9C7B" w14:textId="77777777" w:rsidR="00F96836" w:rsidRDefault="00F96836" w:rsidP="00E506E0">
            <w:pPr>
              <w:pStyle w:val="TableBody"/>
            </w:pPr>
          </w:p>
        </w:tc>
      </w:tr>
      <w:tr w:rsidR="00F96836" w14:paraId="1DD20198" w14:textId="77777777" w:rsidTr="00F12C23">
        <w:tc>
          <w:tcPr>
            <w:tcW w:w="6498" w:type="dxa"/>
            <w:tcBorders>
              <w:right w:val="single" w:sz="4" w:space="0" w:color="auto"/>
            </w:tcBorders>
          </w:tcPr>
          <w:p w14:paraId="78B37DD2" w14:textId="77777777" w:rsidR="00F96836" w:rsidRDefault="00F96836" w:rsidP="00F96836">
            <w:pPr>
              <w:pStyle w:val="TableBody"/>
              <w:ind w:left="1152" w:hanging="288"/>
              <w:rPr>
                <w:rFonts w:eastAsia="SimSun"/>
                <w:szCs w:val="22"/>
                <w:lang w:eastAsia="zh-CN"/>
              </w:rPr>
            </w:pPr>
            <w:r>
              <w:rPr>
                <w:rFonts w:eastAsia="SimSun"/>
                <w:szCs w:val="22"/>
                <w:lang w:eastAsia="zh-CN"/>
              </w:rPr>
              <w:t>5.</w:t>
            </w:r>
            <w:r>
              <w:rPr>
                <w:rFonts w:eastAsia="SimSun"/>
                <w:szCs w:val="22"/>
                <w:lang w:eastAsia="zh-CN"/>
              </w:rPr>
              <w:tab/>
              <w:t>Accounting for Uncollectible Notes</w:t>
            </w:r>
          </w:p>
        </w:tc>
        <w:tc>
          <w:tcPr>
            <w:tcW w:w="2862" w:type="dxa"/>
            <w:tcBorders>
              <w:left w:val="single" w:sz="4" w:space="0" w:color="auto"/>
            </w:tcBorders>
          </w:tcPr>
          <w:p w14:paraId="18EED79B" w14:textId="77777777" w:rsidR="00F96836" w:rsidRDefault="00F96836" w:rsidP="00E506E0">
            <w:pPr>
              <w:pStyle w:val="TableBody"/>
            </w:pPr>
          </w:p>
        </w:tc>
      </w:tr>
      <w:tr w:rsidR="00F96836" w14:paraId="53A5965F" w14:textId="77777777" w:rsidTr="00F12C23">
        <w:tc>
          <w:tcPr>
            <w:tcW w:w="6498" w:type="dxa"/>
            <w:tcBorders>
              <w:right w:val="single" w:sz="4" w:space="0" w:color="auto"/>
            </w:tcBorders>
          </w:tcPr>
          <w:p w14:paraId="1C93E51C" w14:textId="77777777" w:rsidR="00F96836" w:rsidRDefault="00F12C23" w:rsidP="00F12C23">
            <w:pPr>
              <w:pStyle w:val="TableBody"/>
              <w:ind w:left="1440" w:hanging="288"/>
            </w:pPr>
            <w:r>
              <w:t>a.</w:t>
            </w:r>
            <w:r>
              <w:tab/>
              <w:t>Companies might not collect the full principal and interest that they are owed on a note receivable.</w:t>
            </w:r>
          </w:p>
        </w:tc>
        <w:tc>
          <w:tcPr>
            <w:tcW w:w="2862" w:type="dxa"/>
            <w:tcBorders>
              <w:left w:val="single" w:sz="4" w:space="0" w:color="auto"/>
            </w:tcBorders>
          </w:tcPr>
          <w:p w14:paraId="70C9222F" w14:textId="77777777" w:rsidR="00F71988" w:rsidRDefault="00F71988" w:rsidP="00F71988">
            <w:pPr>
              <w:pStyle w:val="TableBody"/>
            </w:pPr>
          </w:p>
          <w:p w14:paraId="6F315C0F" w14:textId="77777777" w:rsidR="00F96836" w:rsidRDefault="00F71988" w:rsidP="00F71988">
            <w:pPr>
              <w:pStyle w:val="TableBody"/>
            </w:pPr>
            <w:r w:rsidRPr="00DC54C7">
              <w:t xml:space="preserve">The “Spotlight on </w:t>
            </w:r>
            <w:r>
              <w:t>Ethics”</w:t>
            </w:r>
            <w:r w:rsidRPr="00DC54C7">
              <w:t xml:space="preserve"> </w:t>
            </w:r>
          </w:p>
        </w:tc>
      </w:tr>
      <w:tr w:rsidR="00F96836" w14:paraId="7AC67E2A" w14:textId="77777777" w:rsidTr="00F12C23">
        <w:tc>
          <w:tcPr>
            <w:tcW w:w="6498" w:type="dxa"/>
            <w:tcBorders>
              <w:right w:val="single" w:sz="4" w:space="0" w:color="auto"/>
            </w:tcBorders>
          </w:tcPr>
          <w:p w14:paraId="12869C25" w14:textId="77777777" w:rsidR="00F96836" w:rsidRDefault="00F12C23" w:rsidP="00F12C23">
            <w:pPr>
              <w:pStyle w:val="TableBody"/>
              <w:ind w:left="1440" w:hanging="288"/>
            </w:pPr>
            <w:r>
              <w:t>b.</w:t>
            </w:r>
            <w:r>
              <w:tab/>
              <w:t>When collection is in doubt, company should record an Allowance for Doubtful Accounts against the Notes Receivable, just as is records an Allowance for Doubtful Accounts against Accounts Receivable.</w:t>
            </w:r>
          </w:p>
        </w:tc>
        <w:tc>
          <w:tcPr>
            <w:tcW w:w="2862" w:type="dxa"/>
            <w:tcBorders>
              <w:left w:val="single" w:sz="4" w:space="0" w:color="auto"/>
            </w:tcBorders>
          </w:tcPr>
          <w:p w14:paraId="512104EB" w14:textId="77777777" w:rsidR="00F96836" w:rsidRDefault="00F71988" w:rsidP="00F71988">
            <w:pPr>
              <w:pStyle w:val="TableBody"/>
            </w:pPr>
            <w:r w:rsidRPr="00DC54C7">
              <w:t>feature addres</w:t>
            </w:r>
            <w:r>
              <w:t>ses the avoidance of recording bad debts by replacing accounts receivable with notes</w:t>
            </w:r>
            <w:r w:rsidR="00F02ED3">
              <w:t>.</w:t>
            </w:r>
          </w:p>
        </w:tc>
      </w:tr>
      <w:tr w:rsidR="00F71988" w:rsidRPr="008E3EFF" w14:paraId="3F7B208D" w14:textId="77777777" w:rsidTr="007E3342">
        <w:tc>
          <w:tcPr>
            <w:tcW w:w="9360" w:type="dxa"/>
            <w:gridSpan w:val="2"/>
            <w:tcBorders>
              <w:top w:val="single" w:sz="4" w:space="0" w:color="auto"/>
              <w:left w:val="single" w:sz="4" w:space="0" w:color="auto"/>
              <w:bottom w:val="single" w:sz="4" w:space="0" w:color="auto"/>
              <w:right w:val="single" w:sz="4" w:space="0" w:color="auto"/>
            </w:tcBorders>
          </w:tcPr>
          <w:p w14:paraId="2BE30672" w14:textId="337BF9C9" w:rsidR="00F71988" w:rsidRPr="008E3EFF" w:rsidRDefault="00F71988" w:rsidP="007E3342">
            <w:pPr>
              <w:pStyle w:val="TableBody"/>
              <w:spacing w:before="60" w:after="60"/>
              <w:rPr>
                <w:b/>
                <w:i/>
                <w:iCs/>
              </w:rPr>
            </w:pPr>
            <w:r w:rsidRPr="008E3EFF">
              <w:rPr>
                <w:b/>
                <w:i/>
                <w:iCs/>
              </w:rPr>
              <w:t xml:space="preserve">LO </w:t>
            </w:r>
            <w:r w:rsidR="006C452A" w:rsidRPr="006C452A">
              <w:rPr>
                <w:b/>
                <w:bCs/>
                <w:i/>
              </w:rPr>
              <w:t>8-</w:t>
            </w:r>
            <w:r w:rsidRPr="008E3EFF">
              <w:rPr>
                <w:b/>
                <w:i/>
                <w:iCs/>
              </w:rPr>
              <w:t>4 Compute and interpret the receivables turnover ratio.</w:t>
            </w:r>
          </w:p>
        </w:tc>
      </w:tr>
      <w:tr w:rsidR="00F96836" w14:paraId="7C205EDD" w14:textId="77777777" w:rsidTr="00F504DD">
        <w:tc>
          <w:tcPr>
            <w:tcW w:w="6498" w:type="dxa"/>
            <w:tcBorders>
              <w:right w:val="single" w:sz="4" w:space="0" w:color="auto"/>
            </w:tcBorders>
          </w:tcPr>
          <w:p w14:paraId="719C9298" w14:textId="77777777" w:rsidR="00F96836" w:rsidRPr="007654B9" w:rsidRDefault="00F96836" w:rsidP="001B02AD">
            <w:pPr>
              <w:pStyle w:val="TableBody"/>
            </w:pPr>
            <w:r>
              <w:t>III.</w:t>
            </w:r>
            <w:r>
              <w:tab/>
            </w:r>
            <w:r>
              <w:tab/>
            </w:r>
            <w:r w:rsidRPr="007654B9">
              <w:t xml:space="preserve">Evaluate </w:t>
            </w:r>
            <w:r w:rsidR="001B02AD">
              <w:t>Receivables Management</w:t>
            </w:r>
          </w:p>
        </w:tc>
        <w:tc>
          <w:tcPr>
            <w:tcW w:w="2862" w:type="dxa"/>
            <w:tcBorders>
              <w:left w:val="single" w:sz="4" w:space="0" w:color="auto"/>
            </w:tcBorders>
          </w:tcPr>
          <w:p w14:paraId="1EB0B51A" w14:textId="77777777" w:rsidR="00F96836" w:rsidRDefault="00F96836" w:rsidP="00E506E0">
            <w:pPr>
              <w:pStyle w:val="TableBody"/>
            </w:pPr>
          </w:p>
        </w:tc>
      </w:tr>
      <w:tr w:rsidR="00F96836" w14:paraId="10400A99" w14:textId="77777777" w:rsidTr="00F504DD">
        <w:tc>
          <w:tcPr>
            <w:tcW w:w="6498" w:type="dxa"/>
            <w:tcBorders>
              <w:right w:val="single" w:sz="4" w:space="0" w:color="auto"/>
            </w:tcBorders>
          </w:tcPr>
          <w:p w14:paraId="00E43BE0" w14:textId="77777777" w:rsidR="00F96836" w:rsidRPr="008A6E56" w:rsidRDefault="00F71988" w:rsidP="008A6E56">
            <w:pPr>
              <w:pStyle w:val="TableBody"/>
              <w:ind w:left="864" w:hanging="288"/>
              <w:rPr>
                <w:rFonts w:eastAsia="SimSun"/>
                <w:szCs w:val="22"/>
                <w:lang w:eastAsia="zh-CN"/>
              </w:rPr>
            </w:pPr>
            <w:r>
              <w:rPr>
                <w:rFonts w:eastAsia="SimSun"/>
                <w:szCs w:val="22"/>
                <w:lang w:eastAsia="zh-CN"/>
              </w:rPr>
              <w:t>A.</w:t>
            </w:r>
            <w:r>
              <w:rPr>
                <w:rFonts w:eastAsia="SimSun"/>
                <w:szCs w:val="22"/>
                <w:lang w:eastAsia="zh-CN"/>
              </w:rPr>
              <w:tab/>
              <w:t>Receivables Turnover Analysis</w:t>
            </w:r>
          </w:p>
        </w:tc>
        <w:tc>
          <w:tcPr>
            <w:tcW w:w="2862" w:type="dxa"/>
            <w:tcBorders>
              <w:left w:val="single" w:sz="4" w:space="0" w:color="auto"/>
            </w:tcBorders>
          </w:tcPr>
          <w:p w14:paraId="4ED9AFF4" w14:textId="77777777" w:rsidR="00F96836" w:rsidRDefault="00F96836" w:rsidP="00E506E0">
            <w:pPr>
              <w:pStyle w:val="TableBody"/>
            </w:pPr>
          </w:p>
        </w:tc>
      </w:tr>
      <w:tr w:rsidR="00F71988" w14:paraId="7F1663C1" w14:textId="77777777">
        <w:tc>
          <w:tcPr>
            <w:tcW w:w="6498" w:type="dxa"/>
            <w:tcBorders>
              <w:right w:val="single" w:sz="4" w:space="0" w:color="auto"/>
            </w:tcBorders>
          </w:tcPr>
          <w:p w14:paraId="03E33E31" w14:textId="051DD0B9" w:rsidR="00F71988" w:rsidRPr="008A6E56" w:rsidRDefault="00F71988" w:rsidP="00F71988">
            <w:pPr>
              <w:pStyle w:val="TableBody"/>
              <w:ind w:left="1152" w:hanging="288"/>
              <w:rPr>
                <w:rFonts w:eastAsia="SimSun"/>
                <w:szCs w:val="22"/>
                <w:lang w:eastAsia="zh-CN"/>
              </w:rPr>
            </w:pPr>
            <w:r>
              <w:rPr>
                <w:rFonts w:eastAsia="SimSun"/>
                <w:szCs w:val="22"/>
                <w:lang w:eastAsia="zh-CN"/>
              </w:rPr>
              <w:t>1</w:t>
            </w:r>
            <w:r w:rsidRPr="008A6E56">
              <w:rPr>
                <w:rFonts w:eastAsia="SimSun"/>
                <w:szCs w:val="22"/>
                <w:lang w:eastAsia="zh-CN"/>
              </w:rPr>
              <w:t>.</w:t>
            </w:r>
            <w:r>
              <w:rPr>
                <w:rFonts w:eastAsia="SimSun"/>
                <w:szCs w:val="22"/>
                <w:lang w:eastAsia="zh-CN"/>
              </w:rPr>
              <w:tab/>
            </w:r>
            <w:r>
              <w:rPr>
                <w:rFonts w:eastAsia="SimSun"/>
                <w:b/>
                <w:bCs/>
                <w:szCs w:val="22"/>
                <w:lang w:eastAsia="zh-CN"/>
              </w:rPr>
              <w:t>Receivables T</w:t>
            </w:r>
            <w:r w:rsidRPr="008A6E56">
              <w:rPr>
                <w:rFonts w:eastAsia="SimSun"/>
                <w:b/>
                <w:bCs/>
                <w:szCs w:val="22"/>
                <w:lang w:eastAsia="zh-CN"/>
              </w:rPr>
              <w:t>urnover</w:t>
            </w:r>
            <w:r w:rsidR="00B00C36">
              <w:t>—</w:t>
            </w:r>
            <w:r>
              <w:t>T</w:t>
            </w:r>
            <w:r w:rsidRPr="008A6E56">
              <w:t xml:space="preserve">he </w:t>
            </w:r>
            <w:r w:rsidRPr="008A6E56">
              <w:rPr>
                <w:rFonts w:eastAsia="SimSun"/>
                <w:szCs w:val="22"/>
                <w:lang w:eastAsia="zh-CN"/>
              </w:rPr>
              <w:t>process of selling and collecting</w:t>
            </w:r>
            <w:r>
              <w:rPr>
                <w:rFonts w:eastAsia="SimSun"/>
                <w:szCs w:val="22"/>
                <w:lang w:eastAsia="zh-CN"/>
              </w:rPr>
              <w:t xml:space="preserve"> </w:t>
            </w:r>
            <w:r w:rsidRPr="008A6E56">
              <w:rPr>
                <w:rFonts w:eastAsia="SimSun"/>
                <w:szCs w:val="22"/>
                <w:lang w:eastAsia="zh-CN"/>
              </w:rPr>
              <w:t xml:space="preserve">on account. </w:t>
            </w:r>
          </w:p>
        </w:tc>
        <w:tc>
          <w:tcPr>
            <w:tcW w:w="2862" w:type="dxa"/>
            <w:tcBorders>
              <w:left w:val="single" w:sz="4" w:space="0" w:color="auto"/>
            </w:tcBorders>
          </w:tcPr>
          <w:p w14:paraId="3FD59087" w14:textId="77777777" w:rsidR="00F71988" w:rsidRDefault="00F71988" w:rsidP="00E506E0">
            <w:pPr>
              <w:pStyle w:val="TableBody"/>
            </w:pPr>
          </w:p>
        </w:tc>
      </w:tr>
      <w:tr w:rsidR="00F71988" w14:paraId="5D3DF0D8" w14:textId="77777777">
        <w:tc>
          <w:tcPr>
            <w:tcW w:w="6498" w:type="dxa"/>
            <w:tcBorders>
              <w:right w:val="single" w:sz="4" w:space="0" w:color="auto"/>
            </w:tcBorders>
          </w:tcPr>
          <w:p w14:paraId="18FDE5B7" w14:textId="77777777" w:rsidR="00F71988" w:rsidRDefault="00F71988" w:rsidP="00F71988">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8A6E56">
              <w:rPr>
                <w:rFonts w:eastAsia="SimSun"/>
                <w:szCs w:val="22"/>
                <w:lang w:eastAsia="zh-CN"/>
              </w:rPr>
              <w:t>The receivables</w:t>
            </w:r>
            <w:r>
              <w:rPr>
                <w:rFonts w:eastAsia="SimSun"/>
                <w:szCs w:val="22"/>
                <w:lang w:eastAsia="zh-CN"/>
              </w:rPr>
              <w:t xml:space="preserve"> </w:t>
            </w:r>
            <w:r w:rsidRPr="008A6E56">
              <w:rPr>
                <w:rFonts w:eastAsia="SimSun"/>
                <w:szCs w:val="22"/>
                <w:lang w:eastAsia="zh-CN"/>
              </w:rPr>
              <w:t>turnover ratio determines the</w:t>
            </w:r>
            <w:r>
              <w:rPr>
                <w:rFonts w:eastAsia="SimSun"/>
                <w:szCs w:val="22"/>
                <w:lang w:eastAsia="zh-CN"/>
              </w:rPr>
              <w:t xml:space="preserve"> </w:t>
            </w:r>
            <w:r w:rsidRPr="008A6E56">
              <w:rPr>
                <w:rFonts w:eastAsia="SimSun"/>
                <w:szCs w:val="22"/>
                <w:lang w:eastAsia="zh-CN"/>
              </w:rPr>
              <w:t>average number of times this</w:t>
            </w:r>
            <w:r>
              <w:rPr>
                <w:rFonts w:eastAsia="SimSun"/>
                <w:szCs w:val="22"/>
                <w:lang w:eastAsia="zh-CN"/>
              </w:rPr>
              <w:t xml:space="preserve"> </w:t>
            </w:r>
            <w:r w:rsidRPr="008A6E56">
              <w:rPr>
                <w:rFonts w:eastAsia="SimSun"/>
                <w:szCs w:val="22"/>
                <w:lang w:eastAsia="zh-CN"/>
              </w:rPr>
              <w:t>process occurs during the period.</w:t>
            </w:r>
          </w:p>
        </w:tc>
        <w:tc>
          <w:tcPr>
            <w:tcW w:w="2862" w:type="dxa"/>
            <w:tcBorders>
              <w:left w:val="single" w:sz="4" w:space="0" w:color="auto"/>
            </w:tcBorders>
          </w:tcPr>
          <w:p w14:paraId="5F626808" w14:textId="77777777" w:rsidR="00F71988" w:rsidRDefault="00F71988" w:rsidP="00E506E0">
            <w:pPr>
              <w:pStyle w:val="TableBody"/>
            </w:pPr>
          </w:p>
        </w:tc>
      </w:tr>
      <w:tr w:rsidR="00F71988" w14:paraId="18CE175F" w14:textId="77777777">
        <w:tc>
          <w:tcPr>
            <w:tcW w:w="6498" w:type="dxa"/>
            <w:tcBorders>
              <w:right w:val="single" w:sz="4" w:space="0" w:color="auto"/>
            </w:tcBorders>
          </w:tcPr>
          <w:p w14:paraId="2C4D6490" w14:textId="77777777" w:rsidR="00F71988" w:rsidRPr="008A6E56" w:rsidRDefault="00F71988" w:rsidP="002C51C3">
            <w:pPr>
              <w:pStyle w:val="TableBody"/>
              <w:ind w:left="1440" w:hanging="288"/>
              <w:rPr>
                <w:rFonts w:eastAsia="SimSun"/>
                <w:szCs w:val="22"/>
                <w:lang w:eastAsia="zh-CN"/>
              </w:rPr>
            </w:pPr>
            <w:r>
              <w:rPr>
                <w:rFonts w:eastAsia="SimSun"/>
                <w:szCs w:val="22"/>
                <w:lang w:eastAsia="zh-CN"/>
              </w:rPr>
              <w:t>b</w:t>
            </w:r>
            <w:r w:rsidRPr="008A6E56">
              <w:rPr>
                <w:rFonts w:eastAsia="SimSun"/>
                <w:szCs w:val="22"/>
                <w:lang w:eastAsia="zh-CN"/>
              </w:rPr>
              <w:t>.</w:t>
            </w:r>
            <w:r w:rsidRPr="008A6E56">
              <w:rPr>
                <w:rFonts w:eastAsia="SimSun"/>
                <w:szCs w:val="22"/>
                <w:lang w:eastAsia="zh-CN"/>
              </w:rPr>
              <w:tab/>
              <w:t xml:space="preserve">Receivables </w:t>
            </w:r>
            <w:r>
              <w:rPr>
                <w:rFonts w:eastAsia="SimSun"/>
                <w:szCs w:val="22"/>
                <w:lang w:eastAsia="zh-CN"/>
              </w:rPr>
              <w:t>T</w:t>
            </w:r>
            <w:r w:rsidRPr="008A6E56">
              <w:rPr>
                <w:rFonts w:eastAsia="SimSun"/>
                <w:szCs w:val="22"/>
                <w:lang w:eastAsia="zh-CN"/>
              </w:rPr>
              <w:t xml:space="preserve">urnover </w:t>
            </w:r>
            <w:r>
              <w:rPr>
                <w:rFonts w:eastAsia="SimSun"/>
                <w:szCs w:val="22"/>
                <w:lang w:eastAsia="zh-CN"/>
              </w:rPr>
              <w:t>R</w:t>
            </w:r>
            <w:r w:rsidRPr="008A6E56">
              <w:rPr>
                <w:rFonts w:eastAsia="SimSun"/>
                <w:szCs w:val="22"/>
                <w:lang w:eastAsia="zh-CN"/>
              </w:rPr>
              <w:t xml:space="preserve">atio = Net Sales Revenue </w:t>
            </w:r>
            <w:r w:rsidR="002C51C3">
              <w:rPr>
                <w:rFonts w:eastAsia="SimSun"/>
                <w:szCs w:val="22"/>
                <w:lang w:eastAsia="zh-CN"/>
              </w:rPr>
              <w:t xml:space="preserve">÷ </w:t>
            </w:r>
            <w:r w:rsidRPr="008A6E56">
              <w:rPr>
                <w:rFonts w:eastAsia="SimSun"/>
                <w:szCs w:val="22"/>
                <w:lang w:eastAsia="zh-CN"/>
              </w:rPr>
              <w:t>Average Net Receivables.</w:t>
            </w:r>
          </w:p>
        </w:tc>
        <w:tc>
          <w:tcPr>
            <w:tcW w:w="2862" w:type="dxa"/>
            <w:tcBorders>
              <w:left w:val="single" w:sz="4" w:space="0" w:color="auto"/>
            </w:tcBorders>
          </w:tcPr>
          <w:p w14:paraId="3017B6D7" w14:textId="77777777" w:rsidR="00F71988" w:rsidRDefault="00F71988" w:rsidP="00E506E0">
            <w:pPr>
              <w:pStyle w:val="TableBody"/>
            </w:pPr>
          </w:p>
        </w:tc>
      </w:tr>
      <w:tr w:rsidR="00F71988" w14:paraId="0A5878D3" w14:textId="77777777">
        <w:tc>
          <w:tcPr>
            <w:tcW w:w="6498" w:type="dxa"/>
            <w:tcBorders>
              <w:right w:val="single" w:sz="4" w:space="0" w:color="auto"/>
            </w:tcBorders>
          </w:tcPr>
          <w:p w14:paraId="35635301" w14:textId="77777777" w:rsidR="00F71988" w:rsidRPr="008A6E56" w:rsidRDefault="00F71988" w:rsidP="00F71988">
            <w:pPr>
              <w:pStyle w:val="TableBody"/>
              <w:ind w:left="1440" w:hanging="288"/>
              <w:rPr>
                <w:rFonts w:eastAsia="SimSun"/>
                <w:szCs w:val="22"/>
                <w:lang w:eastAsia="zh-CN"/>
              </w:rPr>
            </w:pPr>
            <w:r>
              <w:rPr>
                <w:rFonts w:eastAsia="SimSun"/>
                <w:szCs w:val="22"/>
                <w:lang w:eastAsia="zh-CN"/>
              </w:rPr>
              <w:t>c</w:t>
            </w:r>
            <w:r w:rsidRPr="008A6E56">
              <w:rPr>
                <w:rFonts w:eastAsia="SimSun"/>
                <w:szCs w:val="22"/>
                <w:lang w:eastAsia="zh-CN"/>
              </w:rPr>
              <w:t>.</w:t>
            </w:r>
            <w:r w:rsidRPr="008A6E56">
              <w:rPr>
                <w:rFonts w:eastAsia="SimSun"/>
                <w:szCs w:val="22"/>
                <w:lang w:eastAsia="zh-CN"/>
              </w:rPr>
              <w:tab/>
              <w:t>The receivables turnover ratio measures the number of times receivables turn over during the period.</w:t>
            </w:r>
          </w:p>
        </w:tc>
        <w:tc>
          <w:tcPr>
            <w:tcW w:w="2862" w:type="dxa"/>
            <w:tcBorders>
              <w:left w:val="single" w:sz="4" w:space="0" w:color="auto"/>
            </w:tcBorders>
          </w:tcPr>
          <w:p w14:paraId="3E742FBF" w14:textId="77777777" w:rsidR="00F71988" w:rsidRDefault="00F71988" w:rsidP="00E506E0">
            <w:pPr>
              <w:pStyle w:val="TableBody"/>
            </w:pPr>
          </w:p>
        </w:tc>
      </w:tr>
      <w:tr w:rsidR="00F71988" w14:paraId="2D0E245E" w14:textId="77777777">
        <w:tc>
          <w:tcPr>
            <w:tcW w:w="6498" w:type="dxa"/>
            <w:tcBorders>
              <w:right w:val="single" w:sz="4" w:space="0" w:color="auto"/>
            </w:tcBorders>
          </w:tcPr>
          <w:p w14:paraId="7F1FE03C" w14:textId="77777777" w:rsidR="00F71988" w:rsidRPr="008A6E56" w:rsidRDefault="00F71988" w:rsidP="00F71988">
            <w:pPr>
              <w:pStyle w:val="TableBody"/>
              <w:ind w:left="1440" w:hanging="288"/>
              <w:rPr>
                <w:rFonts w:eastAsia="SimSun"/>
                <w:szCs w:val="22"/>
                <w:lang w:eastAsia="zh-CN"/>
              </w:rPr>
            </w:pPr>
            <w:r>
              <w:rPr>
                <w:rFonts w:eastAsia="SimSun"/>
                <w:szCs w:val="22"/>
                <w:lang w:eastAsia="zh-CN"/>
              </w:rPr>
              <w:t>d.</w:t>
            </w:r>
            <w:r>
              <w:rPr>
                <w:rFonts w:eastAsia="SimSun"/>
                <w:szCs w:val="22"/>
                <w:lang w:eastAsia="zh-CN"/>
              </w:rPr>
              <w:tab/>
            </w:r>
            <w:r w:rsidRPr="008A6E56">
              <w:rPr>
                <w:rFonts w:eastAsia="SimSun"/>
                <w:szCs w:val="22"/>
                <w:lang w:eastAsia="zh-CN"/>
              </w:rPr>
              <w:t xml:space="preserve">A higher </w:t>
            </w:r>
            <w:r>
              <w:rPr>
                <w:rFonts w:eastAsia="SimSun"/>
                <w:szCs w:val="22"/>
                <w:lang w:eastAsia="zh-CN"/>
              </w:rPr>
              <w:t>r</w:t>
            </w:r>
            <w:r w:rsidRPr="008A6E56">
              <w:rPr>
                <w:rFonts w:eastAsia="SimSun"/>
                <w:szCs w:val="22"/>
                <w:lang w:eastAsia="zh-CN"/>
              </w:rPr>
              <w:t xml:space="preserve">eceivables turnover ratio means faster </w:t>
            </w:r>
            <w:r w:rsidR="00EA6C34">
              <w:rPr>
                <w:rFonts w:eastAsia="SimSun"/>
                <w:szCs w:val="22"/>
                <w:lang w:eastAsia="zh-CN"/>
              </w:rPr>
              <w:t xml:space="preserve">(better) </w:t>
            </w:r>
            <w:r w:rsidRPr="008A6E56">
              <w:rPr>
                <w:rFonts w:eastAsia="SimSun"/>
                <w:szCs w:val="22"/>
                <w:lang w:eastAsia="zh-CN"/>
              </w:rPr>
              <w:t>turnover.</w:t>
            </w:r>
          </w:p>
        </w:tc>
        <w:tc>
          <w:tcPr>
            <w:tcW w:w="2862" w:type="dxa"/>
            <w:tcBorders>
              <w:left w:val="single" w:sz="4" w:space="0" w:color="auto"/>
            </w:tcBorders>
          </w:tcPr>
          <w:p w14:paraId="04EA56BC" w14:textId="77777777" w:rsidR="00F71988" w:rsidRDefault="00F71988" w:rsidP="00E506E0">
            <w:pPr>
              <w:pStyle w:val="TableBody"/>
            </w:pPr>
          </w:p>
        </w:tc>
      </w:tr>
      <w:tr w:rsidR="00F71988" w14:paraId="33241250" w14:textId="77777777">
        <w:tc>
          <w:tcPr>
            <w:tcW w:w="6498" w:type="dxa"/>
            <w:tcBorders>
              <w:right w:val="single" w:sz="4" w:space="0" w:color="auto"/>
            </w:tcBorders>
          </w:tcPr>
          <w:p w14:paraId="1295FB39" w14:textId="63DCF0B1" w:rsidR="00F71988" w:rsidRPr="008A6E56" w:rsidRDefault="00F71988" w:rsidP="00F71988">
            <w:pPr>
              <w:pStyle w:val="TableBody"/>
              <w:ind w:left="1440" w:hanging="288"/>
              <w:rPr>
                <w:rFonts w:eastAsia="SimSun"/>
                <w:szCs w:val="22"/>
                <w:lang w:eastAsia="zh-CN"/>
              </w:rPr>
            </w:pPr>
            <w:r>
              <w:rPr>
                <w:rFonts w:eastAsia="SimSun"/>
                <w:szCs w:val="22"/>
                <w:lang w:eastAsia="zh-CN"/>
              </w:rPr>
              <w:t>e.</w:t>
            </w:r>
            <w:r>
              <w:rPr>
                <w:rFonts w:eastAsia="SimSun"/>
                <w:szCs w:val="22"/>
                <w:lang w:eastAsia="zh-CN"/>
              </w:rPr>
              <w:tab/>
            </w:r>
            <w:r w:rsidRPr="003C42F2">
              <w:rPr>
                <w:rFonts w:eastAsia="SimSun"/>
                <w:szCs w:val="22"/>
                <w:lang w:eastAsia="zh-CN"/>
              </w:rPr>
              <w:t>Channel stuffing</w:t>
            </w:r>
            <w:r w:rsidR="00B00C36">
              <w:rPr>
                <w:rFonts w:eastAsia="SimSun"/>
                <w:szCs w:val="22"/>
                <w:lang w:eastAsia="zh-CN"/>
              </w:rPr>
              <w:t>—</w:t>
            </w:r>
            <w:r>
              <w:rPr>
                <w:rFonts w:eastAsia="SimSun"/>
                <w:szCs w:val="22"/>
                <w:lang w:eastAsia="zh-CN"/>
              </w:rPr>
              <w:t>Company allows customers more time to pay their accounts to entice them to buy as much as possible.</w:t>
            </w:r>
          </w:p>
        </w:tc>
        <w:tc>
          <w:tcPr>
            <w:tcW w:w="2862" w:type="dxa"/>
            <w:tcBorders>
              <w:left w:val="single" w:sz="4" w:space="0" w:color="auto"/>
            </w:tcBorders>
          </w:tcPr>
          <w:p w14:paraId="1ED381B7" w14:textId="77777777" w:rsidR="00F71988" w:rsidRDefault="00F71988" w:rsidP="00E506E0">
            <w:pPr>
              <w:pStyle w:val="TableBody"/>
            </w:pPr>
          </w:p>
        </w:tc>
      </w:tr>
    </w:tbl>
    <w:p w14:paraId="09DF4FD2" w14:textId="77777777" w:rsidR="00332127" w:rsidRDefault="00332127">
      <w:r>
        <w:br w:type="page"/>
      </w:r>
    </w:p>
    <w:tbl>
      <w:tblPr>
        <w:tblW w:w="0" w:type="auto"/>
        <w:tblLayout w:type="fixed"/>
        <w:tblLook w:val="01E0" w:firstRow="1" w:lastRow="1" w:firstColumn="1" w:lastColumn="1" w:noHBand="0" w:noVBand="0"/>
      </w:tblPr>
      <w:tblGrid>
        <w:gridCol w:w="6498"/>
        <w:gridCol w:w="2862"/>
      </w:tblGrid>
      <w:tr w:rsidR="00332127" w:rsidRPr="00CD480D" w14:paraId="4DAC29E1" w14:textId="77777777" w:rsidTr="001547DE">
        <w:tc>
          <w:tcPr>
            <w:tcW w:w="6498" w:type="dxa"/>
            <w:tcBorders>
              <w:right w:val="single" w:sz="4" w:space="0" w:color="auto"/>
            </w:tcBorders>
          </w:tcPr>
          <w:p w14:paraId="5705ED13" w14:textId="77777777" w:rsidR="00332127" w:rsidRPr="00507ED2" w:rsidRDefault="00332127" w:rsidP="001547DE">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964DE2D" w14:textId="77777777" w:rsidR="00332127" w:rsidRPr="00CD480D" w:rsidRDefault="00332127" w:rsidP="001547DE">
            <w:pPr>
              <w:pStyle w:val="Heading1"/>
            </w:pPr>
            <w:r w:rsidRPr="00CD480D">
              <w:t>Teaching Notes</w:t>
            </w:r>
          </w:p>
        </w:tc>
      </w:tr>
      <w:tr w:rsidR="00F71988" w14:paraId="6EE70B96" w14:textId="77777777">
        <w:tc>
          <w:tcPr>
            <w:tcW w:w="6498" w:type="dxa"/>
            <w:tcBorders>
              <w:right w:val="single" w:sz="4" w:space="0" w:color="auto"/>
            </w:tcBorders>
          </w:tcPr>
          <w:p w14:paraId="60CF8C28" w14:textId="5771C293" w:rsidR="00F71988" w:rsidRPr="008A6E56" w:rsidRDefault="00F71988" w:rsidP="00F71988">
            <w:pPr>
              <w:pStyle w:val="TableBody"/>
              <w:ind w:left="1152" w:hanging="288"/>
              <w:rPr>
                <w:rFonts w:eastAsia="SimSun"/>
                <w:szCs w:val="22"/>
                <w:lang w:eastAsia="zh-CN"/>
              </w:rPr>
            </w:pPr>
            <w:r>
              <w:rPr>
                <w:rFonts w:eastAsia="SimSun"/>
                <w:szCs w:val="22"/>
                <w:lang w:eastAsia="zh-CN"/>
              </w:rPr>
              <w:t>2</w:t>
            </w:r>
            <w:r w:rsidRPr="008A6E56">
              <w:rPr>
                <w:rFonts w:eastAsia="SimSun"/>
                <w:szCs w:val="22"/>
                <w:lang w:eastAsia="zh-CN"/>
              </w:rPr>
              <w:t>.</w:t>
            </w:r>
            <w:r w:rsidRPr="008A6E56">
              <w:rPr>
                <w:rFonts w:eastAsia="SimSun"/>
                <w:szCs w:val="22"/>
                <w:lang w:eastAsia="zh-CN"/>
              </w:rPr>
              <w:tab/>
            </w:r>
            <w:r>
              <w:rPr>
                <w:rFonts w:eastAsia="SimSun"/>
                <w:b/>
                <w:bCs/>
                <w:szCs w:val="22"/>
                <w:lang w:eastAsia="zh-CN"/>
              </w:rPr>
              <w:t>Days to C</w:t>
            </w:r>
            <w:r w:rsidRPr="008A6E56">
              <w:rPr>
                <w:rFonts w:eastAsia="SimSun"/>
                <w:b/>
                <w:bCs/>
                <w:szCs w:val="22"/>
                <w:lang w:eastAsia="zh-CN"/>
              </w:rPr>
              <w:t>ollect</w:t>
            </w:r>
            <w:r w:rsidR="00B00C36">
              <w:rPr>
                <w:rFonts w:eastAsia="SimSun"/>
                <w:szCs w:val="22"/>
                <w:lang w:eastAsia="zh-CN"/>
              </w:rPr>
              <w:t>—</w:t>
            </w:r>
            <w:r>
              <w:rPr>
                <w:rFonts w:eastAsia="SimSun"/>
                <w:szCs w:val="22"/>
                <w:lang w:eastAsia="zh-CN"/>
              </w:rPr>
              <w:t>M</w:t>
            </w:r>
            <w:r w:rsidRPr="008A6E56">
              <w:rPr>
                <w:rFonts w:eastAsia="SimSun"/>
                <w:szCs w:val="22"/>
                <w:lang w:eastAsia="zh-CN"/>
              </w:rPr>
              <w:t>easure</w:t>
            </w:r>
            <w:r>
              <w:rPr>
                <w:rFonts w:eastAsia="SimSun"/>
                <w:szCs w:val="22"/>
                <w:lang w:eastAsia="zh-CN"/>
              </w:rPr>
              <w:t xml:space="preserve">s </w:t>
            </w:r>
            <w:r w:rsidRPr="008A6E56">
              <w:rPr>
                <w:rFonts w:eastAsia="SimSun"/>
                <w:szCs w:val="22"/>
                <w:lang w:eastAsia="zh-CN"/>
              </w:rPr>
              <w:t xml:space="preserve">the average number of days from the time </w:t>
            </w:r>
            <w:r>
              <w:rPr>
                <w:rFonts w:eastAsia="SimSun"/>
                <w:szCs w:val="22"/>
                <w:lang w:eastAsia="zh-CN"/>
              </w:rPr>
              <w:t xml:space="preserve">from </w:t>
            </w:r>
            <w:r w:rsidRPr="008A6E56">
              <w:rPr>
                <w:rFonts w:eastAsia="SimSun"/>
                <w:szCs w:val="22"/>
                <w:lang w:eastAsia="zh-CN"/>
              </w:rPr>
              <w:t>sale on account to collect</w:t>
            </w:r>
            <w:r>
              <w:rPr>
                <w:rFonts w:eastAsia="SimSun"/>
                <w:szCs w:val="22"/>
                <w:lang w:eastAsia="zh-CN"/>
              </w:rPr>
              <w:t>ion</w:t>
            </w:r>
            <w:r w:rsidRPr="008A6E56">
              <w:rPr>
                <w:rFonts w:eastAsia="SimSun"/>
                <w:szCs w:val="22"/>
                <w:lang w:eastAsia="zh-CN"/>
              </w:rPr>
              <w:t xml:space="preserve">. </w:t>
            </w:r>
          </w:p>
        </w:tc>
        <w:tc>
          <w:tcPr>
            <w:tcW w:w="2862" w:type="dxa"/>
            <w:tcBorders>
              <w:left w:val="single" w:sz="4" w:space="0" w:color="auto"/>
            </w:tcBorders>
          </w:tcPr>
          <w:p w14:paraId="1540B832" w14:textId="77777777" w:rsidR="00F71988" w:rsidRDefault="00F71988" w:rsidP="00E506E0">
            <w:pPr>
              <w:pStyle w:val="TableBody"/>
            </w:pPr>
          </w:p>
        </w:tc>
      </w:tr>
      <w:tr w:rsidR="00F71988" w14:paraId="7824B112" w14:textId="77777777">
        <w:tc>
          <w:tcPr>
            <w:tcW w:w="6498" w:type="dxa"/>
            <w:tcBorders>
              <w:right w:val="single" w:sz="4" w:space="0" w:color="auto"/>
            </w:tcBorders>
          </w:tcPr>
          <w:p w14:paraId="30B466E4" w14:textId="77777777" w:rsidR="00F71988" w:rsidRPr="008A6E56" w:rsidRDefault="00F71988" w:rsidP="002C51C3">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D</w:t>
            </w:r>
            <w:r w:rsidRPr="008A6E56">
              <w:rPr>
                <w:rFonts w:eastAsia="SimSun"/>
                <w:szCs w:val="22"/>
                <w:lang w:eastAsia="zh-CN"/>
              </w:rPr>
              <w:t xml:space="preserve">ays to </w:t>
            </w:r>
            <w:r>
              <w:rPr>
                <w:rFonts w:eastAsia="SimSun"/>
                <w:szCs w:val="22"/>
                <w:lang w:eastAsia="zh-CN"/>
              </w:rPr>
              <w:t>C</w:t>
            </w:r>
            <w:r w:rsidRPr="008A6E56">
              <w:rPr>
                <w:rFonts w:eastAsia="SimSun"/>
                <w:szCs w:val="22"/>
                <w:lang w:eastAsia="zh-CN"/>
              </w:rPr>
              <w:t>ollect</w:t>
            </w:r>
            <w:r>
              <w:rPr>
                <w:rFonts w:eastAsia="SimSun"/>
                <w:szCs w:val="22"/>
                <w:lang w:eastAsia="zh-CN"/>
              </w:rPr>
              <w:t xml:space="preserve"> = </w:t>
            </w:r>
            <w:r w:rsidRPr="008A6E56">
              <w:rPr>
                <w:rFonts w:eastAsia="SimSun"/>
                <w:szCs w:val="22"/>
                <w:lang w:eastAsia="zh-CN"/>
              </w:rPr>
              <w:t xml:space="preserve">365 </w:t>
            </w:r>
            <w:r w:rsidR="002C51C3">
              <w:rPr>
                <w:rFonts w:eastAsia="SimSun"/>
                <w:szCs w:val="22"/>
                <w:lang w:eastAsia="zh-CN"/>
              </w:rPr>
              <w:t>÷</w:t>
            </w:r>
            <w:r w:rsidRPr="008A6E56">
              <w:rPr>
                <w:rFonts w:eastAsia="SimSun"/>
                <w:szCs w:val="22"/>
                <w:lang w:eastAsia="zh-CN"/>
              </w:rPr>
              <w:t xml:space="preserve"> Receivables Turnover Ratio.</w:t>
            </w:r>
          </w:p>
        </w:tc>
        <w:tc>
          <w:tcPr>
            <w:tcW w:w="2862" w:type="dxa"/>
            <w:tcBorders>
              <w:left w:val="single" w:sz="4" w:space="0" w:color="auto"/>
            </w:tcBorders>
          </w:tcPr>
          <w:p w14:paraId="13DBF3CD" w14:textId="77777777" w:rsidR="00F71988" w:rsidRDefault="00F71988" w:rsidP="00E506E0">
            <w:pPr>
              <w:pStyle w:val="TableBody"/>
            </w:pPr>
          </w:p>
        </w:tc>
      </w:tr>
      <w:tr w:rsidR="00F71988" w14:paraId="6A8A9D25" w14:textId="77777777">
        <w:tc>
          <w:tcPr>
            <w:tcW w:w="6498" w:type="dxa"/>
            <w:tcBorders>
              <w:right w:val="single" w:sz="4" w:space="0" w:color="auto"/>
            </w:tcBorders>
          </w:tcPr>
          <w:p w14:paraId="32AA092F" w14:textId="77777777" w:rsidR="00F71988" w:rsidRPr="008A6E56" w:rsidRDefault="00F71988" w:rsidP="00F71988">
            <w:pPr>
              <w:pStyle w:val="TableBody"/>
              <w:ind w:left="1440" w:hanging="288"/>
              <w:rPr>
                <w:rFonts w:eastAsia="SimSun"/>
                <w:szCs w:val="22"/>
                <w:lang w:eastAsia="zh-CN"/>
              </w:rPr>
            </w:pPr>
            <w:r>
              <w:rPr>
                <w:rFonts w:eastAsia="SimSun"/>
                <w:szCs w:val="22"/>
                <w:lang w:eastAsia="zh-CN"/>
              </w:rPr>
              <w:t>b</w:t>
            </w:r>
            <w:r w:rsidRPr="008A6E56">
              <w:rPr>
                <w:rFonts w:eastAsia="SimSun"/>
                <w:szCs w:val="22"/>
                <w:lang w:eastAsia="zh-CN"/>
              </w:rPr>
              <w:t>.</w:t>
            </w:r>
            <w:r w:rsidRPr="008A6E56">
              <w:rPr>
                <w:rFonts w:eastAsia="SimSun"/>
                <w:szCs w:val="22"/>
                <w:lang w:eastAsia="zh-CN"/>
              </w:rPr>
              <w:tab/>
              <w:t xml:space="preserve">Days to </w:t>
            </w:r>
            <w:r>
              <w:rPr>
                <w:rFonts w:eastAsia="SimSun"/>
                <w:szCs w:val="22"/>
                <w:lang w:eastAsia="zh-CN"/>
              </w:rPr>
              <w:t>c</w:t>
            </w:r>
            <w:r w:rsidRPr="008A6E56">
              <w:rPr>
                <w:rFonts w:eastAsia="SimSun"/>
                <w:szCs w:val="22"/>
                <w:lang w:eastAsia="zh-CN"/>
              </w:rPr>
              <w:t>ollect</w:t>
            </w:r>
            <w:r w:rsidR="002C51C3">
              <w:rPr>
                <w:rFonts w:eastAsia="SimSun"/>
                <w:szCs w:val="22"/>
                <w:lang w:eastAsia="zh-CN"/>
              </w:rPr>
              <w:t xml:space="preserve"> ratio</w:t>
            </w:r>
            <w:r>
              <w:rPr>
                <w:rFonts w:eastAsia="SimSun"/>
                <w:szCs w:val="22"/>
                <w:lang w:eastAsia="zh-CN"/>
              </w:rPr>
              <w:t xml:space="preserve"> measures the a</w:t>
            </w:r>
            <w:r w:rsidRPr="008A6E56">
              <w:rPr>
                <w:rFonts w:eastAsia="SimSun"/>
                <w:szCs w:val="22"/>
                <w:lang w:eastAsia="zh-CN"/>
              </w:rPr>
              <w:t>verage number of days from sale on account to</w:t>
            </w:r>
            <w:r>
              <w:rPr>
                <w:rFonts w:eastAsia="SimSun"/>
                <w:szCs w:val="22"/>
                <w:lang w:eastAsia="zh-CN"/>
              </w:rPr>
              <w:t xml:space="preserve"> </w:t>
            </w:r>
            <w:r w:rsidRPr="008A6E56">
              <w:rPr>
                <w:rFonts w:eastAsia="SimSun"/>
                <w:szCs w:val="22"/>
                <w:lang w:eastAsia="zh-CN"/>
              </w:rPr>
              <w:t>collection.</w:t>
            </w:r>
          </w:p>
        </w:tc>
        <w:tc>
          <w:tcPr>
            <w:tcW w:w="2862" w:type="dxa"/>
            <w:tcBorders>
              <w:left w:val="single" w:sz="4" w:space="0" w:color="auto"/>
            </w:tcBorders>
          </w:tcPr>
          <w:p w14:paraId="402F1D7A" w14:textId="77777777" w:rsidR="00F71988" w:rsidRDefault="00F71988" w:rsidP="00E506E0">
            <w:pPr>
              <w:pStyle w:val="TableBody"/>
            </w:pPr>
          </w:p>
        </w:tc>
      </w:tr>
      <w:tr w:rsidR="00F71988" w14:paraId="56A7057C" w14:textId="77777777">
        <w:tc>
          <w:tcPr>
            <w:tcW w:w="6498" w:type="dxa"/>
            <w:tcBorders>
              <w:right w:val="single" w:sz="4" w:space="0" w:color="auto"/>
            </w:tcBorders>
          </w:tcPr>
          <w:p w14:paraId="62BB8DC0" w14:textId="42426788" w:rsidR="00F71988" w:rsidRPr="008A6E56" w:rsidRDefault="00F71988" w:rsidP="002C51C3">
            <w:pPr>
              <w:pStyle w:val="TableBody"/>
              <w:ind w:left="1440" w:hanging="288"/>
              <w:rPr>
                <w:rFonts w:eastAsia="SimSun"/>
                <w:szCs w:val="22"/>
                <w:lang w:eastAsia="zh-CN"/>
              </w:rPr>
            </w:pPr>
            <w:r>
              <w:rPr>
                <w:rFonts w:eastAsia="SimSun"/>
                <w:szCs w:val="22"/>
                <w:lang w:eastAsia="zh-CN"/>
              </w:rPr>
              <w:t>c</w:t>
            </w:r>
            <w:r w:rsidRPr="008A6E56">
              <w:rPr>
                <w:rFonts w:eastAsia="SimSun"/>
                <w:szCs w:val="22"/>
                <w:lang w:eastAsia="zh-CN"/>
              </w:rPr>
              <w:t>.</w:t>
            </w:r>
            <w:r w:rsidRPr="008A6E56">
              <w:rPr>
                <w:rFonts w:eastAsia="SimSun"/>
                <w:szCs w:val="22"/>
                <w:lang w:eastAsia="zh-CN"/>
              </w:rPr>
              <w:tab/>
            </w:r>
            <w:r w:rsidR="002C51C3">
              <w:rPr>
                <w:rFonts w:eastAsia="SimSun"/>
                <w:szCs w:val="22"/>
                <w:lang w:eastAsia="zh-CN"/>
              </w:rPr>
              <w:t>H</w:t>
            </w:r>
            <w:r w:rsidRPr="008A6E56">
              <w:rPr>
                <w:rFonts w:eastAsia="SimSun"/>
                <w:szCs w:val="22"/>
                <w:lang w:eastAsia="zh-CN"/>
              </w:rPr>
              <w:t xml:space="preserve">igher </w:t>
            </w:r>
            <w:r>
              <w:rPr>
                <w:rFonts w:eastAsia="SimSun"/>
                <w:szCs w:val="22"/>
                <w:lang w:eastAsia="zh-CN"/>
              </w:rPr>
              <w:t>d</w:t>
            </w:r>
            <w:r w:rsidRPr="008A6E56">
              <w:rPr>
                <w:rFonts w:eastAsia="SimSun"/>
                <w:szCs w:val="22"/>
                <w:lang w:eastAsia="zh-CN"/>
              </w:rPr>
              <w:t xml:space="preserve">ays to </w:t>
            </w:r>
            <w:r>
              <w:rPr>
                <w:rFonts w:eastAsia="SimSun"/>
                <w:szCs w:val="22"/>
                <w:lang w:eastAsia="zh-CN"/>
              </w:rPr>
              <w:t>c</w:t>
            </w:r>
            <w:r w:rsidRPr="008A6E56">
              <w:rPr>
                <w:rFonts w:eastAsia="SimSun"/>
                <w:szCs w:val="22"/>
                <w:lang w:eastAsia="zh-CN"/>
              </w:rPr>
              <w:t>ollect mean a longer</w:t>
            </w:r>
            <w:r w:rsidR="00EA6C34">
              <w:rPr>
                <w:rFonts w:eastAsia="SimSun"/>
                <w:szCs w:val="22"/>
                <w:lang w:eastAsia="zh-CN"/>
              </w:rPr>
              <w:t xml:space="preserve"> (worse)</w:t>
            </w:r>
            <w:r w:rsidRPr="008A6E56">
              <w:rPr>
                <w:rFonts w:eastAsia="SimSun"/>
                <w:szCs w:val="22"/>
                <w:lang w:eastAsia="zh-CN"/>
              </w:rPr>
              <w:t xml:space="preserve"> time to collect.</w:t>
            </w:r>
          </w:p>
        </w:tc>
        <w:tc>
          <w:tcPr>
            <w:tcW w:w="2862" w:type="dxa"/>
            <w:tcBorders>
              <w:left w:val="single" w:sz="4" w:space="0" w:color="auto"/>
            </w:tcBorders>
          </w:tcPr>
          <w:p w14:paraId="5039DB83" w14:textId="77777777" w:rsidR="00F71988" w:rsidRDefault="00F71988" w:rsidP="00E506E0">
            <w:pPr>
              <w:pStyle w:val="TableBody"/>
            </w:pPr>
          </w:p>
        </w:tc>
      </w:tr>
      <w:tr w:rsidR="00F71988" w14:paraId="6E93B25D" w14:textId="77777777">
        <w:tc>
          <w:tcPr>
            <w:tcW w:w="6498" w:type="dxa"/>
            <w:tcBorders>
              <w:right w:val="single" w:sz="4" w:space="0" w:color="auto"/>
            </w:tcBorders>
          </w:tcPr>
          <w:p w14:paraId="608A382B" w14:textId="77777777" w:rsidR="00F71988" w:rsidRPr="008A6E56" w:rsidRDefault="00F71988" w:rsidP="00F71988">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Comparison to Benchmarks</w:t>
            </w:r>
          </w:p>
        </w:tc>
        <w:tc>
          <w:tcPr>
            <w:tcW w:w="2862" w:type="dxa"/>
            <w:tcBorders>
              <w:left w:val="single" w:sz="4" w:space="0" w:color="auto"/>
            </w:tcBorders>
          </w:tcPr>
          <w:p w14:paraId="3199A675" w14:textId="77777777" w:rsidR="00F71988" w:rsidRDefault="00F71988" w:rsidP="00E506E0">
            <w:pPr>
              <w:pStyle w:val="TableBody"/>
            </w:pPr>
          </w:p>
        </w:tc>
      </w:tr>
      <w:tr w:rsidR="00F71988" w14:paraId="326BC2AA" w14:textId="77777777">
        <w:tc>
          <w:tcPr>
            <w:tcW w:w="6498" w:type="dxa"/>
            <w:tcBorders>
              <w:right w:val="single" w:sz="4" w:space="0" w:color="auto"/>
            </w:tcBorders>
          </w:tcPr>
          <w:p w14:paraId="332E8E26" w14:textId="77777777" w:rsidR="00F71988" w:rsidRDefault="00CE7A9C" w:rsidP="00CE7A9C">
            <w:pPr>
              <w:pStyle w:val="TableBody"/>
              <w:ind w:left="1440" w:hanging="288"/>
              <w:rPr>
                <w:rFonts w:eastAsia="SimSun"/>
                <w:szCs w:val="22"/>
                <w:lang w:eastAsia="zh-CN"/>
              </w:rPr>
            </w:pPr>
            <w:r>
              <w:rPr>
                <w:rFonts w:eastAsia="SimSun"/>
                <w:szCs w:val="22"/>
                <w:lang w:eastAsia="zh-CN"/>
              </w:rPr>
              <w:t>a</w:t>
            </w:r>
            <w:r w:rsidR="00F71988" w:rsidRPr="008A6E56">
              <w:rPr>
                <w:rFonts w:eastAsia="SimSun"/>
                <w:szCs w:val="22"/>
                <w:lang w:eastAsia="zh-CN"/>
              </w:rPr>
              <w:t>.</w:t>
            </w:r>
            <w:r w:rsidR="00F71988" w:rsidRPr="008A6E56">
              <w:rPr>
                <w:rFonts w:eastAsia="SimSun"/>
                <w:szCs w:val="22"/>
                <w:lang w:eastAsia="zh-CN"/>
              </w:rPr>
              <w:tab/>
              <w:t>Credit Terms</w:t>
            </w:r>
          </w:p>
        </w:tc>
        <w:tc>
          <w:tcPr>
            <w:tcW w:w="2862" w:type="dxa"/>
            <w:tcBorders>
              <w:left w:val="single" w:sz="4" w:space="0" w:color="auto"/>
            </w:tcBorders>
          </w:tcPr>
          <w:p w14:paraId="1C102518" w14:textId="77777777" w:rsidR="00F71988" w:rsidRDefault="00EA6C34" w:rsidP="00E506E0">
            <w:pPr>
              <w:pStyle w:val="TableBody"/>
            </w:pPr>
            <w:r>
              <w:t>The “Spotlight on Financial</w:t>
            </w:r>
          </w:p>
        </w:tc>
      </w:tr>
      <w:tr w:rsidR="00F71988" w14:paraId="370FDC88" w14:textId="77777777">
        <w:tc>
          <w:tcPr>
            <w:tcW w:w="6498" w:type="dxa"/>
            <w:tcBorders>
              <w:right w:val="single" w:sz="4" w:space="0" w:color="auto"/>
            </w:tcBorders>
          </w:tcPr>
          <w:p w14:paraId="6B17CF65" w14:textId="77777777" w:rsidR="00F71988" w:rsidRDefault="00CE7A9C" w:rsidP="00CE7A9C">
            <w:pPr>
              <w:pStyle w:val="TableBody"/>
              <w:ind w:left="1728" w:hanging="288"/>
              <w:rPr>
                <w:rFonts w:eastAsia="SimSun"/>
                <w:szCs w:val="22"/>
                <w:lang w:eastAsia="zh-CN"/>
              </w:rPr>
            </w:pPr>
            <w:r>
              <w:rPr>
                <w:rFonts w:eastAsia="SimSun"/>
                <w:szCs w:val="22"/>
                <w:lang w:eastAsia="zh-CN"/>
              </w:rPr>
              <w:t>i</w:t>
            </w:r>
            <w:r w:rsidR="00F71988">
              <w:rPr>
                <w:rFonts w:eastAsia="SimSun"/>
                <w:szCs w:val="22"/>
                <w:lang w:eastAsia="zh-CN"/>
              </w:rPr>
              <w:t>.</w:t>
            </w:r>
            <w:r w:rsidR="00F71988">
              <w:rPr>
                <w:rFonts w:eastAsia="SimSun"/>
                <w:szCs w:val="22"/>
                <w:lang w:eastAsia="zh-CN"/>
              </w:rPr>
              <w:tab/>
            </w:r>
            <w:r w:rsidR="00F71988" w:rsidRPr="008A6E56">
              <w:rPr>
                <w:rFonts w:eastAsia="SimSun"/>
                <w:szCs w:val="22"/>
                <w:lang w:eastAsia="zh-CN"/>
              </w:rPr>
              <w:t>By calculating days to collect you can compare a company’s collection</w:t>
            </w:r>
            <w:r w:rsidR="00F71988">
              <w:rPr>
                <w:rFonts w:eastAsia="SimSun"/>
                <w:szCs w:val="22"/>
                <w:lang w:eastAsia="zh-CN"/>
              </w:rPr>
              <w:t xml:space="preserve"> </w:t>
            </w:r>
            <w:r w:rsidR="00F71988" w:rsidRPr="008A6E56">
              <w:rPr>
                <w:rFonts w:eastAsia="SimSun"/>
                <w:szCs w:val="22"/>
                <w:lang w:eastAsia="zh-CN"/>
              </w:rPr>
              <w:t>performance to its stated collections policy</w:t>
            </w:r>
            <w:r w:rsidR="00F71988">
              <w:rPr>
                <w:rFonts w:eastAsia="SimSun"/>
                <w:szCs w:val="22"/>
                <w:lang w:eastAsia="zh-CN"/>
              </w:rPr>
              <w:t>.</w:t>
            </w:r>
          </w:p>
        </w:tc>
        <w:tc>
          <w:tcPr>
            <w:tcW w:w="2862" w:type="dxa"/>
            <w:tcBorders>
              <w:left w:val="single" w:sz="4" w:space="0" w:color="auto"/>
            </w:tcBorders>
          </w:tcPr>
          <w:p w14:paraId="0B7C3527" w14:textId="77777777" w:rsidR="00F71988" w:rsidRDefault="00EA6C34" w:rsidP="00E506E0">
            <w:pPr>
              <w:pStyle w:val="TableBody"/>
            </w:pPr>
            <w:r>
              <w:t xml:space="preserve">Reporting” feature addresses the impact of the financial crisis on days to collect. </w:t>
            </w:r>
          </w:p>
        </w:tc>
      </w:tr>
      <w:tr w:rsidR="00F71988" w14:paraId="648E8DE2" w14:textId="77777777">
        <w:tc>
          <w:tcPr>
            <w:tcW w:w="6498" w:type="dxa"/>
            <w:tcBorders>
              <w:right w:val="single" w:sz="4" w:space="0" w:color="auto"/>
            </w:tcBorders>
          </w:tcPr>
          <w:p w14:paraId="768C0C31" w14:textId="77777777" w:rsidR="00F71988" w:rsidRDefault="00CE7A9C" w:rsidP="00CE7A9C">
            <w:pPr>
              <w:pStyle w:val="TableBody"/>
              <w:ind w:left="1728" w:hanging="288"/>
              <w:rPr>
                <w:rFonts w:eastAsia="SimSun"/>
                <w:szCs w:val="22"/>
                <w:lang w:eastAsia="zh-CN"/>
              </w:rPr>
            </w:pPr>
            <w:r>
              <w:rPr>
                <w:rFonts w:eastAsia="SimSun"/>
                <w:szCs w:val="22"/>
                <w:lang w:eastAsia="zh-CN"/>
              </w:rPr>
              <w:t>ii</w:t>
            </w:r>
            <w:r w:rsidR="00F71988">
              <w:rPr>
                <w:rFonts w:eastAsia="SimSun"/>
                <w:szCs w:val="22"/>
                <w:lang w:eastAsia="zh-CN"/>
              </w:rPr>
              <w:t>.</w:t>
            </w:r>
            <w:r w:rsidR="00F71988">
              <w:rPr>
                <w:rFonts w:eastAsia="SimSun"/>
                <w:szCs w:val="22"/>
                <w:lang w:eastAsia="zh-CN"/>
              </w:rPr>
              <w:tab/>
            </w:r>
            <w:r w:rsidR="00F71988" w:rsidRPr="008A6E56">
              <w:rPr>
                <w:rFonts w:eastAsia="SimSun"/>
                <w:szCs w:val="22"/>
                <w:lang w:eastAsia="zh-CN"/>
              </w:rPr>
              <w:t>By comparing the number of days to collect to the length of credit period, you can gain a sense of whether customers are complying with the stated policy.</w:t>
            </w:r>
          </w:p>
        </w:tc>
        <w:tc>
          <w:tcPr>
            <w:tcW w:w="2862" w:type="dxa"/>
            <w:tcBorders>
              <w:left w:val="single" w:sz="4" w:space="0" w:color="auto"/>
            </w:tcBorders>
          </w:tcPr>
          <w:p w14:paraId="75BCBC3E" w14:textId="77777777" w:rsidR="00F71988" w:rsidRDefault="00F71988" w:rsidP="00E506E0">
            <w:pPr>
              <w:pStyle w:val="TableBody"/>
            </w:pPr>
          </w:p>
        </w:tc>
      </w:tr>
      <w:tr w:rsidR="00F71988" w14:paraId="0F1EEF33" w14:textId="77777777">
        <w:tc>
          <w:tcPr>
            <w:tcW w:w="6498" w:type="dxa"/>
            <w:tcBorders>
              <w:right w:val="single" w:sz="4" w:space="0" w:color="auto"/>
            </w:tcBorders>
          </w:tcPr>
          <w:p w14:paraId="4BE5FE94" w14:textId="77777777" w:rsidR="00F71988" w:rsidRDefault="00CE7A9C" w:rsidP="00D71F8D">
            <w:pPr>
              <w:pStyle w:val="TableBody"/>
              <w:ind w:left="1728" w:hanging="288"/>
              <w:rPr>
                <w:rFonts w:eastAsia="SimSun"/>
                <w:szCs w:val="22"/>
                <w:lang w:eastAsia="zh-CN"/>
              </w:rPr>
            </w:pPr>
            <w:r>
              <w:rPr>
                <w:rFonts w:eastAsia="SimSun"/>
                <w:szCs w:val="22"/>
                <w:lang w:eastAsia="zh-CN"/>
              </w:rPr>
              <w:t>iii</w:t>
            </w:r>
            <w:r w:rsidR="00F71988" w:rsidRPr="006D17E8">
              <w:rPr>
                <w:rFonts w:eastAsia="SimSun"/>
                <w:szCs w:val="22"/>
                <w:lang w:eastAsia="zh-CN"/>
              </w:rPr>
              <w:t>.</w:t>
            </w:r>
            <w:r w:rsidR="00F71988" w:rsidRPr="006D17E8">
              <w:rPr>
                <w:rFonts w:eastAsia="SimSun"/>
                <w:szCs w:val="22"/>
                <w:lang w:eastAsia="zh-CN"/>
              </w:rPr>
              <w:tab/>
              <w:t>If customers appear to be disregarding the stated credit</w:t>
            </w:r>
            <w:r w:rsidR="00F71988">
              <w:rPr>
                <w:rFonts w:eastAsia="SimSun"/>
                <w:szCs w:val="22"/>
                <w:lang w:eastAsia="zh-CN"/>
              </w:rPr>
              <w:t xml:space="preserve"> </w:t>
            </w:r>
            <w:r w:rsidR="00F71988" w:rsidRPr="006D17E8">
              <w:rPr>
                <w:rFonts w:eastAsia="SimSun"/>
                <w:szCs w:val="22"/>
                <w:lang w:eastAsia="zh-CN"/>
              </w:rPr>
              <w:t xml:space="preserve">period, </w:t>
            </w:r>
            <w:r w:rsidR="00BF7B13">
              <w:rPr>
                <w:rFonts w:eastAsia="SimSun"/>
                <w:szCs w:val="22"/>
                <w:lang w:eastAsia="zh-CN"/>
              </w:rPr>
              <w:t xml:space="preserve">that </w:t>
            </w:r>
            <w:r w:rsidR="00F71988" w:rsidRPr="006D17E8">
              <w:rPr>
                <w:rFonts w:eastAsia="SimSun"/>
                <w:szCs w:val="22"/>
                <w:lang w:eastAsia="zh-CN"/>
              </w:rPr>
              <w:t>may be a sign they are dissatisfied with the product or service.</w:t>
            </w:r>
          </w:p>
        </w:tc>
        <w:tc>
          <w:tcPr>
            <w:tcW w:w="2862" w:type="dxa"/>
            <w:tcBorders>
              <w:left w:val="single" w:sz="4" w:space="0" w:color="auto"/>
            </w:tcBorders>
          </w:tcPr>
          <w:p w14:paraId="516447AF" w14:textId="77777777" w:rsidR="00F71988" w:rsidRDefault="00F71988" w:rsidP="00E506E0">
            <w:pPr>
              <w:pStyle w:val="TableBody"/>
            </w:pPr>
          </w:p>
        </w:tc>
      </w:tr>
      <w:tr w:rsidR="00F71988" w14:paraId="6BAE9116" w14:textId="77777777">
        <w:tc>
          <w:tcPr>
            <w:tcW w:w="6498" w:type="dxa"/>
            <w:tcBorders>
              <w:right w:val="single" w:sz="4" w:space="0" w:color="auto"/>
            </w:tcBorders>
          </w:tcPr>
          <w:p w14:paraId="30CB3D36" w14:textId="77777777" w:rsidR="00F71988" w:rsidRDefault="00CE7A9C" w:rsidP="00CE7A9C">
            <w:pPr>
              <w:pStyle w:val="TableBody"/>
              <w:ind w:left="1440" w:hanging="288"/>
              <w:rPr>
                <w:rFonts w:eastAsia="SimSun"/>
                <w:szCs w:val="22"/>
                <w:lang w:eastAsia="zh-CN"/>
              </w:rPr>
            </w:pPr>
            <w:r>
              <w:rPr>
                <w:rFonts w:eastAsia="SimSun"/>
                <w:szCs w:val="22"/>
                <w:lang w:eastAsia="zh-CN"/>
              </w:rPr>
              <w:t>b</w:t>
            </w:r>
            <w:r w:rsidR="00F71988" w:rsidRPr="006D17E8">
              <w:rPr>
                <w:rFonts w:eastAsia="SimSun"/>
                <w:szCs w:val="22"/>
                <w:lang w:eastAsia="zh-CN"/>
              </w:rPr>
              <w:t>.</w:t>
            </w:r>
            <w:r w:rsidR="00F71988" w:rsidRPr="006D17E8">
              <w:rPr>
                <w:rFonts w:eastAsia="SimSun"/>
                <w:szCs w:val="22"/>
                <w:lang w:eastAsia="zh-CN"/>
              </w:rPr>
              <w:tab/>
              <w:t xml:space="preserve">Other Companies </w:t>
            </w:r>
          </w:p>
        </w:tc>
        <w:tc>
          <w:tcPr>
            <w:tcW w:w="2862" w:type="dxa"/>
            <w:tcBorders>
              <w:left w:val="single" w:sz="4" w:space="0" w:color="auto"/>
            </w:tcBorders>
          </w:tcPr>
          <w:p w14:paraId="7FF8179B" w14:textId="77777777" w:rsidR="00F71988" w:rsidRDefault="00F71988" w:rsidP="00E506E0">
            <w:pPr>
              <w:pStyle w:val="TableBody"/>
            </w:pPr>
          </w:p>
        </w:tc>
      </w:tr>
      <w:tr w:rsidR="00F71988" w14:paraId="71C9E310" w14:textId="77777777">
        <w:tc>
          <w:tcPr>
            <w:tcW w:w="6498" w:type="dxa"/>
            <w:tcBorders>
              <w:right w:val="single" w:sz="4" w:space="0" w:color="auto"/>
            </w:tcBorders>
          </w:tcPr>
          <w:p w14:paraId="2300FBE5" w14:textId="77777777" w:rsidR="00F71988" w:rsidRPr="006D17E8" w:rsidRDefault="00CE7A9C" w:rsidP="00CE7A9C">
            <w:pPr>
              <w:pStyle w:val="TableBody"/>
              <w:ind w:left="1728" w:hanging="288"/>
              <w:rPr>
                <w:rFonts w:eastAsia="SimSun"/>
                <w:szCs w:val="22"/>
                <w:lang w:eastAsia="zh-CN"/>
              </w:rPr>
            </w:pPr>
            <w:r>
              <w:rPr>
                <w:rFonts w:eastAsia="SimSun"/>
                <w:szCs w:val="22"/>
                <w:lang w:eastAsia="zh-CN"/>
              </w:rPr>
              <w:t>i</w:t>
            </w:r>
            <w:r w:rsidR="00F71988" w:rsidRPr="006D17E8">
              <w:rPr>
                <w:rFonts w:eastAsia="SimSun"/>
                <w:szCs w:val="22"/>
                <w:lang w:eastAsia="zh-CN"/>
              </w:rPr>
              <w:t>.</w:t>
            </w:r>
            <w:r w:rsidR="00F71988" w:rsidRPr="006D17E8">
              <w:rPr>
                <w:rFonts w:eastAsia="SimSun"/>
                <w:szCs w:val="22"/>
                <w:lang w:eastAsia="zh-CN"/>
              </w:rPr>
              <w:tab/>
              <w:t>Receivables turnover ratios and the number of days to collect often vary across industries.</w:t>
            </w:r>
          </w:p>
        </w:tc>
        <w:tc>
          <w:tcPr>
            <w:tcW w:w="2862" w:type="dxa"/>
            <w:tcBorders>
              <w:left w:val="single" w:sz="4" w:space="0" w:color="auto"/>
            </w:tcBorders>
          </w:tcPr>
          <w:p w14:paraId="77CC4041" w14:textId="77777777" w:rsidR="00F71988" w:rsidRDefault="00F71988" w:rsidP="00E506E0">
            <w:pPr>
              <w:pStyle w:val="TableBody"/>
            </w:pPr>
          </w:p>
        </w:tc>
      </w:tr>
      <w:tr w:rsidR="00F71988" w14:paraId="1FD153F3" w14:textId="77777777">
        <w:tc>
          <w:tcPr>
            <w:tcW w:w="6498" w:type="dxa"/>
            <w:tcBorders>
              <w:right w:val="single" w:sz="4" w:space="0" w:color="auto"/>
            </w:tcBorders>
          </w:tcPr>
          <w:p w14:paraId="6918DAEA" w14:textId="77777777" w:rsidR="00F71988" w:rsidRPr="006D17E8" w:rsidRDefault="00CE7A9C" w:rsidP="00CE7A9C">
            <w:pPr>
              <w:pStyle w:val="TableBody"/>
              <w:ind w:left="1728" w:hanging="288"/>
              <w:rPr>
                <w:rFonts w:eastAsia="SimSun"/>
                <w:szCs w:val="22"/>
                <w:lang w:eastAsia="zh-CN"/>
              </w:rPr>
            </w:pPr>
            <w:r>
              <w:rPr>
                <w:rFonts w:eastAsia="SimSun"/>
                <w:szCs w:val="22"/>
                <w:lang w:eastAsia="zh-CN"/>
              </w:rPr>
              <w:t>ii</w:t>
            </w:r>
            <w:r w:rsidR="00F71988" w:rsidRPr="006D17E8">
              <w:rPr>
                <w:rFonts w:eastAsia="SimSun"/>
                <w:szCs w:val="22"/>
                <w:lang w:eastAsia="zh-CN"/>
              </w:rPr>
              <w:t>.</w:t>
            </w:r>
            <w:r w:rsidR="00F71988" w:rsidRPr="006D17E8">
              <w:rPr>
                <w:rFonts w:eastAsia="SimSun"/>
                <w:szCs w:val="22"/>
                <w:lang w:eastAsia="zh-CN"/>
              </w:rPr>
              <w:tab/>
              <w:t>A company’s turnover should only be compared with other companies in the same industry or with its figures from prior periods.</w:t>
            </w:r>
          </w:p>
        </w:tc>
        <w:tc>
          <w:tcPr>
            <w:tcW w:w="2862" w:type="dxa"/>
            <w:tcBorders>
              <w:left w:val="single" w:sz="4" w:space="0" w:color="auto"/>
            </w:tcBorders>
          </w:tcPr>
          <w:p w14:paraId="799337D1" w14:textId="77777777" w:rsidR="00F71988" w:rsidRDefault="00F71988" w:rsidP="00E506E0">
            <w:pPr>
              <w:pStyle w:val="TableBody"/>
            </w:pPr>
          </w:p>
        </w:tc>
      </w:tr>
      <w:tr w:rsidR="00F71988" w14:paraId="2065DB7B" w14:textId="77777777">
        <w:tc>
          <w:tcPr>
            <w:tcW w:w="6498" w:type="dxa"/>
            <w:tcBorders>
              <w:right w:val="single" w:sz="4" w:space="0" w:color="auto"/>
            </w:tcBorders>
          </w:tcPr>
          <w:p w14:paraId="3C8E510B" w14:textId="77777777" w:rsidR="00F71988" w:rsidRPr="006D17E8" w:rsidRDefault="00CE7A9C" w:rsidP="00CE7A9C">
            <w:pPr>
              <w:pStyle w:val="TableBody"/>
              <w:ind w:left="1152" w:hanging="288"/>
              <w:rPr>
                <w:rFonts w:eastAsia="SimSun"/>
                <w:szCs w:val="22"/>
                <w:lang w:eastAsia="zh-CN"/>
              </w:rPr>
            </w:pPr>
            <w:r>
              <w:rPr>
                <w:rFonts w:eastAsia="SimSun"/>
                <w:szCs w:val="22"/>
                <w:lang w:eastAsia="zh-CN"/>
              </w:rPr>
              <w:t>4</w:t>
            </w:r>
            <w:r w:rsidR="00F71988">
              <w:rPr>
                <w:rFonts w:eastAsia="SimSun"/>
                <w:szCs w:val="22"/>
                <w:lang w:eastAsia="zh-CN"/>
              </w:rPr>
              <w:t xml:space="preserve">. </w:t>
            </w:r>
            <w:r w:rsidR="00F71988" w:rsidRPr="006D17E8">
              <w:rPr>
                <w:rFonts w:eastAsia="SimSun"/>
                <w:szCs w:val="22"/>
                <w:lang w:eastAsia="zh-CN"/>
              </w:rPr>
              <w:t>Speeding Up Collections</w:t>
            </w:r>
          </w:p>
        </w:tc>
        <w:tc>
          <w:tcPr>
            <w:tcW w:w="2862" w:type="dxa"/>
            <w:tcBorders>
              <w:left w:val="single" w:sz="4" w:space="0" w:color="auto"/>
            </w:tcBorders>
          </w:tcPr>
          <w:p w14:paraId="3AC7DC94" w14:textId="77777777" w:rsidR="00F71988" w:rsidRDefault="00F71988" w:rsidP="00E506E0">
            <w:pPr>
              <w:pStyle w:val="TableBody"/>
            </w:pPr>
          </w:p>
        </w:tc>
      </w:tr>
      <w:tr w:rsidR="00F71988" w14:paraId="0540346A" w14:textId="77777777">
        <w:tc>
          <w:tcPr>
            <w:tcW w:w="6498" w:type="dxa"/>
            <w:tcBorders>
              <w:right w:val="single" w:sz="4" w:space="0" w:color="auto"/>
            </w:tcBorders>
          </w:tcPr>
          <w:p w14:paraId="7EA1BC9F" w14:textId="77777777" w:rsidR="00F71988" w:rsidRDefault="00CE7A9C" w:rsidP="00CE7A9C">
            <w:pPr>
              <w:pStyle w:val="TableBody"/>
              <w:ind w:left="1440" w:hanging="288"/>
              <w:rPr>
                <w:rFonts w:eastAsia="SimSun"/>
                <w:szCs w:val="22"/>
                <w:lang w:eastAsia="zh-CN"/>
              </w:rPr>
            </w:pPr>
            <w:r>
              <w:rPr>
                <w:rFonts w:eastAsia="SimSun"/>
                <w:szCs w:val="22"/>
                <w:lang w:eastAsia="zh-CN"/>
              </w:rPr>
              <w:t>a</w:t>
            </w:r>
            <w:r w:rsidR="00F71988">
              <w:rPr>
                <w:rFonts w:eastAsia="SimSun"/>
                <w:szCs w:val="22"/>
                <w:lang w:eastAsia="zh-CN"/>
              </w:rPr>
              <w:t>.</w:t>
            </w:r>
            <w:r w:rsidR="00F71988">
              <w:rPr>
                <w:rFonts w:eastAsia="SimSun"/>
                <w:szCs w:val="22"/>
                <w:lang w:eastAsia="zh-CN"/>
              </w:rPr>
              <w:tab/>
            </w:r>
            <w:r w:rsidR="00F71988" w:rsidRPr="006D17E8">
              <w:rPr>
                <w:rFonts w:eastAsia="SimSun"/>
                <w:szCs w:val="22"/>
                <w:lang w:eastAsia="zh-CN"/>
              </w:rPr>
              <w:t>Factoring Receivables</w:t>
            </w:r>
          </w:p>
        </w:tc>
        <w:tc>
          <w:tcPr>
            <w:tcW w:w="2862" w:type="dxa"/>
            <w:tcBorders>
              <w:left w:val="single" w:sz="4" w:space="0" w:color="auto"/>
            </w:tcBorders>
          </w:tcPr>
          <w:p w14:paraId="1DCE0FC8" w14:textId="77777777" w:rsidR="00F71988" w:rsidRDefault="00F71988" w:rsidP="00E506E0">
            <w:pPr>
              <w:pStyle w:val="TableBody"/>
            </w:pPr>
          </w:p>
        </w:tc>
      </w:tr>
      <w:tr w:rsidR="00F71988" w14:paraId="726F60D9" w14:textId="77777777">
        <w:tc>
          <w:tcPr>
            <w:tcW w:w="6498" w:type="dxa"/>
            <w:tcBorders>
              <w:right w:val="single" w:sz="4" w:space="0" w:color="auto"/>
            </w:tcBorders>
          </w:tcPr>
          <w:p w14:paraId="0B27884C" w14:textId="31BED511" w:rsidR="00F71988" w:rsidRDefault="00CE7A9C" w:rsidP="00332127">
            <w:pPr>
              <w:pStyle w:val="TableBody"/>
              <w:ind w:left="1728" w:hanging="288"/>
              <w:rPr>
                <w:rFonts w:eastAsia="SimSun"/>
                <w:szCs w:val="22"/>
                <w:lang w:eastAsia="zh-CN"/>
              </w:rPr>
            </w:pPr>
            <w:r>
              <w:rPr>
                <w:rFonts w:eastAsia="SimSun"/>
                <w:szCs w:val="22"/>
                <w:lang w:eastAsia="zh-CN"/>
              </w:rPr>
              <w:t>i</w:t>
            </w:r>
            <w:r w:rsidR="00F71988">
              <w:rPr>
                <w:rFonts w:eastAsia="SimSun"/>
                <w:szCs w:val="22"/>
                <w:lang w:eastAsia="zh-CN"/>
              </w:rPr>
              <w:t>.</w:t>
            </w:r>
            <w:r w:rsidR="00F71988">
              <w:rPr>
                <w:rFonts w:eastAsia="SimSun"/>
                <w:szCs w:val="22"/>
                <w:lang w:eastAsia="zh-CN"/>
              </w:rPr>
              <w:tab/>
            </w:r>
            <w:r w:rsidR="00F71988" w:rsidRPr="006D17E8">
              <w:rPr>
                <w:rFonts w:eastAsia="SimSun"/>
                <w:b/>
                <w:bCs/>
                <w:szCs w:val="22"/>
                <w:lang w:eastAsia="zh-CN"/>
              </w:rPr>
              <w:t>Factoring</w:t>
            </w:r>
            <w:r w:rsidR="00B00C36" w:rsidRPr="003C42F2">
              <w:rPr>
                <w:bCs/>
              </w:rPr>
              <w:t>—</w:t>
            </w:r>
            <w:r w:rsidR="00332127" w:rsidRPr="00332127">
              <w:rPr>
                <w:bCs/>
              </w:rPr>
              <w:t>A</w:t>
            </w:r>
            <w:r w:rsidR="00F71988" w:rsidRPr="006D17E8">
              <w:rPr>
                <w:rFonts w:eastAsia="SimSun"/>
                <w:szCs w:val="22"/>
                <w:lang w:eastAsia="zh-CN"/>
              </w:rPr>
              <w:t>n arrangement</w:t>
            </w:r>
            <w:r w:rsidR="00F71988">
              <w:rPr>
                <w:rFonts w:eastAsia="SimSun"/>
                <w:szCs w:val="22"/>
                <w:lang w:eastAsia="zh-CN"/>
              </w:rPr>
              <w:t xml:space="preserve"> </w:t>
            </w:r>
            <w:r w:rsidR="00F71988" w:rsidRPr="006D17E8">
              <w:rPr>
                <w:rFonts w:eastAsia="SimSun"/>
                <w:szCs w:val="22"/>
                <w:lang w:eastAsia="zh-CN"/>
              </w:rPr>
              <w:t>where receivables are sold to</w:t>
            </w:r>
            <w:r w:rsidR="00F71988">
              <w:rPr>
                <w:rFonts w:eastAsia="SimSun"/>
                <w:szCs w:val="22"/>
                <w:lang w:eastAsia="zh-CN"/>
              </w:rPr>
              <w:t xml:space="preserve"> </w:t>
            </w:r>
            <w:r w:rsidR="00F71988" w:rsidRPr="006D17E8">
              <w:rPr>
                <w:rFonts w:eastAsia="SimSun"/>
                <w:szCs w:val="22"/>
                <w:lang w:eastAsia="zh-CN"/>
              </w:rPr>
              <w:t>another company (called a factor)</w:t>
            </w:r>
            <w:r w:rsidR="00F71988">
              <w:rPr>
                <w:rFonts w:eastAsia="SimSun"/>
                <w:szCs w:val="22"/>
                <w:lang w:eastAsia="zh-CN"/>
              </w:rPr>
              <w:t xml:space="preserve"> </w:t>
            </w:r>
            <w:r w:rsidR="00F71988" w:rsidRPr="006D17E8">
              <w:rPr>
                <w:rFonts w:eastAsia="SimSun"/>
                <w:szCs w:val="22"/>
                <w:lang w:eastAsia="zh-CN"/>
              </w:rPr>
              <w:t>for immediate cash (minus a</w:t>
            </w:r>
            <w:r w:rsidR="00F71988">
              <w:rPr>
                <w:rFonts w:eastAsia="SimSun"/>
                <w:szCs w:val="22"/>
                <w:lang w:eastAsia="zh-CN"/>
              </w:rPr>
              <w:t xml:space="preserve"> </w:t>
            </w:r>
            <w:r w:rsidR="00F71988" w:rsidRPr="006D17E8">
              <w:rPr>
                <w:rFonts w:eastAsia="SimSun"/>
                <w:szCs w:val="22"/>
                <w:lang w:eastAsia="zh-CN"/>
              </w:rPr>
              <w:t>factoring fee).</w:t>
            </w:r>
          </w:p>
        </w:tc>
        <w:tc>
          <w:tcPr>
            <w:tcW w:w="2862" w:type="dxa"/>
            <w:tcBorders>
              <w:left w:val="single" w:sz="4" w:space="0" w:color="auto"/>
            </w:tcBorders>
          </w:tcPr>
          <w:p w14:paraId="06A49185" w14:textId="77777777" w:rsidR="00F71988" w:rsidRDefault="00F71988" w:rsidP="00E506E0">
            <w:pPr>
              <w:pStyle w:val="TableBody"/>
            </w:pPr>
          </w:p>
        </w:tc>
      </w:tr>
      <w:tr w:rsidR="00F71988" w14:paraId="1813BE4E" w14:textId="77777777">
        <w:tc>
          <w:tcPr>
            <w:tcW w:w="6498" w:type="dxa"/>
            <w:tcBorders>
              <w:right w:val="single" w:sz="4" w:space="0" w:color="auto"/>
            </w:tcBorders>
          </w:tcPr>
          <w:p w14:paraId="35E35440" w14:textId="77777777" w:rsidR="00F71988" w:rsidRPr="006D17E8" w:rsidRDefault="00CE7A9C" w:rsidP="00332127">
            <w:pPr>
              <w:pStyle w:val="TableBody"/>
              <w:ind w:left="1728" w:hanging="288"/>
              <w:rPr>
                <w:rFonts w:eastAsia="SimSun"/>
                <w:szCs w:val="22"/>
                <w:lang w:eastAsia="zh-CN"/>
              </w:rPr>
            </w:pPr>
            <w:r>
              <w:rPr>
                <w:rFonts w:eastAsia="SimSun"/>
                <w:szCs w:val="22"/>
                <w:lang w:eastAsia="zh-CN"/>
              </w:rPr>
              <w:t>ii</w:t>
            </w:r>
            <w:r w:rsidR="00F71988" w:rsidRPr="006D17E8">
              <w:rPr>
                <w:rFonts w:eastAsia="SimSun"/>
                <w:szCs w:val="22"/>
                <w:lang w:eastAsia="zh-CN"/>
              </w:rPr>
              <w:t>.</w:t>
            </w:r>
            <w:r w:rsidR="00F71988" w:rsidRPr="006D17E8">
              <w:rPr>
                <w:rFonts w:eastAsia="SimSun"/>
                <w:szCs w:val="22"/>
                <w:lang w:eastAsia="zh-CN"/>
              </w:rPr>
              <w:tab/>
            </w:r>
            <w:r w:rsidRPr="006D17E8">
              <w:rPr>
                <w:rFonts w:eastAsia="SimSun"/>
                <w:szCs w:val="22"/>
                <w:lang w:eastAsia="zh-CN"/>
              </w:rPr>
              <w:t xml:space="preserve">Factoring </w:t>
            </w:r>
            <w:r w:rsidR="00332127">
              <w:rPr>
                <w:rFonts w:eastAsia="SimSun"/>
                <w:szCs w:val="22"/>
                <w:lang w:eastAsia="zh-CN"/>
              </w:rPr>
              <w:t>could</w:t>
            </w:r>
            <w:r w:rsidRPr="006D17E8">
              <w:rPr>
                <w:rFonts w:eastAsia="SimSun"/>
                <w:szCs w:val="22"/>
                <w:lang w:eastAsia="zh-CN"/>
              </w:rPr>
              <w:t xml:space="preserve"> send a potentially negative message because it often is a last resort for collecting accounts</w:t>
            </w:r>
            <w:r>
              <w:rPr>
                <w:rFonts w:eastAsia="SimSun"/>
                <w:szCs w:val="22"/>
                <w:lang w:eastAsia="zh-CN"/>
              </w:rPr>
              <w:t>.</w:t>
            </w:r>
          </w:p>
        </w:tc>
        <w:tc>
          <w:tcPr>
            <w:tcW w:w="2862" w:type="dxa"/>
            <w:tcBorders>
              <w:left w:val="single" w:sz="4" w:space="0" w:color="auto"/>
            </w:tcBorders>
          </w:tcPr>
          <w:p w14:paraId="6D23F8FC" w14:textId="77777777" w:rsidR="00F71988" w:rsidRDefault="00F71988" w:rsidP="00E506E0">
            <w:pPr>
              <w:pStyle w:val="TableBody"/>
            </w:pPr>
          </w:p>
        </w:tc>
      </w:tr>
      <w:tr w:rsidR="00F71988" w14:paraId="3DE43A72" w14:textId="77777777">
        <w:tc>
          <w:tcPr>
            <w:tcW w:w="6498" w:type="dxa"/>
            <w:tcBorders>
              <w:right w:val="single" w:sz="4" w:space="0" w:color="auto"/>
            </w:tcBorders>
          </w:tcPr>
          <w:p w14:paraId="48787966" w14:textId="77777777" w:rsidR="00F71988" w:rsidRPr="006D17E8" w:rsidRDefault="00CE7A9C" w:rsidP="00D71F8D">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r>
            <w:r w:rsidR="00F71988">
              <w:rPr>
                <w:rFonts w:eastAsia="SimSun"/>
                <w:szCs w:val="22"/>
                <w:lang w:eastAsia="zh-CN"/>
              </w:rPr>
              <w:t>T</w:t>
            </w:r>
            <w:r w:rsidR="00F71988" w:rsidRPr="006D17E8">
              <w:rPr>
                <w:rFonts w:eastAsia="SimSun"/>
                <w:szCs w:val="22"/>
                <w:lang w:eastAsia="zh-CN"/>
              </w:rPr>
              <w:t>he factoring fee can be as much as 3</w:t>
            </w:r>
            <w:r w:rsidR="00D71F8D">
              <w:rPr>
                <w:rFonts w:eastAsia="SimSun"/>
                <w:szCs w:val="22"/>
                <w:lang w:eastAsia="zh-CN"/>
              </w:rPr>
              <w:t>%</w:t>
            </w:r>
            <w:r w:rsidR="00F71988" w:rsidRPr="006D17E8">
              <w:rPr>
                <w:rFonts w:eastAsia="SimSun"/>
                <w:szCs w:val="22"/>
                <w:lang w:eastAsia="zh-CN"/>
              </w:rPr>
              <w:t>.</w:t>
            </w:r>
          </w:p>
        </w:tc>
        <w:tc>
          <w:tcPr>
            <w:tcW w:w="2862" w:type="dxa"/>
            <w:tcBorders>
              <w:left w:val="single" w:sz="4" w:space="0" w:color="auto"/>
            </w:tcBorders>
          </w:tcPr>
          <w:p w14:paraId="50D60755" w14:textId="77777777" w:rsidR="00F71988" w:rsidRDefault="00F71988" w:rsidP="00E506E0">
            <w:pPr>
              <w:pStyle w:val="TableBody"/>
            </w:pPr>
          </w:p>
        </w:tc>
      </w:tr>
      <w:tr w:rsidR="00F71988" w14:paraId="7101072E" w14:textId="77777777">
        <w:tc>
          <w:tcPr>
            <w:tcW w:w="6498" w:type="dxa"/>
            <w:tcBorders>
              <w:right w:val="single" w:sz="4" w:space="0" w:color="auto"/>
            </w:tcBorders>
          </w:tcPr>
          <w:p w14:paraId="77A2F6D6" w14:textId="77777777" w:rsidR="00F71988" w:rsidRDefault="00CE7A9C" w:rsidP="00CE7A9C">
            <w:pPr>
              <w:pStyle w:val="TableBody"/>
              <w:ind w:left="1440" w:hanging="288"/>
              <w:rPr>
                <w:rFonts w:eastAsia="SimSun"/>
                <w:szCs w:val="22"/>
                <w:lang w:eastAsia="zh-CN"/>
              </w:rPr>
            </w:pPr>
            <w:r>
              <w:rPr>
                <w:rFonts w:eastAsia="SimSun"/>
                <w:szCs w:val="22"/>
                <w:lang w:eastAsia="zh-CN"/>
              </w:rPr>
              <w:t>b</w:t>
            </w:r>
            <w:r w:rsidR="00F71988">
              <w:rPr>
                <w:rFonts w:eastAsia="SimSun"/>
                <w:szCs w:val="22"/>
                <w:lang w:eastAsia="zh-CN"/>
              </w:rPr>
              <w:t>.</w:t>
            </w:r>
            <w:r w:rsidR="00F71988">
              <w:rPr>
                <w:rFonts w:eastAsia="SimSun"/>
                <w:szCs w:val="22"/>
                <w:lang w:eastAsia="zh-CN"/>
              </w:rPr>
              <w:tab/>
              <w:t>Credit Card Sales</w:t>
            </w:r>
          </w:p>
        </w:tc>
        <w:tc>
          <w:tcPr>
            <w:tcW w:w="2862" w:type="dxa"/>
            <w:tcBorders>
              <w:left w:val="single" w:sz="4" w:space="0" w:color="auto"/>
            </w:tcBorders>
          </w:tcPr>
          <w:p w14:paraId="41E45E43" w14:textId="77777777" w:rsidR="00F71988" w:rsidRDefault="00F71988" w:rsidP="00E506E0">
            <w:pPr>
              <w:pStyle w:val="TableBody"/>
            </w:pPr>
          </w:p>
        </w:tc>
      </w:tr>
      <w:tr w:rsidR="00D71F8D" w14:paraId="63299621" w14:textId="77777777">
        <w:tc>
          <w:tcPr>
            <w:tcW w:w="6498" w:type="dxa"/>
            <w:tcBorders>
              <w:right w:val="single" w:sz="4" w:space="0" w:color="auto"/>
            </w:tcBorders>
          </w:tcPr>
          <w:p w14:paraId="4F7D5D8E" w14:textId="77777777" w:rsidR="00D71F8D" w:rsidRDefault="00D71F8D" w:rsidP="00D71F8D">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 xml:space="preserve">Unlike private credit card programs, where the seller pursues collection from customers, national credit card companies and PayPal pay the seller within one to three days of the sale. </w:t>
            </w:r>
          </w:p>
        </w:tc>
        <w:tc>
          <w:tcPr>
            <w:tcW w:w="2862" w:type="dxa"/>
            <w:tcBorders>
              <w:left w:val="single" w:sz="4" w:space="0" w:color="auto"/>
            </w:tcBorders>
          </w:tcPr>
          <w:p w14:paraId="177AF584" w14:textId="77777777" w:rsidR="00D71F8D" w:rsidRDefault="00D71F8D" w:rsidP="00CE7A9C">
            <w:pPr>
              <w:pStyle w:val="TableBody"/>
            </w:pPr>
          </w:p>
        </w:tc>
      </w:tr>
      <w:tr w:rsidR="00D71F8D" w14:paraId="511C0F4C" w14:textId="77777777" w:rsidTr="008E3EFF">
        <w:tc>
          <w:tcPr>
            <w:tcW w:w="6498" w:type="dxa"/>
            <w:tcBorders>
              <w:right w:val="single" w:sz="4" w:space="0" w:color="auto"/>
            </w:tcBorders>
          </w:tcPr>
          <w:p w14:paraId="4D714D46" w14:textId="77777777" w:rsidR="00D71F8D" w:rsidRDefault="00D71F8D" w:rsidP="001547DE">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Most banks accept credit card receipts as overnight deposits into the company’s bank account as if they’re cash.</w:t>
            </w:r>
          </w:p>
        </w:tc>
        <w:tc>
          <w:tcPr>
            <w:tcW w:w="2862" w:type="dxa"/>
            <w:tcBorders>
              <w:left w:val="single" w:sz="4" w:space="0" w:color="auto"/>
            </w:tcBorders>
          </w:tcPr>
          <w:p w14:paraId="0EAE55BE" w14:textId="77777777" w:rsidR="00D71F8D" w:rsidRDefault="00D71F8D" w:rsidP="007E3342">
            <w:pPr>
              <w:pStyle w:val="TableBody"/>
            </w:pPr>
          </w:p>
        </w:tc>
      </w:tr>
      <w:tr w:rsidR="00D71F8D" w14:paraId="45ED03F7" w14:textId="77777777" w:rsidTr="008E6780">
        <w:tc>
          <w:tcPr>
            <w:tcW w:w="6498" w:type="dxa"/>
            <w:tcBorders>
              <w:right w:val="single" w:sz="4" w:space="0" w:color="auto"/>
            </w:tcBorders>
          </w:tcPr>
          <w:p w14:paraId="3C83B612" w14:textId="77777777" w:rsidR="00D71F8D" w:rsidRDefault="00D71F8D" w:rsidP="00D71F8D">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 xml:space="preserve">A fee is charged for their </w:t>
            </w:r>
            <w:r w:rsidRPr="006D17E8">
              <w:rPr>
                <w:rFonts w:eastAsia="SimSun"/>
                <w:szCs w:val="22"/>
                <w:lang w:eastAsia="zh-CN"/>
              </w:rPr>
              <w:t xml:space="preserve">services, </w:t>
            </w:r>
            <w:r>
              <w:rPr>
                <w:rFonts w:eastAsia="SimSun"/>
                <w:szCs w:val="22"/>
                <w:lang w:eastAsia="zh-CN"/>
              </w:rPr>
              <w:t>of</w:t>
            </w:r>
            <w:r w:rsidRPr="006D17E8">
              <w:rPr>
                <w:rFonts w:eastAsia="SimSun"/>
                <w:szCs w:val="22"/>
                <w:lang w:eastAsia="zh-CN"/>
              </w:rPr>
              <w:t xml:space="preserve">ten </w:t>
            </w:r>
            <w:r>
              <w:rPr>
                <w:rFonts w:eastAsia="SimSun"/>
                <w:szCs w:val="22"/>
                <w:lang w:eastAsia="zh-CN"/>
              </w:rPr>
              <w:t xml:space="preserve">around </w:t>
            </w:r>
            <w:r w:rsidRPr="006D17E8">
              <w:rPr>
                <w:rFonts w:eastAsia="SimSun"/>
                <w:szCs w:val="22"/>
                <w:lang w:eastAsia="zh-CN"/>
              </w:rPr>
              <w:t>3</w:t>
            </w:r>
            <w:r>
              <w:rPr>
                <w:rFonts w:eastAsia="SimSun"/>
                <w:szCs w:val="22"/>
                <w:lang w:eastAsia="zh-CN"/>
              </w:rPr>
              <w:t>%</w:t>
            </w:r>
            <w:r w:rsidRPr="006D17E8">
              <w:rPr>
                <w:rFonts w:eastAsia="SimSun"/>
                <w:szCs w:val="22"/>
                <w:lang w:eastAsia="zh-CN"/>
              </w:rPr>
              <w:t xml:space="preserve"> of the total sales price</w:t>
            </w:r>
            <w:r>
              <w:rPr>
                <w:rFonts w:eastAsia="SimSun"/>
                <w:szCs w:val="22"/>
                <w:lang w:eastAsia="zh-CN"/>
              </w:rPr>
              <w:t>; transaction fees are included with selling expenses on the income statement.</w:t>
            </w:r>
          </w:p>
        </w:tc>
        <w:tc>
          <w:tcPr>
            <w:tcW w:w="2862" w:type="dxa"/>
            <w:tcBorders>
              <w:left w:val="single" w:sz="4" w:space="0" w:color="auto"/>
            </w:tcBorders>
          </w:tcPr>
          <w:p w14:paraId="23EC93C0" w14:textId="77777777" w:rsidR="00D71F8D" w:rsidRDefault="00D71F8D" w:rsidP="00E506E0">
            <w:pPr>
              <w:pStyle w:val="TableBody"/>
            </w:pPr>
            <w:r w:rsidRPr="00DC54C7">
              <w:t xml:space="preserve">The “Spotlight on </w:t>
            </w:r>
            <w:r>
              <w:t xml:space="preserve">Controls” </w:t>
            </w:r>
            <w:r w:rsidRPr="00DC54C7">
              <w:t>feature addres</w:t>
            </w:r>
            <w:r>
              <w:t>ses the need to segregate collections and write-offs.</w:t>
            </w:r>
          </w:p>
        </w:tc>
      </w:tr>
    </w:tbl>
    <w:p w14:paraId="30BE050E" w14:textId="77777777" w:rsidR="00CF77DF" w:rsidRPr="0098217B" w:rsidRDefault="00CF77DF">
      <w:pPr>
        <w:rPr>
          <w:sz w:val="4"/>
          <w:szCs w:val="4"/>
        </w:rPr>
      </w:pPr>
      <w:r>
        <w:br w:type="page"/>
      </w:r>
    </w:p>
    <w:tbl>
      <w:tblPr>
        <w:tblW w:w="0" w:type="auto"/>
        <w:tblLayout w:type="fixed"/>
        <w:tblLook w:val="01E0" w:firstRow="1" w:lastRow="1" w:firstColumn="1" w:lastColumn="1" w:noHBand="0" w:noVBand="0"/>
      </w:tblPr>
      <w:tblGrid>
        <w:gridCol w:w="6498"/>
        <w:gridCol w:w="2862"/>
      </w:tblGrid>
      <w:tr w:rsidR="00CF77DF" w:rsidRPr="00CD480D" w14:paraId="72DFFF0F" w14:textId="77777777" w:rsidTr="007E3342">
        <w:tc>
          <w:tcPr>
            <w:tcW w:w="6498" w:type="dxa"/>
            <w:tcBorders>
              <w:right w:val="single" w:sz="4" w:space="0" w:color="auto"/>
            </w:tcBorders>
          </w:tcPr>
          <w:p w14:paraId="04D4BA43" w14:textId="77777777" w:rsidR="00CF77DF" w:rsidRPr="00507ED2" w:rsidRDefault="00CF77DF" w:rsidP="007E3342">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6FFA5D73" w14:textId="77777777" w:rsidR="00CF77DF" w:rsidRPr="00CD480D" w:rsidRDefault="00CF77DF" w:rsidP="007E3342">
            <w:pPr>
              <w:pStyle w:val="Heading1"/>
            </w:pPr>
            <w:r w:rsidRPr="00CD480D">
              <w:t>Teaching Notes</w:t>
            </w:r>
          </w:p>
        </w:tc>
      </w:tr>
      <w:tr w:rsidR="00F504DD" w14:paraId="72C88C5A" w14:textId="77777777" w:rsidTr="008E6780">
        <w:tc>
          <w:tcPr>
            <w:tcW w:w="6498" w:type="dxa"/>
            <w:tcBorders>
              <w:right w:val="single" w:sz="4" w:space="0" w:color="auto"/>
            </w:tcBorders>
          </w:tcPr>
          <w:p w14:paraId="1648CD13" w14:textId="77777777" w:rsidR="00F504DD" w:rsidRDefault="00F504DD" w:rsidP="004A5BBD">
            <w:pPr>
              <w:pStyle w:val="TableBody"/>
              <w:ind w:left="288" w:hanging="288"/>
            </w:pPr>
            <w:r w:rsidRPr="008E6780">
              <w:rPr>
                <w:iCs/>
              </w:rPr>
              <w:t xml:space="preserve">IV. </w:t>
            </w:r>
            <w:r w:rsidRPr="008E6780">
              <w:rPr>
                <w:iCs/>
              </w:rPr>
              <w:tab/>
            </w:r>
            <w:r w:rsidR="004A5BBD">
              <w:rPr>
                <w:iCs/>
              </w:rPr>
              <w:t xml:space="preserve">Supplement 8A – </w:t>
            </w:r>
            <w:r w:rsidRPr="008E6780">
              <w:rPr>
                <w:iCs/>
              </w:rPr>
              <w:t>Direct Write-Off Method</w:t>
            </w:r>
          </w:p>
        </w:tc>
        <w:tc>
          <w:tcPr>
            <w:tcW w:w="2862" w:type="dxa"/>
            <w:tcBorders>
              <w:left w:val="single" w:sz="4" w:space="0" w:color="auto"/>
            </w:tcBorders>
          </w:tcPr>
          <w:p w14:paraId="01F017AA" w14:textId="77777777" w:rsidR="00F504DD" w:rsidRDefault="00F504DD" w:rsidP="00B94EB5">
            <w:pPr>
              <w:pStyle w:val="TableBody"/>
            </w:pPr>
          </w:p>
        </w:tc>
      </w:tr>
      <w:tr w:rsidR="002D18F2" w:rsidRPr="002D18F2" w14:paraId="03C0A6FA" w14:textId="77777777" w:rsidTr="003A0800">
        <w:tc>
          <w:tcPr>
            <w:tcW w:w="9360" w:type="dxa"/>
            <w:gridSpan w:val="2"/>
            <w:tcBorders>
              <w:top w:val="single" w:sz="4" w:space="0" w:color="auto"/>
              <w:left w:val="single" w:sz="4" w:space="0" w:color="auto"/>
              <w:bottom w:val="single" w:sz="4" w:space="0" w:color="auto"/>
              <w:right w:val="single" w:sz="4" w:space="0" w:color="auto"/>
            </w:tcBorders>
          </w:tcPr>
          <w:p w14:paraId="12BD505C" w14:textId="1372D210" w:rsidR="002D18F2" w:rsidRPr="008E3EFF" w:rsidRDefault="002D18F2" w:rsidP="00C040A6">
            <w:pPr>
              <w:pStyle w:val="TableBody"/>
              <w:spacing w:before="60" w:after="60"/>
              <w:rPr>
                <w:b/>
                <w:i/>
                <w:iCs/>
              </w:rPr>
            </w:pPr>
            <w:r w:rsidRPr="002D18F2">
              <w:rPr>
                <w:b/>
                <w:i/>
                <w:iCs/>
              </w:rPr>
              <w:t>S</w:t>
            </w:r>
            <w:r w:rsidR="004A5BBD">
              <w:rPr>
                <w:b/>
                <w:i/>
                <w:iCs/>
              </w:rPr>
              <w:t>1</w:t>
            </w:r>
            <w:r w:rsidR="00C040A6">
              <w:rPr>
                <w:b/>
                <w:i/>
                <w:iCs/>
              </w:rPr>
              <w:t xml:space="preserve"> </w:t>
            </w:r>
            <w:r w:rsidRPr="002D18F2">
              <w:rPr>
                <w:b/>
                <w:i/>
                <w:iCs/>
              </w:rPr>
              <w:t>Record bad debts using the direct write-off method.</w:t>
            </w:r>
          </w:p>
        </w:tc>
      </w:tr>
      <w:tr w:rsidR="00CF77DF" w14:paraId="3C52B2A8" w14:textId="77777777" w:rsidTr="008E6780">
        <w:tc>
          <w:tcPr>
            <w:tcW w:w="6498" w:type="dxa"/>
            <w:tcBorders>
              <w:right w:val="single" w:sz="4" w:space="0" w:color="auto"/>
            </w:tcBorders>
          </w:tcPr>
          <w:p w14:paraId="10D27839" w14:textId="36F16AA2" w:rsidR="00CF77DF" w:rsidRDefault="00CF77DF" w:rsidP="00CF77DF">
            <w:pPr>
              <w:pStyle w:val="TableBody"/>
              <w:ind w:left="864" w:hanging="288"/>
              <w:rPr>
                <w:rFonts w:eastAsia="SimSun"/>
                <w:szCs w:val="22"/>
                <w:lang w:eastAsia="zh-CN"/>
              </w:rPr>
            </w:pPr>
            <w:r>
              <w:t>A.</w:t>
            </w:r>
            <w:r>
              <w:tab/>
            </w:r>
            <w:r w:rsidRPr="00CF77DF">
              <w:rPr>
                <w:b/>
              </w:rPr>
              <w:t>Direct Write-Off Method</w:t>
            </w:r>
            <w:r w:rsidR="00B00C36">
              <w:t>—</w:t>
            </w:r>
            <w:r>
              <w:rPr>
                <w:rFonts w:eastAsia="SimSun"/>
                <w:szCs w:val="22"/>
                <w:lang w:eastAsia="zh-CN"/>
              </w:rPr>
              <w:t>A non-GAAP alternative to the allowance method of accounting for uncollectible accounts.</w:t>
            </w:r>
          </w:p>
        </w:tc>
        <w:tc>
          <w:tcPr>
            <w:tcW w:w="2862" w:type="dxa"/>
            <w:tcBorders>
              <w:left w:val="single" w:sz="4" w:space="0" w:color="auto"/>
            </w:tcBorders>
          </w:tcPr>
          <w:p w14:paraId="755AED68" w14:textId="77777777" w:rsidR="00CF77DF" w:rsidRDefault="00CF77DF" w:rsidP="00B94EB5">
            <w:pPr>
              <w:pStyle w:val="TableBody"/>
            </w:pPr>
          </w:p>
        </w:tc>
      </w:tr>
      <w:tr w:rsidR="00CF77DF" w14:paraId="47CEE075" w14:textId="77777777">
        <w:tc>
          <w:tcPr>
            <w:tcW w:w="6498" w:type="dxa"/>
            <w:tcBorders>
              <w:right w:val="single" w:sz="4" w:space="0" w:color="auto"/>
            </w:tcBorders>
          </w:tcPr>
          <w:p w14:paraId="4B9CA4E2" w14:textId="77777777" w:rsidR="00CF77DF" w:rsidRPr="00B94EB5" w:rsidRDefault="00CF77DF" w:rsidP="00CF77DF">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 xml:space="preserve">Does not estimate bad debts and does not use an Allowance for Doubtful Accounts. </w:t>
            </w:r>
          </w:p>
        </w:tc>
        <w:tc>
          <w:tcPr>
            <w:tcW w:w="2862" w:type="dxa"/>
            <w:tcBorders>
              <w:left w:val="single" w:sz="4" w:space="0" w:color="auto"/>
            </w:tcBorders>
          </w:tcPr>
          <w:p w14:paraId="536E4160" w14:textId="77777777" w:rsidR="00CF77DF" w:rsidRDefault="00CF77DF" w:rsidP="00B94EB5">
            <w:pPr>
              <w:pStyle w:val="TableBody"/>
            </w:pPr>
          </w:p>
        </w:tc>
      </w:tr>
      <w:tr w:rsidR="00CF77DF" w14:paraId="05F7A66D" w14:textId="77777777">
        <w:tc>
          <w:tcPr>
            <w:tcW w:w="6498" w:type="dxa"/>
            <w:tcBorders>
              <w:right w:val="single" w:sz="4" w:space="0" w:color="auto"/>
            </w:tcBorders>
          </w:tcPr>
          <w:p w14:paraId="6685C783" w14:textId="77777777" w:rsidR="00CF77DF" w:rsidRPr="00B94EB5" w:rsidRDefault="00CF77DF" w:rsidP="00CF77DF">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R</w:t>
            </w:r>
            <w:r w:rsidRPr="00B94EB5">
              <w:rPr>
                <w:rFonts w:eastAsia="SimSun"/>
                <w:szCs w:val="22"/>
                <w:lang w:eastAsia="zh-CN"/>
              </w:rPr>
              <w:t xml:space="preserve">eports sales when they occur and bad debt expense when it is discovered. </w:t>
            </w:r>
          </w:p>
        </w:tc>
        <w:tc>
          <w:tcPr>
            <w:tcW w:w="2862" w:type="dxa"/>
            <w:tcBorders>
              <w:left w:val="single" w:sz="4" w:space="0" w:color="auto"/>
            </w:tcBorders>
          </w:tcPr>
          <w:p w14:paraId="3543D2B8" w14:textId="77777777" w:rsidR="00CF77DF" w:rsidRDefault="00CF77DF" w:rsidP="00B94EB5">
            <w:pPr>
              <w:pStyle w:val="TableBody"/>
            </w:pPr>
          </w:p>
        </w:tc>
      </w:tr>
      <w:tr w:rsidR="00CF77DF" w14:paraId="75498904" w14:textId="77777777">
        <w:tc>
          <w:tcPr>
            <w:tcW w:w="6498" w:type="dxa"/>
            <w:tcBorders>
              <w:right w:val="single" w:sz="4" w:space="0" w:color="auto"/>
            </w:tcBorders>
          </w:tcPr>
          <w:p w14:paraId="08B86550" w14:textId="77777777" w:rsidR="00CF77DF" w:rsidRPr="00B94EB5" w:rsidRDefault="00CF77DF" w:rsidP="00CF77DF">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A</w:t>
            </w:r>
            <w:r w:rsidRPr="00B94EB5">
              <w:rPr>
                <w:rFonts w:eastAsia="SimSun"/>
                <w:szCs w:val="22"/>
                <w:lang w:eastAsia="zh-CN"/>
              </w:rPr>
              <w:t>ppropriate for tax purposes but it is not under GAAP.</w:t>
            </w:r>
          </w:p>
        </w:tc>
        <w:tc>
          <w:tcPr>
            <w:tcW w:w="2862" w:type="dxa"/>
            <w:tcBorders>
              <w:left w:val="single" w:sz="4" w:space="0" w:color="auto"/>
            </w:tcBorders>
          </w:tcPr>
          <w:p w14:paraId="25136D01" w14:textId="77777777" w:rsidR="00CF77DF" w:rsidRDefault="00CF77DF" w:rsidP="00B94EB5">
            <w:pPr>
              <w:pStyle w:val="TableBody"/>
            </w:pPr>
          </w:p>
        </w:tc>
      </w:tr>
      <w:tr w:rsidR="00CF77DF" w14:paraId="0DCBED90" w14:textId="77777777">
        <w:tc>
          <w:tcPr>
            <w:tcW w:w="6498" w:type="dxa"/>
            <w:tcBorders>
              <w:right w:val="single" w:sz="4" w:space="0" w:color="auto"/>
            </w:tcBorders>
          </w:tcPr>
          <w:p w14:paraId="211A4D80" w14:textId="77777777" w:rsidR="00CF77DF" w:rsidRPr="00B94EB5" w:rsidRDefault="00CF77DF" w:rsidP="00CF77DF">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B94EB5">
              <w:rPr>
                <w:rFonts w:eastAsia="SimSun"/>
                <w:szCs w:val="22"/>
                <w:lang w:eastAsia="zh-CN"/>
              </w:rPr>
              <w:t xml:space="preserve">It breaks the conservatism concept by reporting accounts receivable at the total amount owed by customers (an overly optimistic point of view) rather than what is estimated to actually be collectible (a more realistic viewpoint). </w:t>
            </w:r>
          </w:p>
        </w:tc>
        <w:tc>
          <w:tcPr>
            <w:tcW w:w="2862" w:type="dxa"/>
            <w:tcBorders>
              <w:left w:val="single" w:sz="4" w:space="0" w:color="auto"/>
            </w:tcBorders>
          </w:tcPr>
          <w:p w14:paraId="091BE279" w14:textId="77777777" w:rsidR="00CF77DF" w:rsidRDefault="00CF77DF" w:rsidP="00B94EB5">
            <w:pPr>
              <w:pStyle w:val="TableBody"/>
            </w:pPr>
          </w:p>
        </w:tc>
      </w:tr>
      <w:tr w:rsidR="00CF77DF" w14:paraId="2840CBB3" w14:textId="77777777">
        <w:tc>
          <w:tcPr>
            <w:tcW w:w="6498" w:type="dxa"/>
            <w:tcBorders>
              <w:right w:val="single" w:sz="4" w:space="0" w:color="auto"/>
            </w:tcBorders>
          </w:tcPr>
          <w:p w14:paraId="63656A3A" w14:textId="77777777" w:rsidR="00CF77DF" w:rsidRPr="00B94EB5" w:rsidRDefault="00CF77DF" w:rsidP="00CF77DF">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 xml:space="preserve">It breaks </w:t>
            </w:r>
            <w:r w:rsidRPr="00B94EB5">
              <w:rPr>
                <w:rFonts w:eastAsia="SimSun"/>
                <w:szCs w:val="22"/>
                <w:lang w:eastAsia="zh-CN"/>
              </w:rPr>
              <w:t>the matching principle by recording bad debt expense in the period that customer accounts are determined to be bad rather than matching the expense to the revenues reported in the period when</w:t>
            </w:r>
            <w:r>
              <w:rPr>
                <w:rFonts w:eastAsia="SimSun"/>
                <w:szCs w:val="22"/>
                <w:lang w:eastAsia="zh-CN"/>
              </w:rPr>
              <w:t xml:space="preserve"> </w:t>
            </w:r>
            <w:r w:rsidRPr="00B94EB5">
              <w:rPr>
                <w:rFonts w:eastAsia="SimSun"/>
                <w:szCs w:val="22"/>
                <w:lang w:eastAsia="zh-CN"/>
              </w:rPr>
              <w:t>the credit sales are actually made.</w:t>
            </w:r>
          </w:p>
        </w:tc>
        <w:tc>
          <w:tcPr>
            <w:tcW w:w="2862" w:type="dxa"/>
            <w:tcBorders>
              <w:left w:val="single" w:sz="4" w:space="0" w:color="auto"/>
            </w:tcBorders>
          </w:tcPr>
          <w:p w14:paraId="44A926C2" w14:textId="77777777" w:rsidR="00CF77DF" w:rsidRDefault="00CF77DF" w:rsidP="00B94EB5">
            <w:pPr>
              <w:pStyle w:val="TableBody"/>
            </w:pPr>
          </w:p>
        </w:tc>
      </w:tr>
      <w:tr w:rsidR="006B2BCF" w14:paraId="0AEBD63A" w14:textId="77777777">
        <w:tc>
          <w:tcPr>
            <w:tcW w:w="6498" w:type="dxa"/>
            <w:tcBorders>
              <w:right w:val="single" w:sz="4" w:space="0" w:color="auto"/>
            </w:tcBorders>
          </w:tcPr>
          <w:p w14:paraId="58D36918" w14:textId="77777777" w:rsidR="006B2BCF" w:rsidRDefault="006B2BCF" w:rsidP="006B2BCF">
            <w:pPr>
              <w:pStyle w:val="TableBody"/>
              <w:ind w:left="864" w:hanging="288"/>
              <w:rPr>
                <w:rFonts w:eastAsia="SimSun"/>
                <w:szCs w:val="22"/>
                <w:lang w:eastAsia="zh-CN"/>
              </w:rPr>
            </w:pPr>
            <w:r>
              <w:rPr>
                <w:rFonts w:eastAsia="SimSun"/>
                <w:szCs w:val="22"/>
                <w:lang w:eastAsia="zh-CN"/>
              </w:rPr>
              <w:t>B.</w:t>
            </w:r>
            <w:r>
              <w:rPr>
                <w:rFonts w:eastAsia="SimSun"/>
                <w:szCs w:val="22"/>
                <w:lang w:eastAsia="zh-CN"/>
              </w:rPr>
              <w:tab/>
              <w:t>Journal Entries</w:t>
            </w:r>
          </w:p>
        </w:tc>
        <w:tc>
          <w:tcPr>
            <w:tcW w:w="2862" w:type="dxa"/>
            <w:tcBorders>
              <w:left w:val="single" w:sz="4" w:space="0" w:color="auto"/>
            </w:tcBorders>
          </w:tcPr>
          <w:p w14:paraId="41739A1B" w14:textId="77777777" w:rsidR="006B2BCF" w:rsidRDefault="006B2BCF" w:rsidP="00B94EB5">
            <w:pPr>
              <w:pStyle w:val="TableBody"/>
            </w:pPr>
          </w:p>
        </w:tc>
      </w:tr>
      <w:tr w:rsidR="00CF77DF" w14:paraId="146A2DFE" w14:textId="77777777">
        <w:tc>
          <w:tcPr>
            <w:tcW w:w="6498" w:type="dxa"/>
            <w:tcBorders>
              <w:right w:val="single" w:sz="4" w:space="0" w:color="auto"/>
            </w:tcBorders>
          </w:tcPr>
          <w:p w14:paraId="14862F70" w14:textId="77777777" w:rsidR="00CF77DF" w:rsidRDefault="006B2BCF" w:rsidP="006B2BCF">
            <w:pPr>
              <w:pStyle w:val="TableBody"/>
              <w:ind w:left="1152" w:hanging="288"/>
              <w:rPr>
                <w:rFonts w:eastAsia="SimSun"/>
                <w:szCs w:val="22"/>
                <w:lang w:eastAsia="zh-CN"/>
              </w:rPr>
            </w:pPr>
            <w:r>
              <w:rPr>
                <w:rFonts w:eastAsia="SimSun"/>
                <w:szCs w:val="22"/>
                <w:lang w:eastAsia="zh-CN"/>
              </w:rPr>
              <w:t>1</w:t>
            </w:r>
            <w:r w:rsidR="00CF77DF">
              <w:rPr>
                <w:rFonts w:eastAsia="SimSun"/>
                <w:szCs w:val="22"/>
                <w:lang w:eastAsia="zh-CN"/>
              </w:rPr>
              <w:t>.</w:t>
            </w:r>
            <w:r w:rsidR="00CF77DF">
              <w:rPr>
                <w:rFonts w:eastAsia="SimSun"/>
                <w:szCs w:val="22"/>
                <w:lang w:eastAsia="zh-CN"/>
              </w:rPr>
              <w:tab/>
            </w:r>
            <w:r w:rsidR="00CF77DF" w:rsidRPr="00B94EB5">
              <w:rPr>
                <w:rFonts w:eastAsia="SimSun"/>
                <w:szCs w:val="22"/>
                <w:lang w:eastAsia="zh-CN"/>
              </w:rPr>
              <w:t>Under the direct write-off method, no journal entries are made until a bad debt is</w:t>
            </w:r>
            <w:r w:rsidR="00CF77DF">
              <w:rPr>
                <w:rFonts w:eastAsia="SimSun"/>
                <w:szCs w:val="22"/>
                <w:lang w:eastAsia="zh-CN"/>
              </w:rPr>
              <w:t xml:space="preserve"> </w:t>
            </w:r>
            <w:r w:rsidR="00CF77DF" w:rsidRPr="00B94EB5">
              <w:rPr>
                <w:rFonts w:eastAsia="SimSun"/>
                <w:szCs w:val="22"/>
                <w:lang w:eastAsia="zh-CN"/>
              </w:rPr>
              <w:t xml:space="preserve">discovered. </w:t>
            </w:r>
          </w:p>
        </w:tc>
        <w:tc>
          <w:tcPr>
            <w:tcW w:w="2862" w:type="dxa"/>
            <w:tcBorders>
              <w:left w:val="single" w:sz="4" w:space="0" w:color="auto"/>
            </w:tcBorders>
          </w:tcPr>
          <w:p w14:paraId="7AD69049" w14:textId="77777777" w:rsidR="00CF77DF" w:rsidRDefault="00CF77DF" w:rsidP="00B94EB5">
            <w:pPr>
              <w:pStyle w:val="TableBody"/>
            </w:pPr>
          </w:p>
        </w:tc>
      </w:tr>
      <w:tr w:rsidR="00CF77DF" w14:paraId="790C1E69" w14:textId="77777777" w:rsidTr="00CF77DF">
        <w:tc>
          <w:tcPr>
            <w:tcW w:w="6498" w:type="dxa"/>
            <w:tcBorders>
              <w:right w:val="single" w:sz="4" w:space="0" w:color="auto"/>
            </w:tcBorders>
          </w:tcPr>
          <w:p w14:paraId="48732B49" w14:textId="77777777" w:rsidR="00CF77DF" w:rsidRDefault="006B2BCF" w:rsidP="00CF77DF">
            <w:pPr>
              <w:pStyle w:val="TableBody"/>
              <w:ind w:left="1152" w:hanging="288"/>
              <w:rPr>
                <w:rFonts w:eastAsia="SimSun"/>
                <w:szCs w:val="22"/>
                <w:lang w:eastAsia="zh-CN"/>
              </w:rPr>
            </w:pPr>
            <w:r>
              <w:rPr>
                <w:rFonts w:eastAsia="SimSun"/>
                <w:szCs w:val="22"/>
                <w:lang w:eastAsia="zh-CN"/>
              </w:rPr>
              <w:t>2</w:t>
            </w:r>
            <w:r w:rsidR="00CF77DF">
              <w:rPr>
                <w:rFonts w:eastAsia="SimSun"/>
                <w:szCs w:val="22"/>
                <w:lang w:eastAsia="zh-CN"/>
              </w:rPr>
              <w:t>.</w:t>
            </w:r>
            <w:r w:rsidR="00CF77DF">
              <w:rPr>
                <w:rFonts w:eastAsia="SimSun"/>
                <w:szCs w:val="22"/>
                <w:lang w:eastAsia="zh-CN"/>
              </w:rPr>
              <w:tab/>
              <w:t>Company determines a $1,000 customer account to be uncollectible; entry using the direct write-off method:</w:t>
            </w:r>
          </w:p>
        </w:tc>
        <w:tc>
          <w:tcPr>
            <w:tcW w:w="2862" w:type="dxa"/>
            <w:tcBorders>
              <w:left w:val="single" w:sz="4" w:space="0" w:color="auto"/>
            </w:tcBorders>
          </w:tcPr>
          <w:p w14:paraId="05506A56" w14:textId="77777777" w:rsidR="00CF77DF" w:rsidRDefault="00CF77DF" w:rsidP="007E3342">
            <w:pPr>
              <w:pStyle w:val="TableBody"/>
            </w:pPr>
          </w:p>
        </w:tc>
      </w:tr>
      <w:tr w:rsidR="00CF77DF" w14:paraId="7BF34B01" w14:textId="77777777" w:rsidTr="00CF77DF">
        <w:tc>
          <w:tcPr>
            <w:tcW w:w="6498" w:type="dxa"/>
            <w:tcBorders>
              <w:right w:val="single" w:sz="4" w:space="0" w:color="auto"/>
            </w:tcBorders>
          </w:tcPr>
          <w:tbl>
            <w:tblPr>
              <w:tblW w:w="5328" w:type="dxa"/>
              <w:tblInd w:w="1152" w:type="dxa"/>
              <w:tblLayout w:type="fixed"/>
              <w:tblLook w:val="04A0" w:firstRow="1" w:lastRow="0" w:firstColumn="1" w:lastColumn="0" w:noHBand="0" w:noVBand="1"/>
            </w:tblPr>
            <w:tblGrid>
              <w:gridCol w:w="3312"/>
              <w:gridCol w:w="1008"/>
              <w:gridCol w:w="1008"/>
            </w:tblGrid>
            <w:tr w:rsidR="00CF77DF" w14:paraId="587348BE" w14:textId="77777777" w:rsidTr="00CF77DF">
              <w:tc>
                <w:tcPr>
                  <w:tcW w:w="3312" w:type="dxa"/>
                </w:tcPr>
                <w:p w14:paraId="60F792AF" w14:textId="77777777" w:rsidR="00CF77DF" w:rsidRDefault="00CF77DF" w:rsidP="00E81930">
                  <w:pPr>
                    <w:pStyle w:val="TableBody"/>
                  </w:pPr>
                  <w:r>
                    <w:t>Bad Debt Expense</w:t>
                  </w:r>
                </w:p>
              </w:tc>
              <w:tc>
                <w:tcPr>
                  <w:tcW w:w="1008" w:type="dxa"/>
                </w:tcPr>
                <w:p w14:paraId="14C33D30" w14:textId="77777777" w:rsidR="00CF77DF" w:rsidRDefault="00CF77DF" w:rsidP="00CF77DF">
                  <w:pPr>
                    <w:pStyle w:val="TableBody"/>
                    <w:jc w:val="right"/>
                  </w:pPr>
                  <w:r>
                    <w:t>1,000</w:t>
                  </w:r>
                </w:p>
              </w:tc>
              <w:tc>
                <w:tcPr>
                  <w:tcW w:w="1008" w:type="dxa"/>
                </w:tcPr>
                <w:p w14:paraId="210F0659" w14:textId="77777777" w:rsidR="00CF77DF" w:rsidRDefault="00CF77DF" w:rsidP="007E3342">
                  <w:pPr>
                    <w:pStyle w:val="TableBody"/>
                    <w:jc w:val="right"/>
                  </w:pPr>
                </w:p>
              </w:tc>
            </w:tr>
            <w:tr w:rsidR="00CF77DF" w14:paraId="55374916" w14:textId="77777777" w:rsidTr="00CF77DF">
              <w:tc>
                <w:tcPr>
                  <w:tcW w:w="3312" w:type="dxa"/>
                </w:tcPr>
                <w:p w14:paraId="59BA74A4" w14:textId="77777777" w:rsidR="00CF77DF" w:rsidRDefault="00CF77DF" w:rsidP="00E81930">
                  <w:pPr>
                    <w:pStyle w:val="TableBody"/>
                  </w:pPr>
                  <w:r>
                    <w:t xml:space="preserve">      Accounts Receivable </w:t>
                  </w:r>
                </w:p>
              </w:tc>
              <w:tc>
                <w:tcPr>
                  <w:tcW w:w="1008" w:type="dxa"/>
                </w:tcPr>
                <w:p w14:paraId="6119ACB0" w14:textId="77777777" w:rsidR="00CF77DF" w:rsidRDefault="00CF77DF" w:rsidP="007E3342">
                  <w:pPr>
                    <w:pStyle w:val="TableBody"/>
                    <w:jc w:val="right"/>
                  </w:pPr>
                </w:p>
              </w:tc>
              <w:tc>
                <w:tcPr>
                  <w:tcW w:w="1008" w:type="dxa"/>
                </w:tcPr>
                <w:p w14:paraId="3102D878" w14:textId="77777777" w:rsidR="00CF77DF" w:rsidRDefault="00CF77DF" w:rsidP="00CF77DF">
                  <w:pPr>
                    <w:pStyle w:val="TableBody"/>
                    <w:jc w:val="right"/>
                  </w:pPr>
                  <w:r>
                    <w:t>1,000</w:t>
                  </w:r>
                </w:p>
              </w:tc>
            </w:tr>
          </w:tbl>
          <w:p w14:paraId="44FBB47F" w14:textId="77777777" w:rsidR="00CF77DF" w:rsidRPr="00CF77DF" w:rsidRDefault="00CF77DF" w:rsidP="00CF77DF">
            <w:pPr>
              <w:pStyle w:val="TableBody"/>
              <w:ind w:left="1152" w:hanging="288"/>
              <w:rPr>
                <w:rFonts w:eastAsia="SimSun"/>
                <w:szCs w:val="22"/>
                <w:lang w:eastAsia="zh-CN"/>
              </w:rPr>
            </w:pPr>
          </w:p>
        </w:tc>
        <w:tc>
          <w:tcPr>
            <w:tcW w:w="2862" w:type="dxa"/>
            <w:tcBorders>
              <w:left w:val="single" w:sz="4" w:space="0" w:color="auto"/>
            </w:tcBorders>
          </w:tcPr>
          <w:p w14:paraId="07484E5F" w14:textId="77777777" w:rsidR="00CF77DF" w:rsidRDefault="00CF77DF" w:rsidP="007E3342">
            <w:pPr>
              <w:pStyle w:val="TableBody"/>
            </w:pPr>
          </w:p>
        </w:tc>
      </w:tr>
    </w:tbl>
    <w:p w14:paraId="3F9163EB" w14:textId="77777777" w:rsidR="000C4AAD" w:rsidRDefault="004F3D70" w:rsidP="003168B2">
      <w:pPr>
        <w:pStyle w:val="Heading1"/>
        <w:spacing w:before="240"/>
      </w:pPr>
      <w:r>
        <w:br w:type="page"/>
      </w:r>
      <w:r w:rsidR="000C4AAD">
        <w:lastRenderedPageBreak/>
        <w:t>Supplemental Enrichment Activities</w:t>
      </w:r>
    </w:p>
    <w:p w14:paraId="47B30044" w14:textId="77777777" w:rsidR="00094D5B" w:rsidRDefault="00094D5B"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391E1F00" w14:textId="77777777" w:rsidR="00094D5B" w:rsidRDefault="00094D5B" w:rsidP="00094D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t xml:space="preserve">These </w:t>
      </w:r>
      <w:r w:rsidRPr="00C264B8">
        <w:t xml:space="preserve">activities would be suitable for individual or group </w:t>
      </w:r>
      <w:r>
        <w:t>activities</w:t>
      </w:r>
      <w:r w:rsidRPr="00C264B8">
        <w:t>.</w:t>
      </w:r>
    </w:p>
    <w:p w14:paraId="539804DC" w14:textId="77777777" w:rsidR="008E6780" w:rsidRDefault="008E6780" w:rsidP="00094D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09FF5F2A" w14:textId="66949E61" w:rsidR="008E6780" w:rsidRDefault="008E6780" w:rsidP="006B2BCF">
      <w:pPr>
        <w:pStyle w:val="BodyText"/>
        <w:numPr>
          <w:ilvl w:val="0"/>
          <w:numId w:val="7"/>
        </w:numPr>
        <w:spacing w:after="120"/>
        <w:jc w:val="left"/>
      </w:pPr>
      <w:r>
        <w:t>Handout 8</w:t>
      </w:r>
      <w:r w:rsidR="00CE4C14">
        <w:t>–</w:t>
      </w:r>
      <w:r>
        <w:t>1</w:t>
      </w:r>
    </w:p>
    <w:p w14:paraId="24F28FAC" w14:textId="6E8CE95E" w:rsidR="008E6780" w:rsidRPr="0029661D" w:rsidRDefault="008E6780" w:rsidP="006B2BCF">
      <w:pPr>
        <w:pStyle w:val="BodyText"/>
        <w:spacing w:after="120"/>
        <w:ind w:left="360"/>
        <w:jc w:val="left"/>
      </w:pPr>
      <w:r>
        <w:t>Use Handout 8</w:t>
      </w:r>
      <w:r w:rsidR="00CE4C14">
        <w:t>–</w:t>
      </w:r>
      <w:r>
        <w:t>1 for an in-class activity designed to review journal entries relating to accounts receivable (sales, collections on account, write-off, and recoveries). The solution follows the handout master.</w:t>
      </w:r>
    </w:p>
    <w:p w14:paraId="087E82EB" w14:textId="2EE1BE33" w:rsidR="008E6780" w:rsidRDefault="008E6780" w:rsidP="006B2BCF">
      <w:pPr>
        <w:pStyle w:val="BodyText"/>
        <w:numPr>
          <w:ilvl w:val="0"/>
          <w:numId w:val="7"/>
        </w:numPr>
        <w:spacing w:after="120"/>
        <w:jc w:val="left"/>
      </w:pPr>
      <w:r>
        <w:t>Handout 8</w:t>
      </w:r>
      <w:r w:rsidR="00CE4C14">
        <w:t>–</w:t>
      </w:r>
      <w:r>
        <w:t>2</w:t>
      </w:r>
    </w:p>
    <w:p w14:paraId="78712525" w14:textId="254A7888" w:rsidR="008E6780" w:rsidRPr="0029661D" w:rsidRDefault="008E6780" w:rsidP="006B2BCF">
      <w:pPr>
        <w:pStyle w:val="BodyText"/>
        <w:spacing w:after="120"/>
        <w:ind w:left="360"/>
        <w:jc w:val="left"/>
      </w:pPr>
      <w:r>
        <w:t>Use Handout 8</w:t>
      </w:r>
      <w:r w:rsidR="00CE4C14">
        <w:t>–</w:t>
      </w:r>
      <w:r>
        <w:t>2 for an in-class activity designed to review the estimation of uncollectible accounts using the aging of accounts method. The solution follows the handout master.</w:t>
      </w:r>
    </w:p>
    <w:p w14:paraId="27AAE9FD" w14:textId="34FEB041" w:rsidR="008E6780" w:rsidRDefault="008E6780" w:rsidP="006B2BCF">
      <w:pPr>
        <w:pStyle w:val="BodyText"/>
        <w:numPr>
          <w:ilvl w:val="0"/>
          <w:numId w:val="7"/>
        </w:numPr>
        <w:spacing w:after="120"/>
        <w:jc w:val="left"/>
      </w:pPr>
      <w:r>
        <w:t>Handout 8</w:t>
      </w:r>
      <w:r w:rsidR="00CE4C14">
        <w:t>–</w:t>
      </w:r>
      <w:r>
        <w:t>3</w:t>
      </w:r>
    </w:p>
    <w:p w14:paraId="62DF57F7" w14:textId="29BC85F5" w:rsidR="008E6780" w:rsidRPr="0029661D" w:rsidRDefault="008E6780" w:rsidP="006B2BCF">
      <w:pPr>
        <w:pStyle w:val="BodyText"/>
        <w:spacing w:after="120"/>
        <w:ind w:left="360"/>
        <w:jc w:val="left"/>
      </w:pPr>
      <w:r>
        <w:t>Use Handout 8</w:t>
      </w:r>
      <w:r w:rsidR="00CE4C14">
        <w:t>–</w:t>
      </w:r>
      <w:r>
        <w:t>3 for an in-class activity designed to review the estimation of uncollectible accounts using the percentage of credit sales method. The solution follows the handout master.</w:t>
      </w:r>
    </w:p>
    <w:p w14:paraId="2D3E7C64" w14:textId="406BC166" w:rsidR="008E6780" w:rsidRDefault="008E6780" w:rsidP="006B2BCF">
      <w:pPr>
        <w:pStyle w:val="BodyText"/>
        <w:numPr>
          <w:ilvl w:val="0"/>
          <w:numId w:val="7"/>
        </w:numPr>
        <w:spacing w:after="120"/>
        <w:jc w:val="left"/>
      </w:pPr>
      <w:r>
        <w:t>Handout 8</w:t>
      </w:r>
      <w:r w:rsidR="00CE4C14">
        <w:t>–</w:t>
      </w:r>
      <w:r>
        <w:t>4</w:t>
      </w:r>
    </w:p>
    <w:p w14:paraId="5136E41D" w14:textId="00E74525" w:rsidR="00065D4F" w:rsidRPr="0029661D" w:rsidRDefault="00065D4F" w:rsidP="006B2BCF">
      <w:pPr>
        <w:pStyle w:val="BodyText"/>
        <w:spacing w:after="120"/>
        <w:ind w:left="360"/>
        <w:jc w:val="left"/>
      </w:pPr>
      <w:r>
        <w:t>Use Handout 8</w:t>
      </w:r>
      <w:r w:rsidR="00CE4C14">
        <w:t>–</w:t>
      </w:r>
      <w:r w:rsidR="00E71AD7">
        <w:t>4</w:t>
      </w:r>
      <w:r>
        <w:t xml:space="preserve"> for an in-class activity designed to review journal entries relating to notes receivable. The solution follows the handout master.</w:t>
      </w:r>
    </w:p>
    <w:p w14:paraId="41DA19EE" w14:textId="11ADBD06" w:rsidR="00094D5B" w:rsidRPr="005F480C" w:rsidRDefault="00094D5B" w:rsidP="00065D4F">
      <w:pPr>
        <w:pStyle w:val="Heading1"/>
        <w:spacing w:before="240"/>
      </w:pPr>
      <w:r>
        <w:br w:type="page"/>
      </w:r>
      <w:r w:rsidRPr="005F480C">
        <w:lastRenderedPageBreak/>
        <w:t>HANDOUT</w:t>
      </w:r>
      <w:r>
        <w:t xml:space="preserve"> </w:t>
      </w:r>
      <w:r w:rsidR="00065D4F">
        <w:t>8</w:t>
      </w:r>
      <w:r w:rsidR="00CE4C14">
        <w:t>–</w:t>
      </w:r>
      <w:r>
        <w:t>1</w:t>
      </w:r>
    </w:p>
    <w:p w14:paraId="6721A0CA" w14:textId="77777777" w:rsidR="00094D5B" w:rsidRDefault="00F90FF3" w:rsidP="00065D4F">
      <w:pPr>
        <w:pStyle w:val="Heading1"/>
        <w:spacing w:before="240"/>
        <w:jc w:val="center"/>
        <w:rPr>
          <w:u w:val="none"/>
        </w:rPr>
      </w:pPr>
      <w:r>
        <w:rPr>
          <w:u w:val="none"/>
        </w:rPr>
        <w:t xml:space="preserve">ACCOUNTS RECEIVABLE </w:t>
      </w:r>
      <w:r w:rsidR="00065D4F">
        <w:rPr>
          <w:u w:val="none"/>
        </w:rPr>
        <w:t xml:space="preserve">JOURNAL </w:t>
      </w:r>
      <w:r w:rsidR="00094D5B">
        <w:rPr>
          <w:u w:val="none"/>
        </w:rPr>
        <w:t xml:space="preserve">ENTRIES </w:t>
      </w:r>
    </w:p>
    <w:p w14:paraId="102263B7" w14:textId="77777777" w:rsidR="00903C01" w:rsidRDefault="00903C01" w:rsidP="00065D4F"/>
    <w:p w14:paraId="12582066" w14:textId="77777777" w:rsidR="00903C01" w:rsidRDefault="00903C01" w:rsidP="00065D4F">
      <w:pPr>
        <w:rPr>
          <w:szCs w:val="22"/>
        </w:rPr>
      </w:pPr>
      <w:r>
        <w:t>Prepare journal entries to record the following transactions:</w:t>
      </w:r>
    </w:p>
    <w:p w14:paraId="59DFB661" w14:textId="77777777" w:rsidR="00903C01" w:rsidRDefault="00903C01" w:rsidP="00065D4F">
      <w:pPr>
        <w:rPr>
          <w:szCs w:val="22"/>
        </w:rPr>
      </w:pPr>
    </w:p>
    <w:p w14:paraId="76649275" w14:textId="77777777" w:rsidR="00065D4F" w:rsidRPr="0052547A" w:rsidRDefault="00065D4F" w:rsidP="00903C01">
      <w:pPr>
        <w:rPr>
          <w:szCs w:val="22"/>
        </w:rPr>
      </w:pPr>
      <w:r w:rsidRPr="0052547A">
        <w:rPr>
          <w:szCs w:val="22"/>
        </w:rPr>
        <w:t xml:space="preserve">(1) On December 15, </w:t>
      </w:r>
      <w:r w:rsidR="00FD0194">
        <w:rPr>
          <w:szCs w:val="22"/>
        </w:rPr>
        <w:t>2016</w:t>
      </w:r>
      <w:r w:rsidRPr="0052547A">
        <w:rPr>
          <w:szCs w:val="22"/>
        </w:rPr>
        <w:t>, the company recorded $150,000 sales on credit.</w:t>
      </w:r>
    </w:p>
    <w:p w14:paraId="0B538FF0" w14:textId="77777777" w:rsidR="00065D4F" w:rsidRPr="0052547A" w:rsidRDefault="00065D4F" w:rsidP="00065D4F">
      <w:pPr>
        <w:rPr>
          <w:szCs w:val="22"/>
        </w:rPr>
      </w:pPr>
    </w:p>
    <w:tbl>
      <w:tblPr>
        <w:tblW w:w="470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019"/>
      </w:tblGrid>
      <w:tr w:rsidR="00065D4F" w:rsidRPr="00E66327" w14:paraId="3403331F" w14:textId="77777777" w:rsidTr="00B05042">
        <w:trPr>
          <w:trHeight w:val="432"/>
        </w:trPr>
        <w:tc>
          <w:tcPr>
            <w:tcW w:w="5000" w:type="pct"/>
            <w:vAlign w:val="center"/>
          </w:tcPr>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4609"/>
              <w:gridCol w:w="1449"/>
              <w:gridCol w:w="1442"/>
            </w:tblGrid>
            <w:tr w:rsidR="00B05042" w:rsidRPr="00E66327" w14:paraId="7BFA95A3" w14:textId="77777777" w:rsidTr="00B05042">
              <w:trPr>
                <w:trHeight w:val="432"/>
              </w:trPr>
              <w:tc>
                <w:tcPr>
                  <w:tcW w:w="688" w:type="pct"/>
                  <w:tcBorders>
                    <w:top w:val="single" w:sz="4" w:space="0" w:color="auto"/>
                    <w:left w:val="single" w:sz="4" w:space="0" w:color="auto"/>
                    <w:bottom w:val="single" w:sz="4" w:space="0" w:color="auto"/>
                    <w:right w:val="single" w:sz="4" w:space="0" w:color="auto"/>
                  </w:tcBorders>
                  <w:vAlign w:val="center"/>
                </w:tcPr>
                <w:p w14:paraId="1FC5A05D" w14:textId="77777777" w:rsidR="00065D4F" w:rsidRPr="00E66327" w:rsidRDefault="00065D4F" w:rsidP="008E0A8C">
                  <w:pPr>
                    <w:jc w:val="center"/>
                    <w:rPr>
                      <w:rFonts w:eastAsia="SimSun"/>
                      <w:szCs w:val="22"/>
                    </w:rPr>
                  </w:pPr>
                  <w:r w:rsidRPr="00E66327">
                    <w:rPr>
                      <w:rFonts w:eastAsia="SimSun"/>
                      <w:szCs w:val="22"/>
                    </w:rPr>
                    <w:t>Dec. 15</w:t>
                  </w:r>
                </w:p>
              </w:tc>
              <w:tc>
                <w:tcPr>
                  <w:tcW w:w="2649" w:type="pct"/>
                  <w:tcBorders>
                    <w:top w:val="single" w:sz="4" w:space="0" w:color="auto"/>
                    <w:left w:val="single" w:sz="4" w:space="0" w:color="auto"/>
                    <w:bottom w:val="single" w:sz="4" w:space="0" w:color="auto"/>
                    <w:right w:val="single" w:sz="4" w:space="0" w:color="auto"/>
                  </w:tcBorders>
                </w:tcPr>
                <w:p w14:paraId="7BA5CFC5" w14:textId="77777777" w:rsidR="00065D4F" w:rsidRPr="00E66327" w:rsidRDefault="00065D4F" w:rsidP="008E0A8C">
                  <w:pPr>
                    <w:jc w:val="center"/>
                    <w:rPr>
                      <w:rFonts w:eastAsia="SimSun"/>
                      <w:szCs w:val="22"/>
                    </w:rPr>
                  </w:pPr>
                </w:p>
              </w:tc>
              <w:tc>
                <w:tcPr>
                  <w:tcW w:w="833" w:type="pct"/>
                  <w:tcBorders>
                    <w:top w:val="single" w:sz="4" w:space="0" w:color="auto"/>
                    <w:left w:val="single" w:sz="4" w:space="0" w:color="auto"/>
                    <w:bottom w:val="single" w:sz="4" w:space="0" w:color="auto"/>
                    <w:right w:val="single" w:sz="4" w:space="0" w:color="auto"/>
                  </w:tcBorders>
                </w:tcPr>
                <w:p w14:paraId="2320BD6B" w14:textId="77777777" w:rsidR="00065D4F" w:rsidRPr="00E66327" w:rsidRDefault="00065D4F" w:rsidP="008E0A8C">
                  <w:pPr>
                    <w:jc w:val="center"/>
                    <w:rPr>
                      <w:rFonts w:eastAsia="SimSun"/>
                      <w:szCs w:val="22"/>
                    </w:rPr>
                  </w:pPr>
                </w:p>
              </w:tc>
              <w:tc>
                <w:tcPr>
                  <w:tcW w:w="829" w:type="pct"/>
                  <w:tcBorders>
                    <w:top w:val="single" w:sz="4" w:space="0" w:color="auto"/>
                    <w:left w:val="single" w:sz="4" w:space="0" w:color="auto"/>
                    <w:bottom w:val="single" w:sz="4" w:space="0" w:color="auto"/>
                    <w:right w:val="single" w:sz="4" w:space="0" w:color="auto"/>
                  </w:tcBorders>
                </w:tcPr>
                <w:p w14:paraId="3A0F674C" w14:textId="77777777" w:rsidR="00065D4F" w:rsidRPr="00E66327" w:rsidRDefault="00065D4F" w:rsidP="008E0A8C">
                  <w:pPr>
                    <w:jc w:val="center"/>
                    <w:rPr>
                      <w:rFonts w:eastAsia="SimSun"/>
                      <w:szCs w:val="22"/>
                    </w:rPr>
                  </w:pPr>
                </w:p>
              </w:tc>
            </w:tr>
            <w:tr w:rsidR="00B05042" w:rsidRPr="00E66327" w14:paraId="70511227" w14:textId="77777777" w:rsidTr="00B05042">
              <w:trPr>
                <w:trHeight w:val="432"/>
              </w:trPr>
              <w:tc>
                <w:tcPr>
                  <w:tcW w:w="688" w:type="pct"/>
                  <w:tcBorders>
                    <w:top w:val="single" w:sz="4" w:space="0" w:color="auto"/>
                  </w:tcBorders>
                </w:tcPr>
                <w:p w14:paraId="574B95E9" w14:textId="77777777" w:rsidR="00065D4F" w:rsidRPr="00E66327" w:rsidRDefault="00065D4F" w:rsidP="008E0A8C">
                  <w:pPr>
                    <w:jc w:val="center"/>
                    <w:rPr>
                      <w:rFonts w:eastAsia="SimSun"/>
                      <w:szCs w:val="22"/>
                    </w:rPr>
                  </w:pPr>
                </w:p>
              </w:tc>
              <w:tc>
                <w:tcPr>
                  <w:tcW w:w="2649" w:type="pct"/>
                  <w:tcBorders>
                    <w:top w:val="single" w:sz="4" w:space="0" w:color="auto"/>
                  </w:tcBorders>
                </w:tcPr>
                <w:p w14:paraId="09C2E3B0" w14:textId="77777777" w:rsidR="00065D4F" w:rsidRPr="00E66327" w:rsidRDefault="00065D4F" w:rsidP="008E0A8C">
                  <w:pPr>
                    <w:jc w:val="center"/>
                    <w:rPr>
                      <w:rFonts w:eastAsia="SimSun"/>
                      <w:szCs w:val="22"/>
                    </w:rPr>
                  </w:pPr>
                </w:p>
              </w:tc>
              <w:tc>
                <w:tcPr>
                  <w:tcW w:w="833" w:type="pct"/>
                  <w:tcBorders>
                    <w:top w:val="single" w:sz="4" w:space="0" w:color="auto"/>
                  </w:tcBorders>
                </w:tcPr>
                <w:p w14:paraId="14A59AD3" w14:textId="77777777" w:rsidR="00065D4F" w:rsidRPr="00E66327" w:rsidRDefault="00065D4F" w:rsidP="008E0A8C">
                  <w:pPr>
                    <w:jc w:val="center"/>
                    <w:rPr>
                      <w:rFonts w:eastAsia="SimSun"/>
                      <w:szCs w:val="22"/>
                    </w:rPr>
                  </w:pPr>
                </w:p>
              </w:tc>
              <w:tc>
                <w:tcPr>
                  <w:tcW w:w="829" w:type="pct"/>
                  <w:tcBorders>
                    <w:top w:val="single" w:sz="4" w:space="0" w:color="auto"/>
                  </w:tcBorders>
                </w:tcPr>
                <w:p w14:paraId="303159DC" w14:textId="77777777" w:rsidR="00065D4F" w:rsidRPr="00E66327" w:rsidRDefault="00065D4F" w:rsidP="008E0A8C">
                  <w:pPr>
                    <w:jc w:val="center"/>
                    <w:rPr>
                      <w:rFonts w:eastAsia="SimSun"/>
                      <w:szCs w:val="22"/>
                    </w:rPr>
                  </w:pPr>
                </w:p>
              </w:tc>
            </w:tr>
          </w:tbl>
          <w:p w14:paraId="71325C13" w14:textId="77777777" w:rsidR="00065D4F" w:rsidRPr="00E66327" w:rsidRDefault="00065D4F" w:rsidP="008E0A8C">
            <w:pPr>
              <w:jc w:val="center"/>
              <w:rPr>
                <w:rFonts w:eastAsia="SimSun"/>
                <w:szCs w:val="22"/>
              </w:rPr>
            </w:pPr>
          </w:p>
        </w:tc>
      </w:tr>
      <w:tr w:rsidR="00065D4F" w:rsidRPr="00E66327" w14:paraId="7836E680" w14:textId="77777777" w:rsidTr="00B05042">
        <w:trPr>
          <w:trHeight w:val="360"/>
        </w:trPr>
        <w:tc>
          <w:tcPr>
            <w:tcW w:w="5000" w:type="pct"/>
          </w:tcPr>
          <w:p w14:paraId="79CD0D97" w14:textId="77777777" w:rsidR="009F2B2A" w:rsidRPr="00E66327" w:rsidRDefault="009F2B2A" w:rsidP="009F2B2A">
            <w:pPr>
              <w:rPr>
                <w:rFonts w:eastAsia="SimSun"/>
              </w:rPr>
            </w:pPr>
          </w:p>
          <w:p w14:paraId="4A8F582F"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508B28C4" w14:textId="77777777" w:rsidTr="00B05042">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552CCDCF" w14:textId="77777777" w:rsidTr="00B05042">
              <w:tc>
                <w:tcPr>
                  <w:tcW w:w="2592" w:type="dxa"/>
                  <w:gridSpan w:val="2"/>
                  <w:tcBorders>
                    <w:bottom w:val="single" w:sz="4" w:space="0" w:color="auto"/>
                  </w:tcBorders>
                </w:tcPr>
                <w:p w14:paraId="6D35BE20"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41CBB4C1"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EE235F1"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073C32A0"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2B6ECFF6"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5EBB705F" w14:textId="77777777" w:rsidTr="00B05042">
              <w:trPr>
                <w:trHeight w:val="432"/>
              </w:trPr>
              <w:tc>
                <w:tcPr>
                  <w:tcW w:w="1296" w:type="dxa"/>
                  <w:tcBorders>
                    <w:top w:val="single" w:sz="4" w:space="0" w:color="auto"/>
                    <w:bottom w:val="nil"/>
                    <w:right w:val="nil"/>
                  </w:tcBorders>
                </w:tcPr>
                <w:p w14:paraId="32E055F1" w14:textId="77777777" w:rsidR="00065D4F" w:rsidRPr="00E66327" w:rsidRDefault="00065D4F" w:rsidP="00065D4F">
                  <w:pPr>
                    <w:rPr>
                      <w:rFonts w:eastAsia="SimSun"/>
                      <w:szCs w:val="22"/>
                    </w:rPr>
                  </w:pPr>
                </w:p>
              </w:tc>
              <w:tc>
                <w:tcPr>
                  <w:tcW w:w="1296" w:type="dxa"/>
                  <w:tcBorders>
                    <w:top w:val="single" w:sz="4" w:space="0" w:color="auto"/>
                    <w:left w:val="nil"/>
                    <w:bottom w:val="nil"/>
                  </w:tcBorders>
                </w:tcPr>
                <w:p w14:paraId="634DCCED" w14:textId="77777777" w:rsidR="00065D4F" w:rsidRPr="00E66327" w:rsidRDefault="00065D4F" w:rsidP="00E66327">
                  <w:pPr>
                    <w:jc w:val="right"/>
                    <w:rPr>
                      <w:rFonts w:eastAsia="SimSun"/>
                      <w:szCs w:val="22"/>
                    </w:rPr>
                  </w:pPr>
                </w:p>
              </w:tc>
              <w:tc>
                <w:tcPr>
                  <w:tcW w:w="342" w:type="dxa"/>
                </w:tcPr>
                <w:p w14:paraId="3ABB79CA" w14:textId="77777777" w:rsidR="00065D4F" w:rsidRPr="00E66327" w:rsidRDefault="00065D4F" w:rsidP="00E66327">
                  <w:pPr>
                    <w:jc w:val="center"/>
                    <w:rPr>
                      <w:rFonts w:eastAsia="SimSun"/>
                      <w:szCs w:val="22"/>
                    </w:rPr>
                  </w:pPr>
                </w:p>
              </w:tc>
              <w:tc>
                <w:tcPr>
                  <w:tcW w:w="1296" w:type="dxa"/>
                  <w:tcBorders>
                    <w:top w:val="single" w:sz="4" w:space="0" w:color="auto"/>
                    <w:bottom w:val="nil"/>
                    <w:right w:val="nil"/>
                  </w:tcBorders>
                </w:tcPr>
                <w:p w14:paraId="453BFE1E" w14:textId="77777777" w:rsidR="00065D4F" w:rsidRPr="00E66327" w:rsidRDefault="00065D4F" w:rsidP="00E66327">
                  <w:pPr>
                    <w:jc w:val="center"/>
                    <w:rPr>
                      <w:rFonts w:eastAsia="SimSun"/>
                      <w:szCs w:val="22"/>
                    </w:rPr>
                  </w:pPr>
                </w:p>
              </w:tc>
              <w:tc>
                <w:tcPr>
                  <w:tcW w:w="1296" w:type="dxa"/>
                  <w:tcBorders>
                    <w:top w:val="single" w:sz="4" w:space="0" w:color="auto"/>
                    <w:left w:val="nil"/>
                    <w:bottom w:val="nil"/>
                  </w:tcBorders>
                </w:tcPr>
                <w:p w14:paraId="2990A688" w14:textId="77777777" w:rsidR="00065D4F" w:rsidRPr="00E66327" w:rsidRDefault="00065D4F" w:rsidP="00E66327">
                  <w:pPr>
                    <w:jc w:val="center"/>
                    <w:rPr>
                      <w:rFonts w:eastAsia="SimSun"/>
                      <w:szCs w:val="22"/>
                    </w:rPr>
                  </w:pPr>
                </w:p>
              </w:tc>
              <w:tc>
                <w:tcPr>
                  <w:tcW w:w="342" w:type="dxa"/>
                </w:tcPr>
                <w:p w14:paraId="2D517CE2" w14:textId="77777777" w:rsidR="00065D4F" w:rsidRPr="00E66327" w:rsidRDefault="00065D4F" w:rsidP="00E66327">
                  <w:pPr>
                    <w:jc w:val="center"/>
                    <w:rPr>
                      <w:rFonts w:eastAsia="SimSun"/>
                      <w:szCs w:val="22"/>
                    </w:rPr>
                  </w:pPr>
                </w:p>
              </w:tc>
              <w:tc>
                <w:tcPr>
                  <w:tcW w:w="1440" w:type="dxa"/>
                  <w:tcBorders>
                    <w:top w:val="single" w:sz="4" w:space="0" w:color="auto"/>
                    <w:bottom w:val="nil"/>
                    <w:right w:val="nil"/>
                  </w:tcBorders>
                </w:tcPr>
                <w:p w14:paraId="2A30BCE6" w14:textId="77777777" w:rsidR="00065D4F" w:rsidRPr="00E66327" w:rsidRDefault="00065D4F" w:rsidP="00065D4F">
                  <w:pPr>
                    <w:rPr>
                      <w:rFonts w:eastAsia="SimSun"/>
                      <w:szCs w:val="22"/>
                    </w:rPr>
                  </w:pPr>
                </w:p>
              </w:tc>
              <w:tc>
                <w:tcPr>
                  <w:tcW w:w="1440" w:type="dxa"/>
                  <w:tcBorders>
                    <w:top w:val="single" w:sz="4" w:space="0" w:color="auto"/>
                    <w:left w:val="nil"/>
                    <w:bottom w:val="nil"/>
                  </w:tcBorders>
                </w:tcPr>
                <w:p w14:paraId="2ACB9262" w14:textId="77777777" w:rsidR="00065D4F" w:rsidRPr="00E66327" w:rsidRDefault="00065D4F" w:rsidP="00E66327">
                  <w:pPr>
                    <w:jc w:val="right"/>
                    <w:rPr>
                      <w:rFonts w:eastAsia="SimSun"/>
                      <w:szCs w:val="22"/>
                    </w:rPr>
                  </w:pPr>
                </w:p>
              </w:tc>
            </w:tr>
          </w:tbl>
          <w:p w14:paraId="57D2E43F" w14:textId="77777777" w:rsidR="00065D4F" w:rsidRPr="00E66327" w:rsidRDefault="00065D4F" w:rsidP="00065D4F">
            <w:pPr>
              <w:rPr>
                <w:rFonts w:eastAsia="SimSun"/>
                <w:szCs w:val="22"/>
              </w:rPr>
            </w:pPr>
          </w:p>
        </w:tc>
      </w:tr>
    </w:tbl>
    <w:p w14:paraId="05A7C5EB" w14:textId="77777777" w:rsidR="00065D4F" w:rsidRPr="0052547A" w:rsidRDefault="00065D4F" w:rsidP="00065D4F">
      <w:pPr>
        <w:rPr>
          <w:b/>
          <w:szCs w:val="22"/>
        </w:rPr>
      </w:pPr>
    </w:p>
    <w:p w14:paraId="10606C44" w14:textId="77777777" w:rsidR="00065D4F" w:rsidRPr="0052547A" w:rsidRDefault="00065D4F" w:rsidP="00065D4F">
      <w:pPr>
        <w:rPr>
          <w:szCs w:val="22"/>
        </w:rPr>
      </w:pPr>
      <w:r w:rsidRPr="0052547A">
        <w:rPr>
          <w:szCs w:val="22"/>
        </w:rPr>
        <w:t xml:space="preserve">(2) On December 31, </w:t>
      </w:r>
      <w:r w:rsidR="00FD0194">
        <w:rPr>
          <w:szCs w:val="22"/>
        </w:rPr>
        <w:t>2016</w:t>
      </w:r>
      <w:r w:rsidRPr="0052547A">
        <w:rPr>
          <w:szCs w:val="22"/>
        </w:rPr>
        <w:t>, the company estimated bad debt expenses of $15,000.</w:t>
      </w:r>
    </w:p>
    <w:p w14:paraId="5E262067" w14:textId="77777777" w:rsidR="00065D4F" w:rsidRPr="0052547A" w:rsidRDefault="00065D4F" w:rsidP="00065D4F">
      <w:pPr>
        <w:rPr>
          <w:szCs w:val="22"/>
        </w:rPr>
      </w:pPr>
    </w:p>
    <w:tbl>
      <w:tblPr>
        <w:tblW w:w="470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019"/>
      </w:tblGrid>
      <w:tr w:rsidR="00065D4F" w:rsidRPr="00E66327" w14:paraId="1587CFD4" w14:textId="77777777" w:rsidTr="00B05042">
        <w:trPr>
          <w:trHeight w:val="360"/>
        </w:trPr>
        <w:tc>
          <w:tcPr>
            <w:tcW w:w="5000" w:type="pct"/>
          </w:tcPr>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4609"/>
              <w:gridCol w:w="1449"/>
              <w:gridCol w:w="1442"/>
            </w:tblGrid>
            <w:tr w:rsidR="00B05042" w:rsidRPr="00E66327" w14:paraId="6CC0504F" w14:textId="77777777" w:rsidTr="00B05042">
              <w:trPr>
                <w:trHeight w:val="432"/>
              </w:trPr>
              <w:tc>
                <w:tcPr>
                  <w:tcW w:w="688" w:type="pct"/>
                  <w:tcBorders>
                    <w:top w:val="single" w:sz="4" w:space="0" w:color="auto"/>
                    <w:left w:val="single" w:sz="4" w:space="0" w:color="auto"/>
                    <w:bottom w:val="single" w:sz="4" w:space="0" w:color="auto"/>
                    <w:right w:val="single" w:sz="4" w:space="0" w:color="auto"/>
                  </w:tcBorders>
                  <w:vAlign w:val="center"/>
                </w:tcPr>
                <w:p w14:paraId="77B5F5FE" w14:textId="77777777" w:rsidR="00065D4F" w:rsidRPr="00E66327" w:rsidRDefault="00065D4F" w:rsidP="008E0A8C">
                  <w:pPr>
                    <w:jc w:val="center"/>
                    <w:rPr>
                      <w:rFonts w:eastAsia="SimSun"/>
                      <w:szCs w:val="22"/>
                    </w:rPr>
                  </w:pPr>
                  <w:r w:rsidRPr="00E66327">
                    <w:rPr>
                      <w:rFonts w:eastAsia="SimSun"/>
                      <w:szCs w:val="22"/>
                    </w:rPr>
                    <w:t>Dec. 31</w:t>
                  </w:r>
                </w:p>
              </w:tc>
              <w:tc>
                <w:tcPr>
                  <w:tcW w:w="2649" w:type="pct"/>
                  <w:tcBorders>
                    <w:top w:val="single" w:sz="4" w:space="0" w:color="auto"/>
                    <w:left w:val="single" w:sz="4" w:space="0" w:color="auto"/>
                    <w:bottom w:val="single" w:sz="4" w:space="0" w:color="auto"/>
                    <w:right w:val="single" w:sz="4" w:space="0" w:color="auto"/>
                  </w:tcBorders>
                </w:tcPr>
                <w:p w14:paraId="1AAB04AA" w14:textId="77777777" w:rsidR="00065D4F" w:rsidRPr="00E66327" w:rsidRDefault="00065D4F" w:rsidP="00065D4F">
                  <w:pPr>
                    <w:rPr>
                      <w:rFonts w:eastAsia="SimSun"/>
                      <w:szCs w:val="22"/>
                    </w:rPr>
                  </w:pPr>
                </w:p>
              </w:tc>
              <w:tc>
                <w:tcPr>
                  <w:tcW w:w="833" w:type="pct"/>
                  <w:tcBorders>
                    <w:top w:val="single" w:sz="4" w:space="0" w:color="auto"/>
                    <w:left w:val="single" w:sz="4" w:space="0" w:color="auto"/>
                    <w:bottom w:val="single" w:sz="4" w:space="0" w:color="auto"/>
                    <w:right w:val="single" w:sz="4" w:space="0" w:color="auto"/>
                  </w:tcBorders>
                </w:tcPr>
                <w:p w14:paraId="2DDEBD1C" w14:textId="77777777" w:rsidR="00065D4F" w:rsidRPr="00E66327" w:rsidRDefault="00065D4F" w:rsidP="00E66327">
                  <w:pPr>
                    <w:jc w:val="center"/>
                    <w:rPr>
                      <w:rFonts w:eastAsia="SimSun"/>
                      <w:szCs w:val="22"/>
                    </w:rPr>
                  </w:pPr>
                </w:p>
              </w:tc>
              <w:tc>
                <w:tcPr>
                  <w:tcW w:w="829" w:type="pct"/>
                  <w:tcBorders>
                    <w:top w:val="single" w:sz="4" w:space="0" w:color="auto"/>
                    <w:left w:val="single" w:sz="4" w:space="0" w:color="auto"/>
                    <w:bottom w:val="single" w:sz="4" w:space="0" w:color="auto"/>
                    <w:right w:val="single" w:sz="4" w:space="0" w:color="auto"/>
                  </w:tcBorders>
                </w:tcPr>
                <w:p w14:paraId="55099C5C" w14:textId="77777777" w:rsidR="00065D4F" w:rsidRPr="00E66327" w:rsidRDefault="00065D4F" w:rsidP="00E66327">
                  <w:pPr>
                    <w:jc w:val="center"/>
                    <w:rPr>
                      <w:rFonts w:eastAsia="SimSun"/>
                      <w:szCs w:val="22"/>
                    </w:rPr>
                  </w:pPr>
                </w:p>
              </w:tc>
            </w:tr>
            <w:tr w:rsidR="00B05042" w:rsidRPr="00E66327" w14:paraId="1DBC32B9" w14:textId="77777777" w:rsidTr="00B05042">
              <w:trPr>
                <w:trHeight w:val="432"/>
              </w:trPr>
              <w:tc>
                <w:tcPr>
                  <w:tcW w:w="688" w:type="pct"/>
                  <w:tcBorders>
                    <w:top w:val="single" w:sz="4" w:space="0" w:color="auto"/>
                  </w:tcBorders>
                </w:tcPr>
                <w:p w14:paraId="28D5CD34" w14:textId="77777777" w:rsidR="00065D4F" w:rsidRPr="00E66327" w:rsidRDefault="00065D4F" w:rsidP="00E66327">
                  <w:pPr>
                    <w:jc w:val="center"/>
                    <w:rPr>
                      <w:rFonts w:eastAsia="SimSun"/>
                      <w:szCs w:val="22"/>
                    </w:rPr>
                  </w:pPr>
                </w:p>
              </w:tc>
              <w:tc>
                <w:tcPr>
                  <w:tcW w:w="2649" w:type="pct"/>
                  <w:tcBorders>
                    <w:top w:val="single" w:sz="4" w:space="0" w:color="auto"/>
                  </w:tcBorders>
                </w:tcPr>
                <w:p w14:paraId="2D2E09F3" w14:textId="77777777" w:rsidR="00065D4F" w:rsidRPr="00E66327" w:rsidRDefault="00065D4F" w:rsidP="00065D4F">
                  <w:pPr>
                    <w:rPr>
                      <w:rFonts w:eastAsia="SimSun"/>
                      <w:szCs w:val="22"/>
                    </w:rPr>
                  </w:pPr>
                </w:p>
              </w:tc>
              <w:tc>
                <w:tcPr>
                  <w:tcW w:w="833" w:type="pct"/>
                  <w:tcBorders>
                    <w:top w:val="single" w:sz="4" w:space="0" w:color="auto"/>
                  </w:tcBorders>
                </w:tcPr>
                <w:p w14:paraId="5A4082BF" w14:textId="77777777" w:rsidR="00065D4F" w:rsidRPr="00E66327" w:rsidRDefault="00065D4F" w:rsidP="00E66327">
                  <w:pPr>
                    <w:jc w:val="center"/>
                    <w:rPr>
                      <w:rFonts w:eastAsia="SimSun"/>
                      <w:szCs w:val="22"/>
                    </w:rPr>
                  </w:pPr>
                </w:p>
              </w:tc>
              <w:tc>
                <w:tcPr>
                  <w:tcW w:w="829" w:type="pct"/>
                  <w:tcBorders>
                    <w:top w:val="single" w:sz="4" w:space="0" w:color="auto"/>
                  </w:tcBorders>
                </w:tcPr>
                <w:p w14:paraId="77E4C08F" w14:textId="77777777" w:rsidR="00065D4F" w:rsidRPr="00E66327" w:rsidRDefault="00065D4F" w:rsidP="00E66327">
                  <w:pPr>
                    <w:jc w:val="center"/>
                    <w:rPr>
                      <w:rFonts w:eastAsia="SimSun"/>
                      <w:szCs w:val="22"/>
                    </w:rPr>
                  </w:pPr>
                </w:p>
              </w:tc>
            </w:tr>
          </w:tbl>
          <w:p w14:paraId="57F2B7F3" w14:textId="77777777" w:rsidR="00065D4F" w:rsidRPr="00E66327" w:rsidRDefault="00065D4F" w:rsidP="00065D4F">
            <w:pPr>
              <w:rPr>
                <w:rFonts w:eastAsia="SimSun"/>
                <w:szCs w:val="22"/>
              </w:rPr>
            </w:pPr>
          </w:p>
        </w:tc>
      </w:tr>
      <w:tr w:rsidR="00065D4F" w:rsidRPr="00E66327" w14:paraId="1C574468" w14:textId="77777777" w:rsidTr="00B05042">
        <w:trPr>
          <w:trHeight w:val="360"/>
        </w:trPr>
        <w:tc>
          <w:tcPr>
            <w:tcW w:w="5000" w:type="pct"/>
          </w:tcPr>
          <w:p w14:paraId="163CB6BC" w14:textId="77777777" w:rsidR="009F2B2A" w:rsidRPr="00E66327" w:rsidRDefault="009F2B2A" w:rsidP="009F2B2A">
            <w:pPr>
              <w:rPr>
                <w:rFonts w:eastAsia="SimSun"/>
              </w:rPr>
            </w:pPr>
          </w:p>
          <w:p w14:paraId="323AFF0C"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5318300B" w14:textId="77777777" w:rsidTr="00B05042">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42247436" w14:textId="77777777" w:rsidTr="00E66327">
              <w:tc>
                <w:tcPr>
                  <w:tcW w:w="2592" w:type="dxa"/>
                  <w:gridSpan w:val="2"/>
                  <w:tcBorders>
                    <w:bottom w:val="single" w:sz="4" w:space="0" w:color="auto"/>
                  </w:tcBorders>
                </w:tcPr>
                <w:p w14:paraId="5AE8037A"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11DA33EB"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7B06749E"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41B4BEB8"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4E057348"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3BA47CA5" w14:textId="77777777" w:rsidTr="00B05042">
              <w:trPr>
                <w:trHeight w:val="432"/>
              </w:trPr>
              <w:tc>
                <w:tcPr>
                  <w:tcW w:w="1296" w:type="dxa"/>
                  <w:tcBorders>
                    <w:top w:val="single" w:sz="4" w:space="0" w:color="auto"/>
                    <w:right w:val="nil"/>
                  </w:tcBorders>
                </w:tcPr>
                <w:p w14:paraId="0B8B1A68" w14:textId="77777777" w:rsidR="00065D4F" w:rsidRPr="00E66327" w:rsidRDefault="00065D4F" w:rsidP="00065D4F">
                  <w:pPr>
                    <w:rPr>
                      <w:rFonts w:eastAsia="SimSun"/>
                      <w:szCs w:val="22"/>
                    </w:rPr>
                  </w:pPr>
                </w:p>
              </w:tc>
              <w:tc>
                <w:tcPr>
                  <w:tcW w:w="1296" w:type="dxa"/>
                  <w:tcBorders>
                    <w:top w:val="single" w:sz="4" w:space="0" w:color="auto"/>
                    <w:left w:val="nil"/>
                  </w:tcBorders>
                </w:tcPr>
                <w:p w14:paraId="7280B2A3" w14:textId="77777777" w:rsidR="00065D4F" w:rsidRPr="00E66327" w:rsidRDefault="00065D4F" w:rsidP="00E66327">
                  <w:pPr>
                    <w:jc w:val="right"/>
                    <w:rPr>
                      <w:rFonts w:eastAsia="SimSun"/>
                      <w:szCs w:val="22"/>
                    </w:rPr>
                  </w:pPr>
                </w:p>
              </w:tc>
              <w:tc>
                <w:tcPr>
                  <w:tcW w:w="342" w:type="dxa"/>
                </w:tcPr>
                <w:p w14:paraId="4E521385"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3DC3BC58"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191D4C72" w14:textId="77777777" w:rsidR="00065D4F" w:rsidRPr="00E66327" w:rsidRDefault="00065D4F" w:rsidP="00E66327">
                  <w:pPr>
                    <w:jc w:val="center"/>
                    <w:rPr>
                      <w:rFonts w:eastAsia="SimSun"/>
                      <w:szCs w:val="22"/>
                    </w:rPr>
                  </w:pPr>
                </w:p>
              </w:tc>
              <w:tc>
                <w:tcPr>
                  <w:tcW w:w="342" w:type="dxa"/>
                </w:tcPr>
                <w:p w14:paraId="140A680A"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6E460B11" w14:textId="77777777" w:rsidR="00065D4F" w:rsidRPr="00E66327" w:rsidRDefault="00065D4F" w:rsidP="00065D4F">
                  <w:pPr>
                    <w:rPr>
                      <w:rFonts w:eastAsia="SimSun"/>
                      <w:szCs w:val="22"/>
                    </w:rPr>
                  </w:pPr>
                </w:p>
              </w:tc>
              <w:tc>
                <w:tcPr>
                  <w:tcW w:w="1440" w:type="dxa"/>
                  <w:tcBorders>
                    <w:top w:val="single" w:sz="4" w:space="0" w:color="auto"/>
                    <w:left w:val="nil"/>
                  </w:tcBorders>
                </w:tcPr>
                <w:p w14:paraId="1023774D" w14:textId="77777777" w:rsidR="00065D4F" w:rsidRPr="00E66327" w:rsidRDefault="00065D4F" w:rsidP="00E66327">
                  <w:pPr>
                    <w:jc w:val="right"/>
                    <w:rPr>
                      <w:rFonts w:eastAsia="SimSun"/>
                      <w:szCs w:val="22"/>
                    </w:rPr>
                  </w:pPr>
                </w:p>
              </w:tc>
            </w:tr>
          </w:tbl>
          <w:p w14:paraId="304E9E35" w14:textId="77777777" w:rsidR="00065D4F" w:rsidRPr="00E66327" w:rsidRDefault="00065D4F" w:rsidP="00065D4F">
            <w:pPr>
              <w:rPr>
                <w:rFonts w:eastAsia="SimSun"/>
                <w:szCs w:val="22"/>
              </w:rPr>
            </w:pPr>
          </w:p>
        </w:tc>
      </w:tr>
    </w:tbl>
    <w:p w14:paraId="61F7F933" w14:textId="77777777" w:rsidR="00065D4F" w:rsidRPr="0052547A" w:rsidRDefault="00065D4F" w:rsidP="00065D4F">
      <w:pPr>
        <w:spacing w:line="360" w:lineRule="auto"/>
        <w:jc w:val="both"/>
        <w:rPr>
          <w:szCs w:val="22"/>
        </w:rPr>
      </w:pPr>
    </w:p>
    <w:p w14:paraId="01200641" w14:textId="77777777" w:rsidR="00065D4F" w:rsidRPr="0052547A" w:rsidRDefault="00065D4F" w:rsidP="00065D4F">
      <w:pPr>
        <w:spacing w:line="360" w:lineRule="auto"/>
        <w:jc w:val="both"/>
        <w:rPr>
          <w:szCs w:val="22"/>
        </w:rPr>
      </w:pPr>
      <w:r w:rsidRPr="0052547A">
        <w:rPr>
          <w:szCs w:val="22"/>
        </w:rPr>
        <w:t xml:space="preserve"> (3) On January 12, </w:t>
      </w:r>
      <w:r w:rsidR="00FD0194">
        <w:rPr>
          <w:szCs w:val="22"/>
        </w:rPr>
        <w:t>2017</w:t>
      </w:r>
      <w:r w:rsidRPr="0052547A">
        <w:rPr>
          <w:szCs w:val="22"/>
        </w:rPr>
        <w:t>, collect $100,000 worth of accounts receivable.</w:t>
      </w:r>
    </w:p>
    <w:tbl>
      <w:tblPr>
        <w:tblW w:w="470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019"/>
      </w:tblGrid>
      <w:tr w:rsidR="00065D4F" w:rsidRPr="00E66327" w14:paraId="579F52C4" w14:textId="77777777" w:rsidTr="00B05042">
        <w:trPr>
          <w:trHeight w:val="360"/>
        </w:trPr>
        <w:tc>
          <w:tcPr>
            <w:tcW w:w="5000" w:type="pct"/>
          </w:tcPr>
          <w:tbl>
            <w:tblPr>
              <w:tblW w:w="8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
              <w:gridCol w:w="4608"/>
              <w:gridCol w:w="1450"/>
              <w:gridCol w:w="1440"/>
            </w:tblGrid>
            <w:tr w:rsidR="00B05042" w:rsidRPr="00E66327" w14:paraId="534C70B9" w14:textId="77777777" w:rsidTr="00B05042">
              <w:trPr>
                <w:trHeight w:val="432"/>
              </w:trPr>
              <w:tc>
                <w:tcPr>
                  <w:tcW w:w="688" w:type="pct"/>
                  <w:tcBorders>
                    <w:top w:val="single" w:sz="4" w:space="0" w:color="auto"/>
                    <w:left w:val="single" w:sz="4" w:space="0" w:color="auto"/>
                    <w:bottom w:val="single" w:sz="4" w:space="0" w:color="auto"/>
                    <w:right w:val="single" w:sz="4" w:space="0" w:color="auto"/>
                  </w:tcBorders>
                  <w:vAlign w:val="center"/>
                </w:tcPr>
                <w:p w14:paraId="449C8E3B" w14:textId="77777777" w:rsidR="00065D4F" w:rsidRPr="00E66327" w:rsidRDefault="00065D4F" w:rsidP="008E0A8C">
                  <w:pPr>
                    <w:jc w:val="center"/>
                    <w:rPr>
                      <w:rFonts w:eastAsia="SimSun"/>
                      <w:szCs w:val="22"/>
                    </w:rPr>
                  </w:pPr>
                  <w:r w:rsidRPr="00E66327">
                    <w:rPr>
                      <w:rFonts w:eastAsia="SimSun"/>
                      <w:szCs w:val="22"/>
                    </w:rPr>
                    <w:t>Jan. 12</w:t>
                  </w:r>
                </w:p>
              </w:tc>
              <w:tc>
                <w:tcPr>
                  <w:tcW w:w="2650" w:type="pct"/>
                  <w:tcBorders>
                    <w:top w:val="single" w:sz="4" w:space="0" w:color="auto"/>
                    <w:left w:val="single" w:sz="4" w:space="0" w:color="auto"/>
                    <w:bottom w:val="single" w:sz="4" w:space="0" w:color="auto"/>
                    <w:right w:val="single" w:sz="4" w:space="0" w:color="auto"/>
                  </w:tcBorders>
                </w:tcPr>
                <w:p w14:paraId="45094420" w14:textId="77777777" w:rsidR="00065D4F" w:rsidRPr="00E66327" w:rsidRDefault="00065D4F" w:rsidP="00065D4F">
                  <w:pPr>
                    <w:rPr>
                      <w:rFonts w:eastAsia="SimSun"/>
                      <w:szCs w:val="22"/>
                    </w:rPr>
                  </w:pPr>
                </w:p>
              </w:tc>
              <w:tc>
                <w:tcPr>
                  <w:tcW w:w="834" w:type="pct"/>
                  <w:tcBorders>
                    <w:top w:val="single" w:sz="4" w:space="0" w:color="auto"/>
                    <w:left w:val="single" w:sz="4" w:space="0" w:color="auto"/>
                    <w:bottom w:val="single" w:sz="4" w:space="0" w:color="auto"/>
                    <w:right w:val="single" w:sz="4" w:space="0" w:color="auto"/>
                  </w:tcBorders>
                </w:tcPr>
                <w:p w14:paraId="0F876B00" w14:textId="77777777" w:rsidR="00065D4F" w:rsidRPr="00E66327" w:rsidRDefault="00065D4F" w:rsidP="00E66327">
                  <w:pPr>
                    <w:jc w:val="center"/>
                    <w:rPr>
                      <w:rFonts w:eastAsia="SimSun"/>
                      <w:szCs w:val="22"/>
                    </w:rPr>
                  </w:pPr>
                </w:p>
              </w:tc>
              <w:tc>
                <w:tcPr>
                  <w:tcW w:w="829" w:type="pct"/>
                  <w:tcBorders>
                    <w:top w:val="single" w:sz="4" w:space="0" w:color="auto"/>
                    <w:left w:val="single" w:sz="4" w:space="0" w:color="auto"/>
                    <w:bottom w:val="single" w:sz="4" w:space="0" w:color="auto"/>
                    <w:right w:val="single" w:sz="4" w:space="0" w:color="auto"/>
                  </w:tcBorders>
                </w:tcPr>
                <w:p w14:paraId="59209DA4" w14:textId="77777777" w:rsidR="00065D4F" w:rsidRPr="00E66327" w:rsidRDefault="00065D4F" w:rsidP="00E66327">
                  <w:pPr>
                    <w:jc w:val="center"/>
                    <w:rPr>
                      <w:rFonts w:eastAsia="SimSun"/>
                      <w:szCs w:val="22"/>
                    </w:rPr>
                  </w:pPr>
                </w:p>
              </w:tc>
            </w:tr>
            <w:tr w:rsidR="00B05042" w:rsidRPr="00E66327" w14:paraId="4B7A4D2C" w14:textId="77777777" w:rsidTr="00B05042">
              <w:trPr>
                <w:trHeight w:val="432"/>
              </w:trPr>
              <w:tc>
                <w:tcPr>
                  <w:tcW w:w="688" w:type="pct"/>
                  <w:tcBorders>
                    <w:top w:val="single" w:sz="4" w:space="0" w:color="auto"/>
                  </w:tcBorders>
                  <w:vAlign w:val="center"/>
                </w:tcPr>
                <w:p w14:paraId="368D425F" w14:textId="77777777" w:rsidR="00065D4F" w:rsidRPr="00E66327" w:rsidRDefault="00FD0194" w:rsidP="008E0A8C">
                  <w:pPr>
                    <w:jc w:val="center"/>
                    <w:rPr>
                      <w:rFonts w:eastAsia="SimSun"/>
                      <w:szCs w:val="22"/>
                    </w:rPr>
                  </w:pPr>
                  <w:r>
                    <w:rPr>
                      <w:rFonts w:eastAsia="SimSun"/>
                      <w:szCs w:val="22"/>
                    </w:rPr>
                    <w:t>2017</w:t>
                  </w:r>
                </w:p>
              </w:tc>
              <w:tc>
                <w:tcPr>
                  <w:tcW w:w="2650" w:type="pct"/>
                  <w:tcBorders>
                    <w:top w:val="single" w:sz="4" w:space="0" w:color="auto"/>
                  </w:tcBorders>
                </w:tcPr>
                <w:p w14:paraId="64381631" w14:textId="77777777" w:rsidR="00065D4F" w:rsidRPr="00E66327" w:rsidRDefault="00065D4F" w:rsidP="00065D4F">
                  <w:pPr>
                    <w:rPr>
                      <w:rFonts w:eastAsia="SimSun"/>
                      <w:szCs w:val="22"/>
                    </w:rPr>
                  </w:pPr>
                </w:p>
              </w:tc>
              <w:tc>
                <w:tcPr>
                  <w:tcW w:w="834" w:type="pct"/>
                  <w:tcBorders>
                    <w:top w:val="single" w:sz="4" w:space="0" w:color="auto"/>
                  </w:tcBorders>
                </w:tcPr>
                <w:p w14:paraId="56B85447" w14:textId="77777777" w:rsidR="00065D4F" w:rsidRPr="00E66327" w:rsidRDefault="00065D4F" w:rsidP="00E66327">
                  <w:pPr>
                    <w:jc w:val="center"/>
                    <w:rPr>
                      <w:rFonts w:eastAsia="SimSun"/>
                      <w:szCs w:val="22"/>
                    </w:rPr>
                  </w:pPr>
                </w:p>
              </w:tc>
              <w:tc>
                <w:tcPr>
                  <w:tcW w:w="829" w:type="pct"/>
                  <w:tcBorders>
                    <w:top w:val="single" w:sz="4" w:space="0" w:color="auto"/>
                  </w:tcBorders>
                </w:tcPr>
                <w:p w14:paraId="78861902" w14:textId="77777777" w:rsidR="00065D4F" w:rsidRPr="00E66327" w:rsidRDefault="00065D4F" w:rsidP="00E66327">
                  <w:pPr>
                    <w:jc w:val="center"/>
                    <w:rPr>
                      <w:rFonts w:eastAsia="SimSun"/>
                      <w:szCs w:val="22"/>
                    </w:rPr>
                  </w:pPr>
                </w:p>
              </w:tc>
            </w:tr>
          </w:tbl>
          <w:p w14:paraId="2DEF7D1B" w14:textId="77777777" w:rsidR="00065D4F" w:rsidRPr="00E66327" w:rsidRDefault="00065D4F" w:rsidP="00065D4F">
            <w:pPr>
              <w:rPr>
                <w:rFonts w:eastAsia="SimSun"/>
                <w:szCs w:val="22"/>
              </w:rPr>
            </w:pPr>
          </w:p>
        </w:tc>
      </w:tr>
      <w:tr w:rsidR="00065D4F" w:rsidRPr="00E66327" w14:paraId="51F2AFFE" w14:textId="77777777" w:rsidTr="00B05042">
        <w:trPr>
          <w:trHeight w:val="360"/>
        </w:trPr>
        <w:tc>
          <w:tcPr>
            <w:tcW w:w="5000" w:type="pct"/>
          </w:tcPr>
          <w:p w14:paraId="163720DE" w14:textId="77777777" w:rsidR="009F2B2A" w:rsidRPr="00E66327" w:rsidRDefault="009F2B2A" w:rsidP="009F2B2A">
            <w:pPr>
              <w:rPr>
                <w:rFonts w:eastAsia="SimSun"/>
              </w:rPr>
            </w:pPr>
          </w:p>
          <w:p w14:paraId="5BF49B32"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293849FF" w14:textId="77777777" w:rsidTr="00B05042">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157539E2" w14:textId="77777777" w:rsidTr="00E66327">
              <w:tc>
                <w:tcPr>
                  <w:tcW w:w="2592" w:type="dxa"/>
                  <w:gridSpan w:val="2"/>
                  <w:tcBorders>
                    <w:bottom w:val="single" w:sz="4" w:space="0" w:color="auto"/>
                  </w:tcBorders>
                </w:tcPr>
                <w:p w14:paraId="66569384"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22660C8A"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FFBDEF4"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3CA501CB"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2142A9B5"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106A63F2" w14:textId="77777777" w:rsidTr="00B05042">
              <w:trPr>
                <w:trHeight w:val="432"/>
              </w:trPr>
              <w:tc>
                <w:tcPr>
                  <w:tcW w:w="1296" w:type="dxa"/>
                  <w:tcBorders>
                    <w:top w:val="single" w:sz="4" w:space="0" w:color="auto"/>
                    <w:right w:val="nil"/>
                  </w:tcBorders>
                </w:tcPr>
                <w:p w14:paraId="4D3A3E43" w14:textId="77777777" w:rsidR="00065D4F" w:rsidRPr="00E66327" w:rsidRDefault="00065D4F" w:rsidP="00065D4F">
                  <w:pPr>
                    <w:rPr>
                      <w:rFonts w:eastAsia="SimSun"/>
                      <w:szCs w:val="22"/>
                    </w:rPr>
                  </w:pPr>
                </w:p>
              </w:tc>
              <w:tc>
                <w:tcPr>
                  <w:tcW w:w="1296" w:type="dxa"/>
                  <w:tcBorders>
                    <w:top w:val="single" w:sz="4" w:space="0" w:color="auto"/>
                    <w:left w:val="nil"/>
                  </w:tcBorders>
                </w:tcPr>
                <w:p w14:paraId="4E735BCB" w14:textId="77777777" w:rsidR="00065D4F" w:rsidRPr="00E66327" w:rsidRDefault="00065D4F" w:rsidP="00E66327">
                  <w:pPr>
                    <w:jc w:val="right"/>
                    <w:rPr>
                      <w:rFonts w:eastAsia="SimSun"/>
                      <w:szCs w:val="22"/>
                    </w:rPr>
                  </w:pPr>
                </w:p>
              </w:tc>
              <w:tc>
                <w:tcPr>
                  <w:tcW w:w="342" w:type="dxa"/>
                </w:tcPr>
                <w:p w14:paraId="3A955137" w14:textId="77777777" w:rsidR="00065D4F" w:rsidRPr="00E66327" w:rsidRDefault="00065D4F" w:rsidP="00E66327">
                  <w:pPr>
                    <w:jc w:val="center"/>
                    <w:rPr>
                      <w:rFonts w:eastAsia="SimSun"/>
                      <w:szCs w:val="22"/>
                    </w:rPr>
                  </w:pPr>
                </w:p>
              </w:tc>
              <w:tc>
                <w:tcPr>
                  <w:tcW w:w="1296" w:type="dxa"/>
                  <w:tcBorders>
                    <w:top w:val="single" w:sz="4" w:space="0" w:color="auto"/>
                    <w:bottom w:val="single" w:sz="4" w:space="0" w:color="CCCCCC"/>
                    <w:right w:val="nil"/>
                  </w:tcBorders>
                </w:tcPr>
                <w:p w14:paraId="0D5975FD"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3C101791" w14:textId="77777777" w:rsidR="00065D4F" w:rsidRPr="00E66327" w:rsidRDefault="00065D4F" w:rsidP="00E66327">
                  <w:pPr>
                    <w:jc w:val="center"/>
                    <w:rPr>
                      <w:rFonts w:eastAsia="SimSun"/>
                      <w:szCs w:val="22"/>
                    </w:rPr>
                  </w:pPr>
                </w:p>
              </w:tc>
              <w:tc>
                <w:tcPr>
                  <w:tcW w:w="342" w:type="dxa"/>
                </w:tcPr>
                <w:p w14:paraId="5064F968"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4CC0DB8E" w14:textId="77777777" w:rsidR="00065D4F" w:rsidRPr="00E66327" w:rsidRDefault="00065D4F" w:rsidP="00065D4F">
                  <w:pPr>
                    <w:rPr>
                      <w:rFonts w:eastAsia="SimSun"/>
                      <w:szCs w:val="22"/>
                    </w:rPr>
                  </w:pPr>
                </w:p>
              </w:tc>
              <w:tc>
                <w:tcPr>
                  <w:tcW w:w="1440" w:type="dxa"/>
                  <w:tcBorders>
                    <w:top w:val="single" w:sz="4" w:space="0" w:color="auto"/>
                    <w:left w:val="nil"/>
                  </w:tcBorders>
                </w:tcPr>
                <w:p w14:paraId="1DB3A916" w14:textId="77777777" w:rsidR="00065D4F" w:rsidRPr="00E66327" w:rsidRDefault="00065D4F" w:rsidP="00E66327">
                  <w:pPr>
                    <w:jc w:val="right"/>
                    <w:rPr>
                      <w:rFonts w:eastAsia="SimSun"/>
                      <w:szCs w:val="22"/>
                    </w:rPr>
                  </w:pPr>
                </w:p>
              </w:tc>
            </w:tr>
            <w:tr w:rsidR="00065D4F" w:rsidRPr="00E66327" w14:paraId="226ADFE0" w14:textId="77777777" w:rsidTr="00B05042">
              <w:trPr>
                <w:trHeight w:val="432"/>
              </w:trPr>
              <w:tc>
                <w:tcPr>
                  <w:tcW w:w="1296" w:type="dxa"/>
                  <w:tcBorders>
                    <w:bottom w:val="nil"/>
                    <w:right w:val="nil"/>
                  </w:tcBorders>
                </w:tcPr>
                <w:p w14:paraId="5C89022B" w14:textId="77777777" w:rsidR="00065D4F" w:rsidRPr="00E66327" w:rsidRDefault="00065D4F" w:rsidP="00065D4F">
                  <w:pPr>
                    <w:rPr>
                      <w:rFonts w:eastAsia="SimSun"/>
                      <w:szCs w:val="22"/>
                    </w:rPr>
                  </w:pPr>
                </w:p>
              </w:tc>
              <w:tc>
                <w:tcPr>
                  <w:tcW w:w="1296" w:type="dxa"/>
                  <w:tcBorders>
                    <w:left w:val="nil"/>
                  </w:tcBorders>
                </w:tcPr>
                <w:p w14:paraId="0F2521DC" w14:textId="77777777" w:rsidR="00065D4F" w:rsidRPr="00E66327" w:rsidRDefault="00065D4F" w:rsidP="00E66327">
                  <w:pPr>
                    <w:jc w:val="right"/>
                    <w:rPr>
                      <w:rFonts w:eastAsia="SimSun"/>
                      <w:szCs w:val="22"/>
                    </w:rPr>
                  </w:pPr>
                </w:p>
              </w:tc>
              <w:tc>
                <w:tcPr>
                  <w:tcW w:w="342" w:type="dxa"/>
                </w:tcPr>
                <w:p w14:paraId="1E90C087" w14:textId="77777777" w:rsidR="00065D4F" w:rsidRPr="00E66327" w:rsidRDefault="00065D4F" w:rsidP="00E66327">
                  <w:pPr>
                    <w:jc w:val="center"/>
                    <w:rPr>
                      <w:rFonts w:eastAsia="SimSun"/>
                      <w:szCs w:val="22"/>
                    </w:rPr>
                  </w:pPr>
                </w:p>
              </w:tc>
              <w:tc>
                <w:tcPr>
                  <w:tcW w:w="1296" w:type="dxa"/>
                  <w:tcBorders>
                    <w:right w:val="nil"/>
                  </w:tcBorders>
                </w:tcPr>
                <w:p w14:paraId="3236B916" w14:textId="77777777" w:rsidR="00065D4F" w:rsidRPr="00E66327" w:rsidRDefault="00065D4F" w:rsidP="00E66327">
                  <w:pPr>
                    <w:jc w:val="center"/>
                    <w:rPr>
                      <w:rFonts w:eastAsia="SimSun"/>
                      <w:szCs w:val="22"/>
                    </w:rPr>
                  </w:pPr>
                </w:p>
              </w:tc>
              <w:tc>
                <w:tcPr>
                  <w:tcW w:w="1296" w:type="dxa"/>
                  <w:tcBorders>
                    <w:left w:val="nil"/>
                  </w:tcBorders>
                </w:tcPr>
                <w:p w14:paraId="786743C0" w14:textId="77777777" w:rsidR="00065D4F" w:rsidRPr="00E66327" w:rsidRDefault="00065D4F" w:rsidP="00E66327">
                  <w:pPr>
                    <w:jc w:val="center"/>
                    <w:rPr>
                      <w:rFonts w:eastAsia="SimSun"/>
                      <w:szCs w:val="22"/>
                    </w:rPr>
                  </w:pPr>
                </w:p>
              </w:tc>
              <w:tc>
                <w:tcPr>
                  <w:tcW w:w="342" w:type="dxa"/>
                </w:tcPr>
                <w:p w14:paraId="2C9F16E2" w14:textId="77777777" w:rsidR="00065D4F" w:rsidRPr="00E66327" w:rsidRDefault="00065D4F" w:rsidP="00E66327">
                  <w:pPr>
                    <w:jc w:val="center"/>
                    <w:rPr>
                      <w:rFonts w:eastAsia="SimSun"/>
                      <w:szCs w:val="22"/>
                    </w:rPr>
                  </w:pPr>
                </w:p>
              </w:tc>
              <w:tc>
                <w:tcPr>
                  <w:tcW w:w="1440" w:type="dxa"/>
                  <w:tcBorders>
                    <w:right w:val="nil"/>
                  </w:tcBorders>
                </w:tcPr>
                <w:p w14:paraId="6E3DB8EF" w14:textId="77777777" w:rsidR="00065D4F" w:rsidRPr="00E66327" w:rsidRDefault="00065D4F" w:rsidP="00065D4F">
                  <w:pPr>
                    <w:rPr>
                      <w:rFonts w:eastAsia="SimSun"/>
                      <w:szCs w:val="22"/>
                    </w:rPr>
                  </w:pPr>
                </w:p>
              </w:tc>
              <w:tc>
                <w:tcPr>
                  <w:tcW w:w="1440" w:type="dxa"/>
                  <w:tcBorders>
                    <w:left w:val="nil"/>
                  </w:tcBorders>
                </w:tcPr>
                <w:p w14:paraId="50ECAB0D" w14:textId="77777777" w:rsidR="00065D4F" w:rsidRPr="00E66327" w:rsidRDefault="00065D4F" w:rsidP="00E66327">
                  <w:pPr>
                    <w:jc w:val="right"/>
                    <w:rPr>
                      <w:rFonts w:eastAsia="SimSun"/>
                      <w:szCs w:val="22"/>
                    </w:rPr>
                  </w:pPr>
                </w:p>
              </w:tc>
            </w:tr>
          </w:tbl>
          <w:p w14:paraId="791B5928" w14:textId="77777777" w:rsidR="00065D4F" w:rsidRPr="00E66327" w:rsidRDefault="00065D4F" w:rsidP="00065D4F">
            <w:pPr>
              <w:rPr>
                <w:rFonts w:eastAsia="SimSun"/>
                <w:szCs w:val="22"/>
              </w:rPr>
            </w:pPr>
          </w:p>
        </w:tc>
      </w:tr>
    </w:tbl>
    <w:p w14:paraId="6F7B75DA" w14:textId="77777777" w:rsidR="00903C01" w:rsidRDefault="00903C01" w:rsidP="00903C01">
      <w:pPr>
        <w:jc w:val="both"/>
        <w:rPr>
          <w:szCs w:val="22"/>
        </w:rPr>
      </w:pPr>
    </w:p>
    <w:p w14:paraId="6E653191" w14:textId="20A74BB3" w:rsidR="00A82AB9" w:rsidRPr="005F480C" w:rsidRDefault="00A82AB9" w:rsidP="00A82AB9">
      <w:pPr>
        <w:pStyle w:val="Heading1"/>
        <w:spacing w:before="240"/>
      </w:pPr>
      <w:r>
        <w:br w:type="page"/>
      </w:r>
      <w:r w:rsidRPr="005F480C">
        <w:lastRenderedPageBreak/>
        <w:t>HANDOUT</w:t>
      </w:r>
      <w:r>
        <w:t xml:space="preserve"> 8</w:t>
      </w:r>
      <w:r w:rsidR="00CE4C14">
        <w:t>–</w:t>
      </w:r>
      <w:r>
        <w:t>1, CONTINUED</w:t>
      </w:r>
    </w:p>
    <w:p w14:paraId="3B2B6DCE" w14:textId="77777777" w:rsidR="00903C01" w:rsidRPr="0052547A" w:rsidRDefault="00A82AB9" w:rsidP="006B2BCF">
      <w:pPr>
        <w:rPr>
          <w:szCs w:val="22"/>
        </w:rPr>
      </w:pPr>
      <w:r w:rsidRPr="0052547A">
        <w:rPr>
          <w:szCs w:val="22"/>
        </w:rPr>
        <w:t xml:space="preserve"> </w:t>
      </w:r>
      <w:r w:rsidR="00903C01" w:rsidRPr="0052547A">
        <w:rPr>
          <w:szCs w:val="22"/>
        </w:rPr>
        <w:t xml:space="preserve">(4) After many collection attempts, the Company determined on June 15, </w:t>
      </w:r>
      <w:r w:rsidR="00FD0194">
        <w:rPr>
          <w:szCs w:val="22"/>
        </w:rPr>
        <w:t>2017</w:t>
      </w:r>
      <w:r w:rsidR="00903C01" w:rsidRPr="0052547A">
        <w:rPr>
          <w:szCs w:val="22"/>
        </w:rPr>
        <w:t xml:space="preserve"> that it would not collect $10,000 in accounts receivables from Pendant Publishing. It decided to write-off this account.</w:t>
      </w:r>
    </w:p>
    <w:p w14:paraId="0C20417E" w14:textId="77777777" w:rsidR="00903C01" w:rsidRPr="0052547A" w:rsidRDefault="00903C01" w:rsidP="00903C01">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903C01" w:rsidRPr="00E66327" w14:paraId="69A9284F" w14:textId="77777777" w:rsidTr="00E66327">
        <w:trPr>
          <w:trHeight w:val="360"/>
        </w:trPr>
        <w:tc>
          <w:tcPr>
            <w:tcW w:w="5000" w:type="pct"/>
          </w:tcPr>
          <w:tbl>
            <w:tblPr>
              <w:tblW w:w="46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464"/>
              <w:gridCol w:w="1559"/>
              <w:gridCol w:w="1555"/>
            </w:tblGrid>
            <w:tr w:rsidR="00903C01" w:rsidRPr="00E66327" w14:paraId="2D902A73" w14:textId="77777777" w:rsidTr="00B05042">
              <w:trPr>
                <w:trHeight w:val="432"/>
              </w:trPr>
              <w:tc>
                <w:tcPr>
                  <w:tcW w:w="727" w:type="pct"/>
                  <w:tcBorders>
                    <w:top w:val="single" w:sz="4" w:space="0" w:color="auto"/>
                    <w:left w:val="single" w:sz="4" w:space="0" w:color="auto"/>
                    <w:bottom w:val="single" w:sz="4" w:space="0" w:color="auto"/>
                    <w:right w:val="single" w:sz="4" w:space="0" w:color="auto"/>
                  </w:tcBorders>
                  <w:vAlign w:val="center"/>
                </w:tcPr>
                <w:p w14:paraId="4C7D4774" w14:textId="77777777" w:rsidR="00903C01" w:rsidRPr="00E66327" w:rsidRDefault="00903C01" w:rsidP="008E0A8C">
                  <w:pPr>
                    <w:jc w:val="center"/>
                    <w:rPr>
                      <w:rFonts w:eastAsia="SimSun"/>
                      <w:szCs w:val="22"/>
                    </w:rPr>
                  </w:pPr>
                  <w:r w:rsidRPr="00E66327">
                    <w:rPr>
                      <w:rFonts w:eastAsia="SimSun"/>
                      <w:szCs w:val="22"/>
                    </w:rPr>
                    <w:t>Jun. 15</w:t>
                  </w:r>
                </w:p>
              </w:tc>
              <w:tc>
                <w:tcPr>
                  <w:tcW w:w="2517" w:type="pct"/>
                  <w:tcBorders>
                    <w:top w:val="single" w:sz="4" w:space="0" w:color="auto"/>
                    <w:left w:val="single" w:sz="4" w:space="0" w:color="auto"/>
                    <w:bottom w:val="single" w:sz="4" w:space="0" w:color="auto"/>
                    <w:right w:val="single" w:sz="4" w:space="0" w:color="auto"/>
                  </w:tcBorders>
                </w:tcPr>
                <w:p w14:paraId="7D2B0E52" w14:textId="77777777" w:rsidR="00903C01" w:rsidRPr="00E66327" w:rsidRDefault="00903C01" w:rsidP="00F966D6">
                  <w:pPr>
                    <w:rPr>
                      <w:rFonts w:eastAsia="SimSun"/>
                      <w:szCs w:val="22"/>
                    </w:rPr>
                  </w:pPr>
                </w:p>
              </w:tc>
              <w:tc>
                <w:tcPr>
                  <w:tcW w:w="879" w:type="pct"/>
                  <w:tcBorders>
                    <w:top w:val="single" w:sz="4" w:space="0" w:color="auto"/>
                    <w:left w:val="single" w:sz="4" w:space="0" w:color="auto"/>
                    <w:bottom w:val="single" w:sz="4" w:space="0" w:color="auto"/>
                    <w:right w:val="single" w:sz="4" w:space="0" w:color="auto"/>
                  </w:tcBorders>
                </w:tcPr>
                <w:p w14:paraId="77D1502E" w14:textId="77777777" w:rsidR="00903C01" w:rsidRPr="00E66327" w:rsidRDefault="00903C01" w:rsidP="00E66327">
                  <w:pPr>
                    <w:jc w:val="center"/>
                    <w:rPr>
                      <w:rFonts w:eastAsia="SimSun"/>
                      <w:szCs w:val="22"/>
                    </w:rPr>
                  </w:pPr>
                </w:p>
              </w:tc>
              <w:tc>
                <w:tcPr>
                  <w:tcW w:w="877" w:type="pct"/>
                  <w:tcBorders>
                    <w:top w:val="single" w:sz="4" w:space="0" w:color="auto"/>
                    <w:left w:val="single" w:sz="4" w:space="0" w:color="auto"/>
                    <w:bottom w:val="single" w:sz="4" w:space="0" w:color="auto"/>
                    <w:right w:val="single" w:sz="4" w:space="0" w:color="auto"/>
                  </w:tcBorders>
                </w:tcPr>
                <w:p w14:paraId="33FDE03C" w14:textId="77777777" w:rsidR="00903C01" w:rsidRPr="00E66327" w:rsidRDefault="00903C01" w:rsidP="00E66327">
                  <w:pPr>
                    <w:jc w:val="center"/>
                    <w:rPr>
                      <w:rFonts w:eastAsia="SimSun"/>
                      <w:szCs w:val="22"/>
                    </w:rPr>
                  </w:pPr>
                </w:p>
              </w:tc>
            </w:tr>
            <w:tr w:rsidR="00903C01" w:rsidRPr="00E66327" w14:paraId="62372B5F" w14:textId="77777777" w:rsidTr="00B05042">
              <w:trPr>
                <w:trHeight w:val="432"/>
              </w:trPr>
              <w:tc>
                <w:tcPr>
                  <w:tcW w:w="727" w:type="pct"/>
                  <w:tcBorders>
                    <w:top w:val="single" w:sz="4" w:space="0" w:color="auto"/>
                  </w:tcBorders>
                </w:tcPr>
                <w:p w14:paraId="0EB950A7" w14:textId="77777777" w:rsidR="00903C01" w:rsidRPr="00E66327" w:rsidRDefault="00903C01" w:rsidP="00E66327">
                  <w:pPr>
                    <w:jc w:val="center"/>
                    <w:rPr>
                      <w:rFonts w:eastAsia="SimSun"/>
                      <w:szCs w:val="22"/>
                    </w:rPr>
                  </w:pPr>
                </w:p>
              </w:tc>
              <w:tc>
                <w:tcPr>
                  <w:tcW w:w="2517" w:type="pct"/>
                  <w:tcBorders>
                    <w:top w:val="single" w:sz="4" w:space="0" w:color="auto"/>
                  </w:tcBorders>
                </w:tcPr>
                <w:p w14:paraId="7657C618" w14:textId="77777777" w:rsidR="00903C01" w:rsidRPr="00E66327" w:rsidRDefault="00903C01" w:rsidP="00F966D6">
                  <w:pPr>
                    <w:rPr>
                      <w:rFonts w:eastAsia="SimSun"/>
                      <w:szCs w:val="22"/>
                    </w:rPr>
                  </w:pPr>
                </w:p>
              </w:tc>
              <w:tc>
                <w:tcPr>
                  <w:tcW w:w="879" w:type="pct"/>
                  <w:tcBorders>
                    <w:top w:val="single" w:sz="4" w:space="0" w:color="auto"/>
                  </w:tcBorders>
                </w:tcPr>
                <w:p w14:paraId="20578619" w14:textId="77777777" w:rsidR="00903C01" w:rsidRPr="00E66327" w:rsidRDefault="00903C01" w:rsidP="00E66327">
                  <w:pPr>
                    <w:jc w:val="center"/>
                    <w:rPr>
                      <w:rFonts w:eastAsia="SimSun"/>
                      <w:szCs w:val="22"/>
                    </w:rPr>
                  </w:pPr>
                </w:p>
              </w:tc>
              <w:tc>
                <w:tcPr>
                  <w:tcW w:w="877" w:type="pct"/>
                  <w:tcBorders>
                    <w:top w:val="single" w:sz="4" w:space="0" w:color="auto"/>
                  </w:tcBorders>
                </w:tcPr>
                <w:p w14:paraId="58C03ED4" w14:textId="77777777" w:rsidR="00903C01" w:rsidRPr="00E66327" w:rsidRDefault="00903C01" w:rsidP="00E66327">
                  <w:pPr>
                    <w:jc w:val="center"/>
                    <w:rPr>
                      <w:rFonts w:eastAsia="SimSun"/>
                      <w:szCs w:val="22"/>
                    </w:rPr>
                  </w:pPr>
                </w:p>
              </w:tc>
            </w:tr>
          </w:tbl>
          <w:p w14:paraId="7987CBFA" w14:textId="77777777" w:rsidR="00903C01" w:rsidRPr="00E66327" w:rsidRDefault="00903C01" w:rsidP="00F966D6">
            <w:pPr>
              <w:rPr>
                <w:rFonts w:eastAsia="SimSun"/>
                <w:szCs w:val="22"/>
              </w:rPr>
            </w:pPr>
          </w:p>
        </w:tc>
      </w:tr>
      <w:tr w:rsidR="00903C01" w:rsidRPr="00E66327" w14:paraId="0C14A49D" w14:textId="77777777" w:rsidTr="00E66327">
        <w:trPr>
          <w:trHeight w:val="360"/>
        </w:trPr>
        <w:tc>
          <w:tcPr>
            <w:tcW w:w="5000" w:type="pct"/>
          </w:tcPr>
          <w:p w14:paraId="197C4D85" w14:textId="77777777" w:rsidR="009F2B2A" w:rsidRPr="00E66327" w:rsidRDefault="009F2B2A" w:rsidP="009F2B2A">
            <w:pPr>
              <w:rPr>
                <w:rFonts w:eastAsia="SimSun"/>
              </w:rPr>
            </w:pPr>
          </w:p>
          <w:p w14:paraId="50B6B398" w14:textId="77777777" w:rsidR="00903C01" w:rsidRPr="00E66327" w:rsidRDefault="009F2B2A" w:rsidP="009F2B2A">
            <w:pPr>
              <w:rPr>
                <w:rFonts w:eastAsia="SimSun"/>
                <w:szCs w:val="22"/>
              </w:rPr>
            </w:pPr>
            <w:r w:rsidRPr="00E66327">
              <w:rPr>
                <w:rFonts w:eastAsia="SimSun"/>
              </w:rPr>
              <w:t>Ensure the equation still balances and debits = credits</w:t>
            </w:r>
          </w:p>
        </w:tc>
      </w:tr>
      <w:tr w:rsidR="00903C01" w:rsidRPr="00E66327" w14:paraId="0B26264B" w14:textId="77777777" w:rsidTr="00A82AB9">
        <w:trPr>
          <w:trHeight w:val="432"/>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903C01" w:rsidRPr="00E66327" w14:paraId="2500EE64" w14:textId="77777777" w:rsidTr="00E66327">
              <w:tc>
                <w:tcPr>
                  <w:tcW w:w="2592" w:type="dxa"/>
                  <w:gridSpan w:val="2"/>
                  <w:tcBorders>
                    <w:bottom w:val="single" w:sz="4" w:space="0" w:color="auto"/>
                  </w:tcBorders>
                </w:tcPr>
                <w:p w14:paraId="0EFBDF13" w14:textId="77777777" w:rsidR="00903C01" w:rsidRPr="00E66327" w:rsidRDefault="00903C01" w:rsidP="00E66327">
                  <w:pPr>
                    <w:jc w:val="center"/>
                    <w:rPr>
                      <w:rFonts w:eastAsia="SimSun"/>
                      <w:b/>
                      <w:szCs w:val="22"/>
                    </w:rPr>
                  </w:pPr>
                  <w:r w:rsidRPr="00E66327">
                    <w:rPr>
                      <w:rFonts w:eastAsia="SimSun"/>
                      <w:b/>
                      <w:szCs w:val="22"/>
                    </w:rPr>
                    <w:t>Assets</w:t>
                  </w:r>
                </w:p>
              </w:tc>
              <w:tc>
                <w:tcPr>
                  <w:tcW w:w="342" w:type="dxa"/>
                </w:tcPr>
                <w:p w14:paraId="6FA98CAE" w14:textId="77777777" w:rsidR="00903C01" w:rsidRPr="00E66327" w:rsidRDefault="00903C01"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5686D291" w14:textId="77777777" w:rsidR="00903C01" w:rsidRPr="00E66327" w:rsidRDefault="00903C01" w:rsidP="00E66327">
                  <w:pPr>
                    <w:jc w:val="center"/>
                    <w:rPr>
                      <w:rFonts w:eastAsia="SimSun"/>
                      <w:b/>
                      <w:szCs w:val="22"/>
                    </w:rPr>
                  </w:pPr>
                  <w:r w:rsidRPr="00E66327">
                    <w:rPr>
                      <w:rFonts w:eastAsia="SimSun"/>
                      <w:b/>
                      <w:szCs w:val="22"/>
                    </w:rPr>
                    <w:t>Liabilities</w:t>
                  </w:r>
                </w:p>
              </w:tc>
              <w:tc>
                <w:tcPr>
                  <w:tcW w:w="342" w:type="dxa"/>
                </w:tcPr>
                <w:p w14:paraId="0D48D920" w14:textId="77777777" w:rsidR="00903C01" w:rsidRPr="00E66327" w:rsidRDefault="00903C01"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3EBE48F0" w14:textId="77777777" w:rsidR="00903C01" w:rsidRPr="00E66327" w:rsidRDefault="00903C01" w:rsidP="00E66327">
                  <w:pPr>
                    <w:jc w:val="center"/>
                    <w:rPr>
                      <w:rFonts w:eastAsia="SimSun"/>
                      <w:b/>
                      <w:szCs w:val="22"/>
                    </w:rPr>
                  </w:pPr>
                  <w:r w:rsidRPr="00E66327">
                    <w:rPr>
                      <w:rFonts w:eastAsia="SimSun"/>
                      <w:b/>
                      <w:szCs w:val="22"/>
                    </w:rPr>
                    <w:t>Stockholders’ Equity</w:t>
                  </w:r>
                </w:p>
              </w:tc>
            </w:tr>
            <w:tr w:rsidR="00903C01" w:rsidRPr="00E66327" w14:paraId="7715A995" w14:textId="77777777" w:rsidTr="00B05042">
              <w:trPr>
                <w:trHeight w:val="432"/>
              </w:trPr>
              <w:tc>
                <w:tcPr>
                  <w:tcW w:w="1296" w:type="dxa"/>
                  <w:tcBorders>
                    <w:top w:val="single" w:sz="4" w:space="0" w:color="auto"/>
                    <w:bottom w:val="single" w:sz="4" w:space="0" w:color="CCCCCC"/>
                    <w:right w:val="nil"/>
                  </w:tcBorders>
                </w:tcPr>
                <w:p w14:paraId="2FC62595" w14:textId="77777777" w:rsidR="00903C01" w:rsidRPr="00E66327" w:rsidRDefault="00903C01" w:rsidP="00F966D6">
                  <w:pPr>
                    <w:rPr>
                      <w:rFonts w:eastAsia="SimSun"/>
                      <w:szCs w:val="22"/>
                    </w:rPr>
                  </w:pPr>
                </w:p>
              </w:tc>
              <w:tc>
                <w:tcPr>
                  <w:tcW w:w="1296" w:type="dxa"/>
                  <w:tcBorders>
                    <w:top w:val="single" w:sz="4" w:space="0" w:color="auto"/>
                    <w:left w:val="nil"/>
                  </w:tcBorders>
                </w:tcPr>
                <w:p w14:paraId="5F9C81E5" w14:textId="77777777" w:rsidR="00903C01" w:rsidRPr="00E66327" w:rsidRDefault="00903C01" w:rsidP="00E66327">
                  <w:pPr>
                    <w:jc w:val="right"/>
                    <w:rPr>
                      <w:rFonts w:eastAsia="SimSun"/>
                      <w:szCs w:val="22"/>
                    </w:rPr>
                  </w:pPr>
                </w:p>
              </w:tc>
              <w:tc>
                <w:tcPr>
                  <w:tcW w:w="342" w:type="dxa"/>
                </w:tcPr>
                <w:p w14:paraId="123013F2" w14:textId="77777777" w:rsidR="00903C01" w:rsidRPr="00E66327" w:rsidRDefault="00903C01" w:rsidP="00E66327">
                  <w:pPr>
                    <w:jc w:val="center"/>
                    <w:rPr>
                      <w:rFonts w:eastAsia="SimSun"/>
                      <w:szCs w:val="22"/>
                    </w:rPr>
                  </w:pPr>
                </w:p>
              </w:tc>
              <w:tc>
                <w:tcPr>
                  <w:tcW w:w="1296" w:type="dxa"/>
                  <w:tcBorders>
                    <w:top w:val="single" w:sz="4" w:space="0" w:color="auto"/>
                    <w:bottom w:val="single" w:sz="4" w:space="0" w:color="CCCCCC"/>
                    <w:right w:val="nil"/>
                  </w:tcBorders>
                </w:tcPr>
                <w:p w14:paraId="5979F804" w14:textId="77777777" w:rsidR="00903C01" w:rsidRPr="00E66327" w:rsidRDefault="00903C01" w:rsidP="00E66327">
                  <w:pPr>
                    <w:jc w:val="center"/>
                    <w:rPr>
                      <w:rFonts w:eastAsia="SimSun"/>
                      <w:szCs w:val="22"/>
                    </w:rPr>
                  </w:pPr>
                </w:p>
              </w:tc>
              <w:tc>
                <w:tcPr>
                  <w:tcW w:w="1296" w:type="dxa"/>
                  <w:tcBorders>
                    <w:top w:val="single" w:sz="4" w:space="0" w:color="auto"/>
                    <w:left w:val="nil"/>
                  </w:tcBorders>
                </w:tcPr>
                <w:p w14:paraId="372C87C5" w14:textId="77777777" w:rsidR="00903C01" w:rsidRPr="00E66327" w:rsidRDefault="00903C01" w:rsidP="00E66327">
                  <w:pPr>
                    <w:jc w:val="center"/>
                    <w:rPr>
                      <w:rFonts w:eastAsia="SimSun"/>
                      <w:szCs w:val="22"/>
                    </w:rPr>
                  </w:pPr>
                </w:p>
              </w:tc>
              <w:tc>
                <w:tcPr>
                  <w:tcW w:w="342" w:type="dxa"/>
                </w:tcPr>
                <w:p w14:paraId="426173FF" w14:textId="77777777" w:rsidR="00903C01" w:rsidRPr="00E66327" w:rsidRDefault="00903C01" w:rsidP="00E66327">
                  <w:pPr>
                    <w:jc w:val="center"/>
                    <w:rPr>
                      <w:rFonts w:eastAsia="SimSun"/>
                      <w:szCs w:val="22"/>
                    </w:rPr>
                  </w:pPr>
                </w:p>
              </w:tc>
              <w:tc>
                <w:tcPr>
                  <w:tcW w:w="1440" w:type="dxa"/>
                  <w:tcBorders>
                    <w:top w:val="single" w:sz="4" w:space="0" w:color="auto"/>
                    <w:bottom w:val="single" w:sz="4" w:space="0" w:color="CCCCCC"/>
                    <w:right w:val="nil"/>
                  </w:tcBorders>
                </w:tcPr>
                <w:p w14:paraId="2FABD8E7" w14:textId="77777777" w:rsidR="00903C01" w:rsidRPr="00E66327" w:rsidRDefault="00903C01" w:rsidP="00F966D6">
                  <w:pPr>
                    <w:rPr>
                      <w:rFonts w:eastAsia="SimSun"/>
                      <w:szCs w:val="22"/>
                    </w:rPr>
                  </w:pPr>
                </w:p>
              </w:tc>
              <w:tc>
                <w:tcPr>
                  <w:tcW w:w="1440" w:type="dxa"/>
                  <w:tcBorders>
                    <w:top w:val="single" w:sz="4" w:space="0" w:color="auto"/>
                    <w:left w:val="nil"/>
                  </w:tcBorders>
                </w:tcPr>
                <w:p w14:paraId="6EACD288" w14:textId="77777777" w:rsidR="00903C01" w:rsidRPr="00E66327" w:rsidRDefault="00903C01" w:rsidP="00E66327">
                  <w:pPr>
                    <w:jc w:val="right"/>
                    <w:rPr>
                      <w:rFonts w:eastAsia="SimSun"/>
                      <w:szCs w:val="22"/>
                    </w:rPr>
                  </w:pPr>
                </w:p>
              </w:tc>
            </w:tr>
            <w:tr w:rsidR="00903C01" w:rsidRPr="00E66327" w14:paraId="7E6EC2AE" w14:textId="77777777" w:rsidTr="00B05042">
              <w:trPr>
                <w:trHeight w:val="432"/>
              </w:trPr>
              <w:tc>
                <w:tcPr>
                  <w:tcW w:w="1296" w:type="dxa"/>
                  <w:tcBorders>
                    <w:right w:val="nil"/>
                  </w:tcBorders>
                </w:tcPr>
                <w:p w14:paraId="1517B4D7" w14:textId="77777777" w:rsidR="00903C01" w:rsidRPr="00E66327" w:rsidRDefault="00903C01" w:rsidP="00F966D6">
                  <w:pPr>
                    <w:rPr>
                      <w:rFonts w:eastAsia="SimSun"/>
                      <w:szCs w:val="22"/>
                    </w:rPr>
                  </w:pPr>
                </w:p>
              </w:tc>
              <w:tc>
                <w:tcPr>
                  <w:tcW w:w="1296" w:type="dxa"/>
                  <w:tcBorders>
                    <w:left w:val="nil"/>
                  </w:tcBorders>
                </w:tcPr>
                <w:p w14:paraId="49814B63" w14:textId="77777777" w:rsidR="00903C01" w:rsidRPr="00E66327" w:rsidRDefault="00903C01" w:rsidP="00E66327">
                  <w:pPr>
                    <w:jc w:val="right"/>
                    <w:rPr>
                      <w:rFonts w:eastAsia="SimSun"/>
                      <w:szCs w:val="22"/>
                    </w:rPr>
                  </w:pPr>
                </w:p>
              </w:tc>
              <w:tc>
                <w:tcPr>
                  <w:tcW w:w="342" w:type="dxa"/>
                </w:tcPr>
                <w:p w14:paraId="0035E00C" w14:textId="77777777" w:rsidR="00903C01" w:rsidRPr="00E66327" w:rsidRDefault="00903C01" w:rsidP="00E66327">
                  <w:pPr>
                    <w:jc w:val="center"/>
                    <w:rPr>
                      <w:rFonts w:eastAsia="SimSun"/>
                      <w:szCs w:val="22"/>
                    </w:rPr>
                  </w:pPr>
                </w:p>
              </w:tc>
              <w:tc>
                <w:tcPr>
                  <w:tcW w:w="1296" w:type="dxa"/>
                  <w:tcBorders>
                    <w:right w:val="nil"/>
                  </w:tcBorders>
                </w:tcPr>
                <w:p w14:paraId="2DE0DFFD" w14:textId="77777777" w:rsidR="00903C01" w:rsidRPr="00E66327" w:rsidRDefault="00903C01" w:rsidP="00E66327">
                  <w:pPr>
                    <w:jc w:val="center"/>
                    <w:rPr>
                      <w:rFonts w:eastAsia="SimSun"/>
                      <w:szCs w:val="22"/>
                    </w:rPr>
                  </w:pPr>
                </w:p>
              </w:tc>
              <w:tc>
                <w:tcPr>
                  <w:tcW w:w="1296" w:type="dxa"/>
                  <w:tcBorders>
                    <w:left w:val="nil"/>
                  </w:tcBorders>
                </w:tcPr>
                <w:p w14:paraId="26FDA629" w14:textId="77777777" w:rsidR="00903C01" w:rsidRPr="00E66327" w:rsidRDefault="00903C01" w:rsidP="00E66327">
                  <w:pPr>
                    <w:jc w:val="center"/>
                    <w:rPr>
                      <w:rFonts w:eastAsia="SimSun"/>
                      <w:szCs w:val="22"/>
                    </w:rPr>
                  </w:pPr>
                </w:p>
              </w:tc>
              <w:tc>
                <w:tcPr>
                  <w:tcW w:w="342" w:type="dxa"/>
                </w:tcPr>
                <w:p w14:paraId="6BDC2C10" w14:textId="77777777" w:rsidR="00903C01" w:rsidRPr="00E66327" w:rsidRDefault="00903C01" w:rsidP="00E66327">
                  <w:pPr>
                    <w:jc w:val="center"/>
                    <w:rPr>
                      <w:rFonts w:eastAsia="SimSun"/>
                      <w:szCs w:val="22"/>
                    </w:rPr>
                  </w:pPr>
                </w:p>
              </w:tc>
              <w:tc>
                <w:tcPr>
                  <w:tcW w:w="1440" w:type="dxa"/>
                  <w:tcBorders>
                    <w:right w:val="nil"/>
                  </w:tcBorders>
                </w:tcPr>
                <w:p w14:paraId="7893525A" w14:textId="77777777" w:rsidR="00903C01" w:rsidRPr="00E66327" w:rsidRDefault="00903C01" w:rsidP="00F966D6">
                  <w:pPr>
                    <w:rPr>
                      <w:rFonts w:eastAsia="SimSun"/>
                      <w:szCs w:val="22"/>
                    </w:rPr>
                  </w:pPr>
                </w:p>
              </w:tc>
              <w:tc>
                <w:tcPr>
                  <w:tcW w:w="1440" w:type="dxa"/>
                  <w:tcBorders>
                    <w:left w:val="nil"/>
                  </w:tcBorders>
                </w:tcPr>
                <w:p w14:paraId="46CB404E" w14:textId="77777777" w:rsidR="00903C01" w:rsidRPr="00E66327" w:rsidRDefault="00903C01" w:rsidP="00E66327">
                  <w:pPr>
                    <w:jc w:val="right"/>
                    <w:rPr>
                      <w:rFonts w:eastAsia="SimSun"/>
                      <w:szCs w:val="22"/>
                    </w:rPr>
                  </w:pPr>
                </w:p>
              </w:tc>
            </w:tr>
          </w:tbl>
          <w:p w14:paraId="7A2F7EF3" w14:textId="77777777" w:rsidR="00903C01" w:rsidRPr="00E66327" w:rsidRDefault="00903C01" w:rsidP="00F966D6">
            <w:pPr>
              <w:rPr>
                <w:rFonts w:eastAsia="SimSun"/>
                <w:szCs w:val="22"/>
              </w:rPr>
            </w:pPr>
          </w:p>
        </w:tc>
      </w:tr>
    </w:tbl>
    <w:p w14:paraId="5197C205" w14:textId="77777777" w:rsidR="00903C01" w:rsidRPr="0052547A" w:rsidRDefault="00903C01" w:rsidP="00903C01">
      <w:pPr>
        <w:spacing w:line="360" w:lineRule="auto"/>
        <w:jc w:val="both"/>
        <w:rPr>
          <w:szCs w:val="22"/>
        </w:rPr>
      </w:pPr>
    </w:p>
    <w:p w14:paraId="45FB0B30" w14:textId="77777777" w:rsidR="00065D4F" w:rsidRPr="0052547A" w:rsidRDefault="00065D4F" w:rsidP="006B2BCF">
      <w:pPr>
        <w:rPr>
          <w:szCs w:val="22"/>
        </w:rPr>
      </w:pPr>
      <w:r w:rsidRPr="0052547A">
        <w:rPr>
          <w:szCs w:val="22"/>
        </w:rPr>
        <w:t xml:space="preserve">(5) On July 15, </w:t>
      </w:r>
      <w:r w:rsidR="00FD0194">
        <w:rPr>
          <w:szCs w:val="22"/>
        </w:rPr>
        <w:t>2017</w:t>
      </w:r>
      <w:r w:rsidR="006B2BCF">
        <w:rPr>
          <w:szCs w:val="22"/>
        </w:rPr>
        <w:t xml:space="preserve">, </w:t>
      </w:r>
      <w:r w:rsidRPr="0052547A">
        <w:rPr>
          <w:szCs w:val="22"/>
        </w:rPr>
        <w:t>Pendant Publishing called to say that they have had financial problems but can afford to pay $7,000 to settle their $10,000 debt in full. Vandolay Industries agreed to these terms, and reversed $7,000 of the prior write-off. It received a $7,000 check from Pendant the next day.</w:t>
      </w:r>
    </w:p>
    <w:p w14:paraId="4AE91451"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065D4F" w:rsidRPr="00E66327" w14:paraId="0D8A30BE" w14:textId="77777777" w:rsidTr="00E66327">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437561F1" w14:textId="77777777" w:rsidTr="00B05042">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6ABD4622" w14:textId="77777777" w:rsidR="00065D4F" w:rsidRPr="00E66327" w:rsidRDefault="00065D4F" w:rsidP="008E0A8C">
                  <w:pPr>
                    <w:jc w:val="center"/>
                    <w:rPr>
                      <w:rFonts w:eastAsia="SimSun"/>
                      <w:szCs w:val="22"/>
                    </w:rPr>
                  </w:pPr>
                  <w:r w:rsidRPr="00E66327">
                    <w:rPr>
                      <w:rFonts w:eastAsia="SimSun"/>
                      <w:szCs w:val="22"/>
                    </w:rPr>
                    <w:t>Jul. 16</w:t>
                  </w:r>
                </w:p>
              </w:tc>
              <w:tc>
                <w:tcPr>
                  <w:tcW w:w="2557" w:type="pct"/>
                  <w:tcBorders>
                    <w:top w:val="single" w:sz="4" w:space="0" w:color="auto"/>
                    <w:left w:val="single" w:sz="4" w:space="0" w:color="auto"/>
                    <w:bottom w:val="single" w:sz="4" w:space="0" w:color="auto"/>
                    <w:right w:val="single" w:sz="4" w:space="0" w:color="auto"/>
                  </w:tcBorders>
                </w:tcPr>
                <w:p w14:paraId="7A3876F7" w14:textId="77777777" w:rsidR="00065D4F" w:rsidRPr="00E66327" w:rsidRDefault="00065D4F" w:rsidP="00065D4F">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6338E228" w14:textId="77777777" w:rsidR="00065D4F" w:rsidRPr="00E66327" w:rsidRDefault="00065D4F"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1848FF43" w14:textId="77777777" w:rsidR="00065D4F" w:rsidRPr="00E66327" w:rsidRDefault="00065D4F" w:rsidP="00E66327">
                  <w:pPr>
                    <w:jc w:val="center"/>
                    <w:rPr>
                      <w:rFonts w:eastAsia="SimSun"/>
                      <w:szCs w:val="22"/>
                    </w:rPr>
                  </w:pPr>
                </w:p>
              </w:tc>
            </w:tr>
            <w:tr w:rsidR="00065D4F" w:rsidRPr="00E66327" w14:paraId="212BFE17" w14:textId="77777777" w:rsidTr="00B05042">
              <w:trPr>
                <w:trHeight w:val="432"/>
              </w:trPr>
              <w:tc>
                <w:tcPr>
                  <w:tcW w:w="715" w:type="pct"/>
                  <w:tcBorders>
                    <w:top w:val="single" w:sz="4" w:space="0" w:color="auto"/>
                    <w:bottom w:val="single" w:sz="4" w:space="0" w:color="auto"/>
                  </w:tcBorders>
                </w:tcPr>
                <w:p w14:paraId="093B21A9" w14:textId="77777777" w:rsidR="00065D4F" w:rsidRPr="00E66327" w:rsidRDefault="00065D4F" w:rsidP="00E66327">
                  <w:pPr>
                    <w:jc w:val="center"/>
                    <w:rPr>
                      <w:rFonts w:eastAsia="SimSun"/>
                      <w:szCs w:val="22"/>
                    </w:rPr>
                  </w:pPr>
                </w:p>
              </w:tc>
              <w:tc>
                <w:tcPr>
                  <w:tcW w:w="2557" w:type="pct"/>
                  <w:tcBorders>
                    <w:top w:val="single" w:sz="4" w:space="0" w:color="auto"/>
                    <w:bottom w:val="single" w:sz="4" w:space="0" w:color="auto"/>
                  </w:tcBorders>
                </w:tcPr>
                <w:p w14:paraId="3C871255" w14:textId="77777777" w:rsidR="00065D4F" w:rsidRPr="00E66327" w:rsidRDefault="00065D4F" w:rsidP="00065D4F">
                  <w:pPr>
                    <w:rPr>
                      <w:rFonts w:eastAsia="SimSun"/>
                      <w:szCs w:val="22"/>
                    </w:rPr>
                  </w:pPr>
                </w:p>
              </w:tc>
              <w:tc>
                <w:tcPr>
                  <w:tcW w:w="865" w:type="pct"/>
                  <w:tcBorders>
                    <w:top w:val="single" w:sz="4" w:space="0" w:color="auto"/>
                    <w:bottom w:val="single" w:sz="4" w:space="0" w:color="auto"/>
                  </w:tcBorders>
                </w:tcPr>
                <w:p w14:paraId="24D71ABA" w14:textId="77777777" w:rsidR="00065D4F" w:rsidRPr="00E66327" w:rsidRDefault="00065D4F" w:rsidP="00E66327">
                  <w:pPr>
                    <w:jc w:val="center"/>
                    <w:rPr>
                      <w:rFonts w:eastAsia="SimSun"/>
                      <w:szCs w:val="22"/>
                    </w:rPr>
                  </w:pPr>
                </w:p>
              </w:tc>
              <w:tc>
                <w:tcPr>
                  <w:tcW w:w="863" w:type="pct"/>
                  <w:tcBorders>
                    <w:top w:val="single" w:sz="4" w:space="0" w:color="auto"/>
                    <w:bottom w:val="single" w:sz="4" w:space="0" w:color="auto"/>
                  </w:tcBorders>
                </w:tcPr>
                <w:p w14:paraId="6B290EDC" w14:textId="77777777" w:rsidR="00065D4F" w:rsidRPr="00E66327" w:rsidRDefault="00065D4F" w:rsidP="00E66327">
                  <w:pPr>
                    <w:jc w:val="center"/>
                    <w:rPr>
                      <w:rFonts w:eastAsia="SimSun"/>
                      <w:szCs w:val="22"/>
                    </w:rPr>
                  </w:pPr>
                </w:p>
              </w:tc>
            </w:tr>
            <w:tr w:rsidR="00A801DA" w:rsidRPr="00E66327" w14:paraId="28697206" w14:textId="77777777" w:rsidTr="00B05042">
              <w:trPr>
                <w:trHeight w:val="432"/>
              </w:trPr>
              <w:tc>
                <w:tcPr>
                  <w:tcW w:w="715" w:type="pct"/>
                  <w:tcBorders>
                    <w:top w:val="single" w:sz="4" w:space="0" w:color="auto"/>
                    <w:bottom w:val="single" w:sz="4" w:space="0" w:color="auto"/>
                  </w:tcBorders>
                </w:tcPr>
                <w:p w14:paraId="2FBF8F0C" w14:textId="77777777" w:rsidR="00A801DA" w:rsidRPr="00E66327" w:rsidRDefault="00A801DA" w:rsidP="00E66327">
                  <w:pPr>
                    <w:jc w:val="center"/>
                    <w:rPr>
                      <w:rFonts w:eastAsia="SimSun"/>
                      <w:szCs w:val="22"/>
                    </w:rPr>
                  </w:pPr>
                </w:p>
              </w:tc>
              <w:tc>
                <w:tcPr>
                  <w:tcW w:w="2557" w:type="pct"/>
                  <w:tcBorders>
                    <w:top w:val="single" w:sz="4" w:space="0" w:color="auto"/>
                    <w:bottom w:val="single" w:sz="4" w:space="0" w:color="auto"/>
                  </w:tcBorders>
                </w:tcPr>
                <w:p w14:paraId="62DF9F44" w14:textId="77777777" w:rsidR="00A801DA" w:rsidRPr="00E66327" w:rsidRDefault="00A801DA" w:rsidP="00065D4F">
                  <w:pPr>
                    <w:rPr>
                      <w:rFonts w:eastAsia="SimSun"/>
                      <w:szCs w:val="22"/>
                    </w:rPr>
                  </w:pPr>
                </w:p>
              </w:tc>
              <w:tc>
                <w:tcPr>
                  <w:tcW w:w="865" w:type="pct"/>
                  <w:tcBorders>
                    <w:top w:val="single" w:sz="4" w:space="0" w:color="auto"/>
                    <w:bottom w:val="single" w:sz="4" w:space="0" w:color="auto"/>
                  </w:tcBorders>
                </w:tcPr>
                <w:p w14:paraId="37EDE0B9" w14:textId="77777777" w:rsidR="00A801DA" w:rsidRPr="00E66327" w:rsidRDefault="00A801DA" w:rsidP="00E66327">
                  <w:pPr>
                    <w:jc w:val="center"/>
                    <w:rPr>
                      <w:rFonts w:eastAsia="SimSun"/>
                      <w:szCs w:val="22"/>
                    </w:rPr>
                  </w:pPr>
                </w:p>
              </w:tc>
              <w:tc>
                <w:tcPr>
                  <w:tcW w:w="863" w:type="pct"/>
                  <w:tcBorders>
                    <w:top w:val="single" w:sz="4" w:space="0" w:color="auto"/>
                    <w:bottom w:val="single" w:sz="4" w:space="0" w:color="auto"/>
                  </w:tcBorders>
                </w:tcPr>
                <w:p w14:paraId="3BD2FE10" w14:textId="77777777" w:rsidR="00A801DA" w:rsidRPr="00E66327" w:rsidRDefault="00A801DA" w:rsidP="00E66327">
                  <w:pPr>
                    <w:jc w:val="center"/>
                    <w:rPr>
                      <w:rFonts w:eastAsia="SimSun"/>
                      <w:szCs w:val="22"/>
                    </w:rPr>
                  </w:pPr>
                </w:p>
              </w:tc>
            </w:tr>
            <w:tr w:rsidR="00065D4F" w:rsidRPr="00E66327" w14:paraId="59534503" w14:textId="77777777" w:rsidTr="00B05042">
              <w:trPr>
                <w:trHeight w:val="432"/>
              </w:trPr>
              <w:tc>
                <w:tcPr>
                  <w:tcW w:w="715" w:type="pct"/>
                  <w:tcBorders>
                    <w:top w:val="single" w:sz="4" w:space="0" w:color="auto"/>
                    <w:bottom w:val="single" w:sz="4" w:space="0" w:color="auto"/>
                  </w:tcBorders>
                  <w:vAlign w:val="center"/>
                </w:tcPr>
                <w:p w14:paraId="70480B38" w14:textId="77777777" w:rsidR="00065D4F" w:rsidRPr="00E66327" w:rsidRDefault="00065D4F" w:rsidP="008E0A8C">
                  <w:pPr>
                    <w:jc w:val="center"/>
                    <w:rPr>
                      <w:rFonts w:eastAsia="SimSun"/>
                      <w:szCs w:val="22"/>
                    </w:rPr>
                  </w:pPr>
                  <w:r w:rsidRPr="00E66327">
                    <w:rPr>
                      <w:rFonts w:eastAsia="SimSun"/>
                      <w:szCs w:val="22"/>
                    </w:rPr>
                    <w:t>Jul. 16</w:t>
                  </w:r>
                </w:p>
              </w:tc>
              <w:tc>
                <w:tcPr>
                  <w:tcW w:w="2557" w:type="pct"/>
                  <w:tcBorders>
                    <w:top w:val="single" w:sz="4" w:space="0" w:color="auto"/>
                    <w:bottom w:val="single" w:sz="4" w:space="0" w:color="auto"/>
                  </w:tcBorders>
                </w:tcPr>
                <w:p w14:paraId="16E368A5" w14:textId="77777777" w:rsidR="00065D4F" w:rsidRPr="00E66327" w:rsidRDefault="00065D4F" w:rsidP="00065D4F">
                  <w:pPr>
                    <w:rPr>
                      <w:rFonts w:eastAsia="SimSun"/>
                      <w:szCs w:val="22"/>
                    </w:rPr>
                  </w:pPr>
                </w:p>
              </w:tc>
              <w:tc>
                <w:tcPr>
                  <w:tcW w:w="865" w:type="pct"/>
                  <w:tcBorders>
                    <w:top w:val="single" w:sz="4" w:space="0" w:color="auto"/>
                    <w:bottom w:val="single" w:sz="4" w:space="0" w:color="auto"/>
                  </w:tcBorders>
                </w:tcPr>
                <w:p w14:paraId="2D323AD0" w14:textId="77777777" w:rsidR="00065D4F" w:rsidRPr="00E66327" w:rsidRDefault="00065D4F" w:rsidP="00E66327">
                  <w:pPr>
                    <w:jc w:val="center"/>
                    <w:rPr>
                      <w:rFonts w:eastAsia="SimSun"/>
                      <w:szCs w:val="22"/>
                    </w:rPr>
                  </w:pPr>
                </w:p>
              </w:tc>
              <w:tc>
                <w:tcPr>
                  <w:tcW w:w="863" w:type="pct"/>
                  <w:tcBorders>
                    <w:top w:val="single" w:sz="4" w:space="0" w:color="auto"/>
                    <w:bottom w:val="single" w:sz="4" w:space="0" w:color="auto"/>
                  </w:tcBorders>
                </w:tcPr>
                <w:p w14:paraId="7B07123A" w14:textId="77777777" w:rsidR="00065D4F" w:rsidRPr="00E66327" w:rsidRDefault="00065D4F" w:rsidP="00E66327">
                  <w:pPr>
                    <w:jc w:val="center"/>
                    <w:rPr>
                      <w:rFonts w:eastAsia="SimSun"/>
                      <w:szCs w:val="22"/>
                    </w:rPr>
                  </w:pPr>
                </w:p>
              </w:tc>
            </w:tr>
            <w:tr w:rsidR="00065D4F" w:rsidRPr="00E66327" w14:paraId="09142506" w14:textId="77777777" w:rsidTr="00B05042">
              <w:trPr>
                <w:trHeight w:val="432"/>
              </w:trPr>
              <w:tc>
                <w:tcPr>
                  <w:tcW w:w="715" w:type="pct"/>
                  <w:tcBorders>
                    <w:top w:val="single" w:sz="4" w:space="0" w:color="auto"/>
                  </w:tcBorders>
                </w:tcPr>
                <w:p w14:paraId="6A8B6D5D" w14:textId="77777777" w:rsidR="00065D4F" w:rsidRPr="00E66327" w:rsidRDefault="00065D4F" w:rsidP="00E66327">
                  <w:pPr>
                    <w:jc w:val="center"/>
                    <w:rPr>
                      <w:rFonts w:eastAsia="SimSun"/>
                      <w:szCs w:val="22"/>
                    </w:rPr>
                  </w:pPr>
                </w:p>
              </w:tc>
              <w:tc>
                <w:tcPr>
                  <w:tcW w:w="2557" w:type="pct"/>
                  <w:tcBorders>
                    <w:top w:val="single" w:sz="4" w:space="0" w:color="auto"/>
                  </w:tcBorders>
                </w:tcPr>
                <w:p w14:paraId="01EF6A7F" w14:textId="77777777" w:rsidR="00065D4F" w:rsidRPr="00E66327" w:rsidRDefault="00065D4F" w:rsidP="00065D4F">
                  <w:pPr>
                    <w:rPr>
                      <w:rFonts w:eastAsia="SimSun"/>
                      <w:szCs w:val="22"/>
                    </w:rPr>
                  </w:pPr>
                </w:p>
              </w:tc>
              <w:tc>
                <w:tcPr>
                  <w:tcW w:w="865" w:type="pct"/>
                  <w:tcBorders>
                    <w:top w:val="single" w:sz="4" w:space="0" w:color="auto"/>
                  </w:tcBorders>
                </w:tcPr>
                <w:p w14:paraId="58D53837" w14:textId="77777777" w:rsidR="00065D4F" w:rsidRPr="00E66327" w:rsidRDefault="00065D4F" w:rsidP="00E66327">
                  <w:pPr>
                    <w:jc w:val="center"/>
                    <w:rPr>
                      <w:rFonts w:eastAsia="SimSun"/>
                      <w:szCs w:val="22"/>
                    </w:rPr>
                  </w:pPr>
                </w:p>
              </w:tc>
              <w:tc>
                <w:tcPr>
                  <w:tcW w:w="863" w:type="pct"/>
                  <w:tcBorders>
                    <w:top w:val="single" w:sz="4" w:space="0" w:color="auto"/>
                  </w:tcBorders>
                </w:tcPr>
                <w:p w14:paraId="06DA8B06" w14:textId="77777777" w:rsidR="00065D4F" w:rsidRPr="00E66327" w:rsidRDefault="00065D4F" w:rsidP="00E66327">
                  <w:pPr>
                    <w:jc w:val="center"/>
                    <w:rPr>
                      <w:rFonts w:eastAsia="SimSun"/>
                      <w:szCs w:val="22"/>
                    </w:rPr>
                  </w:pPr>
                </w:p>
              </w:tc>
            </w:tr>
          </w:tbl>
          <w:p w14:paraId="64DD015D" w14:textId="77777777" w:rsidR="00065D4F" w:rsidRPr="00E66327" w:rsidRDefault="00065D4F" w:rsidP="00065D4F">
            <w:pPr>
              <w:rPr>
                <w:rFonts w:eastAsia="SimSun"/>
                <w:szCs w:val="22"/>
              </w:rPr>
            </w:pPr>
          </w:p>
        </w:tc>
      </w:tr>
      <w:tr w:rsidR="00065D4F" w:rsidRPr="00E66327" w14:paraId="1B2B481A" w14:textId="77777777" w:rsidTr="00E66327">
        <w:trPr>
          <w:trHeight w:val="360"/>
        </w:trPr>
        <w:tc>
          <w:tcPr>
            <w:tcW w:w="5000" w:type="pct"/>
          </w:tcPr>
          <w:p w14:paraId="097CA857" w14:textId="77777777" w:rsidR="009F2B2A" w:rsidRPr="00E66327" w:rsidRDefault="009F2B2A" w:rsidP="009F2B2A">
            <w:pPr>
              <w:rPr>
                <w:rFonts w:eastAsia="SimSun"/>
              </w:rPr>
            </w:pPr>
          </w:p>
          <w:p w14:paraId="0E52D7BE"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34866259" w14:textId="77777777" w:rsidTr="00E66327">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7B4B04FA" w14:textId="77777777" w:rsidTr="00E66327">
              <w:tc>
                <w:tcPr>
                  <w:tcW w:w="2592" w:type="dxa"/>
                  <w:gridSpan w:val="2"/>
                  <w:tcBorders>
                    <w:bottom w:val="single" w:sz="4" w:space="0" w:color="auto"/>
                  </w:tcBorders>
                </w:tcPr>
                <w:p w14:paraId="6679CA23"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694C7F7F"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6C422B9"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1D74E927"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29213DC2"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641F8CF4" w14:textId="77777777" w:rsidTr="00B05042">
              <w:trPr>
                <w:trHeight w:val="432"/>
              </w:trPr>
              <w:tc>
                <w:tcPr>
                  <w:tcW w:w="1296" w:type="dxa"/>
                  <w:tcBorders>
                    <w:top w:val="single" w:sz="4" w:space="0" w:color="auto"/>
                    <w:right w:val="nil"/>
                  </w:tcBorders>
                </w:tcPr>
                <w:p w14:paraId="080AF24B" w14:textId="77777777" w:rsidR="00065D4F" w:rsidRPr="00E66327" w:rsidRDefault="00065D4F" w:rsidP="00065D4F">
                  <w:pPr>
                    <w:rPr>
                      <w:rFonts w:eastAsia="SimSun"/>
                      <w:szCs w:val="22"/>
                    </w:rPr>
                  </w:pPr>
                </w:p>
              </w:tc>
              <w:tc>
                <w:tcPr>
                  <w:tcW w:w="1296" w:type="dxa"/>
                  <w:tcBorders>
                    <w:top w:val="single" w:sz="4" w:space="0" w:color="auto"/>
                    <w:left w:val="nil"/>
                  </w:tcBorders>
                </w:tcPr>
                <w:p w14:paraId="26FDEA4F" w14:textId="77777777" w:rsidR="00065D4F" w:rsidRPr="00E66327" w:rsidRDefault="00065D4F" w:rsidP="00E66327">
                  <w:pPr>
                    <w:jc w:val="right"/>
                    <w:rPr>
                      <w:rFonts w:eastAsia="SimSun"/>
                      <w:szCs w:val="22"/>
                    </w:rPr>
                  </w:pPr>
                </w:p>
              </w:tc>
              <w:tc>
                <w:tcPr>
                  <w:tcW w:w="342" w:type="dxa"/>
                </w:tcPr>
                <w:p w14:paraId="7612A1FA"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43DCE663"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0C7F3378" w14:textId="77777777" w:rsidR="00065D4F" w:rsidRPr="00E66327" w:rsidRDefault="00065D4F" w:rsidP="00E66327">
                  <w:pPr>
                    <w:jc w:val="center"/>
                    <w:rPr>
                      <w:rFonts w:eastAsia="SimSun"/>
                      <w:szCs w:val="22"/>
                    </w:rPr>
                  </w:pPr>
                </w:p>
              </w:tc>
              <w:tc>
                <w:tcPr>
                  <w:tcW w:w="342" w:type="dxa"/>
                </w:tcPr>
                <w:p w14:paraId="06E62B5C"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471A14B4" w14:textId="77777777" w:rsidR="00065D4F" w:rsidRPr="00E66327" w:rsidRDefault="00065D4F" w:rsidP="00065D4F">
                  <w:pPr>
                    <w:rPr>
                      <w:rFonts w:eastAsia="SimSun"/>
                      <w:szCs w:val="22"/>
                    </w:rPr>
                  </w:pPr>
                </w:p>
              </w:tc>
              <w:tc>
                <w:tcPr>
                  <w:tcW w:w="1440" w:type="dxa"/>
                  <w:tcBorders>
                    <w:top w:val="single" w:sz="4" w:space="0" w:color="auto"/>
                    <w:left w:val="nil"/>
                  </w:tcBorders>
                </w:tcPr>
                <w:p w14:paraId="4E9924A4" w14:textId="77777777" w:rsidR="00065D4F" w:rsidRPr="00E66327" w:rsidRDefault="00065D4F" w:rsidP="00E66327">
                  <w:pPr>
                    <w:jc w:val="right"/>
                    <w:rPr>
                      <w:rFonts w:eastAsia="SimSun"/>
                      <w:szCs w:val="22"/>
                    </w:rPr>
                  </w:pPr>
                </w:p>
              </w:tc>
            </w:tr>
            <w:tr w:rsidR="00065D4F" w:rsidRPr="00E66327" w14:paraId="4B6A0F22" w14:textId="77777777" w:rsidTr="00B05042">
              <w:trPr>
                <w:trHeight w:val="432"/>
              </w:trPr>
              <w:tc>
                <w:tcPr>
                  <w:tcW w:w="1296" w:type="dxa"/>
                  <w:tcBorders>
                    <w:right w:val="nil"/>
                  </w:tcBorders>
                </w:tcPr>
                <w:p w14:paraId="296F63A1" w14:textId="77777777" w:rsidR="00065D4F" w:rsidRPr="00E66327" w:rsidRDefault="00065D4F" w:rsidP="00065D4F">
                  <w:pPr>
                    <w:rPr>
                      <w:rFonts w:eastAsia="SimSun"/>
                      <w:szCs w:val="22"/>
                    </w:rPr>
                  </w:pPr>
                </w:p>
              </w:tc>
              <w:tc>
                <w:tcPr>
                  <w:tcW w:w="1296" w:type="dxa"/>
                  <w:tcBorders>
                    <w:left w:val="nil"/>
                  </w:tcBorders>
                </w:tcPr>
                <w:p w14:paraId="314DDC0D" w14:textId="77777777" w:rsidR="00065D4F" w:rsidRPr="00E66327" w:rsidRDefault="00065D4F" w:rsidP="00E66327">
                  <w:pPr>
                    <w:jc w:val="right"/>
                    <w:rPr>
                      <w:rFonts w:eastAsia="SimSun"/>
                      <w:szCs w:val="22"/>
                    </w:rPr>
                  </w:pPr>
                </w:p>
              </w:tc>
              <w:tc>
                <w:tcPr>
                  <w:tcW w:w="342" w:type="dxa"/>
                </w:tcPr>
                <w:p w14:paraId="12FF99EB" w14:textId="77777777" w:rsidR="00065D4F" w:rsidRPr="00E66327" w:rsidRDefault="00065D4F" w:rsidP="00E66327">
                  <w:pPr>
                    <w:jc w:val="center"/>
                    <w:rPr>
                      <w:rFonts w:eastAsia="SimSun"/>
                      <w:szCs w:val="22"/>
                    </w:rPr>
                  </w:pPr>
                </w:p>
              </w:tc>
              <w:tc>
                <w:tcPr>
                  <w:tcW w:w="1296" w:type="dxa"/>
                  <w:tcBorders>
                    <w:right w:val="nil"/>
                  </w:tcBorders>
                </w:tcPr>
                <w:p w14:paraId="72C092E0" w14:textId="77777777" w:rsidR="00065D4F" w:rsidRPr="00E66327" w:rsidRDefault="00065D4F" w:rsidP="00E66327">
                  <w:pPr>
                    <w:jc w:val="center"/>
                    <w:rPr>
                      <w:rFonts w:eastAsia="SimSun"/>
                      <w:szCs w:val="22"/>
                    </w:rPr>
                  </w:pPr>
                </w:p>
              </w:tc>
              <w:tc>
                <w:tcPr>
                  <w:tcW w:w="1296" w:type="dxa"/>
                  <w:tcBorders>
                    <w:left w:val="nil"/>
                  </w:tcBorders>
                </w:tcPr>
                <w:p w14:paraId="60CF98A7" w14:textId="77777777" w:rsidR="00065D4F" w:rsidRPr="00E66327" w:rsidRDefault="00065D4F" w:rsidP="00E66327">
                  <w:pPr>
                    <w:jc w:val="center"/>
                    <w:rPr>
                      <w:rFonts w:eastAsia="SimSun"/>
                      <w:szCs w:val="22"/>
                    </w:rPr>
                  </w:pPr>
                </w:p>
              </w:tc>
              <w:tc>
                <w:tcPr>
                  <w:tcW w:w="342" w:type="dxa"/>
                </w:tcPr>
                <w:p w14:paraId="1720337C" w14:textId="77777777" w:rsidR="00065D4F" w:rsidRPr="00E66327" w:rsidRDefault="00065D4F" w:rsidP="00E66327">
                  <w:pPr>
                    <w:jc w:val="center"/>
                    <w:rPr>
                      <w:rFonts w:eastAsia="SimSun"/>
                      <w:szCs w:val="22"/>
                    </w:rPr>
                  </w:pPr>
                </w:p>
              </w:tc>
              <w:tc>
                <w:tcPr>
                  <w:tcW w:w="1440" w:type="dxa"/>
                  <w:tcBorders>
                    <w:right w:val="nil"/>
                  </w:tcBorders>
                </w:tcPr>
                <w:p w14:paraId="4963D657" w14:textId="77777777" w:rsidR="00065D4F" w:rsidRPr="00E66327" w:rsidRDefault="00065D4F" w:rsidP="00065D4F">
                  <w:pPr>
                    <w:rPr>
                      <w:rFonts w:eastAsia="SimSun"/>
                      <w:szCs w:val="22"/>
                    </w:rPr>
                  </w:pPr>
                </w:p>
              </w:tc>
              <w:tc>
                <w:tcPr>
                  <w:tcW w:w="1440" w:type="dxa"/>
                  <w:tcBorders>
                    <w:left w:val="nil"/>
                  </w:tcBorders>
                </w:tcPr>
                <w:p w14:paraId="1622AD96" w14:textId="77777777" w:rsidR="00065D4F" w:rsidRPr="00E66327" w:rsidRDefault="00065D4F" w:rsidP="00E66327">
                  <w:pPr>
                    <w:jc w:val="right"/>
                    <w:rPr>
                      <w:rFonts w:eastAsia="SimSun"/>
                      <w:szCs w:val="22"/>
                    </w:rPr>
                  </w:pPr>
                </w:p>
              </w:tc>
            </w:tr>
            <w:tr w:rsidR="00065D4F" w:rsidRPr="00E66327" w14:paraId="78450B96" w14:textId="77777777" w:rsidTr="00B05042">
              <w:trPr>
                <w:trHeight w:val="432"/>
              </w:trPr>
              <w:tc>
                <w:tcPr>
                  <w:tcW w:w="1296" w:type="dxa"/>
                  <w:tcBorders>
                    <w:right w:val="nil"/>
                  </w:tcBorders>
                </w:tcPr>
                <w:p w14:paraId="3ED37BAB" w14:textId="77777777" w:rsidR="00065D4F" w:rsidRPr="00E66327" w:rsidRDefault="00065D4F" w:rsidP="00065D4F">
                  <w:pPr>
                    <w:rPr>
                      <w:rFonts w:eastAsia="SimSun"/>
                      <w:szCs w:val="22"/>
                    </w:rPr>
                  </w:pPr>
                </w:p>
              </w:tc>
              <w:tc>
                <w:tcPr>
                  <w:tcW w:w="1296" w:type="dxa"/>
                  <w:tcBorders>
                    <w:left w:val="nil"/>
                  </w:tcBorders>
                </w:tcPr>
                <w:p w14:paraId="523C33AD" w14:textId="77777777" w:rsidR="00065D4F" w:rsidRPr="00E66327" w:rsidRDefault="00065D4F" w:rsidP="00E66327">
                  <w:pPr>
                    <w:jc w:val="right"/>
                    <w:rPr>
                      <w:rFonts w:eastAsia="SimSun"/>
                      <w:szCs w:val="22"/>
                    </w:rPr>
                  </w:pPr>
                </w:p>
              </w:tc>
              <w:tc>
                <w:tcPr>
                  <w:tcW w:w="342" w:type="dxa"/>
                </w:tcPr>
                <w:p w14:paraId="6A97448B" w14:textId="77777777" w:rsidR="00065D4F" w:rsidRPr="00E66327" w:rsidRDefault="00065D4F" w:rsidP="00E66327">
                  <w:pPr>
                    <w:jc w:val="center"/>
                    <w:rPr>
                      <w:rFonts w:eastAsia="SimSun"/>
                      <w:szCs w:val="22"/>
                    </w:rPr>
                  </w:pPr>
                </w:p>
              </w:tc>
              <w:tc>
                <w:tcPr>
                  <w:tcW w:w="1296" w:type="dxa"/>
                  <w:tcBorders>
                    <w:right w:val="nil"/>
                  </w:tcBorders>
                </w:tcPr>
                <w:p w14:paraId="482D7A63" w14:textId="77777777" w:rsidR="00065D4F" w:rsidRPr="00E66327" w:rsidRDefault="00065D4F" w:rsidP="00E66327">
                  <w:pPr>
                    <w:jc w:val="center"/>
                    <w:rPr>
                      <w:rFonts w:eastAsia="SimSun"/>
                      <w:szCs w:val="22"/>
                    </w:rPr>
                  </w:pPr>
                </w:p>
              </w:tc>
              <w:tc>
                <w:tcPr>
                  <w:tcW w:w="1296" w:type="dxa"/>
                  <w:tcBorders>
                    <w:left w:val="nil"/>
                  </w:tcBorders>
                </w:tcPr>
                <w:p w14:paraId="13BD0567" w14:textId="77777777" w:rsidR="00065D4F" w:rsidRPr="00E66327" w:rsidRDefault="00065D4F" w:rsidP="00E66327">
                  <w:pPr>
                    <w:jc w:val="center"/>
                    <w:rPr>
                      <w:rFonts w:eastAsia="SimSun"/>
                      <w:szCs w:val="22"/>
                    </w:rPr>
                  </w:pPr>
                </w:p>
              </w:tc>
              <w:tc>
                <w:tcPr>
                  <w:tcW w:w="342" w:type="dxa"/>
                </w:tcPr>
                <w:p w14:paraId="5585074D" w14:textId="77777777" w:rsidR="00065D4F" w:rsidRPr="00E66327" w:rsidRDefault="00065D4F" w:rsidP="00E66327">
                  <w:pPr>
                    <w:jc w:val="center"/>
                    <w:rPr>
                      <w:rFonts w:eastAsia="SimSun"/>
                      <w:szCs w:val="22"/>
                    </w:rPr>
                  </w:pPr>
                </w:p>
              </w:tc>
              <w:tc>
                <w:tcPr>
                  <w:tcW w:w="1440" w:type="dxa"/>
                  <w:tcBorders>
                    <w:right w:val="nil"/>
                  </w:tcBorders>
                </w:tcPr>
                <w:p w14:paraId="6B75E85E" w14:textId="77777777" w:rsidR="00065D4F" w:rsidRPr="00E66327" w:rsidRDefault="00065D4F" w:rsidP="00065D4F">
                  <w:pPr>
                    <w:rPr>
                      <w:rFonts w:eastAsia="SimSun"/>
                      <w:szCs w:val="22"/>
                    </w:rPr>
                  </w:pPr>
                </w:p>
              </w:tc>
              <w:tc>
                <w:tcPr>
                  <w:tcW w:w="1440" w:type="dxa"/>
                  <w:tcBorders>
                    <w:left w:val="nil"/>
                  </w:tcBorders>
                </w:tcPr>
                <w:p w14:paraId="25603E5C" w14:textId="77777777" w:rsidR="00065D4F" w:rsidRPr="00E66327" w:rsidRDefault="00065D4F" w:rsidP="00E66327">
                  <w:pPr>
                    <w:jc w:val="right"/>
                    <w:rPr>
                      <w:rFonts w:eastAsia="SimSun"/>
                      <w:szCs w:val="22"/>
                    </w:rPr>
                  </w:pPr>
                </w:p>
              </w:tc>
            </w:tr>
            <w:tr w:rsidR="00065D4F" w:rsidRPr="00E66327" w14:paraId="39A34FFA" w14:textId="77777777" w:rsidTr="00B05042">
              <w:trPr>
                <w:trHeight w:val="432"/>
              </w:trPr>
              <w:tc>
                <w:tcPr>
                  <w:tcW w:w="1296" w:type="dxa"/>
                  <w:tcBorders>
                    <w:right w:val="nil"/>
                  </w:tcBorders>
                </w:tcPr>
                <w:p w14:paraId="0BDA743A" w14:textId="77777777" w:rsidR="00065D4F" w:rsidRPr="00E66327" w:rsidRDefault="00065D4F" w:rsidP="00065D4F">
                  <w:pPr>
                    <w:rPr>
                      <w:rFonts w:eastAsia="SimSun"/>
                      <w:szCs w:val="22"/>
                    </w:rPr>
                  </w:pPr>
                </w:p>
              </w:tc>
              <w:tc>
                <w:tcPr>
                  <w:tcW w:w="1296" w:type="dxa"/>
                  <w:tcBorders>
                    <w:left w:val="nil"/>
                  </w:tcBorders>
                </w:tcPr>
                <w:p w14:paraId="56A99CED" w14:textId="77777777" w:rsidR="00065D4F" w:rsidRPr="00E66327" w:rsidRDefault="00065D4F" w:rsidP="00E66327">
                  <w:pPr>
                    <w:jc w:val="right"/>
                    <w:rPr>
                      <w:rFonts w:eastAsia="SimSun"/>
                      <w:szCs w:val="22"/>
                    </w:rPr>
                  </w:pPr>
                </w:p>
              </w:tc>
              <w:tc>
                <w:tcPr>
                  <w:tcW w:w="342" w:type="dxa"/>
                </w:tcPr>
                <w:p w14:paraId="43F6115B" w14:textId="77777777" w:rsidR="00065D4F" w:rsidRPr="00E66327" w:rsidRDefault="00065D4F" w:rsidP="00E66327">
                  <w:pPr>
                    <w:jc w:val="center"/>
                    <w:rPr>
                      <w:rFonts w:eastAsia="SimSun"/>
                      <w:szCs w:val="22"/>
                    </w:rPr>
                  </w:pPr>
                </w:p>
              </w:tc>
              <w:tc>
                <w:tcPr>
                  <w:tcW w:w="1296" w:type="dxa"/>
                  <w:tcBorders>
                    <w:right w:val="nil"/>
                  </w:tcBorders>
                </w:tcPr>
                <w:p w14:paraId="5204A10E" w14:textId="77777777" w:rsidR="00065D4F" w:rsidRPr="00E66327" w:rsidRDefault="00065D4F" w:rsidP="00E66327">
                  <w:pPr>
                    <w:jc w:val="center"/>
                    <w:rPr>
                      <w:rFonts w:eastAsia="SimSun"/>
                      <w:szCs w:val="22"/>
                    </w:rPr>
                  </w:pPr>
                </w:p>
              </w:tc>
              <w:tc>
                <w:tcPr>
                  <w:tcW w:w="1296" w:type="dxa"/>
                  <w:tcBorders>
                    <w:left w:val="nil"/>
                  </w:tcBorders>
                </w:tcPr>
                <w:p w14:paraId="16A37D7D" w14:textId="77777777" w:rsidR="00065D4F" w:rsidRPr="00E66327" w:rsidRDefault="00065D4F" w:rsidP="00E66327">
                  <w:pPr>
                    <w:jc w:val="center"/>
                    <w:rPr>
                      <w:rFonts w:eastAsia="SimSun"/>
                      <w:szCs w:val="22"/>
                    </w:rPr>
                  </w:pPr>
                </w:p>
              </w:tc>
              <w:tc>
                <w:tcPr>
                  <w:tcW w:w="342" w:type="dxa"/>
                </w:tcPr>
                <w:p w14:paraId="1911F15D" w14:textId="77777777" w:rsidR="00065D4F" w:rsidRPr="00E66327" w:rsidRDefault="00065D4F" w:rsidP="00E66327">
                  <w:pPr>
                    <w:jc w:val="center"/>
                    <w:rPr>
                      <w:rFonts w:eastAsia="SimSun"/>
                      <w:szCs w:val="22"/>
                    </w:rPr>
                  </w:pPr>
                </w:p>
              </w:tc>
              <w:tc>
                <w:tcPr>
                  <w:tcW w:w="1440" w:type="dxa"/>
                  <w:tcBorders>
                    <w:right w:val="nil"/>
                  </w:tcBorders>
                </w:tcPr>
                <w:p w14:paraId="6065452A" w14:textId="77777777" w:rsidR="00065D4F" w:rsidRPr="00E66327" w:rsidRDefault="00065D4F" w:rsidP="00065D4F">
                  <w:pPr>
                    <w:rPr>
                      <w:rFonts w:eastAsia="SimSun"/>
                      <w:szCs w:val="22"/>
                    </w:rPr>
                  </w:pPr>
                </w:p>
              </w:tc>
              <w:tc>
                <w:tcPr>
                  <w:tcW w:w="1440" w:type="dxa"/>
                  <w:tcBorders>
                    <w:left w:val="nil"/>
                  </w:tcBorders>
                </w:tcPr>
                <w:p w14:paraId="281B47EE" w14:textId="77777777" w:rsidR="00065D4F" w:rsidRPr="00E66327" w:rsidRDefault="00065D4F" w:rsidP="00E66327">
                  <w:pPr>
                    <w:jc w:val="right"/>
                    <w:rPr>
                      <w:rFonts w:eastAsia="SimSun"/>
                      <w:szCs w:val="22"/>
                    </w:rPr>
                  </w:pPr>
                </w:p>
              </w:tc>
            </w:tr>
          </w:tbl>
          <w:p w14:paraId="493FED7B" w14:textId="77777777" w:rsidR="00065D4F" w:rsidRPr="00E66327" w:rsidRDefault="00065D4F" w:rsidP="00065D4F">
            <w:pPr>
              <w:rPr>
                <w:rFonts w:eastAsia="SimSun"/>
                <w:szCs w:val="22"/>
              </w:rPr>
            </w:pPr>
          </w:p>
        </w:tc>
      </w:tr>
    </w:tbl>
    <w:p w14:paraId="2277C1EE" w14:textId="77777777" w:rsidR="00903C01" w:rsidRDefault="00903C01"/>
    <w:p w14:paraId="675799E1" w14:textId="77777777" w:rsidR="00903C01" w:rsidRDefault="00903C01" w:rsidP="00903C01">
      <w:pPr>
        <w:bidi/>
        <w:jc w:val="right"/>
      </w:pPr>
      <w:r>
        <w:t>Post the above entries to the following T-accounts:</w:t>
      </w:r>
    </w:p>
    <w:p w14:paraId="26B74573" w14:textId="77777777" w:rsidR="00903C01" w:rsidRDefault="00903C01"/>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5625225A" w14:textId="77777777" w:rsidTr="00E66327">
        <w:trPr>
          <w:trHeight w:val="360"/>
        </w:trPr>
        <w:tc>
          <w:tcPr>
            <w:tcW w:w="2500" w:type="pct"/>
          </w:tcPr>
          <w:p w14:paraId="5FF01827" w14:textId="77777777" w:rsidR="00065D4F" w:rsidRPr="00E66327" w:rsidRDefault="00065D4F" w:rsidP="00E66327">
            <w:pPr>
              <w:jc w:val="center"/>
              <w:rPr>
                <w:rFonts w:eastAsia="SimSun"/>
                <w:szCs w:val="22"/>
              </w:rPr>
            </w:pPr>
            <w:r w:rsidRPr="00E66327">
              <w:rPr>
                <w:rFonts w:eastAsia="SimSun"/>
                <w:szCs w:val="22"/>
              </w:rPr>
              <w:t>+ Accounts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53574C56" w14:textId="77777777" w:rsidTr="00A82AB9">
              <w:trPr>
                <w:trHeight w:val="288"/>
              </w:trPr>
              <w:tc>
                <w:tcPr>
                  <w:tcW w:w="1249" w:type="pct"/>
                  <w:tcBorders>
                    <w:top w:val="single" w:sz="4" w:space="0" w:color="auto"/>
                  </w:tcBorders>
                </w:tcPr>
                <w:p w14:paraId="18DB8608"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38B1B008"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13BAF58E" w14:textId="77777777" w:rsidR="00065D4F" w:rsidRPr="00E66327" w:rsidRDefault="00065D4F" w:rsidP="00065D4F">
                  <w:pPr>
                    <w:rPr>
                      <w:rFonts w:eastAsia="SimSun"/>
                      <w:szCs w:val="22"/>
                    </w:rPr>
                  </w:pPr>
                </w:p>
              </w:tc>
              <w:tc>
                <w:tcPr>
                  <w:tcW w:w="1251" w:type="pct"/>
                  <w:tcBorders>
                    <w:top w:val="single" w:sz="4" w:space="0" w:color="auto"/>
                  </w:tcBorders>
                </w:tcPr>
                <w:p w14:paraId="066B097A" w14:textId="77777777" w:rsidR="00065D4F" w:rsidRPr="00E66327" w:rsidRDefault="00065D4F" w:rsidP="00065D4F">
                  <w:pPr>
                    <w:rPr>
                      <w:rFonts w:eastAsia="SimSun"/>
                      <w:szCs w:val="22"/>
                    </w:rPr>
                  </w:pPr>
                </w:p>
              </w:tc>
            </w:tr>
            <w:tr w:rsidR="00065D4F" w:rsidRPr="00E66327" w14:paraId="7CE50174" w14:textId="77777777" w:rsidTr="00A82AB9">
              <w:trPr>
                <w:trHeight w:val="288"/>
              </w:trPr>
              <w:tc>
                <w:tcPr>
                  <w:tcW w:w="1249" w:type="pct"/>
                </w:tcPr>
                <w:p w14:paraId="57184FDD" w14:textId="77777777" w:rsidR="00065D4F" w:rsidRPr="00E66327" w:rsidRDefault="00065D4F" w:rsidP="00065D4F">
                  <w:pPr>
                    <w:rPr>
                      <w:rFonts w:eastAsia="SimSun"/>
                      <w:szCs w:val="22"/>
                    </w:rPr>
                  </w:pPr>
                </w:p>
              </w:tc>
              <w:tc>
                <w:tcPr>
                  <w:tcW w:w="1251" w:type="pct"/>
                  <w:tcBorders>
                    <w:right w:val="single" w:sz="4" w:space="0" w:color="auto"/>
                  </w:tcBorders>
                </w:tcPr>
                <w:p w14:paraId="5ABCBC35" w14:textId="77777777" w:rsidR="00065D4F" w:rsidRPr="00E66327" w:rsidRDefault="00065D4F" w:rsidP="00E66327">
                  <w:pPr>
                    <w:jc w:val="right"/>
                    <w:rPr>
                      <w:rFonts w:eastAsia="SimSun"/>
                      <w:szCs w:val="22"/>
                    </w:rPr>
                  </w:pPr>
                </w:p>
              </w:tc>
              <w:tc>
                <w:tcPr>
                  <w:tcW w:w="1249" w:type="pct"/>
                  <w:tcBorders>
                    <w:left w:val="single" w:sz="4" w:space="0" w:color="auto"/>
                  </w:tcBorders>
                </w:tcPr>
                <w:p w14:paraId="158D1ED0" w14:textId="77777777" w:rsidR="00065D4F" w:rsidRPr="00E66327" w:rsidRDefault="00065D4F" w:rsidP="00E66327">
                  <w:pPr>
                    <w:jc w:val="right"/>
                    <w:rPr>
                      <w:rFonts w:eastAsia="SimSun"/>
                      <w:szCs w:val="22"/>
                    </w:rPr>
                  </w:pPr>
                </w:p>
              </w:tc>
              <w:tc>
                <w:tcPr>
                  <w:tcW w:w="1251" w:type="pct"/>
                </w:tcPr>
                <w:p w14:paraId="61E3D811" w14:textId="77777777" w:rsidR="00065D4F" w:rsidRPr="00E66327" w:rsidRDefault="00065D4F" w:rsidP="00065D4F">
                  <w:pPr>
                    <w:rPr>
                      <w:rFonts w:eastAsia="SimSun"/>
                      <w:szCs w:val="22"/>
                    </w:rPr>
                  </w:pPr>
                </w:p>
              </w:tc>
            </w:tr>
            <w:tr w:rsidR="00065D4F" w:rsidRPr="00E66327" w14:paraId="3184C78D" w14:textId="77777777" w:rsidTr="00A82AB9">
              <w:trPr>
                <w:trHeight w:val="288"/>
              </w:trPr>
              <w:tc>
                <w:tcPr>
                  <w:tcW w:w="1249" w:type="pct"/>
                </w:tcPr>
                <w:p w14:paraId="7875B3F3" w14:textId="77777777" w:rsidR="00065D4F" w:rsidRPr="00E66327" w:rsidRDefault="00065D4F" w:rsidP="00065D4F">
                  <w:pPr>
                    <w:rPr>
                      <w:rFonts w:eastAsia="SimSun"/>
                      <w:szCs w:val="22"/>
                    </w:rPr>
                  </w:pPr>
                </w:p>
              </w:tc>
              <w:tc>
                <w:tcPr>
                  <w:tcW w:w="1251" w:type="pct"/>
                  <w:tcBorders>
                    <w:right w:val="single" w:sz="4" w:space="0" w:color="auto"/>
                  </w:tcBorders>
                </w:tcPr>
                <w:p w14:paraId="5685785F" w14:textId="77777777" w:rsidR="00065D4F" w:rsidRPr="00E66327" w:rsidRDefault="00065D4F" w:rsidP="00E66327">
                  <w:pPr>
                    <w:jc w:val="right"/>
                    <w:rPr>
                      <w:rFonts w:eastAsia="SimSun"/>
                      <w:szCs w:val="22"/>
                    </w:rPr>
                  </w:pPr>
                </w:p>
              </w:tc>
              <w:tc>
                <w:tcPr>
                  <w:tcW w:w="1249" w:type="pct"/>
                  <w:tcBorders>
                    <w:left w:val="single" w:sz="4" w:space="0" w:color="auto"/>
                  </w:tcBorders>
                </w:tcPr>
                <w:p w14:paraId="5967C188" w14:textId="77777777" w:rsidR="00065D4F" w:rsidRPr="00E66327" w:rsidRDefault="00065D4F" w:rsidP="00E66327">
                  <w:pPr>
                    <w:jc w:val="right"/>
                    <w:rPr>
                      <w:rFonts w:eastAsia="SimSun"/>
                      <w:szCs w:val="22"/>
                    </w:rPr>
                  </w:pPr>
                </w:p>
              </w:tc>
              <w:tc>
                <w:tcPr>
                  <w:tcW w:w="1251" w:type="pct"/>
                </w:tcPr>
                <w:p w14:paraId="7C786342" w14:textId="77777777" w:rsidR="00065D4F" w:rsidRPr="00E66327" w:rsidRDefault="00065D4F" w:rsidP="00065D4F">
                  <w:pPr>
                    <w:rPr>
                      <w:rFonts w:eastAsia="SimSun"/>
                      <w:szCs w:val="22"/>
                    </w:rPr>
                  </w:pPr>
                </w:p>
              </w:tc>
            </w:tr>
            <w:tr w:rsidR="00065D4F" w:rsidRPr="00E66327" w14:paraId="5B8D049F" w14:textId="77777777" w:rsidTr="00A82AB9">
              <w:trPr>
                <w:trHeight w:val="288"/>
              </w:trPr>
              <w:tc>
                <w:tcPr>
                  <w:tcW w:w="1249" w:type="pct"/>
                  <w:tcBorders>
                    <w:bottom w:val="single" w:sz="4" w:space="0" w:color="auto"/>
                  </w:tcBorders>
                </w:tcPr>
                <w:p w14:paraId="4DE82757" w14:textId="77777777" w:rsidR="00065D4F" w:rsidRPr="00E66327" w:rsidRDefault="00065D4F" w:rsidP="00065D4F">
                  <w:pPr>
                    <w:rPr>
                      <w:rFonts w:eastAsia="SimSun"/>
                      <w:b/>
                      <w:szCs w:val="22"/>
                    </w:rPr>
                  </w:pPr>
                </w:p>
              </w:tc>
              <w:tc>
                <w:tcPr>
                  <w:tcW w:w="1251" w:type="pct"/>
                  <w:tcBorders>
                    <w:bottom w:val="single" w:sz="4" w:space="0" w:color="auto"/>
                    <w:right w:val="single" w:sz="4" w:space="0" w:color="auto"/>
                  </w:tcBorders>
                </w:tcPr>
                <w:p w14:paraId="5E3A1A82" w14:textId="77777777" w:rsidR="00065D4F" w:rsidRPr="00E66327" w:rsidRDefault="00065D4F" w:rsidP="00E66327">
                  <w:pPr>
                    <w:jc w:val="right"/>
                    <w:rPr>
                      <w:rFonts w:eastAsia="SimSun"/>
                      <w:b/>
                      <w:szCs w:val="22"/>
                    </w:rPr>
                  </w:pPr>
                </w:p>
              </w:tc>
              <w:tc>
                <w:tcPr>
                  <w:tcW w:w="1249" w:type="pct"/>
                  <w:tcBorders>
                    <w:left w:val="single" w:sz="4" w:space="0" w:color="auto"/>
                    <w:bottom w:val="single" w:sz="4" w:space="0" w:color="auto"/>
                  </w:tcBorders>
                </w:tcPr>
                <w:p w14:paraId="7617C843" w14:textId="77777777" w:rsidR="00065D4F" w:rsidRPr="00E66327" w:rsidRDefault="00065D4F" w:rsidP="00E66327">
                  <w:pPr>
                    <w:jc w:val="right"/>
                    <w:rPr>
                      <w:rFonts w:eastAsia="SimSun"/>
                      <w:b/>
                      <w:szCs w:val="22"/>
                    </w:rPr>
                  </w:pPr>
                </w:p>
              </w:tc>
              <w:tc>
                <w:tcPr>
                  <w:tcW w:w="1251" w:type="pct"/>
                  <w:tcBorders>
                    <w:bottom w:val="single" w:sz="4" w:space="0" w:color="auto"/>
                  </w:tcBorders>
                </w:tcPr>
                <w:p w14:paraId="096AA6C8" w14:textId="77777777" w:rsidR="00065D4F" w:rsidRPr="00E66327" w:rsidRDefault="00065D4F" w:rsidP="00065D4F">
                  <w:pPr>
                    <w:rPr>
                      <w:rFonts w:eastAsia="SimSun"/>
                      <w:b/>
                      <w:szCs w:val="22"/>
                    </w:rPr>
                  </w:pPr>
                </w:p>
              </w:tc>
            </w:tr>
            <w:tr w:rsidR="00065D4F" w:rsidRPr="00E66327" w14:paraId="63991562" w14:textId="77777777" w:rsidTr="00A82AB9">
              <w:trPr>
                <w:trHeight w:val="432"/>
              </w:trPr>
              <w:tc>
                <w:tcPr>
                  <w:tcW w:w="1249" w:type="pct"/>
                  <w:tcBorders>
                    <w:top w:val="single" w:sz="4" w:space="0" w:color="auto"/>
                    <w:bottom w:val="single" w:sz="4" w:space="0" w:color="auto"/>
                  </w:tcBorders>
                </w:tcPr>
                <w:p w14:paraId="4BF729EB" w14:textId="77777777" w:rsidR="00065D4F" w:rsidRPr="00E66327" w:rsidRDefault="00065D4F" w:rsidP="00065D4F">
                  <w:pPr>
                    <w:rPr>
                      <w:rFonts w:eastAsia="SimSun"/>
                      <w:szCs w:val="22"/>
                    </w:rPr>
                  </w:pPr>
                </w:p>
              </w:tc>
              <w:tc>
                <w:tcPr>
                  <w:tcW w:w="1251" w:type="pct"/>
                  <w:tcBorders>
                    <w:top w:val="single" w:sz="4" w:space="0" w:color="auto"/>
                    <w:bottom w:val="single" w:sz="4" w:space="0" w:color="auto"/>
                    <w:right w:val="single" w:sz="4" w:space="0" w:color="auto"/>
                  </w:tcBorders>
                </w:tcPr>
                <w:p w14:paraId="640FF443"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531A8AA7" w14:textId="77777777" w:rsidR="00065D4F" w:rsidRPr="00E66327" w:rsidRDefault="00065D4F" w:rsidP="00E66327">
                  <w:pPr>
                    <w:jc w:val="right"/>
                    <w:rPr>
                      <w:rFonts w:eastAsia="SimSun"/>
                      <w:b/>
                      <w:szCs w:val="22"/>
                    </w:rPr>
                  </w:pPr>
                </w:p>
              </w:tc>
              <w:tc>
                <w:tcPr>
                  <w:tcW w:w="1251" w:type="pct"/>
                  <w:tcBorders>
                    <w:top w:val="single" w:sz="4" w:space="0" w:color="auto"/>
                    <w:bottom w:val="single" w:sz="4" w:space="0" w:color="auto"/>
                  </w:tcBorders>
                </w:tcPr>
                <w:p w14:paraId="3C45FA1E" w14:textId="77777777" w:rsidR="00065D4F" w:rsidRPr="00E66327" w:rsidRDefault="00065D4F" w:rsidP="00065D4F">
                  <w:pPr>
                    <w:rPr>
                      <w:rFonts w:eastAsia="SimSun"/>
                      <w:b/>
                      <w:szCs w:val="22"/>
                    </w:rPr>
                  </w:pPr>
                </w:p>
              </w:tc>
            </w:tr>
          </w:tbl>
          <w:p w14:paraId="02D62B32" w14:textId="77777777" w:rsidR="00065D4F" w:rsidRPr="00E66327" w:rsidRDefault="00065D4F" w:rsidP="00E66327">
            <w:pPr>
              <w:jc w:val="center"/>
              <w:rPr>
                <w:rFonts w:eastAsia="SimSun"/>
                <w:b/>
                <w:szCs w:val="22"/>
              </w:rPr>
            </w:pPr>
          </w:p>
        </w:tc>
        <w:tc>
          <w:tcPr>
            <w:tcW w:w="2500" w:type="pct"/>
          </w:tcPr>
          <w:p w14:paraId="6D43C16D" w14:textId="7493CF71" w:rsidR="00065D4F" w:rsidRPr="00E66327" w:rsidRDefault="00CE4C14" w:rsidP="00E66327">
            <w:pPr>
              <w:jc w:val="center"/>
              <w:rPr>
                <w:rFonts w:eastAsia="SimSun"/>
                <w:szCs w:val="22"/>
              </w:rPr>
            </w:pPr>
            <w:r>
              <w:rPr>
                <w:rFonts w:eastAsia="SimSun"/>
                <w:szCs w:val="22"/>
              </w:rPr>
              <w:t>−</w:t>
            </w:r>
            <w:r w:rsidR="00065D4F"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5141AD13" w14:textId="77777777" w:rsidTr="00A82AB9">
              <w:trPr>
                <w:trHeight w:val="288"/>
              </w:trPr>
              <w:tc>
                <w:tcPr>
                  <w:tcW w:w="1249" w:type="pct"/>
                  <w:tcBorders>
                    <w:top w:val="single" w:sz="4" w:space="0" w:color="auto"/>
                  </w:tcBorders>
                </w:tcPr>
                <w:p w14:paraId="5B606F81"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1DA290D7"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009B4DF1" w14:textId="77777777" w:rsidR="00065D4F" w:rsidRPr="00E66327" w:rsidRDefault="00065D4F" w:rsidP="00E66327">
                  <w:pPr>
                    <w:jc w:val="right"/>
                    <w:rPr>
                      <w:rFonts w:eastAsia="SimSun"/>
                      <w:szCs w:val="22"/>
                    </w:rPr>
                  </w:pPr>
                </w:p>
              </w:tc>
              <w:tc>
                <w:tcPr>
                  <w:tcW w:w="1251" w:type="pct"/>
                  <w:tcBorders>
                    <w:top w:val="single" w:sz="4" w:space="0" w:color="auto"/>
                  </w:tcBorders>
                </w:tcPr>
                <w:p w14:paraId="6109D51D" w14:textId="77777777" w:rsidR="00065D4F" w:rsidRPr="00E66327" w:rsidRDefault="00065D4F" w:rsidP="00065D4F">
                  <w:pPr>
                    <w:rPr>
                      <w:rFonts w:eastAsia="SimSun"/>
                      <w:szCs w:val="22"/>
                    </w:rPr>
                  </w:pPr>
                </w:p>
              </w:tc>
            </w:tr>
            <w:tr w:rsidR="00065D4F" w:rsidRPr="00E66327" w14:paraId="41B04152" w14:textId="77777777" w:rsidTr="00A82AB9">
              <w:trPr>
                <w:trHeight w:val="288"/>
              </w:trPr>
              <w:tc>
                <w:tcPr>
                  <w:tcW w:w="1249" w:type="pct"/>
                </w:tcPr>
                <w:p w14:paraId="5F999AA7" w14:textId="77777777" w:rsidR="00065D4F" w:rsidRPr="00E66327" w:rsidRDefault="00065D4F" w:rsidP="00065D4F">
                  <w:pPr>
                    <w:rPr>
                      <w:rFonts w:eastAsia="SimSun"/>
                      <w:szCs w:val="22"/>
                    </w:rPr>
                  </w:pPr>
                </w:p>
              </w:tc>
              <w:tc>
                <w:tcPr>
                  <w:tcW w:w="1251" w:type="pct"/>
                  <w:tcBorders>
                    <w:right w:val="single" w:sz="4" w:space="0" w:color="auto"/>
                  </w:tcBorders>
                </w:tcPr>
                <w:p w14:paraId="22CECFF6" w14:textId="77777777" w:rsidR="00065D4F" w:rsidRPr="00E66327" w:rsidRDefault="00065D4F" w:rsidP="00E66327">
                  <w:pPr>
                    <w:jc w:val="right"/>
                    <w:rPr>
                      <w:rFonts w:eastAsia="SimSun"/>
                      <w:szCs w:val="22"/>
                    </w:rPr>
                  </w:pPr>
                </w:p>
              </w:tc>
              <w:tc>
                <w:tcPr>
                  <w:tcW w:w="1249" w:type="pct"/>
                  <w:tcBorders>
                    <w:left w:val="single" w:sz="4" w:space="0" w:color="auto"/>
                  </w:tcBorders>
                </w:tcPr>
                <w:p w14:paraId="730CDB4B" w14:textId="77777777" w:rsidR="00065D4F" w:rsidRPr="00E66327" w:rsidRDefault="00065D4F" w:rsidP="00E66327">
                  <w:pPr>
                    <w:jc w:val="right"/>
                    <w:rPr>
                      <w:rFonts w:eastAsia="SimSun"/>
                      <w:szCs w:val="22"/>
                    </w:rPr>
                  </w:pPr>
                </w:p>
              </w:tc>
              <w:tc>
                <w:tcPr>
                  <w:tcW w:w="1251" w:type="pct"/>
                </w:tcPr>
                <w:p w14:paraId="4F45BEA9" w14:textId="77777777" w:rsidR="00065D4F" w:rsidRPr="00E66327" w:rsidRDefault="00065D4F" w:rsidP="00065D4F">
                  <w:pPr>
                    <w:rPr>
                      <w:rFonts w:eastAsia="SimSun"/>
                      <w:szCs w:val="22"/>
                    </w:rPr>
                  </w:pPr>
                </w:p>
              </w:tc>
            </w:tr>
            <w:tr w:rsidR="00065D4F" w:rsidRPr="00E66327" w14:paraId="4CFC95F6" w14:textId="77777777" w:rsidTr="00A82AB9">
              <w:trPr>
                <w:trHeight w:val="288"/>
              </w:trPr>
              <w:tc>
                <w:tcPr>
                  <w:tcW w:w="1249" w:type="pct"/>
                  <w:tcBorders>
                    <w:bottom w:val="single" w:sz="4" w:space="0" w:color="auto"/>
                  </w:tcBorders>
                </w:tcPr>
                <w:p w14:paraId="21C6BE28" w14:textId="77777777" w:rsidR="00065D4F" w:rsidRPr="00E66327" w:rsidRDefault="00065D4F" w:rsidP="00065D4F">
                  <w:pPr>
                    <w:rPr>
                      <w:rFonts w:eastAsia="SimSun"/>
                      <w:szCs w:val="22"/>
                    </w:rPr>
                  </w:pPr>
                </w:p>
              </w:tc>
              <w:tc>
                <w:tcPr>
                  <w:tcW w:w="1251" w:type="pct"/>
                  <w:tcBorders>
                    <w:bottom w:val="single" w:sz="4" w:space="0" w:color="auto"/>
                    <w:right w:val="single" w:sz="4" w:space="0" w:color="auto"/>
                  </w:tcBorders>
                </w:tcPr>
                <w:p w14:paraId="6079D66D" w14:textId="77777777" w:rsidR="00065D4F" w:rsidRPr="00E66327" w:rsidRDefault="00065D4F" w:rsidP="00E66327">
                  <w:pPr>
                    <w:jc w:val="right"/>
                    <w:rPr>
                      <w:rFonts w:eastAsia="SimSun"/>
                      <w:szCs w:val="22"/>
                    </w:rPr>
                  </w:pPr>
                </w:p>
              </w:tc>
              <w:tc>
                <w:tcPr>
                  <w:tcW w:w="1249" w:type="pct"/>
                  <w:tcBorders>
                    <w:left w:val="single" w:sz="4" w:space="0" w:color="auto"/>
                    <w:bottom w:val="single" w:sz="4" w:space="0" w:color="auto"/>
                  </w:tcBorders>
                </w:tcPr>
                <w:p w14:paraId="3D2401E5" w14:textId="77777777" w:rsidR="00065D4F" w:rsidRPr="00E66327" w:rsidRDefault="00065D4F" w:rsidP="00E66327">
                  <w:pPr>
                    <w:jc w:val="right"/>
                    <w:rPr>
                      <w:rFonts w:eastAsia="SimSun"/>
                      <w:b/>
                      <w:szCs w:val="22"/>
                    </w:rPr>
                  </w:pPr>
                </w:p>
              </w:tc>
              <w:tc>
                <w:tcPr>
                  <w:tcW w:w="1251" w:type="pct"/>
                  <w:tcBorders>
                    <w:bottom w:val="single" w:sz="4" w:space="0" w:color="auto"/>
                  </w:tcBorders>
                </w:tcPr>
                <w:p w14:paraId="2969700E" w14:textId="77777777" w:rsidR="00065D4F" w:rsidRPr="00E66327" w:rsidRDefault="00065D4F" w:rsidP="00065D4F">
                  <w:pPr>
                    <w:rPr>
                      <w:rFonts w:eastAsia="SimSun"/>
                      <w:b/>
                      <w:szCs w:val="22"/>
                    </w:rPr>
                  </w:pPr>
                </w:p>
              </w:tc>
            </w:tr>
            <w:tr w:rsidR="00065D4F" w:rsidRPr="00E66327" w14:paraId="27E27F79" w14:textId="77777777" w:rsidTr="00A82AB9">
              <w:trPr>
                <w:trHeight w:val="432"/>
              </w:trPr>
              <w:tc>
                <w:tcPr>
                  <w:tcW w:w="1249" w:type="pct"/>
                  <w:tcBorders>
                    <w:top w:val="single" w:sz="4" w:space="0" w:color="auto"/>
                    <w:bottom w:val="single" w:sz="6" w:space="0" w:color="auto"/>
                  </w:tcBorders>
                </w:tcPr>
                <w:p w14:paraId="1111E625" w14:textId="77777777" w:rsidR="00065D4F" w:rsidRPr="00E66327" w:rsidRDefault="00065D4F" w:rsidP="00065D4F">
                  <w:pPr>
                    <w:rPr>
                      <w:rFonts w:eastAsia="SimSun"/>
                      <w:szCs w:val="22"/>
                    </w:rPr>
                  </w:pPr>
                </w:p>
              </w:tc>
              <w:tc>
                <w:tcPr>
                  <w:tcW w:w="1251" w:type="pct"/>
                  <w:tcBorders>
                    <w:top w:val="single" w:sz="4" w:space="0" w:color="auto"/>
                    <w:bottom w:val="single" w:sz="6" w:space="0" w:color="auto"/>
                    <w:right w:val="single" w:sz="4" w:space="0" w:color="auto"/>
                  </w:tcBorders>
                </w:tcPr>
                <w:p w14:paraId="76B6E2DE"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bottom w:val="single" w:sz="6" w:space="0" w:color="auto"/>
                  </w:tcBorders>
                </w:tcPr>
                <w:p w14:paraId="612A5F26" w14:textId="77777777" w:rsidR="00065D4F" w:rsidRPr="00E66327" w:rsidRDefault="00065D4F" w:rsidP="00E66327">
                  <w:pPr>
                    <w:jc w:val="right"/>
                    <w:rPr>
                      <w:rFonts w:eastAsia="SimSun"/>
                      <w:szCs w:val="22"/>
                    </w:rPr>
                  </w:pPr>
                </w:p>
              </w:tc>
              <w:tc>
                <w:tcPr>
                  <w:tcW w:w="1251" w:type="pct"/>
                  <w:tcBorders>
                    <w:top w:val="single" w:sz="4" w:space="0" w:color="auto"/>
                    <w:bottom w:val="single" w:sz="6" w:space="0" w:color="auto"/>
                  </w:tcBorders>
                </w:tcPr>
                <w:p w14:paraId="3191226D" w14:textId="77777777" w:rsidR="00065D4F" w:rsidRPr="00E66327" w:rsidRDefault="00065D4F" w:rsidP="00065D4F">
                  <w:pPr>
                    <w:rPr>
                      <w:rFonts w:eastAsia="SimSun"/>
                      <w:szCs w:val="22"/>
                    </w:rPr>
                  </w:pPr>
                </w:p>
              </w:tc>
            </w:tr>
          </w:tbl>
          <w:p w14:paraId="3741108F" w14:textId="77777777" w:rsidR="00065D4F" w:rsidRPr="00E66327" w:rsidRDefault="00065D4F" w:rsidP="00E66327">
            <w:pPr>
              <w:jc w:val="center"/>
              <w:rPr>
                <w:rFonts w:eastAsia="SimSun"/>
                <w:b/>
                <w:szCs w:val="22"/>
              </w:rPr>
            </w:pPr>
          </w:p>
        </w:tc>
      </w:tr>
    </w:tbl>
    <w:p w14:paraId="69A3BFD1" w14:textId="7D84FE0C" w:rsidR="00F90FF3" w:rsidRPr="005F480C" w:rsidRDefault="00065D4F" w:rsidP="00F90FF3">
      <w:pPr>
        <w:pStyle w:val="Heading1"/>
        <w:spacing w:before="240"/>
      </w:pPr>
      <w:r w:rsidRPr="0052547A">
        <w:rPr>
          <w:szCs w:val="22"/>
        </w:rPr>
        <w:br w:type="page"/>
      </w:r>
      <w:r w:rsidR="00F90FF3" w:rsidRPr="005F480C">
        <w:lastRenderedPageBreak/>
        <w:t>HANDOUT</w:t>
      </w:r>
      <w:r w:rsidR="00F90FF3">
        <w:t xml:space="preserve"> 8</w:t>
      </w:r>
      <w:r w:rsidR="00CE4C14">
        <w:t>–</w:t>
      </w:r>
      <w:r w:rsidR="00F90FF3">
        <w:t>1 SOLUTION</w:t>
      </w:r>
    </w:p>
    <w:p w14:paraId="4A02AF0F" w14:textId="77777777" w:rsidR="00F90FF3" w:rsidRDefault="00F90FF3" w:rsidP="00F90FF3">
      <w:pPr>
        <w:pStyle w:val="Heading1"/>
        <w:spacing w:before="240"/>
        <w:jc w:val="center"/>
        <w:rPr>
          <w:u w:val="none"/>
        </w:rPr>
      </w:pPr>
      <w:r>
        <w:rPr>
          <w:u w:val="none"/>
        </w:rPr>
        <w:t xml:space="preserve">ACCOUNTS RECEIVABLE JOURNAL ENTRIES </w:t>
      </w:r>
    </w:p>
    <w:p w14:paraId="6402AF22" w14:textId="77777777" w:rsidR="00903C01" w:rsidRDefault="00903C01" w:rsidP="00903C01">
      <w:pPr>
        <w:rPr>
          <w:szCs w:val="22"/>
        </w:rPr>
      </w:pPr>
      <w:r>
        <w:t>Prepare journal entries to record the following transactions:</w:t>
      </w:r>
    </w:p>
    <w:p w14:paraId="56059FA4" w14:textId="77777777" w:rsidR="00903C01" w:rsidRDefault="00903C01" w:rsidP="00903C01">
      <w:pPr>
        <w:rPr>
          <w:szCs w:val="22"/>
        </w:rPr>
      </w:pPr>
      <w:r w:rsidRPr="0052547A">
        <w:rPr>
          <w:szCs w:val="22"/>
        </w:rPr>
        <w:t xml:space="preserve"> </w:t>
      </w:r>
    </w:p>
    <w:p w14:paraId="30CA2CD2" w14:textId="77777777" w:rsidR="00065D4F" w:rsidRPr="0052547A" w:rsidRDefault="00065D4F" w:rsidP="00903C01">
      <w:pPr>
        <w:rPr>
          <w:szCs w:val="22"/>
        </w:rPr>
      </w:pPr>
      <w:r w:rsidRPr="0052547A">
        <w:rPr>
          <w:szCs w:val="22"/>
        </w:rPr>
        <w:t xml:space="preserve">(1) On December 15, </w:t>
      </w:r>
      <w:r w:rsidR="00FD0194">
        <w:rPr>
          <w:szCs w:val="22"/>
        </w:rPr>
        <w:t>2016</w:t>
      </w:r>
      <w:r w:rsidRPr="0052547A">
        <w:rPr>
          <w:szCs w:val="22"/>
        </w:rPr>
        <w:t>, the company recorded $150,000 sales on credit.</w:t>
      </w:r>
    </w:p>
    <w:p w14:paraId="572650C0" w14:textId="77777777" w:rsidR="00065D4F" w:rsidRPr="0052547A" w:rsidRDefault="00065D4F" w:rsidP="00065D4F">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065D4F" w:rsidRPr="00E66327" w14:paraId="3F899B0F" w14:textId="77777777" w:rsidTr="00E66327">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0E9BAB49" w14:textId="77777777" w:rsidTr="00C44157">
              <w:tc>
                <w:tcPr>
                  <w:tcW w:w="715" w:type="pct"/>
                  <w:tcBorders>
                    <w:top w:val="single" w:sz="4" w:space="0" w:color="auto"/>
                    <w:left w:val="single" w:sz="4" w:space="0" w:color="auto"/>
                    <w:bottom w:val="single" w:sz="4" w:space="0" w:color="auto"/>
                    <w:right w:val="single" w:sz="4" w:space="0" w:color="auto"/>
                  </w:tcBorders>
                </w:tcPr>
                <w:p w14:paraId="73F4B522" w14:textId="77777777" w:rsidR="00065D4F" w:rsidRPr="00E66327" w:rsidRDefault="00065D4F" w:rsidP="00E66327">
                  <w:pPr>
                    <w:jc w:val="center"/>
                    <w:rPr>
                      <w:rFonts w:eastAsia="SimSun"/>
                      <w:szCs w:val="22"/>
                    </w:rPr>
                  </w:pPr>
                  <w:r w:rsidRPr="00E66327">
                    <w:rPr>
                      <w:rFonts w:eastAsia="SimSun"/>
                      <w:szCs w:val="22"/>
                    </w:rPr>
                    <w:t>Dec. 15</w:t>
                  </w:r>
                </w:p>
              </w:tc>
              <w:tc>
                <w:tcPr>
                  <w:tcW w:w="2557" w:type="pct"/>
                  <w:tcBorders>
                    <w:top w:val="single" w:sz="4" w:space="0" w:color="auto"/>
                    <w:left w:val="single" w:sz="4" w:space="0" w:color="auto"/>
                    <w:bottom w:val="single" w:sz="4" w:space="0" w:color="auto"/>
                    <w:right w:val="single" w:sz="4" w:space="0" w:color="auto"/>
                  </w:tcBorders>
                </w:tcPr>
                <w:p w14:paraId="0DD5BBF6" w14:textId="77777777" w:rsidR="00065D4F" w:rsidRPr="00E66327" w:rsidRDefault="00065D4F" w:rsidP="00E81930">
                  <w:pPr>
                    <w:rPr>
                      <w:rFonts w:eastAsia="SimSun"/>
                      <w:szCs w:val="22"/>
                    </w:rPr>
                  </w:pPr>
                  <w:r w:rsidRPr="00E66327">
                    <w:rPr>
                      <w:rFonts w:eastAsia="SimSun"/>
                      <w:szCs w:val="22"/>
                    </w:rPr>
                    <w:t>Accounts Receivable</w:t>
                  </w:r>
                </w:p>
              </w:tc>
              <w:tc>
                <w:tcPr>
                  <w:tcW w:w="865" w:type="pct"/>
                  <w:tcBorders>
                    <w:top w:val="single" w:sz="4" w:space="0" w:color="auto"/>
                    <w:left w:val="single" w:sz="4" w:space="0" w:color="auto"/>
                    <w:bottom w:val="single" w:sz="4" w:space="0" w:color="auto"/>
                    <w:right w:val="single" w:sz="4" w:space="0" w:color="auto"/>
                  </w:tcBorders>
                </w:tcPr>
                <w:p w14:paraId="5B988157" w14:textId="77777777" w:rsidR="00065D4F" w:rsidRPr="00E66327" w:rsidRDefault="00065D4F" w:rsidP="00E66327">
                  <w:pPr>
                    <w:jc w:val="center"/>
                    <w:rPr>
                      <w:rFonts w:eastAsia="SimSun"/>
                      <w:szCs w:val="22"/>
                    </w:rPr>
                  </w:pPr>
                  <w:r w:rsidRPr="00E66327">
                    <w:rPr>
                      <w:rFonts w:eastAsia="SimSun"/>
                      <w:szCs w:val="22"/>
                    </w:rPr>
                    <w:t>150,000</w:t>
                  </w:r>
                </w:p>
              </w:tc>
              <w:tc>
                <w:tcPr>
                  <w:tcW w:w="863" w:type="pct"/>
                  <w:tcBorders>
                    <w:top w:val="single" w:sz="4" w:space="0" w:color="auto"/>
                    <w:left w:val="single" w:sz="4" w:space="0" w:color="auto"/>
                    <w:bottom w:val="single" w:sz="4" w:space="0" w:color="auto"/>
                    <w:right w:val="single" w:sz="4" w:space="0" w:color="auto"/>
                  </w:tcBorders>
                </w:tcPr>
                <w:p w14:paraId="04A6D08F" w14:textId="77777777" w:rsidR="00065D4F" w:rsidRPr="00E66327" w:rsidRDefault="00065D4F" w:rsidP="00E66327">
                  <w:pPr>
                    <w:jc w:val="center"/>
                    <w:rPr>
                      <w:rFonts w:eastAsia="SimSun"/>
                      <w:szCs w:val="22"/>
                    </w:rPr>
                  </w:pPr>
                </w:p>
              </w:tc>
            </w:tr>
            <w:tr w:rsidR="00065D4F" w:rsidRPr="00E66327" w14:paraId="4E259454" w14:textId="77777777" w:rsidTr="00C44157">
              <w:tc>
                <w:tcPr>
                  <w:tcW w:w="715" w:type="pct"/>
                  <w:tcBorders>
                    <w:top w:val="single" w:sz="4" w:space="0" w:color="auto"/>
                  </w:tcBorders>
                </w:tcPr>
                <w:p w14:paraId="0506BEE1" w14:textId="77777777" w:rsidR="00065D4F" w:rsidRPr="00E66327" w:rsidRDefault="00065D4F" w:rsidP="00E66327">
                  <w:pPr>
                    <w:jc w:val="center"/>
                    <w:rPr>
                      <w:rFonts w:eastAsia="SimSun"/>
                      <w:szCs w:val="22"/>
                    </w:rPr>
                  </w:pPr>
                </w:p>
              </w:tc>
              <w:tc>
                <w:tcPr>
                  <w:tcW w:w="2557" w:type="pct"/>
                  <w:tcBorders>
                    <w:top w:val="single" w:sz="4" w:space="0" w:color="auto"/>
                  </w:tcBorders>
                </w:tcPr>
                <w:p w14:paraId="6ED5696B" w14:textId="77777777" w:rsidR="00065D4F" w:rsidRPr="00E66327" w:rsidRDefault="00065D4F" w:rsidP="00E81930">
                  <w:pPr>
                    <w:rPr>
                      <w:rFonts w:eastAsia="SimSun"/>
                      <w:szCs w:val="22"/>
                    </w:rPr>
                  </w:pPr>
                  <w:r w:rsidRPr="00E66327">
                    <w:rPr>
                      <w:rFonts w:eastAsia="SimSun"/>
                      <w:szCs w:val="22"/>
                    </w:rPr>
                    <w:t xml:space="preserve">     Sales </w:t>
                  </w:r>
                </w:p>
              </w:tc>
              <w:tc>
                <w:tcPr>
                  <w:tcW w:w="865" w:type="pct"/>
                  <w:tcBorders>
                    <w:top w:val="single" w:sz="4" w:space="0" w:color="auto"/>
                  </w:tcBorders>
                </w:tcPr>
                <w:p w14:paraId="0C3A2A1B" w14:textId="77777777" w:rsidR="00065D4F" w:rsidRPr="00E66327" w:rsidRDefault="00065D4F" w:rsidP="00E66327">
                  <w:pPr>
                    <w:jc w:val="center"/>
                    <w:rPr>
                      <w:rFonts w:eastAsia="SimSun"/>
                      <w:szCs w:val="22"/>
                    </w:rPr>
                  </w:pPr>
                </w:p>
              </w:tc>
              <w:tc>
                <w:tcPr>
                  <w:tcW w:w="863" w:type="pct"/>
                  <w:tcBorders>
                    <w:top w:val="single" w:sz="4" w:space="0" w:color="auto"/>
                  </w:tcBorders>
                </w:tcPr>
                <w:p w14:paraId="2E6E0794" w14:textId="77777777" w:rsidR="00065D4F" w:rsidRPr="00E66327" w:rsidRDefault="00065D4F" w:rsidP="00E66327">
                  <w:pPr>
                    <w:jc w:val="center"/>
                    <w:rPr>
                      <w:rFonts w:eastAsia="SimSun"/>
                      <w:szCs w:val="22"/>
                    </w:rPr>
                  </w:pPr>
                  <w:r w:rsidRPr="00E66327">
                    <w:rPr>
                      <w:rFonts w:eastAsia="SimSun"/>
                      <w:szCs w:val="22"/>
                    </w:rPr>
                    <w:t>150,000</w:t>
                  </w:r>
                </w:p>
              </w:tc>
            </w:tr>
          </w:tbl>
          <w:p w14:paraId="12B83302" w14:textId="77777777" w:rsidR="00065D4F" w:rsidRPr="00E66327" w:rsidRDefault="00065D4F" w:rsidP="00065D4F">
            <w:pPr>
              <w:rPr>
                <w:rFonts w:eastAsia="SimSun"/>
                <w:szCs w:val="22"/>
              </w:rPr>
            </w:pPr>
          </w:p>
        </w:tc>
      </w:tr>
      <w:tr w:rsidR="00065D4F" w:rsidRPr="00E66327" w14:paraId="4F588559" w14:textId="77777777" w:rsidTr="00E66327">
        <w:trPr>
          <w:trHeight w:val="360"/>
        </w:trPr>
        <w:tc>
          <w:tcPr>
            <w:tcW w:w="5000" w:type="pct"/>
          </w:tcPr>
          <w:p w14:paraId="1D0E654B" w14:textId="77777777" w:rsidR="009F2B2A" w:rsidRPr="00E66327" w:rsidRDefault="009F2B2A" w:rsidP="009F2B2A">
            <w:pPr>
              <w:rPr>
                <w:rFonts w:eastAsia="SimSun"/>
              </w:rPr>
            </w:pPr>
          </w:p>
          <w:p w14:paraId="4C50B5BA"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72462D2F" w14:textId="77777777" w:rsidTr="00E66327">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454EE30D" w14:textId="77777777" w:rsidTr="00E66327">
              <w:tc>
                <w:tcPr>
                  <w:tcW w:w="2592" w:type="dxa"/>
                  <w:gridSpan w:val="2"/>
                  <w:tcBorders>
                    <w:bottom w:val="single" w:sz="4" w:space="0" w:color="auto"/>
                  </w:tcBorders>
                </w:tcPr>
                <w:p w14:paraId="12008CF0"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3A2B925A"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49A6541"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222B514C"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2DA8C8D"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4CF451C3" w14:textId="77777777" w:rsidTr="00C44157">
              <w:tc>
                <w:tcPr>
                  <w:tcW w:w="1296" w:type="dxa"/>
                  <w:tcBorders>
                    <w:top w:val="single" w:sz="4" w:space="0" w:color="auto"/>
                    <w:right w:val="nil"/>
                  </w:tcBorders>
                </w:tcPr>
                <w:p w14:paraId="7E693DDD" w14:textId="77777777" w:rsidR="00065D4F" w:rsidRPr="00E66327" w:rsidRDefault="00152BEB" w:rsidP="00065D4F">
                  <w:pPr>
                    <w:rPr>
                      <w:rFonts w:eastAsia="SimSun"/>
                      <w:szCs w:val="22"/>
                    </w:rPr>
                  </w:pPr>
                  <w:r>
                    <w:rPr>
                      <w:rFonts w:eastAsia="SimSun"/>
                      <w:szCs w:val="22"/>
                    </w:rPr>
                    <w:t>Accounts Receivable</w:t>
                  </w:r>
                </w:p>
              </w:tc>
              <w:tc>
                <w:tcPr>
                  <w:tcW w:w="1296" w:type="dxa"/>
                  <w:tcBorders>
                    <w:top w:val="single" w:sz="4" w:space="0" w:color="auto"/>
                    <w:left w:val="nil"/>
                  </w:tcBorders>
                </w:tcPr>
                <w:p w14:paraId="267746D1" w14:textId="77777777" w:rsidR="00065D4F" w:rsidRPr="00E66327" w:rsidRDefault="00065D4F" w:rsidP="00E66327">
                  <w:pPr>
                    <w:jc w:val="right"/>
                    <w:rPr>
                      <w:rFonts w:eastAsia="SimSun"/>
                      <w:szCs w:val="22"/>
                    </w:rPr>
                  </w:pPr>
                  <w:r w:rsidRPr="00E66327">
                    <w:rPr>
                      <w:rFonts w:eastAsia="SimSun"/>
                      <w:szCs w:val="22"/>
                    </w:rPr>
                    <w:t>+150,000</w:t>
                  </w:r>
                </w:p>
              </w:tc>
              <w:tc>
                <w:tcPr>
                  <w:tcW w:w="342" w:type="dxa"/>
                </w:tcPr>
                <w:p w14:paraId="48E47965"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0011FDBF"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4D404AFF" w14:textId="77777777" w:rsidR="00065D4F" w:rsidRPr="00E66327" w:rsidRDefault="00065D4F" w:rsidP="00E66327">
                  <w:pPr>
                    <w:jc w:val="center"/>
                    <w:rPr>
                      <w:rFonts w:eastAsia="SimSun"/>
                      <w:szCs w:val="22"/>
                    </w:rPr>
                  </w:pPr>
                </w:p>
              </w:tc>
              <w:tc>
                <w:tcPr>
                  <w:tcW w:w="342" w:type="dxa"/>
                </w:tcPr>
                <w:p w14:paraId="368A04D6"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67E851F1" w14:textId="77777777" w:rsidR="00065D4F" w:rsidRPr="00E66327" w:rsidRDefault="00065D4F" w:rsidP="00065D4F">
                  <w:pPr>
                    <w:rPr>
                      <w:rFonts w:eastAsia="SimSun"/>
                      <w:szCs w:val="22"/>
                    </w:rPr>
                  </w:pPr>
                  <w:r w:rsidRPr="00E66327">
                    <w:rPr>
                      <w:rFonts w:eastAsia="SimSun"/>
                      <w:szCs w:val="22"/>
                    </w:rPr>
                    <w:t xml:space="preserve">Sales </w:t>
                  </w:r>
                </w:p>
              </w:tc>
              <w:tc>
                <w:tcPr>
                  <w:tcW w:w="1440" w:type="dxa"/>
                  <w:tcBorders>
                    <w:top w:val="single" w:sz="4" w:space="0" w:color="auto"/>
                    <w:left w:val="nil"/>
                  </w:tcBorders>
                </w:tcPr>
                <w:p w14:paraId="569C8056" w14:textId="77777777" w:rsidR="00065D4F" w:rsidRPr="00E66327" w:rsidRDefault="00065D4F" w:rsidP="00E66327">
                  <w:pPr>
                    <w:jc w:val="right"/>
                    <w:rPr>
                      <w:rFonts w:eastAsia="SimSun"/>
                      <w:szCs w:val="22"/>
                    </w:rPr>
                  </w:pPr>
                  <w:r w:rsidRPr="00E66327">
                    <w:rPr>
                      <w:rFonts w:eastAsia="SimSun"/>
                      <w:szCs w:val="22"/>
                    </w:rPr>
                    <w:t>+150,000</w:t>
                  </w:r>
                </w:p>
              </w:tc>
            </w:tr>
          </w:tbl>
          <w:p w14:paraId="53F17C9B" w14:textId="77777777" w:rsidR="00065D4F" w:rsidRPr="00E66327" w:rsidRDefault="00065D4F" w:rsidP="00065D4F">
            <w:pPr>
              <w:rPr>
                <w:rFonts w:eastAsia="SimSun"/>
                <w:szCs w:val="22"/>
              </w:rPr>
            </w:pPr>
          </w:p>
        </w:tc>
      </w:tr>
    </w:tbl>
    <w:p w14:paraId="09404CFA" w14:textId="77777777" w:rsidR="00065D4F" w:rsidRPr="0052547A" w:rsidRDefault="00065D4F" w:rsidP="00065D4F">
      <w:pPr>
        <w:rPr>
          <w:b/>
          <w:szCs w:val="22"/>
        </w:rPr>
      </w:pPr>
    </w:p>
    <w:p w14:paraId="02D5D1B0" w14:textId="77777777" w:rsidR="00065D4F" w:rsidRPr="0052547A" w:rsidRDefault="00065D4F" w:rsidP="00065D4F">
      <w:pPr>
        <w:rPr>
          <w:szCs w:val="22"/>
        </w:rPr>
      </w:pPr>
      <w:r w:rsidRPr="0052547A">
        <w:rPr>
          <w:szCs w:val="22"/>
        </w:rPr>
        <w:t xml:space="preserve">(2) On December 31, </w:t>
      </w:r>
      <w:r w:rsidR="00FD0194">
        <w:rPr>
          <w:szCs w:val="22"/>
        </w:rPr>
        <w:t>2016</w:t>
      </w:r>
      <w:r w:rsidRPr="0052547A">
        <w:rPr>
          <w:szCs w:val="22"/>
        </w:rPr>
        <w:t>, the company estimated bad debt expenses of $15,000.</w:t>
      </w:r>
    </w:p>
    <w:p w14:paraId="5FDA0F9F" w14:textId="77777777" w:rsidR="00065D4F" w:rsidRPr="0052547A" w:rsidRDefault="00065D4F" w:rsidP="00065D4F">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065D4F" w:rsidRPr="00E66327" w14:paraId="26693F10" w14:textId="77777777" w:rsidTr="00E66327">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42236B78" w14:textId="77777777" w:rsidTr="00C44157">
              <w:tc>
                <w:tcPr>
                  <w:tcW w:w="715" w:type="pct"/>
                  <w:tcBorders>
                    <w:top w:val="single" w:sz="4" w:space="0" w:color="auto"/>
                    <w:left w:val="single" w:sz="4" w:space="0" w:color="auto"/>
                    <w:bottom w:val="single" w:sz="4" w:space="0" w:color="auto"/>
                    <w:right w:val="single" w:sz="4" w:space="0" w:color="auto"/>
                  </w:tcBorders>
                </w:tcPr>
                <w:p w14:paraId="4B9639EE" w14:textId="77777777" w:rsidR="00065D4F" w:rsidRPr="00E66327" w:rsidRDefault="00065D4F"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5D3930E8" w14:textId="77777777" w:rsidR="00065D4F" w:rsidRPr="00E66327" w:rsidRDefault="00065D4F" w:rsidP="00E81930">
                  <w:pPr>
                    <w:rPr>
                      <w:rFonts w:eastAsia="SimSun"/>
                      <w:szCs w:val="22"/>
                    </w:rPr>
                  </w:pPr>
                  <w:r w:rsidRPr="00E66327">
                    <w:rPr>
                      <w:rFonts w:eastAsia="SimSun"/>
                      <w:szCs w:val="22"/>
                    </w:rPr>
                    <w:t xml:space="preserve">Bad </w:t>
                  </w:r>
                  <w:r w:rsidR="00A801DA" w:rsidRPr="00E66327">
                    <w:rPr>
                      <w:rFonts w:eastAsia="SimSun"/>
                      <w:szCs w:val="22"/>
                    </w:rPr>
                    <w:t>D</w:t>
                  </w:r>
                  <w:r w:rsidRPr="00E66327">
                    <w:rPr>
                      <w:rFonts w:eastAsia="SimSun"/>
                      <w:szCs w:val="22"/>
                    </w:rPr>
                    <w:t xml:space="preserve">ebt </w:t>
                  </w:r>
                  <w:r w:rsidR="00A801DA" w:rsidRPr="00E66327">
                    <w:rPr>
                      <w:rFonts w:eastAsia="SimSun"/>
                      <w:szCs w:val="22"/>
                    </w:rPr>
                    <w:t>E</w:t>
                  </w:r>
                  <w:r w:rsidR="00152BEB">
                    <w:rPr>
                      <w:rFonts w:eastAsia="SimSun"/>
                      <w:szCs w:val="22"/>
                    </w:rPr>
                    <w:t>xpense</w:t>
                  </w:r>
                </w:p>
              </w:tc>
              <w:tc>
                <w:tcPr>
                  <w:tcW w:w="865" w:type="pct"/>
                  <w:tcBorders>
                    <w:top w:val="single" w:sz="4" w:space="0" w:color="auto"/>
                    <w:left w:val="single" w:sz="4" w:space="0" w:color="auto"/>
                    <w:bottom w:val="single" w:sz="4" w:space="0" w:color="auto"/>
                    <w:right w:val="single" w:sz="4" w:space="0" w:color="auto"/>
                  </w:tcBorders>
                </w:tcPr>
                <w:p w14:paraId="76161F20" w14:textId="77777777" w:rsidR="00065D4F" w:rsidRPr="00E66327" w:rsidRDefault="00065D4F" w:rsidP="00E66327">
                  <w:pPr>
                    <w:jc w:val="center"/>
                    <w:rPr>
                      <w:rFonts w:eastAsia="SimSun"/>
                      <w:szCs w:val="22"/>
                    </w:rPr>
                  </w:pPr>
                  <w:r w:rsidRPr="00E66327">
                    <w:rPr>
                      <w:rFonts w:eastAsia="SimSun"/>
                      <w:szCs w:val="22"/>
                    </w:rPr>
                    <w:t>15,000</w:t>
                  </w:r>
                </w:p>
              </w:tc>
              <w:tc>
                <w:tcPr>
                  <w:tcW w:w="863" w:type="pct"/>
                  <w:tcBorders>
                    <w:top w:val="single" w:sz="4" w:space="0" w:color="auto"/>
                    <w:left w:val="single" w:sz="4" w:space="0" w:color="auto"/>
                    <w:bottom w:val="single" w:sz="4" w:space="0" w:color="auto"/>
                    <w:right w:val="single" w:sz="4" w:space="0" w:color="auto"/>
                  </w:tcBorders>
                </w:tcPr>
                <w:p w14:paraId="49B50F94" w14:textId="77777777" w:rsidR="00065D4F" w:rsidRPr="00E66327" w:rsidRDefault="00065D4F" w:rsidP="00E66327">
                  <w:pPr>
                    <w:jc w:val="center"/>
                    <w:rPr>
                      <w:rFonts w:eastAsia="SimSun"/>
                      <w:szCs w:val="22"/>
                    </w:rPr>
                  </w:pPr>
                </w:p>
              </w:tc>
            </w:tr>
            <w:tr w:rsidR="00065D4F" w:rsidRPr="00E66327" w14:paraId="35ED3F24" w14:textId="77777777" w:rsidTr="00C44157">
              <w:tc>
                <w:tcPr>
                  <w:tcW w:w="715" w:type="pct"/>
                  <w:tcBorders>
                    <w:top w:val="single" w:sz="4" w:space="0" w:color="auto"/>
                  </w:tcBorders>
                </w:tcPr>
                <w:p w14:paraId="63DEB81A" w14:textId="77777777" w:rsidR="00065D4F" w:rsidRPr="00E66327" w:rsidRDefault="00065D4F" w:rsidP="00E66327">
                  <w:pPr>
                    <w:jc w:val="center"/>
                    <w:rPr>
                      <w:rFonts w:eastAsia="SimSun"/>
                      <w:szCs w:val="22"/>
                    </w:rPr>
                  </w:pPr>
                </w:p>
              </w:tc>
              <w:tc>
                <w:tcPr>
                  <w:tcW w:w="2557" w:type="pct"/>
                  <w:tcBorders>
                    <w:top w:val="single" w:sz="4" w:space="0" w:color="auto"/>
                  </w:tcBorders>
                </w:tcPr>
                <w:p w14:paraId="7249B1A8" w14:textId="77777777" w:rsidR="00065D4F" w:rsidRPr="00E66327" w:rsidRDefault="00065D4F" w:rsidP="00E81930">
                  <w:pPr>
                    <w:rPr>
                      <w:rFonts w:eastAsia="SimSun"/>
                      <w:szCs w:val="22"/>
                    </w:rPr>
                  </w:pPr>
                  <w:r w:rsidRPr="00E66327">
                    <w:rPr>
                      <w:rFonts w:eastAsia="SimSun"/>
                      <w:szCs w:val="22"/>
                    </w:rPr>
                    <w:t xml:space="preserve">     Allowance for </w:t>
                  </w:r>
                  <w:r w:rsidR="00A801DA" w:rsidRPr="00E66327">
                    <w:rPr>
                      <w:rFonts w:eastAsia="SimSun"/>
                      <w:szCs w:val="22"/>
                    </w:rPr>
                    <w:t>D</w:t>
                  </w:r>
                  <w:r w:rsidRPr="00E66327">
                    <w:rPr>
                      <w:rFonts w:eastAsia="SimSun"/>
                      <w:szCs w:val="22"/>
                    </w:rPr>
                    <w:t xml:space="preserve">oubtful </w:t>
                  </w:r>
                  <w:r w:rsidR="00A801DA" w:rsidRPr="00E66327">
                    <w:rPr>
                      <w:rFonts w:eastAsia="SimSun"/>
                      <w:szCs w:val="22"/>
                    </w:rPr>
                    <w:t>A</w:t>
                  </w:r>
                  <w:r w:rsidR="008E0A8C">
                    <w:rPr>
                      <w:rFonts w:eastAsia="SimSun"/>
                      <w:szCs w:val="22"/>
                    </w:rPr>
                    <w:t xml:space="preserve">ccounts </w:t>
                  </w:r>
                </w:p>
              </w:tc>
              <w:tc>
                <w:tcPr>
                  <w:tcW w:w="865" w:type="pct"/>
                  <w:tcBorders>
                    <w:top w:val="single" w:sz="4" w:space="0" w:color="auto"/>
                  </w:tcBorders>
                </w:tcPr>
                <w:p w14:paraId="10316FAC" w14:textId="77777777" w:rsidR="00065D4F" w:rsidRPr="00E66327" w:rsidRDefault="00065D4F" w:rsidP="00E66327">
                  <w:pPr>
                    <w:jc w:val="center"/>
                    <w:rPr>
                      <w:rFonts w:eastAsia="SimSun"/>
                      <w:szCs w:val="22"/>
                    </w:rPr>
                  </w:pPr>
                </w:p>
              </w:tc>
              <w:tc>
                <w:tcPr>
                  <w:tcW w:w="863" w:type="pct"/>
                  <w:tcBorders>
                    <w:top w:val="single" w:sz="4" w:space="0" w:color="auto"/>
                  </w:tcBorders>
                </w:tcPr>
                <w:p w14:paraId="5395D3DA" w14:textId="77777777" w:rsidR="00065D4F" w:rsidRPr="00E66327" w:rsidRDefault="00065D4F" w:rsidP="00E66327">
                  <w:pPr>
                    <w:jc w:val="center"/>
                    <w:rPr>
                      <w:rFonts w:eastAsia="SimSun"/>
                      <w:szCs w:val="22"/>
                    </w:rPr>
                  </w:pPr>
                  <w:r w:rsidRPr="00E66327">
                    <w:rPr>
                      <w:rFonts w:eastAsia="SimSun"/>
                      <w:szCs w:val="22"/>
                    </w:rPr>
                    <w:t>15,000</w:t>
                  </w:r>
                </w:p>
              </w:tc>
            </w:tr>
          </w:tbl>
          <w:p w14:paraId="699C25F6" w14:textId="77777777" w:rsidR="00065D4F" w:rsidRPr="00E66327" w:rsidRDefault="00065D4F" w:rsidP="00065D4F">
            <w:pPr>
              <w:rPr>
                <w:rFonts w:eastAsia="SimSun"/>
                <w:szCs w:val="22"/>
              </w:rPr>
            </w:pPr>
          </w:p>
        </w:tc>
      </w:tr>
      <w:tr w:rsidR="008E0A8C" w:rsidRPr="00E66327" w14:paraId="4B3EFA7B" w14:textId="77777777" w:rsidTr="008E0A8C">
        <w:trPr>
          <w:trHeight w:val="360"/>
        </w:trPr>
        <w:tc>
          <w:tcPr>
            <w:tcW w:w="5000" w:type="pct"/>
            <w:tcBorders>
              <w:top w:val="single" w:sz="4" w:space="0" w:color="CCCCCC"/>
              <w:left w:val="single" w:sz="4" w:space="0" w:color="CCCCCC"/>
              <w:bottom w:val="single" w:sz="4" w:space="0" w:color="CCCCCC"/>
              <w:right w:val="single" w:sz="4" w:space="0" w:color="CCCCCC"/>
            </w:tcBorders>
          </w:tcPr>
          <w:p w14:paraId="2EA5037C" w14:textId="77777777" w:rsidR="008E0A8C" w:rsidRPr="00E66327" w:rsidRDefault="008E0A8C" w:rsidP="008F3C0C">
            <w:pPr>
              <w:rPr>
                <w:rFonts w:eastAsia="SimSun"/>
              </w:rPr>
            </w:pPr>
          </w:p>
          <w:p w14:paraId="0B836825" w14:textId="77777777" w:rsidR="008E0A8C" w:rsidRPr="00E66327" w:rsidRDefault="008E0A8C" w:rsidP="008F3C0C">
            <w:pPr>
              <w:rPr>
                <w:rFonts w:eastAsia="SimSun"/>
                <w:szCs w:val="22"/>
              </w:rPr>
            </w:pPr>
            <w:r w:rsidRPr="00E66327">
              <w:rPr>
                <w:rFonts w:eastAsia="SimSun"/>
              </w:rPr>
              <w:t>Ensure the equation still balances and debits = credits</w:t>
            </w:r>
          </w:p>
        </w:tc>
      </w:tr>
      <w:tr w:rsidR="008E0A8C" w:rsidRPr="00E66327" w14:paraId="6F543173" w14:textId="77777777" w:rsidTr="008E0A8C">
        <w:trPr>
          <w:trHeight w:val="360"/>
        </w:trPr>
        <w:tc>
          <w:tcPr>
            <w:tcW w:w="5000" w:type="pct"/>
            <w:tcBorders>
              <w:top w:val="single" w:sz="4" w:space="0" w:color="CCCCCC"/>
              <w:left w:val="single" w:sz="4" w:space="0" w:color="CCCCCC"/>
              <w:bottom w:val="single" w:sz="4" w:space="0" w:color="CCCCCC"/>
              <w:right w:val="single" w:sz="4" w:space="0" w:color="CCCCCC"/>
            </w:tcBorders>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8E0A8C" w:rsidRPr="00E66327" w14:paraId="473C0B8E" w14:textId="77777777" w:rsidTr="008F3C0C">
              <w:tc>
                <w:tcPr>
                  <w:tcW w:w="2592" w:type="dxa"/>
                  <w:gridSpan w:val="2"/>
                  <w:tcBorders>
                    <w:bottom w:val="single" w:sz="4" w:space="0" w:color="auto"/>
                  </w:tcBorders>
                </w:tcPr>
                <w:p w14:paraId="4A1C0C83" w14:textId="77777777" w:rsidR="008E0A8C" w:rsidRPr="00E66327" w:rsidRDefault="008E0A8C" w:rsidP="008F3C0C">
                  <w:pPr>
                    <w:jc w:val="center"/>
                    <w:rPr>
                      <w:rFonts w:eastAsia="SimSun"/>
                      <w:b/>
                      <w:szCs w:val="22"/>
                    </w:rPr>
                  </w:pPr>
                  <w:r w:rsidRPr="00E66327">
                    <w:rPr>
                      <w:rFonts w:eastAsia="SimSun"/>
                      <w:b/>
                      <w:szCs w:val="22"/>
                    </w:rPr>
                    <w:t>Assets</w:t>
                  </w:r>
                </w:p>
              </w:tc>
              <w:tc>
                <w:tcPr>
                  <w:tcW w:w="342" w:type="dxa"/>
                </w:tcPr>
                <w:p w14:paraId="3118D089" w14:textId="77777777" w:rsidR="008E0A8C" w:rsidRPr="00E66327" w:rsidRDefault="008E0A8C" w:rsidP="008F3C0C">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004F488" w14:textId="77777777" w:rsidR="008E0A8C" w:rsidRPr="00E66327" w:rsidRDefault="008E0A8C" w:rsidP="008F3C0C">
                  <w:pPr>
                    <w:jc w:val="center"/>
                    <w:rPr>
                      <w:rFonts w:eastAsia="SimSun"/>
                      <w:b/>
                      <w:szCs w:val="22"/>
                    </w:rPr>
                  </w:pPr>
                  <w:r w:rsidRPr="00E66327">
                    <w:rPr>
                      <w:rFonts w:eastAsia="SimSun"/>
                      <w:b/>
                      <w:szCs w:val="22"/>
                    </w:rPr>
                    <w:t>Liabilities</w:t>
                  </w:r>
                </w:p>
              </w:tc>
              <w:tc>
                <w:tcPr>
                  <w:tcW w:w="342" w:type="dxa"/>
                </w:tcPr>
                <w:p w14:paraId="7925DA4C" w14:textId="77777777" w:rsidR="008E0A8C" w:rsidRPr="00E66327" w:rsidRDefault="008E0A8C" w:rsidP="008F3C0C">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3C348E18" w14:textId="77777777" w:rsidR="008E0A8C" w:rsidRPr="00E66327" w:rsidRDefault="008E0A8C" w:rsidP="008F3C0C">
                  <w:pPr>
                    <w:jc w:val="center"/>
                    <w:rPr>
                      <w:rFonts w:eastAsia="SimSun"/>
                      <w:b/>
                      <w:szCs w:val="22"/>
                    </w:rPr>
                  </w:pPr>
                  <w:r w:rsidRPr="00E66327">
                    <w:rPr>
                      <w:rFonts w:eastAsia="SimSun"/>
                      <w:b/>
                      <w:szCs w:val="22"/>
                    </w:rPr>
                    <w:t>Stockholders’ Equity</w:t>
                  </w:r>
                </w:p>
              </w:tc>
            </w:tr>
            <w:tr w:rsidR="008E0A8C" w:rsidRPr="00E66327" w14:paraId="56405D84" w14:textId="77777777" w:rsidTr="00C44157">
              <w:tc>
                <w:tcPr>
                  <w:tcW w:w="1296" w:type="dxa"/>
                  <w:tcBorders>
                    <w:top w:val="single" w:sz="4" w:space="0" w:color="auto"/>
                    <w:right w:val="nil"/>
                  </w:tcBorders>
                </w:tcPr>
                <w:p w14:paraId="65942272" w14:textId="77777777" w:rsidR="008E0A8C" w:rsidRPr="00E66327" w:rsidRDefault="00152BEB" w:rsidP="008E0A8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7EFA63C6" w14:textId="77777777" w:rsidR="008E0A8C" w:rsidRPr="00E66327" w:rsidRDefault="008E0A8C" w:rsidP="008E0A8C">
                  <w:pPr>
                    <w:jc w:val="right"/>
                    <w:rPr>
                      <w:rFonts w:eastAsia="SimSun"/>
                      <w:szCs w:val="22"/>
                    </w:rPr>
                  </w:pPr>
                  <w:r>
                    <w:rPr>
                      <w:rFonts w:eastAsia="SimSun"/>
                      <w:szCs w:val="22"/>
                    </w:rPr>
                    <w:t>–15</w:t>
                  </w:r>
                  <w:r w:rsidRPr="00E66327">
                    <w:rPr>
                      <w:rFonts w:eastAsia="SimSun"/>
                      <w:szCs w:val="22"/>
                    </w:rPr>
                    <w:t>,000</w:t>
                  </w:r>
                </w:p>
              </w:tc>
              <w:tc>
                <w:tcPr>
                  <w:tcW w:w="342" w:type="dxa"/>
                </w:tcPr>
                <w:p w14:paraId="66D2A680" w14:textId="77777777" w:rsidR="008E0A8C" w:rsidRPr="00E66327" w:rsidRDefault="008E0A8C" w:rsidP="008F3C0C">
                  <w:pPr>
                    <w:jc w:val="center"/>
                    <w:rPr>
                      <w:rFonts w:eastAsia="SimSun"/>
                      <w:szCs w:val="22"/>
                    </w:rPr>
                  </w:pPr>
                </w:p>
              </w:tc>
              <w:tc>
                <w:tcPr>
                  <w:tcW w:w="1296" w:type="dxa"/>
                  <w:tcBorders>
                    <w:top w:val="single" w:sz="4" w:space="0" w:color="auto"/>
                    <w:right w:val="nil"/>
                  </w:tcBorders>
                </w:tcPr>
                <w:p w14:paraId="3A4A7B34" w14:textId="77777777" w:rsidR="008E0A8C" w:rsidRPr="00E66327" w:rsidRDefault="008E0A8C" w:rsidP="008F3C0C">
                  <w:pPr>
                    <w:jc w:val="center"/>
                    <w:rPr>
                      <w:rFonts w:eastAsia="SimSun"/>
                      <w:szCs w:val="22"/>
                    </w:rPr>
                  </w:pPr>
                </w:p>
              </w:tc>
              <w:tc>
                <w:tcPr>
                  <w:tcW w:w="1296" w:type="dxa"/>
                  <w:tcBorders>
                    <w:top w:val="single" w:sz="4" w:space="0" w:color="auto"/>
                    <w:left w:val="nil"/>
                  </w:tcBorders>
                </w:tcPr>
                <w:p w14:paraId="566559A6" w14:textId="77777777" w:rsidR="008E0A8C" w:rsidRPr="00E66327" w:rsidRDefault="008E0A8C" w:rsidP="008F3C0C">
                  <w:pPr>
                    <w:jc w:val="center"/>
                    <w:rPr>
                      <w:rFonts w:eastAsia="SimSun"/>
                      <w:szCs w:val="22"/>
                    </w:rPr>
                  </w:pPr>
                </w:p>
              </w:tc>
              <w:tc>
                <w:tcPr>
                  <w:tcW w:w="342" w:type="dxa"/>
                </w:tcPr>
                <w:p w14:paraId="092D1464" w14:textId="77777777" w:rsidR="008E0A8C" w:rsidRPr="00E66327" w:rsidRDefault="008E0A8C" w:rsidP="008F3C0C">
                  <w:pPr>
                    <w:jc w:val="center"/>
                    <w:rPr>
                      <w:rFonts w:eastAsia="SimSun"/>
                      <w:szCs w:val="22"/>
                    </w:rPr>
                  </w:pPr>
                </w:p>
              </w:tc>
              <w:tc>
                <w:tcPr>
                  <w:tcW w:w="1440" w:type="dxa"/>
                  <w:tcBorders>
                    <w:top w:val="single" w:sz="4" w:space="0" w:color="auto"/>
                    <w:right w:val="nil"/>
                  </w:tcBorders>
                </w:tcPr>
                <w:p w14:paraId="21740710" w14:textId="77777777" w:rsidR="008E0A8C" w:rsidRPr="00E66327" w:rsidRDefault="008E0A8C" w:rsidP="008F3C0C">
                  <w:pPr>
                    <w:rPr>
                      <w:rFonts w:eastAsia="SimSun"/>
                      <w:szCs w:val="22"/>
                    </w:rPr>
                  </w:pPr>
                  <w:r>
                    <w:rPr>
                      <w:rFonts w:eastAsia="SimSun"/>
                      <w:szCs w:val="22"/>
                    </w:rPr>
                    <w:t>Bad Debt Expense</w:t>
                  </w:r>
                </w:p>
              </w:tc>
              <w:tc>
                <w:tcPr>
                  <w:tcW w:w="1440" w:type="dxa"/>
                  <w:tcBorders>
                    <w:top w:val="single" w:sz="4" w:space="0" w:color="auto"/>
                    <w:left w:val="nil"/>
                  </w:tcBorders>
                </w:tcPr>
                <w:p w14:paraId="7B3FB645" w14:textId="77777777" w:rsidR="008E0A8C" w:rsidRPr="00E66327" w:rsidRDefault="008E0A8C" w:rsidP="008F3C0C">
                  <w:pPr>
                    <w:jc w:val="right"/>
                    <w:rPr>
                      <w:rFonts w:eastAsia="SimSun"/>
                      <w:szCs w:val="22"/>
                    </w:rPr>
                  </w:pPr>
                  <w:r>
                    <w:rPr>
                      <w:rFonts w:eastAsia="SimSun"/>
                      <w:szCs w:val="22"/>
                    </w:rPr>
                    <w:t>–15,000</w:t>
                  </w:r>
                </w:p>
              </w:tc>
            </w:tr>
          </w:tbl>
          <w:p w14:paraId="7E5072E2" w14:textId="77777777" w:rsidR="008E0A8C" w:rsidRPr="00E66327" w:rsidRDefault="008E0A8C" w:rsidP="008F3C0C">
            <w:pPr>
              <w:rPr>
                <w:rFonts w:eastAsia="SimSun"/>
                <w:szCs w:val="22"/>
              </w:rPr>
            </w:pPr>
          </w:p>
        </w:tc>
      </w:tr>
    </w:tbl>
    <w:p w14:paraId="0BF9F19B" w14:textId="77777777" w:rsidR="00065D4F" w:rsidRPr="0052547A" w:rsidRDefault="00065D4F" w:rsidP="00065D4F">
      <w:pPr>
        <w:spacing w:line="360" w:lineRule="auto"/>
        <w:jc w:val="both"/>
        <w:rPr>
          <w:szCs w:val="22"/>
        </w:rPr>
      </w:pPr>
    </w:p>
    <w:p w14:paraId="0EB67F49" w14:textId="77777777" w:rsidR="00065D4F" w:rsidRPr="0052547A" w:rsidRDefault="00065D4F" w:rsidP="00065D4F">
      <w:pPr>
        <w:spacing w:line="360" w:lineRule="auto"/>
        <w:jc w:val="both"/>
        <w:rPr>
          <w:szCs w:val="22"/>
        </w:rPr>
      </w:pPr>
      <w:r w:rsidRPr="0052547A">
        <w:rPr>
          <w:szCs w:val="22"/>
        </w:rPr>
        <w:t xml:space="preserve">(3) On January 12, </w:t>
      </w:r>
      <w:r w:rsidR="00FD0194">
        <w:rPr>
          <w:szCs w:val="22"/>
        </w:rPr>
        <w:t>2017</w:t>
      </w:r>
      <w:r w:rsidRPr="0052547A">
        <w:rPr>
          <w:szCs w:val="22"/>
        </w:rPr>
        <w:t>, collect $100,000 worth of accounts receivable.</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065D4F" w:rsidRPr="00E66327" w14:paraId="0C197209" w14:textId="77777777" w:rsidTr="00E66327">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740CEB78" w14:textId="77777777" w:rsidTr="00C44157">
              <w:tc>
                <w:tcPr>
                  <w:tcW w:w="715" w:type="pct"/>
                  <w:tcBorders>
                    <w:top w:val="single" w:sz="4" w:space="0" w:color="auto"/>
                    <w:left w:val="single" w:sz="4" w:space="0" w:color="auto"/>
                    <w:bottom w:val="single" w:sz="4" w:space="0" w:color="auto"/>
                    <w:right w:val="single" w:sz="4" w:space="0" w:color="auto"/>
                  </w:tcBorders>
                </w:tcPr>
                <w:p w14:paraId="0A3DBAEF" w14:textId="77777777" w:rsidR="00065D4F" w:rsidRPr="00E66327" w:rsidRDefault="00065D4F" w:rsidP="00E66327">
                  <w:pPr>
                    <w:jc w:val="center"/>
                    <w:rPr>
                      <w:rFonts w:eastAsia="SimSun"/>
                      <w:szCs w:val="22"/>
                    </w:rPr>
                  </w:pPr>
                  <w:r w:rsidRPr="00E66327">
                    <w:rPr>
                      <w:rFonts w:eastAsia="SimSun"/>
                      <w:szCs w:val="22"/>
                    </w:rPr>
                    <w:t>Jan. 12</w:t>
                  </w:r>
                </w:p>
              </w:tc>
              <w:tc>
                <w:tcPr>
                  <w:tcW w:w="2557" w:type="pct"/>
                  <w:tcBorders>
                    <w:top w:val="single" w:sz="4" w:space="0" w:color="auto"/>
                    <w:left w:val="single" w:sz="4" w:space="0" w:color="auto"/>
                    <w:bottom w:val="single" w:sz="4" w:space="0" w:color="auto"/>
                    <w:right w:val="single" w:sz="4" w:space="0" w:color="auto"/>
                  </w:tcBorders>
                </w:tcPr>
                <w:p w14:paraId="7D392B20" w14:textId="77777777" w:rsidR="00065D4F" w:rsidRPr="00E66327" w:rsidRDefault="00065D4F" w:rsidP="00E81930">
                  <w:pPr>
                    <w:rPr>
                      <w:rFonts w:eastAsia="SimSun"/>
                      <w:szCs w:val="22"/>
                    </w:rPr>
                  </w:pPr>
                  <w:r w:rsidRPr="00E66327">
                    <w:rPr>
                      <w:rFonts w:eastAsia="SimSun"/>
                      <w:szCs w:val="22"/>
                    </w:rPr>
                    <w:t>Cash</w:t>
                  </w:r>
                </w:p>
              </w:tc>
              <w:tc>
                <w:tcPr>
                  <w:tcW w:w="865" w:type="pct"/>
                  <w:tcBorders>
                    <w:top w:val="single" w:sz="4" w:space="0" w:color="auto"/>
                    <w:left w:val="single" w:sz="4" w:space="0" w:color="auto"/>
                    <w:bottom w:val="single" w:sz="4" w:space="0" w:color="auto"/>
                    <w:right w:val="single" w:sz="4" w:space="0" w:color="auto"/>
                  </w:tcBorders>
                </w:tcPr>
                <w:p w14:paraId="153875B2" w14:textId="77777777" w:rsidR="00065D4F" w:rsidRPr="00E66327" w:rsidRDefault="00065D4F" w:rsidP="00E66327">
                  <w:pPr>
                    <w:jc w:val="center"/>
                    <w:rPr>
                      <w:rFonts w:eastAsia="SimSun"/>
                      <w:szCs w:val="22"/>
                    </w:rPr>
                  </w:pPr>
                  <w:r w:rsidRPr="00E66327">
                    <w:rPr>
                      <w:rFonts w:eastAsia="SimSun"/>
                      <w:szCs w:val="22"/>
                    </w:rPr>
                    <w:t>100,000</w:t>
                  </w:r>
                </w:p>
              </w:tc>
              <w:tc>
                <w:tcPr>
                  <w:tcW w:w="863" w:type="pct"/>
                  <w:tcBorders>
                    <w:top w:val="single" w:sz="4" w:space="0" w:color="auto"/>
                    <w:left w:val="single" w:sz="4" w:space="0" w:color="auto"/>
                    <w:bottom w:val="single" w:sz="4" w:space="0" w:color="auto"/>
                    <w:right w:val="single" w:sz="4" w:space="0" w:color="auto"/>
                  </w:tcBorders>
                </w:tcPr>
                <w:p w14:paraId="3207E5F0" w14:textId="77777777" w:rsidR="00065D4F" w:rsidRPr="00E66327" w:rsidRDefault="00065D4F" w:rsidP="00E66327">
                  <w:pPr>
                    <w:jc w:val="center"/>
                    <w:rPr>
                      <w:rFonts w:eastAsia="SimSun"/>
                      <w:szCs w:val="22"/>
                    </w:rPr>
                  </w:pPr>
                </w:p>
              </w:tc>
            </w:tr>
            <w:tr w:rsidR="00065D4F" w:rsidRPr="00E66327" w14:paraId="65B59ED9" w14:textId="77777777" w:rsidTr="00C44157">
              <w:tc>
                <w:tcPr>
                  <w:tcW w:w="715" w:type="pct"/>
                  <w:tcBorders>
                    <w:top w:val="single" w:sz="4" w:space="0" w:color="auto"/>
                  </w:tcBorders>
                </w:tcPr>
                <w:p w14:paraId="2EB25F25" w14:textId="77777777" w:rsidR="00065D4F" w:rsidRPr="00E66327" w:rsidRDefault="00FD0194" w:rsidP="00E66327">
                  <w:pPr>
                    <w:jc w:val="center"/>
                    <w:rPr>
                      <w:rFonts w:eastAsia="SimSun"/>
                      <w:szCs w:val="22"/>
                    </w:rPr>
                  </w:pPr>
                  <w:r>
                    <w:rPr>
                      <w:rFonts w:eastAsia="SimSun"/>
                      <w:szCs w:val="22"/>
                    </w:rPr>
                    <w:t>2017</w:t>
                  </w:r>
                </w:p>
              </w:tc>
              <w:tc>
                <w:tcPr>
                  <w:tcW w:w="2557" w:type="pct"/>
                  <w:tcBorders>
                    <w:top w:val="single" w:sz="4" w:space="0" w:color="auto"/>
                  </w:tcBorders>
                </w:tcPr>
                <w:p w14:paraId="0BF8CE5C" w14:textId="77777777" w:rsidR="00065D4F" w:rsidRPr="00E66327" w:rsidRDefault="00152BEB" w:rsidP="00E81930">
                  <w:pPr>
                    <w:rPr>
                      <w:rFonts w:eastAsia="SimSun"/>
                      <w:szCs w:val="22"/>
                    </w:rPr>
                  </w:pPr>
                  <w:r>
                    <w:rPr>
                      <w:rFonts w:eastAsia="SimSun"/>
                      <w:szCs w:val="22"/>
                    </w:rPr>
                    <w:t xml:space="preserve">     Accounts Receivable </w:t>
                  </w:r>
                </w:p>
              </w:tc>
              <w:tc>
                <w:tcPr>
                  <w:tcW w:w="865" w:type="pct"/>
                  <w:tcBorders>
                    <w:top w:val="single" w:sz="4" w:space="0" w:color="auto"/>
                  </w:tcBorders>
                </w:tcPr>
                <w:p w14:paraId="63115093" w14:textId="77777777" w:rsidR="00065D4F" w:rsidRPr="00E66327" w:rsidRDefault="00065D4F" w:rsidP="00E66327">
                  <w:pPr>
                    <w:jc w:val="center"/>
                    <w:rPr>
                      <w:rFonts w:eastAsia="SimSun"/>
                      <w:szCs w:val="22"/>
                    </w:rPr>
                  </w:pPr>
                </w:p>
              </w:tc>
              <w:tc>
                <w:tcPr>
                  <w:tcW w:w="863" w:type="pct"/>
                  <w:tcBorders>
                    <w:top w:val="single" w:sz="4" w:space="0" w:color="auto"/>
                  </w:tcBorders>
                </w:tcPr>
                <w:p w14:paraId="2A4CF73D" w14:textId="77777777" w:rsidR="00065D4F" w:rsidRPr="00E66327" w:rsidRDefault="00065D4F" w:rsidP="00E66327">
                  <w:pPr>
                    <w:jc w:val="center"/>
                    <w:rPr>
                      <w:rFonts w:eastAsia="SimSun"/>
                      <w:szCs w:val="22"/>
                    </w:rPr>
                  </w:pPr>
                  <w:r w:rsidRPr="00E66327">
                    <w:rPr>
                      <w:rFonts w:eastAsia="SimSun"/>
                      <w:szCs w:val="22"/>
                    </w:rPr>
                    <w:t>100,000</w:t>
                  </w:r>
                </w:p>
              </w:tc>
            </w:tr>
          </w:tbl>
          <w:p w14:paraId="039BD3D0" w14:textId="77777777" w:rsidR="00065D4F" w:rsidRPr="00E66327" w:rsidRDefault="00065D4F" w:rsidP="00065D4F">
            <w:pPr>
              <w:rPr>
                <w:rFonts w:eastAsia="SimSun"/>
                <w:szCs w:val="22"/>
              </w:rPr>
            </w:pPr>
          </w:p>
        </w:tc>
      </w:tr>
      <w:tr w:rsidR="00065D4F" w:rsidRPr="00E66327" w14:paraId="050B03A9" w14:textId="77777777" w:rsidTr="00E66327">
        <w:trPr>
          <w:trHeight w:val="360"/>
        </w:trPr>
        <w:tc>
          <w:tcPr>
            <w:tcW w:w="5000" w:type="pct"/>
          </w:tcPr>
          <w:p w14:paraId="473881D6" w14:textId="77777777" w:rsidR="009F2B2A" w:rsidRPr="00E66327" w:rsidRDefault="009F2B2A" w:rsidP="009F2B2A">
            <w:pPr>
              <w:rPr>
                <w:rFonts w:eastAsia="SimSun"/>
              </w:rPr>
            </w:pPr>
          </w:p>
          <w:p w14:paraId="5DD9BBEB"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1FC5E0A8" w14:textId="77777777" w:rsidTr="00E66327">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38674868" w14:textId="77777777" w:rsidTr="00E66327">
              <w:tc>
                <w:tcPr>
                  <w:tcW w:w="2592" w:type="dxa"/>
                  <w:gridSpan w:val="2"/>
                  <w:tcBorders>
                    <w:bottom w:val="single" w:sz="4" w:space="0" w:color="auto"/>
                  </w:tcBorders>
                </w:tcPr>
                <w:p w14:paraId="12982358"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71909C3D"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53C6D5FB"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0E0BE7E9"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9CC946E"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0B249E30" w14:textId="77777777" w:rsidTr="00C44157">
              <w:tc>
                <w:tcPr>
                  <w:tcW w:w="1296" w:type="dxa"/>
                  <w:tcBorders>
                    <w:top w:val="single" w:sz="4" w:space="0" w:color="auto"/>
                    <w:right w:val="nil"/>
                  </w:tcBorders>
                </w:tcPr>
                <w:p w14:paraId="6D518EC7" w14:textId="77777777" w:rsidR="00065D4F" w:rsidRPr="00E66327" w:rsidRDefault="00065D4F" w:rsidP="00065D4F">
                  <w:pPr>
                    <w:rPr>
                      <w:rFonts w:eastAsia="SimSun"/>
                      <w:szCs w:val="22"/>
                    </w:rPr>
                  </w:pPr>
                  <w:r w:rsidRPr="00E66327">
                    <w:rPr>
                      <w:rFonts w:eastAsia="SimSun"/>
                      <w:szCs w:val="22"/>
                    </w:rPr>
                    <w:t>Cash</w:t>
                  </w:r>
                </w:p>
              </w:tc>
              <w:tc>
                <w:tcPr>
                  <w:tcW w:w="1296" w:type="dxa"/>
                  <w:tcBorders>
                    <w:top w:val="single" w:sz="4" w:space="0" w:color="auto"/>
                    <w:left w:val="nil"/>
                  </w:tcBorders>
                </w:tcPr>
                <w:p w14:paraId="6CDF4FB1" w14:textId="77777777" w:rsidR="00065D4F" w:rsidRPr="00E66327" w:rsidRDefault="00065D4F" w:rsidP="00E66327">
                  <w:pPr>
                    <w:jc w:val="right"/>
                    <w:rPr>
                      <w:rFonts w:eastAsia="SimSun"/>
                      <w:szCs w:val="22"/>
                    </w:rPr>
                  </w:pPr>
                  <w:r w:rsidRPr="00E66327">
                    <w:rPr>
                      <w:rFonts w:eastAsia="SimSun"/>
                      <w:szCs w:val="22"/>
                    </w:rPr>
                    <w:t>+100,000</w:t>
                  </w:r>
                </w:p>
              </w:tc>
              <w:tc>
                <w:tcPr>
                  <w:tcW w:w="342" w:type="dxa"/>
                </w:tcPr>
                <w:p w14:paraId="4E012C9D"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1E1971DB"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5131AAD6" w14:textId="77777777" w:rsidR="00065D4F" w:rsidRPr="00E66327" w:rsidRDefault="00065D4F" w:rsidP="00E66327">
                  <w:pPr>
                    <w:jc w:val="center"/>
                    <w:rPr>
                      <w:rFonts w:eastAsia="SimSun"/>
                      <w:szCs w:val="22"/>
                    </w:rPr>
                  </w:pPr>
                </w:p>
              </w:tc>
              <w:tc>
                <w:tcPr>
                  <w:tcW w:w="342" w:type="dxa"/>
                </w:tcPr>
                <w:p w14:paraId="7973AA22"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6552C4BF" w14:textId="77777777" w:rsidR="00065D4F" w:rsidRPr="00E66327" w:rsidRDefault="00065D4F" w:rsidP="00065D4F">
                  <w:pPr>
                    <w:rPr>
                      <w:rFonts w:eastAsia="SimSun"/>
                      <w:szCs w:val="22"/>
                    </w:rPr>
                  </w:pPr>
                </w:p>
              </w:tc>
              <w:tc>
                <w:tcPr>
                  <w:tcW w:w="1440" w:type="dxa"/>
                  <w:tcBorders>
                    <w:top w:val="single" w:sz="4" w:space="0" w:color="auto"/>
                    <w:left w:val="nil"/>
                  </w:tcBorders>
                </w:tcPr>
                <w:p w14:paraId="3352D0E5" w14:textId="77777777" w:rsidR="00065D4F" w:rsidRPr="00E66327" w:rsidRDefault="00065D4F" w:rsidP="00E66327">
                  <w:pPr>
                    <w:jc w:val="right"/>
                    <w:rPr>
                      <w:rFonts w:eastAsia="SimSun"/>
                      <w:szCs w:val="22"/>
                    </w:rPr>
                  </w:pPr>
                </w:p>
              </w:tc>
            </w:tr>
            <w:tr w:rsidR="00065D4F" w:rsidRPr="00E66327" w14:paraId="17E3E48E" w14:textId="77777777" w:rsidTr="00C44157">
              <w:tc>
                <w:tcPr>
                  <w:tcW w:w="1296" w:type="dxa"/>
                  <w:tcBorders>
                    <w:right w:val="nil"/>
                  </w:tcBorders>
                </w:tcPr>
                <w:p w14:paraId="16D5455F" w14:textId="77777777" w:rsidR="00065D4F" w:rsidRPr="00E66327" w:rsidRDefault="00152BEB" w:rsidP="00065D4F">
                  <w:pPr>
                    <w:rPr>
                      <w:rFonts w:eastAsia="SimSun"/>
                      <w:szCs w:val="22"/>
                    </w:rPr>
                  </w:pPr>
                  <w:r>
                    <w:rPr>
                      <w:rFonts w:eastAsia="SimSun"/>
                      <w:szCs w:val="22"/>
                    </w:rPr>
                    <w:t>Accounts Receivable</w:t>
                  </w:r>
                </w:p>
              </w:tc>
              <w:tc>
                <w:tcPr>
                  <w:tcW w:w="1296" w:type="dxa"/>
                  <w:tcBorders>
                    <w:left w:val="nil"/>
                  </w:tcBorders>
                </w:tcPr>
                <w:p w14:paraId="0ED30E41" w14:textId="77777777" w:rsidR="00065D4F" w:rsidRPr="00E66327" w:rsidRDefault="008E0A8C" w:rsidP="008E0A8C">
                  <w:pPr>
                    <w:jc w:val="right"/>
                    <w:rPr>
                      <w:rFonts w:eastAsia="SimSun"/>
                      <w:szCs w:val="22"/>
                    </w:rPr>
                  </w:pPr>
                  <w:r>
                    <w:rPr>
                      <w:rFonts w:eastAsia="SimSun"/>
                      <w:szCs w:val="22"/>
                    </w:rPr>
                    <w:t>–</w:t>
                  </w:r>
                  <w:r w:rsidR="00065D4F" w:rsidRPr="00E66327">
                    <w:rPr>
                      <w:rFonts w:eastAsia="SimSun"/>
                      <w:szCs w:val="22"/>
                    </w:rPr>
                    <w:t>100,000</w:t>
                  </w:r>
                </w:p>
              </w:tc>
              <w:tc>
                <w:tcPr>
                  <w:tcW w:w="342" w:type="dxa"/>
                </w:tcPr>
                <w:p w14:paraId="51D684B1" w14:textId="77777777" w:rsidR="00065D4F" w:rsidRPr="00E66327" w:rsidRDefault="00065D4F" w:rsidP="00E66327">
                  <w:pPr>
                    <w:jc w:val="center"/>
                    <w:rPr>
                      <w:rFonts w:eastAsia="SimSun"/>
                      <w:szCs w:val="22"/>
                    </w:rPr>
                  </w:pPr>
                </w:p>
              </w:tc>
              <w:tc>
                <w:tcPr>
                  <w:tcW w:w="1296" w:type="dxa"/>
                  <w:tcBorders>
                    <w:right w:val="nil"/>
                  </w:tcBorders>
                </w:tcPr>
                <w:p w14:paraId="2DAD532B" w14:textId="77777777" w:rsidR="00065D4F" w:rsidRPr="00E66327" w:rsidRDefault="00065D4F" w:rsidP="00E66327">
                  <w:pPr>
                    <w:jc w:val="center"/>
                    <w:rPr>
                      <w:rFonts w:eastAsia="SimSun"/>
                      <w:szCs w:val="22"/>
                    </w:rPr>
                  </w:pPr>
                </w:p>
              </w:tc>
              <w:tc>
                <w:tcPr>
                  <w:tcW w:w="1296" w:type="dxa"/>
                  <w:tcBorders>
                    <w:left w:val="nil"/>
                  </w:tcBorders>
                </w:tcPr>
                <w:p w14:paraId="6D5C5C6E" w14:textId="77777777" w:rsidR="00065D4F" w:rsidRPr="00E66327" w:rsidRDefault="00065D4F" w:rsidP="00E66327">
                  <w:pPr>
                    <w:jc w:val="center"/>
                    <w:rPr>
                      <w:rFonts w:eastAsia="SimSun"/>
                      <w:szCs w:val="22"/>
                    </w:rPr>
                  </w:pPr>
                </w:p>
              </w:tc>
              <w:tc>
                <w:tcPr>
                  <w:tcW w:w="342" w:type="dxa"/>
                </w:tcPr>
                <w:p w14:paraId="0B52D090" w14:textId="77777777" w:rsidR="00065D4F" w:rsidRPr="00E66327" w:rsidRDefault="00065D4F" w:rsidP="00E66327">
                  <w:pPr>
                    <w:jc w:val="center"/>
                    <w:rPr>
                      <w:rFonts w:eastAsia="SimSun"/>
                      <w:szCs w:val="22"/>
                    </w:rPr>
                  </w:pPr>
                </w:p>
              </w:tc>
              <w:tc>
                <w:tcPr>
                  <w:tcW w:w="1440" w:type="dxa"/>
                  <w:tcBorders>
                    <w:right w:val="nil"/>
                  </w:tcBorders>
                </w:tcPr>
                <w:p w14:paraId="0317EDAC" w14:textId="77777777" w:rsidR="00065D4F" w:rsidRPr="00E66327" w:rsidRDefault="00065D4F" w:rsidP="00065D4F">
                  <w:pPr>
                    <w:rPr>
                      <w:rFonts w:eastAsia="SimSun"/>
                      <w:szCs w:val="22"/>
                    </w:rPr>
                  </w:pPr>
                </w:p>
              </w:tc>
              <w:tc>
                <w:tcPr>
                  <w:tcW w:w="1440" w:type="dxa"/>
                  <w:tcBorders>
                    <w:left w:val="nil"/>
                  </w:tcBorders>
                </w:tcPr>
                <w:p w14:paraId="48058C4B" w14:textId="77777777" w:rsidR="00065D4F" w:rsidRPr="00E66327" w:rsidRDefault="00065D4F" w:rsidP="00E66327">
                  <w:pPr>
                    <w:jc w:val="right"/>
                    <w:rPr>
                      <w:rFonts w:eastAsia="SimSun"/>
                      <w:szCs w:val="22"/>
                    </w:rPr>
                  </w:pPr>
                </w:p>
              </w:tc>
            </w:tr>
          </w:tbl>
          <w:p w14:paraId="1CC3D4C2" w14:textId="77777777" w:rsidR="00065D4F" w:rsidRPr="00E66327" w:rsidRDefault="00065D4F" w:rsidP="00065D4F">
            <w:pPr>
              <w:rPr>
                <w:rFonts w:eastAsia="SimSun"/>
                <w:szCs w:val="22"/>
              </w:rPr>
            </w:pPr>
          </w:p>
        </w:tc>
      </w:tr>
    </w:tbl>
    <w:p w14:paraId="05486021" w14:textId="77777777" w:rsidR="00903C01" w:rsidRPr="0052547A" w:rsidRDefault="00903C01" w:rsidP="00065D4F">
      <w:pPr>
        <w:spacing w:line="360" w:lineRule="auto"/>
        <w:jc w:val="both"/>
        <w:rPr>
          <w:szCs w:val="22"/>
        </w:rPr>
      </w:pPr>
    </w:p>
    <w:p w14:paraId="449C9653" w14:textId="794DE1BE" w:rsidR="00F90FF3" w:rsidRPr="005F480C" w:rsidRDefault="00065D4F" w:rsidP="00F90FF3">
      <w:pPr>
        <w:pStyle w:val="Heading1"/>
        <w:spacing w:before="240"/>
      </w:pPr>
      <w:r w:rsidRPr="0052547A">
        <w:rPr>
          <w:szCs w:val="22"/>
        </w:rPr>
        <w:br w:type="page"/>
      </w:r>
      <w:r w:rsidR="00F90FF3" w:rsidRPr="005F480C">
        <w:lastRenderedPageBreak/>
        <w:t>HANDOUT</w:t>
      </w:r>
      <w:r w:rsidR="00F90FF3">
        <w:t xml:space="preserve"> 8</w:t>
      </w:r>
      <w:r w:rsidR="00CE4C14">
        <w:t>–</w:t>
      </w:r>
      <w:r w:rsidR="00F90FF3">
        <w:t>1</w:t>
      </w:r>
      <w:r w:rsidR="003E2482">
        <w:t xml:space="preserve"> </w:t>
      </w:r>
      <w:r w:rsidR="00F90FF3">
        <w:t>SOLUTION, CONTINUED</w:t>
      </w:r>
    </w:p>
    <w:p w14:paraId="463FBACE" w14:textId="77777777" w:rsidR="00F90FF3" w:rsidRDefault="00F90FF3" w:rsidP="00F90FF3">
      <w:pPr>
        <w:jc w:val="both"/>
        <w:rPr>
          <w:szCs w:val="22"/>
        </w:rPr>
      </w:pPr>
    </w:p>
    <w:p w14:paraId="15EE43B6" w14:textId="3BDA212C" w:rsidR="00A82AB9" w:rsidRPr="0052547A" w:rsidRDefault="00A82AB9" w:rsidP="006B2BCF">
      <w:pPr>
        <w:rPr>
          <w:szCs w:val="22"/>
        </w:rPr>
      </w:pPr>
      <w:r w:rsidRPr="0052547A">
        <w:rPr>
          <w:szCs w:val="22"/>
        </w:rPr>
        <w:t xml:space="preserve">(4) After many collection attempts, the Company determined on June 15, </w:t>
      </w:r>
      <w:r w:rsidR="00FD0194">
        <w:rPr>
          <w:szCs w:val="22"/>
        </w:rPr>
        <w:t>2017</w:t>
      </w:r>
      <w:r w:rsidRPr="0052547A">
        <w:rPr>
          <w:szCs w:val="22"/>
        </w:rPr>
        <w:t xml:space="preserve"> that it would not collect $10,000 in accounts receivables from Pendant Publishing. It decided to write-off this account.</w:t>
      </w:r>
    </w:p>
    <w:p w14:paraId="70A84C8B" w14:textId="77777777" w:rsidR="00A82AB9" w:rsidRPr="0052547A" w:rsidRDefault="00A82AB9" w:rsidP="00A82AB9">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A82AB9" w:rsidRPr="00E66327" w14:paraId="6970A678" w14:textId="77777777" w:rsidTr="00DD54E5">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A82AB9" w:rsidRPr="00E66327" w14:paraId="5E1C14C6" w14:textId="77777777" w:rsidTr="00C44157">
              <w:tc>
                <w:tcPr>
                  <w:tcW w:w="715" w:type="pct"/>
                  <w:tcBorders>
                    <w:top w:val="single" w:sz="4" w:space="0" w:color="auto"/>
                    <w:left w:val="single" w:sz="4" w:space="0" w:color="auto"/>
                    <w:bottom w:val="single" w:sz="4" w:space="0" w:color="auto"/>
                    <w:right w:val="single" w:sz="4" w:space="0" w:color="auto"/>
                  </w:tcBorders>
                </w:tcPr>
                <w:p w14:paraId="038D6FE1" w14:textId="77777777" w:rsidR="00A82AB9" w:rsidRPr="00E66327" w:rsidRDefault="00A82AB9" w:rsidP="00DD54E5">
                  <w:pPr>
                    <w:jc w:val="center"/>
                    <w:rPr>
                      <w:rFonts w:eastAsia="SimSun"/>
                      <w:szCs w:val="22"/>
                    </w:rPr>
                  </w:pPr>
                  <w:r w:rsidRPr="00E66327">
                    <w:rPr>
                      <w:rFonts w:eastAsia="SimSun"/>
                      <w:szCs w:val="22"/>
                    </w:rPr>
                    <w:t>Jun. 15</w:t>
                  </w:r>
                </w:p>
              </w:tc>
              <w:tc>
                <w:tcPr>
                  <w:tcW w:w="2557" w:type="pct"/>
                  <w:tcBorders>
                    <w:top w:val="single" w:sz="4" w:space="0" w:color="auto"/>
                    <w:left w:val="single" w:sz="4" w:space="0" w:color="auto"/>
                    <w:bottom w:val="single" w:sz="4" w:space="0" w:color="auto"/>
                    <w:right w:val="single" w:sz="4" w:space="0" w:color="auto"/>
                  </w:tcBorders>
                </w:tcPr>
                <w:p w14:paraId="6409B61F" w14:textId="77777777" w:rsidR="00A82AB9" w:rsidRPr="00E66327" w:rsidRDefault="00A82AB9" w:rsidP="00E81930">
                  <w:pPr>
                    <w:rPr>
                      <w:rFonts w:eastAsia="SimSun"/>
                      <w:szCs w:val="22"/>
                    </w:rPr>
                  </w:pPr>
                  <w:r w:rsidRPr="00E66327">
                    <w:rPr>
                      <w:rFonts w:eastAsia="SimSun"/>
                      <w:szCs w:val="22"/>
                    </w:rPr>
                    <w:t>Allowance for Doubtful Accounts</w:t>
                  </w:r>
                  <w:r w:rsidR="008E0A8C">
                    <w:rPr>
                      <w:rFonts w:eastAsia="SimSun"/>
                      <w:szCs w:val="22"/>
                    </w:rPr>
                    <w:t xml:space="preserve"> </w:t>
                  </w:r>
                </w:p>
              </w:tc>
              <w:tc>
                <w:tcPr>
                  <w:tcW w:w="865" w:type="pct"/>
                  <w:tcBorders>
                    <w:top w:val="single" w:sz="4" w:space="0" w:color="auto"/>
                    <w:left w:val="single" w:sz="4" w:space="0" w:color="auto"/>
                    <w:bottom w:val="single" w:sz="4" w:space="0" w:color="auto"/>
                    <w:right w:val="single" w:sz="4" w:space="0" w:color="auto"/>
                  </w:tcBorders>
                </w:tcPr>
                <w:p w14:paraId="639CA39E" w14:textId="77777777" w:rsidR="00A82AB9" w:rsidRPr="00E66327" w:rsidRDefault="00A82AB9" w:rsidP="00DD54E5">
                  <w:pPr>
                    <w:jc w:val="center"/>
                    <w:rPr>
                      <w:rFonts w:eastAsia="SimSun"/>
                      <w:szCs w:val="22"/>
                    </w:rPr>
                  </w:pPr>
                  <w:r w:rsidRPr="00E66327">
                    <w:rPr>
                      <w:rFonts w:eastAsia="SimSun"/>
                      <w:szCs w:val="22"/>
                    </w:rPr>
                    <w:t>10,000</w:t>
                  </w:r>
                </w:p>
              </w:tc>
              <w:tc>
                <w:tcPr>
                  <w:tcW w:w="863" w:type="pct"/>
                  <w:tcBorders>
                    <w:top w:val="single" w:sz="4" w:space="0" w:color="auto"/>
                    <w:left w:val="single" w:sz="4" w:space="0" w:color="auto"/>
                    <w:bottom w:val="single" w:sz="4" w:space="0" w:color="auto"/>
                    <w:right w:val="single" w:sz="4" w:space="0" w:color="auto"/>
                  </w:tcBorders>
                </w:tcPr>
                <w:p w14:paraId="0B3DD4DF" w14:textId="77777777" w:rsidR="00A82AB9" w:rsidRPr="00E66327" w:rsidRDefault="00A82AB9" w:rsidP="00DD54E5">
                  <w:pPr>
                    <w:jc w:val="center"/>
                    <w:rPr>
                      <w:rFonts w:eastAsia="SimSun"/>
                      <w:szCs w:val="22"/>
                    </w:rPr>
                  </w:pPr>
                </w:p>
              </w:tc>
            </w:tr>
            <w:tr w:rsidR="00A82AB9" w:rsidRPr="00E66327" w14:paraId="7024AEA1" w14:textId="77777777" w:rsidTr="00C44157">
              <w:tc>
                <w:tcPr>
                  <w:tcW w:w="715" w:type="pct"/>
                  <w:tcBorders>
                    <w:top w:val="single" w:sz="4" w:space="0" w:color="auto"/>
                  </w:tcBorders>
                </w:tcPr>
                <w:p w14:paraId="7655DEBF" w14:textId="77777777" w:rsidR="00A82AB9" w:rsidRPr="00E66327" w:rsidRDefault="00FD0194" w:rsidP="00DD54E5">
                  <w:pPr>
                    <w:jc w:val="center"/>
                    <w:rPr>
                      <w:rFonts w:eastAsia="SimSun"/>
                      <w:szCs w:val="22"/>
                    </w:rPr>
                  </w:pPr>
                  <w:r>
                    <w:rPr>
                      <w:rFonts w:eastAsia="SimSun"/>
                      <w:szCs w:val="22"/>
                    </w:rPr>
                    <w:t>2017</w:t>
                  </w:r>
                </w:p>
              </w:tc>
              <w:tc>
                <w:tcPr>
                  <w:tcW w:w="2557" w:type="pct"/>
                  <w:tcBorders>
                    <w:top w:val="single" w:sz="4" w:space="0" w:color="auto"/>
                  </w:tcBorders>
                </w:tcPr>
                <w:p w14:paraId="574F3807" w14:textId="77777777" w:rsidR="00A82AB9" w:rsidRPr="00E66327" w:rsidRDefault="008E0A8C" w:rsidP="00E81930">
                  <w:pPr>
                    <w:rPr>
                      <w:rFonts w:eastAsia="SimSun"/>
                      <w:szCs w:val="22"/>
                    </w:rPr>
                  </w:pPr>
                  <w:r>
                    <w:rPr>
                      <w:rFonts w:eastAsia="SimSun"/>
                      <w:szCs w:val="22"/>
                    </w:rPr>
                    <w:t xml:space="preserve">     Accounts Receivable</w:t>
                  </w:r>
                </w:p>
              </w:tc>
              <w:tc>
                <w:tcPr>
                  <w:tcW w:w="865" w:type="pct"/>
                  <w:tcBorders>
                    <w:top w:val="single" w:sz="4" w:space="0" w:color="auto"/>
                  </w:tcBorders>
                </w:tcPr>
                <w:p w14:paraId="15253B17" w14:textId="77777777" w:rsidR="00A82AB9" w:rsidRPr="00E66327" w:rsidRDefault="00A82AB9" w:rsidP="00DD54E5">
                  <w:pPr>
                    <w:jc w:val="center"/>
                    <w:rPr>
                      <w:rFonts w:eastAsia="SimSun"/>
                      <w:szCs w:val="22"/>
                    </w:rPr>
                  </w:pPr>
                </w:p>
              </w:tc>
              <w:tc>
                <w:tcPr>
                  <w:tcW w:w="863" w:type="pct"/>
                  <w:tcBorders>
                    <w:top w:val="single" w:sz="4" w:space="0" w:color="auto"/>
                  </w:tcBorders>
                </w:tcPr>
                <w:p w14:paraId="50588CF7" w14:textId="77777777" w:rsidR="00A82AB9" w:rsidRPr="00E66327" w:rsidRDefault="00A82AB9" w:rsidP="00DD54E5">
                  <w:pPr>
                    <w:jc w:val="center"/>
                    <w:rPr>
                      <w:rFonts w:eastAsia="SimSun"/>
                      <w:szCs w:val="22"/>
                    </w:rPr>
                  </w:pPr>
                  <w:r w:rsidRPr="00E66327">
                    <w:rPr>
                      <w:rFonts w:eastAsia="SimSun"/>
                      <w:szCs w:val="22"/>
                    </w:rPr>
                    <w:t>10,000</w:t>
                  </w:r>
                </w:p>
              </w:tc>
            </w:tr>
          </w:tbl>
          <w:p w14:paraId="4A4C3A98" w14:textId="77777777" w:rsidR="00A82AB9" w:rsidRPr="00E66327" w:rsidRDefault="00A82AB9" w:rsidP="00DD54E5">
            <w:pPr>
              <w:rPr>
                <w:rFonts w:eastAsia="SimSun"/>
                <w:szCs w:val="22"/>
              </w:rPr>
            </w:pPr>
          </w:p>
        </w:tc>
      </w:tr>
      <w:tr w:rsidR="00A82AB9" w:rsidRPr="00E66327" w14:paraId="108CD0D5" w14:textId="77777777" w:rsidTr="00DD54E5">
        <w:trPr>
          <w:trHeight w:val="360"/>
        </w:trPr>
        <w:tc>
          <w:tcPr>
            <w:tcW w:w="5000" w:type="pct"/>
          </w:tcPr>
          <w:p w14:paraId="21AF2DDA" w14:textId="77777777" w:rsidR="00A82AB9" w:rsidRPr="00E66327" w:rsidRDefault="00A82AB9" w:rsidP="00DD54E5">
            <w:pPr>
              <w:rPr>
                <w:rFonts w:eastAsia="SimSun"/>
              </w:rPr>
            </w:pPr>
          </w:p>
          <w:p w14:paraId="587EB905" w14:textId="77777777" w:rsidR="00A82AB9" w:rsidRPr="00E66327" w:rsidRDefault="00A82AB9" w:rsidP="00DD54E5">
            <w:pPr>
              <w:rPr>
                <w:rFonts w:eastAsia="SimSun"/>
                <w:szCs w:val="22"/>
              </w:rPr>
            </w:pPr>
            <w:r w:rsidRPr="00E66327">
              <w:rPr>
                <w:rFonts w:eastAsia="SimSun"/>
              </w:rPr>
              <w:t>Ensure the equation still balances and debits = credits</w:t>
            </w:r>
          </w:p>
        </w:tc>
      </w:tr>
      <w:tr w:rsidR="00A82AB9" w:rsidRPr="00E66327" w14:paraId="6D6A92D7" w14:textId="77777777" w:rsidTr="00DD54E5">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A82AB9" w:rsidRPr="00E66327" w14:paraId="601D7B34" w14:textId="77777777" w:rsidTr="00DD54E5">
              <w:tc>
                <w:tcPr>
                  <w:tcW w:w="2592" w:type="dxa"/>
                  <w:gridSpan w:val="2"/>
                  <w:tcBorders>
                    <w:bottom w:val="single" w:sz="4" w:space="0" w:color="auto"/>
                  </w:tcBorders>
                </w:tcPr>
                <w:p w14:paraId="053430F5" w14:textId="77777777" w:rsidR="00A82AB9" w:rsidRPr="00E66327" w:rsidRDefault="00A82AB9" w:rsidP="00DD54E5">
                  <w:pPr>
                    <w:jc w:val="center"/>
                    <w:rPr>
                      <w:rFonts w:eastAsia="SimSun"/>
                      <w:b/>
                      <w:szCs w:val="22"/>
                    </w:rPr>
                  </w:pPr>
                  <w:r w:rsidRPr="00E66327">
                    <w:rPr>
                      <w:rFonts w:eastAsia="SimSun"/>
                      <w:b/>
                      <w:szCs w:val="22"/>
                    </w:rPr>
                    <w:t>Assets</w:t>
                  </w:r>
                </w:p>
              </w:tc>
              <w:tc>
                <w:tcPr>
                  <w:tcW w:w="342" w:type="dxa"/>
                </w:tcPr>
                <w:p w14:paraId="3E46D59C" w14:textId="77777777" w:rsidR="00A82AB9" w:rsidRPr="00E66327" w:rsidRDefault="00A82AB9" w:rsidP="00DD54E5">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E7D9AC3" w14:textId="77777777" w:rsidR="00A82AB9" w:rsidRPr="00E66327" w:rsidRDefault="00A82AB9" w:rsidP="00DD54E5">
                  <w:pPr>
                    <w:jc w:val="center"/>
                    <w:rPr>
                      <w:rFonts w:eastAsia="SimSun"/>
                      <w:b/>
                      <w:szCs w:val="22"/>
                    </w:rPr>
                  </w:pPr>
                  <w:r w:rsidRPr="00E66327">
                    <w:rPr>
                      <w:rFonts w:eastAsia="SimSun"/>
                      <w:b/>
                      <w:szCs w:val="22"/>
                    </w:rPr>
                    <w:t>Liabilities</w:t>
                  </w:r>
                </w:p>
              </w:tc>
              <w:tc>
                <w:tcPr>
                  <w:tcW w:w="342" w:type="dxa"/>
                </w:tcPr>
                <w:p w14:paraId="73A7038D" w14:textId="77777777" w:rsidR="00A82AB9" w:rsidRPr="00E66327" w:rsidRDefault="00A82AB9" w:rsidP="00DD54E5">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69403AD2" w14:textId="77777777" w:rsidR="00A82AB9" w:rsidRPr="00E66327" w:rsidRDefault="00A82AB9" w:rsidP="00DD54E5">
                  <w:pPr>
                    <w:jc w:val="center"/>
                    <w:rPr>
                      <w:rFonts w:eastAsia="SimSun"/>
                      <w:b/>
                      <w:szCs w:val="22"/>
                    </w:rPr>
                  </w:pPr>
                  <w:r w:rsidRPr="00E66327">
                    <w:rPr>
                      <w:rFonts w:eastAsia="SimSun"/>
                      <w:b/>
                      <w:szCs w:val="22"/>
                    </w:rPr>
                    <w:t>Stockholders’ Equity</w:t>
                  </w:r>
                </w:p>
              </w:tc>
            </w:tr>
            <w:tr w:rsidR="008E0A8C" w:rsidRPr="00E66327" w14:paraId="61CF3D1B" w14:textId="77777777" w:rsidTr="00C44157">
              <w:tc>
                <w:tcPr>
                  <w:tcW w:w="1296" w:type="dxa"/>
                  <w:tcBorders>
                    <w:top w:val="single" w:sz="4" w:space="0" w:color="auto"/>
                    <w:right w:val="nil"/>
                  </w:tcBorders>
                </w:tcPr>
                <w:p w14:paraId="660C6FD3" w14:textId="77777777" w:rsidR="008E0A8C" w:rsidRPr="00E66327" w:rsidRDefault="00152BEB" w:rsidP="008F3C0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062AEE1D" w14:textId="77777777" w:rsidR="008E0A8C" w:rsidRPr="00E66327" w:rsidRDefault="008E0A8C" w:rsidP="00DD54E5">
                  <w:pPr>
                    <w:jc w:val="right"/>
                    <w:rPr>
                      <w:rFonts w:eastAsia="SimSun"/>
                      <w:szCs w:val="22"/>
                    </w:rPr>
                  </w:pPr>
                  <w:r w:rsidRPr="00E66327">
                    <w:rPr>
                      <w:rFonts w:eastAsia="SimSun"/>
                      <w:szCs w:val="22"/>
                    </w:rPr>
                    <w:t>+10,000</w:t>
                  </w:r>
                </w:p>
              </w:tc>
              <w:tc>
                <w:tcPr>
                  <w:tcW w:w="342" w:type="dxa"/>
                </w:tcPr>
                <w:p w14:paraId="37FD76B3" w14:textId="77777777" w:rsidR="008E0A8C" w:rsidRPr="00E66327" w:rsidRDefault="008E0A8C" w:rsidP="00DD54E5">
                  <w:pPr>
                    <w:jc w:val="center"/>
                    <w:rPr>
                      <w:rFonts w:eastAsia="SimSun"/>
                      <w:szCs w:val="22"/>
                    </w:rPr>
                  </w:pPr>
                </w:p>
              </w:tc>
              <w:tc>
                <w:tcPr>
                  <w:tcW w:w="1296" w:type="dxa"/>
                  <w:tcBorders>
                    <w:top w:val="single" w:sz="4" w:space="0" w:color="auto"/>
                    <w:right w:val="nil"/>
                  </w:tcBorders>
                </w:tcPr>
                <w:p w14:paraId="11BF724B" w14:textId="77777777" w:rsidR="008E0A8C" w:rsidRPr="00E66327" w:rsidRDefault="008E0A8C" w:rsidP="00DD54E5">
                  <w:pPr>
                    <w:jc w:val="center"/>
                    <w:rPr>
                      <w:rFonts w:eastAsia="SimSun"/>
                      <w:szCs w:val="22"/>
                    </w:rPr>
                  </w:pPr>
                </w:p>
              </w:tc>
              <w:tc>
                <w:tcPr>
                  <w:tcW w:w="1296" w:type="dxa"/>
                  <w:tcBorders>
                    <w:top w:val="single" w:sz="4" w:space="0" w:color="auto"/>
                    <w:left w:val="nil"/>
                  </w:tcBorders>
                </w:tcPr>
                <w:p w14:paraId="789062BC" w14:textId="77777777" w:rsidR="008E0A8C" w:rsidRPr="00E66327" w:rsidRDefault="008E0A8C" w:rsidP="00DD54E5">
                  <w:pPr>
                    <w:jc w:val="center"/>
                    <w:rPr>
                      <w:rFonts w:eastAsia="SimSun"/>
                      <w:szCs w:val="22"/>
                    </w:rPr>
                  </w:pPr>
                </w:p>
              </w:tc>
              <w:tc>
                <w:tcPr>
                  <w:tcW w:w="342" w:type="dxa"/>
                </w:tcPr>
                <w:p w14:paraId="5628CF0A" w14:textId="77777777" w:rsidR="008E0A8C" w:rsidRPr="00E66327" w:rsidRDefault="008E0A8C" w:rsidP="00DD54E5">
                  <w:pPr>
                    <w:jc w:val="center"/>
                    <w:rPr>
                      <w:rFonts w:eastAsia="SimSun"/>
                      <w:szCs w:val="22"/>
                    </w:rPr>
                  </w:pPr>
                </w:p>
              </w:tc>
              <w:tc>
                <w:tcPr>
                  <w:tcW w:w="1440" w:type="dxa"/>
                  <w:tcBorders>
                    <w:top w:val="single" w:sz="4" w:space="0" w:color="auto"/>
                    <w:right w:val="nil"/>
                  </w:tcBorders>
                </w:tcPr>
                <w:p w14:paraId="769B9F80" w14:textId="77777777" w:rsidR="008E0A8C" w:rsidRPr="00E66327" w:rsidRDefault="008E0A8C" w:rsidP="00DD54E5">
                  <w:pPr>
                    <w:rPr>
                      <w:rFonts w:eastAsia="SimSun"/>
                      <w:szCs w:val="22"/>
                    </w:rPr>
                  </w:pPr>
                </w:p>
              </w:tc>
              <w:tc>
                <w:tcPr>
                  <w:tcW w:w="1440" w:type="dxa"/>
                  <w:tcBorders>
                    <w:top w:val="single" w:sz="4" w:space="0" w:color="auto"/>
                    <w:left w:val="nil"/>
                  </w:tcBorders>
                </w:tcPr>
                <w:p w14:paraId="4B42EEC8" w14:textId="77777777" w:rsidR="008E0A8C" w:rsidRPr="00E66327" w:rsidRDefault="008E0A8C" w:rsidP="00DD54E5">
                  <w:pPr>
                    <w:jc w:val="right"/>
                    <w:rPr>
                      <w:rFonts w:eastAsia="SimSun"/>
                      <w:szCs w:val="22"/>
                    </w:rPr>
                  </w:pPr>
                </w:p>
              </w:tc>
            </w:tr>
            <w:tr w:rsidR="00A82AB9" w:rsidRPr="00E66327" w14:paraId="033771AB" w14:textId="77777777" w:rsidTr="00C44157">
              <w:tc>
                <w:tcPr>
                  <w:tcW w:w="1296" w:type="dxa"/>
                  <w:tcBorders>
                    <w:right w:val="nil"/>
                  </w:tcBorders>
                </w:tcPr>
                <w:p w14:paraId="66681577" w14:textId="77777777" w:rsidR="00A82AB9" w:rsidRPr="00E66327" w:rsidRDefault="00152BEB" w:rsidP="00DD54E5">
                  <w:pPr>
                    <w:rPr>
                      <w:rFonts w:eastAsia="SimSun"/>
                      <w:szCs w:val="22"/>
                    </w:rPr>
                  </w:pPr>
                  <w:r>
                    <w:rPr>
                      <w:rFonts w:eastAsia="SimSun"/>
                      <w:szCs w:val="22"/>
                    </w:rPr>
                    <w:t>Accounts Receivable</w:t>
                  </w:r>
                </w:p>
              </w:tc>
              <w:tc>
                <w:tcPr>
                  <w:tcW w:w="1296" w:type="dxa"/>
                  <w:tcBorders>
                    <w:left w:val="nil"/>
                  </w:tcBorders>
                </w:tcPr>
                <w:p w14:paraId="420C5C35" w14:textId="77777777" w:rsidR="00A82AB9" w:rsidRPr="00E66327" w:rsidRDefault="008E0A8C" w:rsidP="00DD54E5">
                  <w:pPr>
                    <w:jc w:val="right"/>
                    <w:rPr>
                      <w:rFonts w:eastAsia="SimSun"/>
                      <w:szCs w:val="22"/>
                    </w:rPr>
                  </w:pPr>
                  <w:r>
                    <w:rPr>
                      <w:rFonts w:eastAsia="SimSun"/>
                      <w:szCs w:val="22"/>
                    </w:rPr>
                    <w:t>–</w:t>
                  </w:r>
                  <w:r w:rsidR="00A82AB9" w:rsidRPr="00E66327">
                    <w:rPr>
                      <w:rFonts w:eastAsia="SimSun"/>
                      <w:szCs w:val="22"/>
                    </w:rPr>
                    <w:t>10,000</w:t>
                  </w:r>
                </w:p>
              </w:tc>
              <w:tc>
                <w:tcPr>
                  <w:tcW w:w="342" w:type="dxa"/>
                </w:tcPr>
                <w:p w14:paraId="6F3A3F42" w14:textId="77777777" w:rsidR="00A82AB9" w:rsidRPr="00E66327" w:rsidRDefault="00A82AB9" w:rsidP="00DD54E5">
                  <w:pPr>
                    <w:jc w:val="center"/>
                    <w:rPr>
                      <w:rFonts w:eastAsia="SimSun"/>
                      <w:szCs w:val="22"/>
                    </w:rPr>
                  </w:pPr>
                </w:p>
              </w:tc>
              <w:tc>
                <w:tcPr>
                  <w:tcW w:w="1296" w:type="dxa"/>
                  <w:tcBorders>
                    <w:right w:val="nil"/>
                  </w:tcBorders>
                </w:tcPr>
                <w:p w14:paraId="2899B74C" w14:textId="77777777" w:rsidR="00A82AB9" w:rsidRPr="00E66327" w:rsidRDefault="00A82AB9" w:rsidP="00DD54E5">
                  <w:pPr>
                    <w:jc w:val="center"/>
                    <w:rPr>
                      <w:rFonts w:eastAsia="SimSun"/>
                      <w:szCs w:val="22"/>
                    </w:rPr>
                  </w:pPr>
                </w:p>
              </w:tc>
              <w:tc>
                <w:tcPr>
                  <w:tcW w:w="1296" w:type="dxa"/>
                  <w:tcBorders>
                    <w:left w:val="nil"/>
                  </w:tcBorders>
                </w:tcPr>
                <w:p w14:paraId="2C199CE0" w14:textId="77777777" w:rsidR="00A82AB9" w:rsidRPr="00E66327" w:rsidRDefault="00A82AB9" w:rsidP="00DD54E5">
                  <w:pPr>
                    <w:jc w:val="center"/>
                    <w:rPr>
                      <w:rFonts w:eastAsia="SimSun"/>
                      <w:szCs w:val="22"/>
                    </w:rPr>
                  </w:pPr>
                </w:p>
              </w:tc>
              <w:tc>
                <w:tcPr>
                  <w:tcW w:w="342" w:type="dxa"/>
                </w:tcPr>
                <w:p w14:paraId="6DA4150A" w14:textId="77777777" w:rsidR="00A82AB9" w:rsidRPr="00E66327" w:rsidRDefault="00A82AB9" w:rsidP="00DD54E5">
                  <w:pPr>
                    <w:jc w:val="center"/>
                    <w:rPr>
                      <w:rFonts w:eastAsia="SimSun"/>
                      <w:szCs w:val="22"/>
                    </w:rPr>
                  </w:pPr>
                </w:p>
              </w:tc>
              <w:tc>
                <w:tcPr>
                  <w:tcW w:w="1440" w:type="dxa"/>
                  <w:tcBorders>
                    <w:right w:val="nil"/>
                  </w:tcBorders>
                </w:tcPr>
                <w:p w14:paraId="4AC80E67" w14:textId="77777777" w:rsidR="00A82AB9" w:rsidRPr="00E66327" w:rsidRDefault="00A82AB9" w:rsidP="00DD54E5">
                  <w:pPr>
                    <w:rPr>
                      <w:rFonts w:eastAsia="SimSun"/>
                      <w:szCs w:val="22"/>
                    </w:rPr>
                  </w:pPr>
                </w:p>
              </w:tc>
              <w:tc>
                <w:tcPr>
                  <w:tcW w:w="1440" w:type="dxa"/>
                  <w:tcBorders>
                    <w:left w:val="nil"/>
                  </w:tcBorders>
                </w:tcPr>
                <w:p w14:paraId="77DD634D" w14:textId="77777777" w:rsidR="00A82AB9" w:rsidRPr="00E66327" w:rsidRDefault="00A82AB9" w:rsidP="00DD54E5">
                  <w:pPr>
                    <w:jc w:val="right"/>
                    <w:rPr>
                      <w:rFonts w:eastAsia="SimSun"/>
                      <w:szCs w:val="22"/>
                    </w:rPr>
                  </w:pPr>
                </w:p>
              </w:tc>
            </w:tr>
          </w:tbl>
          <w:p w14:paraId="011067CB" w14:textId="77777777" w:rsidR="00A82AB9" w:rsidRPr="00E66327" w:rsidRDefault="00A82AB9" w:rsidP="00DD54E5">
            <w:pPr>
              <w:rPr>
                <w:rFonts w:eastAsia="SimSun"/>
                <w:szCs w:val="22"/>
              </w:rPr>
            </w:pPr>
          </w:p>
        </w:tc>
      </w:tr>
    </w:tbl>
    <w:p w14:paraId="2C902681" w14:textId="77777777" w:rsidR="00A82AB9" w:rsidRDefault="00A82AB9" w:rsidP="00903C01">
      <w:pPr>
        <w:jc w:val="both"/>
        <w:rPr>
          <w:szCs w:val="22"/>
        </w:rPr>
      </w:pPr>
      <w:r w:rsidRPr="0052547A">
        <w:rPr>
          <w:szCs w:val="22"/>
        </w:rPr>
        <w:t xml:space="preserve"> </w:t>
      </w:r>
    </w:p>
    <w:p w14:paraId="3121F8F5" w14:textId="77777777" w:rsidR="00065D4F" w:rsidRPr="0052547A" w:rsidRDefault="00065D4F" w:rsidP="006B2BCF">
      <w:pPr>
        <w:rPr>
          <w:szCs w:val="22"/>
        </w:rPr>
      </w:pPr>
      <w:r w:rsidRPr="0052547A">
        <w:rPr>
          <w:szCs w:val="22"/>
        </w:rPr>
        <w:t>(5) On July 15, Pendant Publishing called to say that they have had financial problems but can afford to pay $7,000 to settle their $10,000 debt in full. Vandolay Industries agreed to these terms, and reversed $7,000 of the prior write-off. It received a $7,000 check from Pendant the next day.</w:t>
      </w:r>
    </w:p>
    <w:p w14:paraId="7F589D86"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065D4F" w:rsidRPr="00E66327" w14:paraId="67A28B00" w14:textId="77777777" w:rsidTr="00E66327">
        <w:trPr>
          <w:trHeight w:val="360"/>
        </w:trPr>
        <w:tc>
          <w:tcPr>
            <w:tcW w:w="5000" w:type="pct"/>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483F7E1F" w14:textId="77777777" w:rsidTr="00C44157">
              <w:tc>
                <w:tcPr>
                  <w:tcW w:w="715" w:type="pct"/>
                  <w:tcBorders>
                    <w:top w:val="single" w:sz="4" w:space="0" w:color="auto"/>
                    <w:left w:val="single" w:sz="4" w:space="0" w:color="auto"/>
                    <w:bottom w:val="single" w:sz="4" w:space="0" w:color="auto"/>
                    <w:right w:val="single" w:sz="4" w:space="0" w:color="auto"/>
                  </w:tcBorders>
                </w:tcPr>
                <w:p w14:paraId="05A02BAC" w14:textId="77777777" w:rsidR="00065D4F" w:rsidRPr="00E66327" w:rsidRDefault="00065D4F" w:rsidP="00E66327">
                  <w:pPr>
                    <w:jc w:val="center"/>
                    <w:rPr>
                      <w:rFonts w:eastAsia="SimSun"/>
                      <w:szCs w:val="22"/>
                    </w:rPr>
                  </w:pPr>
                  <w:r w:rsidRPr="00E66327">
                    <w:rPr>
                      <w:rFonts w:eastAsia="SimSun"/>
                      <w:szCs w:val="22"/>
                    </w:rPr>
                    <w:t>Jul. 16</w:t>
                  </w:r>
                </w:p>
              </w:tc>
              <w:tc>
                <w:tcPr>
                  <w:tcW w:w="2557" w:type="pct"/>
                  <w:tcBorders>
                    <w:top w:val="single" w:sz="4" w:space="0" w:color="auto"/>
                    <w:left w:val="single" w:sz="4" w:space="0" w:color="auto"/>
                    <w:bottom w:val="single" w:sz="4" w:space="0" w:color="auto"/>
                    <w:right w:val="single" w:sz="4" w:space="0" w:color="auto"/>
                  </w:tcBorders>
                </w:tcPr>
                <w:p w14:paraId="6CB8210D" w14:textId="77777777" w:rsidR="00065D4F" w:rsidRPr="00E66327" w:rsidRDefault="00065D4F" w:rsidP="00E81930">
                  <w:pPr>
                    <w:rPr>
                      <w:rFonts w:eastAsia="SimSun"/>
                      <w:szCs w:val="22"/>
                    </w:rPr>
                  </w:pPr>
                  <w:r w:rsidRPr="00E66327">
                    <w:rPr>
                      <w:rFonts w:eastAsia="SimSun"/>
                      <w:szCs w:val="22"/>
                    </w:rPr>
                    <w:t>Accounts Receivable</w:t>
                  </w:r>
                </w:p>
              </w:tc>
              <w:tc>
                <w:tcPr>
                  <w:tcW w:w="865" w:type="pct"/>
                  <w:tcBorders>
                    <w:top w:val="single" w:sz="4" w:space="0" w:color="auto"/>
                    <w:left w:val="single" w:sz="4" w:space="0" w:color="auto"/>
                    <w:bottom w:val="single" w:sz="4" w:space="0" w:color="auto"/>
                    <w:right w:val="single" w:sz="4" w:space="0" w:color="auto"/>
                  </w:tcBorders>
                </w:tcPr>
                <w:p w14:paraId="6ED8D912" w14:textId="77777777" w:rsidR="00065D4F" w:rsidRPr="00E66327" w:rsidRDefault="00065D4F" w:rsidP="00E66327">
                  <w:pPr>
                    <w:jc w:val="center"/>
                    <w:rPr>
                      <w:rFonts w:eastAsia="SimSun"/>
                      <w:szCs w:val="22"/>
                    </w:rPr>
                  </w:pPr>
                  <w:r w:rsidRPr="00E66327">
                    <w:rPr>
                      <w:rFonts w:eastAsia="SimSun"/>
                      <w:szCs w:val="22"/>
                    </w:rPr>
                    <w:t>7,000</w:t>
                  </w:r>
                </w:p>
              </w:tc>
              <w:tc>
                <w:tcPr>
                  <w:tcW w:w="863" w:type="pct"/>
                  <w:tcBorders>
                    <w:top w:val="single" w:sz="4" w:space="0" w:color="auto"/>
                    <w:left w:val="single" w:sz="4" w:space="0" w:color="auto"/>
                    <w:bottom w:val="single" w:sz="4" w:space="0" w:color="auto"/>
                    <w:right w:val="single" w:sz="4" w:space="0" w:color="auto"/>
                  </w:tcBorders>
                </w:tcPr>
                <w:p w14:paraId="100C705E" w14:textId="77777777" w:rsidR="00065D4F" w:rsidRPr="00E66327" w:rsidRDefault="00065D4F" w:rsidP="00E66327">
                  <w:pPr>
                    <w:jc w:val="center"/>
                    <w:rPr>
                      <w:rFonts w:eastAsia="SimSun"/>
                      <w:szCs w:val="22"/>
                    </w:rPr>
                  </w:pPr>
                </w:p>
              </w:tc>
            </w:tr>
            <w:tr w:rsidR="00065D4F" w:rsidRPr="00E66327" w14:paraId="2028BC85" w14:textId="77777777" w:rsidTr="00C44157">
              <w:tc>
                <w:tcPr>
                  <w:tcW w:w="715" w:type="pct"/>
                  <w:tcBorders>
                    <w:top w:val="single" w:sz="4" w:space="0" w:color="auto"/>
                    <w:bottom w:val="single" w:sz="4" w:space="0" w:color="auto"/>
                  </w:tcBorders>
                </w:tcPr>
                <w:p w14:paraId="46D6390A" w14:textId="77777777" w:rsidR="00065D4F" w:rsidRPr="00E66327" w:rsidRDefault="00065D4F" w:rsidP="00E66327">
                  <w:pPr>
                    <w:jc w:val="center"/>
                    <w:rPr>
                      <w:rFonts w:eastAsia="SimSun"/>
                      <w:szCs w:val="22"/>
                    </w:rPr>
                  </w:pPr>
                </w:p>
              </w:tc>
              <w:tc>
                <w:tcPr>
                  <w:tcW w:w="2557" w:type="pct"/>
                  <w:tcBorders>
                    <w:top w:val="single" w:sz="4" w:space="0" w:color="auto"/>
                    <w:bottom w:val="single" w:sz="4" w:space="0" w:color="auto"/>
                  </w:tcBorders>
                </w:tcPr>
                <w:p w14:paraId="2356FCF1" w14:textId="77777777" w:rsidR="00065D4F" w:rsidRPr="00E66327" w:rsidRDefault="00065D4F" w:rsidP="00E81930">
                  <w:pPr>
                    <w:rPr>
                      <w:rFonts w:eastAsia="SimSun"/>
                      <w:szCs w:val="22"/>
                    </w:rPr>
                  </w:pPr>
                  <w:r w:rsidRPr="00E66327">
                    <w:rPr>
                      <w:rFonts w:eastAsia="SimSun"/>
                      <w:szCs w:val="22"/>
                    </w:rPr>
                    <w:t xml:space="preserve">     Allowance for </w:t>
                  </w:r>
                  <w:r w:rsidR="00A801DA" w:rsidRPr="00E66327">
                    <w:rPr>
                      <w:rFonts w:eastAsia="SimSun"/>
                      <w:szCs w:val="22"/>
                    </w:rPr>
                    <w:t>D</w:t>
                  </w:r>
                  <w:r w:rsidRPr="00E66327">
                    <w:rPr>
                      <w:rFonts w:eastAsia="SimSun"/>
                      <w:szCs w:val="22"/>
                    </w:rPr>
                    <w:t xml:space="preserve">oubtful </w:t>
                  </w:r>
                  <w:r w:rsidR="00A801DA" w:rsidRPr="00E66327">
                    <w:rPr>
                      <w:rFonts w:eastAsia="SimSun"/>
                      <w:szCs w:val="22"/>
                    </w:rPr>
                    <w:t>A</w:t>
                  </w:r>
                  <w:r w:rsidR="008E0A8C">
                    <w:rPr>
                      <w:rFonts w:eastAsia="SimSun"/>
                      <w:szCs w:val="22"/>
                    </w:rPr>
                    <w:t xml:space="preserve">ccounts </w:t>
                  </w:r>
                </w:p>
              </w:tc>
              <w:tc>
                <w:tcPr>
                  <w:tcW w:w="865" w:type="pct"/>
                  <w:tcBorders>
                    <w:top w:val="single" w:sz="4" w:space="0" w:color="auto"/>
                    <w:bottom w:val="single" w:sz="4" w:space="0" w:color="auto"/>
                  </w:tcBorders>
                </w:tcPr>
                <w:p w14:paraId="5B3267E4" w14:textId="77777777" w:rsidR="00065D4F" w:rsidRPr="00E66327" w:rsidRDefault="00065D4F" w:rsidP="00E66327">
                  <w:pPr>
                    <w:jc w:val="center"/>
                    <w:rPr>
                      <w:rFonts w:eastAsia="SimSun"/>
                      <w:szCs w:val="22"/>
                    </w:rPr>
                  </w:pPr>
                </w:p>
              </w:tc>
              <w:tc>
                <w:tcPr>
                  <w:tcW w:w="863" w:type="pct"/>
                  <w:tcBorders>
                    <w:top w:val="single" w:sz="4" w:space="0" w:color="auto"/>
                    <w:bottom w:val="single" w:sz="4" w:space="0" w:color="auto"/>
                  </w:tcBorders>
                </w:tcPr>
                <w:p w14:paraId="37C87477" w14:textId="77777777" w:rsidR="00065D4F" w:rsidRPr="00E66327" w:rsidRDefault="00065D4F" w:rsidP="00E66327">
                  <w:pPr>
                    <w:jc w:val="center"/>
                    <w:rPr>
                      <w:rFonts w:eastAsia="SimSun"/>
                      <w:szCs w:val="22"/>
                    </w:rPr>
                  </w:pPr>
                  <w:r w:rsidRPr="00E66327">
                    <w:rPr>
                      <w:rFonts w:eastAsia="SimSun"/>
                      <w:szCs w:val="22"/>
                    </w:rPr>
                    <w:t>7,000</w:t>
                  </w:r>
                </w:p>
              </w:tc>
            </w:tr>
            <w:tr w:rsidR="00A801DA" w:rsidRPr="00E66327" w14:paraId="0627E9D5" w14:textId="77777777" w:rsidTr="00C44157">
              <w:tc>
                <w:tcPr>
                  <w:tcW w:w="715" w:type="pct"/>
                  <w:tcBorders>
                    <w:top w:val="single" w:sz="4" w:space="0" w:color="auto"/>
                    <w:bottom w:val="single" w:sz="4" w:space="0" w:color="auto"/>
                  </w:tcBorders>
                </w:tcPr>
                <w:p w14:paraId="55D4F223" w14:textId="77777777" w:rsidR="00A801DA" w:rsidRPr="00E66327" w:rsidRDefault="00A801DA" w:rsidP="00E66327">
                  <w:pPr>
                    <w:jc w:val="center"/>
                    <w:rPr>
                      <w:rFonts w:eastAsia="SimSun"/>
                      <w:szCs w:val="22"/>
                    </w:rPr>
                  </w:pPr>
                </w:p>
              </w:tc>
              <w:tc>
                <w:tcPr>
                  <w:tcW w:w="2557" w:type="pct"/>
                  <w:tcBorders>
                    <w:top w:val="single" w:sz="4" w:space="0" w:color="auto"/>
                    <w:bottom w:val="single" w:sz="4" w:space="0" w:color="auto"/>
                  </w:tcBorders>
                </w:tcPr>
                <w:p w14:paraId="655A0EEA" w14:textId="77777777" w:rsidR="00A801DA" w:rsidRPr="00E66327" w:rsidRDefault="00A801DA" w:rsidP="00065D4F">
                  <w:pPr>
                    <w:rPr>
                      <w:rFonts w:eastAsia="SimSun"/>
                      <w:szCs w:val="22"/>
                    </w:rPr>
                  </w:pPr>
                </w:p>
              </w:tc>
              <w:tc>
                <w:tcPr>
                  <w:tcW w:w="865" w:type="pct"/>
                  <w:tcBorders>
                    <w:top w:val="single" w:sz="4" w:space="0" w:color="auto"/>
                    <w:bottom w:val="single" w:sz="4" w:space="0" w:color="auto"/>
                  </w:tcBorders>
                </w:tcPr>
                <w:p w14:paraId="4AFB1DEB" w14:textId="77777777" w:rsidR="00A801DA" w:rsidRPr="00E66327" w:rsidRDefault="00A801DA" w:rsidP="00E66327">
                  <w:pPr>
                    <w:jc w:val="center"/>
                    <w:rPr>
                      <w:rFonts w:eastAsia="SimSun"/>
                      <w:szCs w:val="22"/>
                    </w:rPr>
                  </w:pPr>
                </w:p>
              </w:tc>
              <w:tc>
                <w:tcPr>
                  <w:tcW w:w="863" w:type="pct"/>
                  <w:tcBorders>
                    <w:top w:val="single" w:sz="4" w:space="0" w:color="auto"/>
                    <w:bottom w:val="single" w:sz="4" w:space="0" w:color="auto"/>
                  </w:tcBorders>
                </w:tcPr>
                <w:p w14:paraId="1EB7A454" w14:textId="77777777" w:rsidR="00A801DA" w:rsidRPr="00E66327" w:rsidRDefault="00A801DA" w:rsidP="00E66327">
                  <w:pPr>
                    <w:jc w:val="center"/>
                    <w:rPr>
                      <w:rFonts w:eastAsia="SimSun"/>
                      <w:szCs w:val="22"/>
                    </w:rPr>
                  </w:pPr>
                </w:p>
              </w:tc>
            </w:tr>
            <w:tr w:rsidR="00065D4F" w:rsidRPr="00E66327" w14:paraId="670C4C5E" w14:textId="77777777" w:rsidTr="00C44157">
              <w:tc>
                <w:tcPr>
                  <w:tcW w:w="715" w:type="pct"/>
                  <w:tcBorders>
                    <w:top w:val="single" w:sz="4" w:space="0" w:color="auto"/>
                    <w:bottom w:val="single" w:sz="4" w:space="0" w:color="auto"/>
                  </w:tcBorders>
                </w:tcPr>
                <w:p w14:paraId="44425683" w14:textId="77777777" w:rsidR="00065D4F" w:rsidRPr="00E66327" w:rsidRDefault="00065D4F" w:rsidP="00E66327">
                  <w:pPr>
                    <w:jc w:val="center"/>
                    <w:rPr>
                      <w:rFonts w:eastAsia="SimSun"/>
                      <w:szCs w:val="22"/>
                    </w:rPr>
                  </w:pPr>
                  <w:r w:rsidRPr="00E66327">
                    <w:rPr>
                      <w:rFonts w:eastAsia="SimSun"/>
                      <w:szCs w:val="22"/>
                    </w:rPr>
                    <w:t>Jul. 16</w:t>
                  </w:r>
                </w:p>
              </w:tc>
              <w:tc>
                <w:tcPr>
                  <w:tcW w:w="2557" w:type="pct"/>
                  <w:tcBorders>
                    <w:top w:val="single" w:sz="4" w:space="0" w:color="auto"/>
                    <w:bottom w:val="single" w:sz="4" w:space="0" w:color="auto"/>
                  </w:tcBorders>
                </w:tcPr>
                <w:p w14:paraId="3FFDBA07" w14:textId="77777777" w:rsidR="00065D4F" w:rsidRPr="00E66327" w:rsidRDefault="00065D4F" w:rsidP="00065D4F">
                  <w:pPr>
                    <w:rPr>
                      <w:rFonts w:eastAsia="SimSun"/>
                      <w:szCs w:val="22"/>
                    </w:rPr>
                  </w:pPr>
                  <w:r w:rsidRPr="00E66327">
                    <w:rPr>
                      <w:rFonts w:eastAsia="SimSun"/>
                      <w:szCs w:val="22"/>
                    </w:rPr>
                    <w:t xml:space="preserve">Cash </w:t>
                  </w:r>
                </w:p>
              </w:tc>
              <w:tc>
                <w:tcPr>
                  <w:tcW w:w="865" w:type="pct"/>
                  <w:tcBorders>
                    <w:top w:val="single" w:sz="4" w:space="0" w:color="auto"/>
                    <w:bottom w:val="single" w:sz="4" w:space="0" w:color="auto"/>
                  </w:tcBorders>
                </w:tcPr>
                <w:p w14:paraId="03D6819A" w14:textId="77777777" w:rsidR="00065D4F" w:rsidRPr="00E66327" w:rsidRDefault="00065D4F" w:rsidP="00E66327">
                  <w:pPr>
                    <w:jc w:val="center"/>
                    <w:rPr>
                      <w:rFonts w:eastAsia="SimSun"/>
                      <w:szCs w:val="22"/>
                    </w:rPr>
                  </w:pPr>
                  <w:r w:rsidRPr="00E66327">
                    <w:rPr>
                      <w:rFonts w:eastAsia="SimSun"/>
                      <w:szCs w:val="22"/>
                    </w:rPr>
                    <w:t>7,000</w:t>
                  </w:r>
                </w:p>
              </w:tc>
              <w:tc>
                <w:tcPr>
                  <w:tcW w:w="863" w:type="pct"/>
                  <w:tcBorders>
                    <w:top w:val="single" w:sz="4" w:space="0" w:color="auto"/>
                    <w:bottom w:val="single" w:sz="4" w:space="0" w:color="auto"/>
                  </w:tcBorders>
                </w:tcPr>
                <w:p w14:paraId="5736A95D" w14:textId="77777777" w:rsidR="00065D4F" w:rsidRPr="00E66327" w:rsidRDefault="00065D4F" w:rsidP="00E66327">
                  <w:pPr>
                    <w:jc w:val="center"/>
                    <w:rPr>
                      <w:rFonts w:eastAsia="SimSun"/>
                      <w:szCs w:val="22"/>
                    </w:rPr>
                  </w:pPr>
                </w:p>
              </w:tc>
            </w:tr>
            <w:tr w:rsidR="00065D4F" w:rsidRPr="00E66327" w14:paraId="4D3660FC" w14:textId="77777777" w:rsidTr="00C44157">
              <w:tc>
                <w:tcPr>
                  <w:tcW w:w="715" w:type="pct"/>
                  <w:tcBorders>
                    <w:top w:val="single" w:sz="4" w:space="0" w:color="auto"/>
                  </w:tcBorders>
                </w:tcPr>
                <w:p w14:paraId="5DDAAE74" w14:textId="77777777" w:rsidR="00065D4F" w:rsidRPr="00E66327" w:rsidRDefault="00065D4F" w:rsidP="00E66327">
                  <w:pPr>
                    <w:jc w:val="center"/>
                    <w:rPr>
                      <w:rFonts w:eastAsia="SimSun"/>
                      <w:szCs w:val="22"/>
                    </w:rPr>
                  </w:pPr>
                </w:p>
              </w:tc>
              <w:tc>
                <w:tcPr>
                  <w:tcW w:w="2557" w:type="pct"/>
                  <w:tcBorders>
                    <w:top w:val="single" w:sz="4" w:space="0" w:color="auto"/>
                  </w:tcBorders>
                </w:tcPr>
                <w:p w14:paraId="29637F18" w14:textId="77777777" w:rsidR="00065D4F" w:rsidRPr="00E66327" w:rsidRDefault="008E0A8C" w:rsidP="00065D4F">
                  <w:pPr>
                    <w:rPr>
                      <w:rFonts w:eastAsia="SimSun"/>
                      <w:szCs w:val="22"/>
                    </w:rPr>
                  </w:pPr>
                  <w:r>
                    <w:rPr>
                      <w:rFonts w:eastAsia="SimSun"/>
                      <w:szCs w:val="22"/>
                    </w:rPr>
                    <w:t xml:space="preserve">     Accounts Receivable</w:t>
                  </w:r>
                </w:p>
              </w:tc>
              <w:tc>
                <w:tcPr>
                  <w:tcW w:w="865" w:type="pct"/>
                  <w:tcBorders>
                    <w:top w:val="single" w:sz="4" w:space="0" w:color="auto"/>
                  </w:tcBorders>
                </w:tcPr>
                <w:p w14:paraId="690F8539" w14:textId="77777777" w:rsidR="00065D4F" w:rsidRPr="00E66327" w:rsidRDefault="00065D4F" w:rsidP="00E66327">
                  <w:pPr>
                    <w:jc w:val="center"/>
                    <w:rPr>
                      <w:rFonts w:eastAsia="SimSun"/>
                      <w:szCs w:val="22"/>
                    </w:rPr>
                  </w:pPr>
                </w:p>
              </w:tc>
              <w:tc>
                <w:tcPr>
                  <w:tcW w:w="863" w:type="pct"/>
                  <w:tcBorders>
                    <w:top w:val="single" w:sz="4" w:space="0" w:color="auto"/>
                  </w:tcBorders>
                </w:tcPr>
                <w:p w14:paraId="1376BCD1" w14:textId="77777777" w:rsidR="00065D4F" w:rsidRPr="00E66327" w:rsidRDefault="00065D4F" w:rsidP="00E66327">
                  <w:pPr>
                    <w:jc w:val="center"/>
                    <w:rPr>
                      <w:rFonts w:eastAsia="SimSun"/>
                      <w:szCs w:val="22"/>
                    </w:rPr>
                  </w:pPr>
                  <w:r w:rsidRPr="00E66327">
                    <w:rPr>
                      <w:rFonts w:eastAsia="SimSun"/>
                      <w:szCs w:val="22"/>
                    </w:rPr>
                    <w:t>7,000</w:t>
                  </w:r>
                </w:p>
              </w:tc>
            </w:tr>
          </w:tbl>
          <w:p w14:paraId="3A339331" w14:textId="77777777" w:rsidR="00065D4F" w:rsidRPr="00E66327" w:rsidRDefault="00065D4F" w:rsidP="00065D4F">
            <w:pPr>
              <w:rPr>
                <w:rFonts w:eastAsia="SimSun"/>
                <w:szCs w:val="22"/>
              </w:rPr>
            </w:pPr>
          </w:p>
        </w:tc>
      </w:tr>
      <w:tr w:rsidR="00065D4F" w:rsidRPr="00E66327" w14:paraId="0A8551E7" w14:textId="77777777" w:rsidTr="00E66327">
        <w:trPr>
          <w:trHeight w:val="360"/>
        </w:trPr>
        <w:tc>
          <w:tcPr>
            <w:tcW w:w="5000" w:type="pct"/>
          </w:tcPr>
          <w:p w14:paraId="61BB74C9" w14:textId="77777777" w:rsidR="009F2B2A" w:rsidRPr="00E66327" w:rsidRDefault="009F2B2A" w:rsidP="009F2B2A">
            <w:pPr>
              <w:rPr>
                <w:rFonts w:eastAsia="SimSun"/>
              </w:rPr>
            </w:pPr>
          </w:p>
          <w:p w14:paraId="6F7C3189"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69DE9C20" w14:textId="77777777" w:rsidTr="00E66327">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73B9640A" w14:textId="77777777" w:rsidTr="00E66327">
              <w:tc>
                <w:tcPr>
                  <w:tcW w:w="2592" w:type="dxa"/>
                  <w:gridSpan w:val="2"/>
                  <w:tcBorders>
                    <w:bottom w:val="single" w:sz="4" w:space="0" w:color="auto"/>
                  </w:tcBorders>
                </w:tcPr>
                <w:p w14:paraId="37A3CB95"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21C5E39B"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FB967EF"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46D4FF42"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4517318"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8E0A8C" w:rsidRPr="00E66327" w14:paraId="1D893764" w14:textId="77777777" w:rsidTr="00C44157">
              <w:tc>
                <w:tcPr>
                  <w:tcW w:w="1296" w:type="dxa"/>
                  <w:tcBorders>
                    <w:top w:val="single" w:sz="4" w:space="0" w:color="auto"/>
                    <w:right w:val="nil"/>
                  </w:tcBorders>
                </w:tcPr>
                <w:p w14:paraId="2A3FCB72" w14:textId="77777777" w:rsidR="008E0A8C" w:rsidRPr="00E66327" w:rsidRDefault="00152BEB" w:rsidP="008F3C0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6C6C98F9" w14:textId="77777777" w:rsidR="008E0A8C" w:rsidRPr="00E66327" w:rsidRDefault="008E0A8C" w:rsidP="00E66327">
                  <w:pPr>
                    <w:jc w:val="right"/>
                    <w:rPr>
                      <w:rFonts w:eastAsia="SimSun"/>
                      <w:szCs w:val="22"/>
                    </w:rPr>
                  </w:pPr>
                  <w:r w:rsidRPr="00E66327">
                    <w:rPr>
                      <w:rFonts w:eastAsia="SimSun"/>
                      <w:szCs w:val="22"/>
                    </w:rPr>
                    <w:t>+7,000</w:t>
                  </w:r>
                </w:p>
              </w:tc>
              <w:tc>
                <w:tcPr>
                  <w:tcW w:w="342" w:type="dxa"/>
                </w:tcPr>
                <w:p w14:paraId="1D356A04" w14:textId="77777777" w:rsidR="008E0A8C" w:rsidRPr="00E66327" w:rsidRDefault="008E0A8C" w:rsidP="00E66327">
                  <w:pPr>
                    <w:jc w:val="center"/>
                    <w:rPr>
                      <w:rFonts w:eastAsia="SimSun"/>
                      <w:szCs w:val="22"/>
                    </w:rPr>
                  </w:pPr>
                </w:p>
              </w:tc>
              <w:tc>
                <w:tcPr>
                  <w:tcW w:w="1296" w:type="dxa"/>
                  <w:tcBorders>
                    <w:top w:val="single" w:sz="4" w:space="0" w:color="auto"/>
                    <w:right w:val="nil"/>
                  </w:tcBorders>
                </w:tcPr>
                <w:p w14:paraId="2530E21D" w14:textId="77777777" w:rsidR="008E0A8C" w:rsidRPr="00E66327" w:rsidRDefault="008E0A8C" w:rsidP="00E66327">
                  <w:pPr>
                    <w:jc w:val="center"/>
                    <w:rPr>
                      <w:rFonts w:eastAsia="SimSun"/>
                      <w:szCs w:val="22"/>
                    </w:rPr>
                  </w:pPr>
                </w:p>
              </w:tc>
              <w:tc>
                <w:tcPr>
                  <w:tcW w:w="1296" w:type="dxa"/>
                  <w:tcBorders>
                    <w:top w:val="single" w:sz="4" w:space="0" w:color="auto"/>
                    <w:left w:val="nil"/>
                  </w:tcBorders>
                </w:tcPr>
                <w:p w14:paraId="5F5F3106" w14:textId="77777777" w:rsidR="008E0A8C" w:rsidRPr="00E66327" w:rsidRDefault="008E0A8C" w:rsidP="00E66327">
                  <w:pPr>
                    <w:jc w:val="center"/>
                    <w:rPr>
                      <w:rFonts w:eastAsia="SimSun"/>
                      <w:szCs w:val="22"/>
                    </w:rPr>
                  </w:pPr>
                </w:p>
              </w:tc>
              <w:tc>
                <w:tcPr>
                  <w:tcW w:w="342" w:type="dxa"/>
                </w:tcPr>
                <w:p w14:paraId="61E89FC0" w14:textId="77777777" w:rsidR="008E0A8C" w:rsidRPr="00E66327" w:rsidRDefault="008E0A8C" w:rsidP="00E66327">
                  <w:pPr>
                    <w:jc w:val="center"/>
                    <w:rPr>
                      <w:rFonts w:eastAsia="SimSun"/>
                      <w:szCs w:val="22"/>
                    </w:rPr>
                  </w:pPr>
                </w:p>
              </w:tc>
              <w:tc>
                <w:tcPr>
                  <w:tcW w:w="1440" w:type="dxa"/>
                  <w:tcBorders>
                    <w:top w:val="single" w:sz="4" w:space="0" w:color="auto"/>
                    <w:right w:val="nil"/>
                  </w:tcBorders>
                </w:tcPr>
                <w:p w14:paraId="34456A28" w14:textId="77777777" w:rsidR="008E0A8C" w:rsidRPr="00E66327" w:rsidRDefault="008E0A8C" w:rsidP="00065D4F">
                  <w:pPr>
                    <w:rPr>
                      <w:rFonts w:eastAsia="SimSun"/>
                      <w:szCs w:val="22"/>
                    </w:rPr>
                  </w:pPr>
                </w:p>
              </w:tc>
              <w:tc>
                <w:tcPr>
                  <w:tcW w:w="1440" w:type="dxa"/>
                  <w:tcBorders>
                    <w:top w:val="single" w:sz="4" w:space="0" w:color="auto"/>
                    <w:left w:val="nil"/>
                  </w:tcBorders>
                </w:tcPr>
                <w:p w14:paraId="66065F77" w14:textId="77777777" w:rsidR="008E0A8C" w:rsidRPr="00E66327" w:rsidRDefault="008E0A8C" w:rsidP="00E66327">
                  <w:pPr>
                    <w:jc w:val="right"/>
                    <w:rPr>
                      <w:rFonts w:eastAsia="SimSun"/>
                      <w:szCs w:val="22"/>
                    </w:rPr>
                  </w:pPr>
                </w:p>
              </w:tc>
            </w:tr>
            <w:tr w:rsidR="00065D4F" w:rsidRPr="00E66327" w14:paraId="38122D38" w14:textId="77777777" w:rsidTr="00C44157">
              <w:tc>
                <w:tcPr>
                  <w:tcW w:w="1296" w:type="dxa"/>
                  <w:tcBorders>
                    <w:right w:val="nil"/>
                  </w:tcBorders>
                </w:tcPr>
                <w:p w14:paraId="341EC508" w14:textId="77777777" w:rsidR="00065D4F" w:rsidRPr="00E66327" w:rsidRDefault="00152BEB" w:rsidP="00065D4F">
                  <w:pPr>
                    <w:rPr>
                      <w:rFonts w:eastAsia="SimSun"/>
                      <w:szCs w:val="22"/>
                    </w:rPr>
                  </w:pPr>
                  <w:r>
                    <w:rPr>
                      <w:rFonts w:eastAsia="SimSun"/>
                      <w:szCs w:val="22"/>
                    </w:rPr>
                    <w:t>Accounts Receivable</w:t>
                  </w:r>
                </w:p>
              </w:tc>
              <w:tc>
                <w:tcPr>
                  <w:tcW w:w="1296" w:type="dxa"/>
                  <w:tcBorders>
                    <w:left w:val="nil"/>
                  </w:tcBorders>
                </w:tcPr>
                <w:p w14:paraId="1B79853F" w14:textId="77777777" w:rsidR="00065D4F" w:rsidRPr="00E66327" w:rsidRDefault="008E0A8C" w:rsidP="00E66327">
                  <w:pPr>
                    <w:jc w:val="right"/>
                    <w:rPr>
                      <w:rFonts w:eastAsia="SimSun"/>
                      <w:szCs w:val="22"/>
                    </w:rPr>
                  </w:pPr>
                  <w:r>
                    <w:rPr>
                      <w:rFonts w:eastAsia="SimSun"/>
                      <w:szCs w:val="22"/>
                    </w:rPr>
                    <w:t>–</w:t>
                  </w:r>
                  <w:r w:rsidR="00065D4F" w:rsidRPr="00E66327">
                    <w:rPr>
                      <w:rFonts w:eastAsia="SimSun"/>
                      <w:szCs w:val="22"/>
                    </w:rPr>
                    <w:t>7,000</w:t>
                  </w:r>
                </w:p>
              </w:tc>
              <w:tc>
                <w:tcPr>
                  <w:tcW w:w="342" w:type="dxa"/>
                </w:tcPr>
                <w:p w14:paraId="1FF9845A" w14:textId="77777777" w:rsidR="00065D4F" w:rsidRPr="00E66327" w:rsidRDefault="00065D4F" w:rsidP="00E66327">
                  <w:pPr>
                    <w:jc w:val="center"/>
                    <w:rPr>
                      <w:rFonts w:eastAsia="SimSun"/>
                      <w:szCs w:val="22"/>
                    </w:rPr>
                  </w:pPr>
                </w:p>
              </w:tc>
              <w:tc>
                <w:tcPr>
                  <w:tcW w:w="1296" w:type="dxa"/>
                  <w:tcBorders>
                    <w:right w:val="nil"/>
                  </w:tcBorders>
                </w:tcPr>
                <w:p w14:paraId="42572898" w14:textId="77777777" w:rsidR="00065D4F" w:rsidRPr="00E66327" w:rsidRDefault="00065D4F" w:rsidP="00E66327">
                  <w:pPr>
                    <w:jc w:val="center"/>
                    <w:rPr>
                      <w:rFonts w:eastAsia="SimSun"/>
                      <w:szCs w:val="22"/>
                    </w:rPr>
                  </w:pPr>
                </w:p>
              </w:tc>
              <w:tc>
                <w:tcPr>
                  <w:tcW w:w="1296" w:type="dxa"/>
                  <w:tcBorders>
                    <w:left w:val="nil"/>
                  </w:tcBorders>
                </w:tcPr>
                <w:p w14:paraId="24BD1607" w14:textId="77777777" w:rsidR="00065D4F" w:rsidRPr="00E66327" w:rsidRDefault="00065D4F" w:rsidP="00E66327">
                  <w:pPr>
                    <w:jc w:val="center"/>
                    <w:rPr>
                      <w:rFonts w:eastAsia="SimSun"/>
                      <w:szCs w:val="22"/>
                    </w:rPr>
                  </w:pPr>
                </w:p>
              </w:tc>
              <w:tc>
                <w:tcPr>
                  <w:tcW w:w="342" w:type="dxa"/>
                </w:tcPr>
                <w:p w14:paraId="0502D6F9" w14:textId="77777777" w:rsidR="00065D4F" w:rsidRPr="00E66327" w:rsidRDefault="00065D4F" w:rsidP="00E66327">
                  <w:pPr>
                    <w:jc w:val="center"/>
                    <w:rPr>
                      <w:rFonts w:eastAsia="SimSun"/>
                      <w:szCs w:val="22"/>
                    </w:rPr>
                  </w:pPr>
                </w:p>
              </w:tc>
              <w:tc>
                <w:tcPr>
                  <w:tcW w:w="1440" w:type="dxa"/>
                  <w:tcBorders>
                    <w:right w:val="nil"/>
                  </w:tcBorders>
                </w:tcPr>
                <w:p w14:paraId="58FDCC6C" w14:textId="77777777" w:rsidR="00065D4F" w:rsidRPr="00E66327" w:rsidRDefault="00065D4F" w:rsidP="00065D4F">
                  <w:pPr>
                    <w:rPr>
                      <w:rFonts w:eastAsia="SimSun"/>
                      <w:szCs w:val="22"/>
                    </w:rPr>
                  </w:pPr>
                </w:p>
              </w:tc>
              <w:tc>
                <w:tcPr>
                  <w:tcW w:w="1440" w:type="dxa"/>
                  <w:tcBorders>
                    <w:left w:val="nil"/>
                  </w:tcBorders>
                </w:tcPr>
                <w:p w14:paraId="1B982D65" w14:textId="77777777" w:rsidR="00065D4F" w:rsidRPr="00E66327" w:rsidRDefault="00065D4F" w:rsidP="00E66327">
                  <w:pPr>
                    <w:jc w:val="right"/>
                    <w:rPr>
                      <w:rFonts w:eastAsia="SimSun"/>
                      <w:szCs w:val="22"/>
                    </w:rPr>
                  </w:pPr>
                </w:p>
              </w:tc>
            </w:tr>
            <w:tr w:rsidR="00065D4F" w:rsidRPr="00E66327" w14:paraId="30C72050" w14:textId="77777777" w:rsidTr="00C44157">
              <w:tc>
                <w:tcPr>
                  <w:tcW w:w="1296" w:type="dxa"/>
                  <w:tcBorders>
                    <w:right w:val="nil"/>
                  </w:tcBorders>
                </w:tcPr>
                <w:p w14:paraId="2C5D99A8" w14:textId="77777777" w:rsidR="00065D4F" w:rsidRPr="00E66327" w:rsidRDefault="00065D4F" w:rsidP="00065D4F">
                  <w:pPr>
                    <w:rPr>
                      <w:rFonts w:eastAsia="SimSun"/>
                      <w:szCs w:val="22"/>
                    </w:rPr>
                  </w:pPr>
                  <w:r w:rsidRPr="00E66327">
                    <w:rPr>
                      <w:rFonts w:eastAsia="SimSun"/>
                      <w:szCs w:val="22"/>
                    </w:rPr>
                    <w:t>Cash</w:t>
                  </w:r>
                </w:p>
              </w:tc>
              <w:tc>
                <w:tcPr>
                  <w:tcW w:w="1296" w:type="dxa"/>
                  <w:tcBorders>
                    <w:left w:val="nil"/>
                  </w:tcBorders>
                </w:tcPr>
                <w:p w14:paraId="1DDC937B" w14:textId="77777777" w:rsidR="00065D4F" w:rsidRPr="00E66327" w:rsidRDefault="00065D4F" w:rsidP="00E66327">
                  <w:pPr>
                    <w:jc w:val="right"/>
                    <w:rPr>
                      <w:rFonts w:eastAsia="SimSun"/>
                      <w:szCs w:val="22"/>
                    </w:rPr>
                  </w:pPr>
                  <w:r w:rsidRPr="00E66327">
                    <w:rPr>
                      <w:rFonts w:eastAsia="SimSun"/>
                      <w:szCs w:val="22"/>
                    </w:rPr>
                    <w:t>+7,000</w:t>
                  </w:r>
                </w:p>
              </w:tc>
              <w:tc>
                <w:tcPr>
                  <w:tcW w:w="342" w:type="dxa"/>
                </w:tcPr>
                <w:p w14:paraId="32129A2B" w14:textId="77777777" w:rsidR="00065D4F" w:rsidRPr="00E66327" w:rsidRDefault="00065D4F" w:rsidP="00E66327">
                  <w:pPr>
                    <w:jc w:val="center"/>
                    <w:rPr>
                      <w:rFonts w:eastAsia="SimSun"/>
                      <w:szCs w:val="22"/>
                    </w:rPr>
                  </w:pPr>
                </w:p>
              </w:tc>
              <w:tc>
                <w:tcPr>
                  <w:tcW w:w="1296" w:type="dxa"/>
                  <w:tcBorders>
                    <w:right w:val="nil"/>
                  </w:tcBorders>
                </w:tcPr>
                <w:p w14:paraId="0EB13E36" w14:textId="77777777" w:rsidR="00065D4F" w:rsidRPr="00E66327" w:rsidRDefault="00065D4F" w:rsidP="00E66327">
                  <w:pPr>
                    <w:jc w:val="center"/>
                    <w:rPr>
                      <w:rFonts w:eastAsia="SimSun"/>
                      <w:szCs w:val="22"/>
                    </w:rPr>
                  </w:pPr>
                </w:p>
              </w:tc>
              <w:tc>
                <w:tcPr>
                  <w:tcW w:w="1296" w:type="dxa"/>
                  <w:tcBorders>
                    <w:left w:val="nil"/>
                  </w:tcBorders>
                </w:tcPr>
                <w:p w14:paraId="40AC683F" w14:textId="77777777" w:rsidR="00065D4F" w:rsidRPr="00E66327" w:rsidRDefault="00065D4F" w:rsidP="00E66327">
                  <w:pPr>
                    <w:jc w:val="center"/>
                    <w:rPr>
                      <w:rFonts w:eastAsia="SimSun"/>
                      <w:szCs w:val="22"/>
                    </w:rPr>
                  </w:pPr>
                </w:p>
              </w:tc>
              <w:tc>
                <w:tcPr>
                  <w:tcW w:w="342" w:type="dxa"/>
                </w:tcPr>
                <w:p w14:paraId="31280F6E" w14:textId="77777777" w:rsidR="00065D4F" w:rsidRPr="00E66327" w:rsidRDefault="00065D4F" w:rsidP="00E66327">
                  <w:pPr>
                    <w:jc w:val="center"/>
                    <w:rPr>
                      <w:rFonts w:eastAsia="SimSun"/>
                      <w:szCs w:val="22"/>
                    </w:rPr>
                  </w:pPr>
                </w:p>
              </w:tc>
              <w:tc>
                <w:tcPr>
                  <w:tcW w:w="1440" w:type="dxa"/>
                  <w:tcBorders>
                    <w:right w:val="nil"/>
                  </w:tcBorders>
                </w:tcPr>
                <w:p w14:paraId="68E4C0EE" w14:textId="77777777" w:rsidR="00065D4F" w:rsidRPr="00E66327" w:rsidRDefault="00065D4F" w:rsidP="00065D4F">
                  <w:pPr>
                    <w:rPr>
                      <w:rFonts w:eastAsia="SimSun"/>
                      <w:szCs w:val="22"/>
                    </w:rPr>
                  </w:pPr>
                </w:p>
              </w:tc>
              <w:tc>
                <w:tcPr>
                  <w:tcW w:w="1440" w:type="dxa"/>
                  <w:tcBorders>
                    <w:left w:val="nil"/>
                  </w:tcBorders>
                </w:tcPr>
                <w:p w14:paraId="2ACA5FBA" w14:textId="77777777" w:rsidR="00065D4F" w:rsidRPr="00E66327" w:rsidRDefault="00065D4F" w:rsidP="00E66327">
                  <w:pPr>
                    <w:jc w:val="right"/>
                    <w:rPr>
                      <w:rFonts w:eastAsia="SimSun"/>
                      <w:szCs w:val="22"/>
                    </w:rPr>
                  </w:pPr>
                </w:p>
              </w:tc>
            </w:tr>
            <w:tr w:rsidR="00152BEB" w:rsidRPr="00E66327" w14:paraId="2E6AEAFA" w14:textId="77777777" w:rsidTr="00C44157">
              <w:tc>
                <w:tcPr>
                  <w:tcW w:w="1296" w:type="dxa"/>
                  <w:tcBorders>
                    <w:right w:val="nil"/>
                  </w:tcBorders>
                </w:tcPr>
                <w:p w14:paraId="622F6A50" w14:textId="77777777" w:rsidR="00152BEB" w:rsidRPr="00E66327" w:rsidRDefault="00152BEB" w:rsidP="008F3C0C">
                  <w:pPr>
                    <w:rPr>
                      <w:rFonts w:eastAsia="SimSun"/>
                      <w:szCs w:val="22"/>
                    </w:rPr>
                  </w:pPr>
                  <w:r>
                    <w:rPr>
                      <w:rFonts w:eastAsia="SimSun"/>
                      <w:szCs w:val="22"/>
                    </w:rPr>
                    <w:t>Accounts Receivable</w:t>
                  </w:r>
                </w:p>
              </w:tc>
              <w:tc>
                <w:tcPr>
                  <w:tcW w:w="1296" w:type="dxa"/>
                  <w:tcBorders>
                    <w:left w:val="nil"/>
                  </w:tcBorders>
                </w:tcPr>
                <w:p w14:paraId="500E6351" w14:textId="77777777" w:rsidR="00152BEB" w:rsidRPr="00E66327" w:rsidRDefault="00152BEB" w:rsidP="00E66327">
                  <w:pPr>
                    <w:jc w:val="right"/>
                    <w:rPr>
                      <w:rFonts w:eastAsia="SimSun"/>
                      <w:szCs w:val="22"/>
                    </w:rPr>
                  </w:pPr>
                  <w:r>
                    <w:rPr>
                      <w:rFonts w:eastAsia="SimSun"/>
                      <w:szCs w:val="22"/>
                    </w:rPr>
                    <w:t>–</w:t>
                  </w:r>
                  <w:r w:rsidRPr="00E66327">
                    <w:rPr>
                      <w:rFonts w:eastAsia="SimSun"/>
                      <w:szCs w:val="22"/>
                    </w:rPr>
                    <w:t>7,000</w:t>
                  </w:r>
                </w:p>
              </w:tc>
              <w:tc>
                <w:tcPr>
                  <w:tcW w:w="342" w:type="dxa"/>
                </w:tcPr>
                <w:p w14:paraId="5304F59D" w14:textId="77777777" w:rsidR="00152BEB" w:rsidRPr="00E66327" w:rsidRDefault="00152BEB" w:rsidP="00E66327">
                  <w:pPr>
                    <w:jc w:val="center"/>
                    <w:rPr>
                      <w:rFonts w:eastAsia="SimSun"/>
                      <w:szCs w:val="22"/>
                    </w:rPr>
                  </w:pPr>
                </w:p>
              </w:tc>
              <w:tc>
                <w:tcPr>
                  <w:tcW w:w="1296" w:type="dxa"/>
                  <w:tcBorders>
                    <w:right w:val="nil"/>
                  </w:tcBorders>
                </w:tcPr>
                <w:p w14:paraId="004F640D" w14:textId="77777777" w:rsidR="00152BEB" w:rsidRPr="00E66327" w:rsidRDefault="00152BEB" w:rsidP="00E66327">
                  <w:pPr>
                    <w:jc w:val="center"/>
                    <w:rPr>
                      <w:rFonts w:eastAsia="SimSun"/>
                      <w:szCs w:val="22"/>
                    </w:rPr>
                  </w:pPr>
                </w:p>
              </w:tc>
              <w:tc>
                <w:tcPr>
                  <w:tcW w:w="1296" w:type="dxa"/>
                  <w:tcBorders>
                    <w:left w:val="nil"/>
                  </w:tcBorders>
                </w:tcPr>
                <w:p w14:paraId="00BDFC4D" w14:textId="77777777" w:rsidR="00152BEB" w:rsidRPr="00E66327" w:rsidRDefault="00152BEB" w:rsidP="00E66327">
                  <w:pPr>
                    <w:jc w:val="center"/>
                    <w:rPr>
                      <w:rFonts w:eastAsia="SimSun"/>
                      <w:szCs w:val="22"/>
                    </w:rPr>
                  </w:pPr>
                </w:p>
              </w:tc>
              <w:tc>
                <w:tcPr>
                  <w:tcW w:w="342" w:type="dxa"/>
                </w:tcPr>
                <w:p w14:paraId="1384C495" w14:textId="77777777" w:rsidR="00152BEB" w:rsidRPr="00E66327" w:rsidRDefault="00152BEB" w:rsidP="00E66327">
                  <w:pPr>
                    <w:jc w:val="center"/>
                    <w:rPr>
                      <w:rFonts w:eastAsia="SimSun"/>
                      <w:szCs w:val="22"/>
                    </w:rPr>
                  </w:pPr>
                </w:p>
              </w:tc>
              <w:tc>
                <w:tcPr>
                  <w:tcW w:w="1440" w:type="dxa"/>
                  <w:tcBorders>
                    <w:right w:val="nil"/>
                  </w:tcBorders>
                </w:tcPr>
                <w:p w14:paraId="6776493A" w14:textId="77777777" w:rsidR="00152BEB" w:rsidRPr="00E66327" w:rsidRDefault="00152BEB" w:rsidP="00065D4F">
                  <w:pPr>
                    <w:rPr>
                      <w:rFonts w:eastAsia="SimSun"/>
                      <w:szCs w:val="22"/>
                    </w:rPr>
                  </w:pPr>
                </w:p>
              </w:tc>
              <w:tc>
                <w:tcPr>
                  <w:tcW w:w="1440" w:type="dxa"/>
                  <w:tcBorders>
                    <w:left w:val="nil"/>
                  </w:tcBorders>
                </w:tcPr>
                <w:p w14:paraId="3FE424F7" w14:textId="77777777" w:rsidR="00152BEB" w:rsidRPr="00E66327" w:rsidRDefault="00152BEB" w:rsidP="00E66327">
                  <w:pPr>
                    <w:jc w:val="right"/>
                    <w:rPr>
                      <w:rFonts w:eastAsia="SimSun"/>
                      <w:szCs w:val="22"/>
                    </w:rPr>
                  </w:pPr>
                </w:p>
              </w:tc>
            </w:tr>
          </w:tbl>
          <w:p w14:paraId="56C54B17" w14:textId="77777777" w:rsidR="00065D4F" w:rsidRPr="00E66327" w:rsidRDefault="00065D4F" w:rsidP="00065D4F">
            <w:pPr>
              <w:rPr>
                <w:rFonts w:eastAsia="SimSun"/>
                <w:szCs w:val="22"/>
              </w:rPr>
            </w:pPr>
          </w:p>
        </w:tc>
      </w:tr>
    </w:tbl>
    <w:p w14:paraId="1C18719C" w14:textId="77777777" w:rsidR="00903C01" w:rsidRDefault="00903C01"/>
    <w:p w14:paraId="70CB3C6B" w14:textId="77777777" w:rsidR="00903C01" w:rsidRDefault="00903C01" w:rsidP="00903C01">
      <w:pPr>
        <w:bidi/>
        <w:jc w:val="right"/>
      </w:pPr>
      <w:r>
        <w:t>Post the above entries to the following T-accounts:</w:t>
      </w:r>
    </w:p>
    <w:p w14:paraId="3FD9D167" w14:textId="77777777" w:rsidR="00903C01" w:rsidRDefault="00903C01"/>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5C08012E" w14:textId="77777777" w:rsidTr="00E66327">
        <w:trPr>
          <w:trHeight w:val="360"/>
        </w:trPr>
        <w:tc>
          <w:tcPr>
            <w:tcW w:w="2500" w:type="pct"/>
          </w:tcPr>
          <w:p w14:paraId="22433210" w14:textId="77777777" w:rsidR="00065D4F" w:rsidRPr="00E66327" w:rsidRDefault="00065D4F" w:rsidP="00E66327">
            <w:pPr>
              <w:jc w:val="center"/>
              <w:rPr>
                <w:rFonts w:eastAsia="SimSun"/>
                <w:szCs w:val="22"/>
              </w:rPr>
            </w:pPr>
            <w:r w:rsidRPr="00E66327">
              <w:rPr>
                <w:rFonts w:eastAsia="SimSun"/>
                <w:szCs w:val="22"/>
              </w:rPr>
              <w:t>+ Accounts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3DEB10D9" w14:textId="77777777" w:rsidTr="00E66327">
              <w:tc>
                <w:tcPr>
                  <w:tcW w:w="1249" w:type="pct"/>
                  <w:tcBorders>
                    <w:top w:val="single" w:sz="4" w:space="0" w:color="auto"/>
                  </w:tcBorders>
                </w:tcPr>
                <w:p w14:paraId="06E45AE5" w14:textId="77777777" w:rsidR="00065D4F" w:rsidRPr="00E66327" w:rsidRDefault="00065D4F" w:rsidP="00065D4F">
                  <w:pPr>
                    <w:rPr>
                      <w:rFonts w:eastAsia="SimSun"/>
                      <w:szCs w:val="22"/>
                    </w:rPr>
                  </w:pPr>
                  <w:r w:rsidRPr="00E66327">
                    <w:rPr>
                      <w:rFonts w:eastAsia="SimSun"/>
                      <w:szCs w:val="22"/>
                    </w:rPr>
                    <w:t>Dec. 15</w:t>
                  </w:r>
                </w:p>
              </w:tc>
              <w:tc>
                <w:tcPr>
                  <w:tcW w:w="1251" w:type="pct"/>
                  <w:tcBorders>
                    <w:top w:val="single" w:sz="4" w:space="0" w:color="auto"/>
                    <w:right w:val="single" w:sz="4" w:space="0" w:color="auto"/>
                  </w:tcBorders>
                </w:tcPr>
                <w:p w14:paraId="017FB6D2" w14:textId="77777777" w:rsidR="00065D4F" w:rsidRPr="00E66327" w:rsidRDefault="00065D4F" w:rsidP="00E66327">
                  <w:pPr>
                    <w:jc w:val="right"/>
                    <w:rPr>
                      <w:rFonts w:eastAsia="SimSun"/>
                      <w:szCs w:val="22"/>
                    </w:rPr>
                  </w:pPr>
                  <w:r w:rsidRPr="00E66327">
                    <w:rPr>
                      <w:rFonts w:eastAsia="SimSun"/>
                      <w:szCs w:val="22"/>
                    </w:rPr>
                    <w:t>150,000</w:t>
                  </w:r>
                </w:p>
              </w:tc>
              <w:tc>
                <w:tcPr>
                  <w:tcW w:w="1249" w:type="pct"/>
                  <w:tcBorders>
                    <w:top w:val="single" w:sz="4" w:space="0" w:color="auto"/>
                    <w:left w:val="single" w:sz="4" w:space="0" w:color="auto"/>
                  </w:tcBorders>
                </w:tcPr>
                <w:p w14:paraId="1B954F89" w14:textId="77777777" w:rsidR="00065D4F" w:rsidRPr="00E66327" w:rsidRDefault="00065D4F" w:rsidP="00065D4F">
                  <w:pPr>
                    <w:rPr>
                      <w:rFonts w:eastAsia="SimSun"/>
                      <w:szCs w:val="22"/>
                    </w:rPr>
                  </w:pPr>
                </w:p>
              </w:tc>
              <w:tc>
                <w:tcPr>
                  <w:tcW w:w="1251" w:type="pct"/>
                  <w:tcBorders>
                    <w:top w:val="single" w:sz="4" w:space="0" w:color="auto"/>
                  </w:tcBorders>
                </w:tcPr>
                <w:p w14:paraId="4A190BEB" w14:textId="77777777" w:rsidR="00065D4F" w:rsidRPr="00E66327" w:rsidRDefault="00065D4F" w:rsidP="00065D4F">
                  <w:pPr>
                    <w:rPr>
                      <w:rFonts w:eastAsia="SimSun"/>
                      <w:szCs w:val="22"/>
                    </w:rPr>
                  </w:pPr>
                </w:p>
              </w:tc>
            </w:tr>
            <w:tr w:rsidR="00065D4F" w:rsidRPr="00E66327" w14:paraId="5CF0D5E8" w14:textId="77777777" w:rsidTr="00E66327">
              <w:tc>
                <w:tcPr>
                  <w:tcW w:w="1249" w:type="pct"/>
                </w:tcPr>
                <w:p w14:paraId="7DF22826" w14:textId="77777777" w:rsidR="00065D4F" w:rsidRPr="00E66327" w:rsidRDefault="00065D4F" w:rsidP="00065D4F">
                  <w:pPr>
                    <w:rPr>
                      <w:rFonts w:eastAsia="SimSun"/>
                      <w:szCs w:val="22"/>
                    </w:rPr>
                  </w:pPr>
                </w:p>
              </w:tc>
              <w:tc>
                <w:tcPr>
                  <w:tcW w:w="1251" w:type="pct"/>
                  <w:tcBorders>
                    <w:right w:val="single" w:sz="4" w:space="0" w:color="auto"/>
                  </w:tcBorders>
                </w:tcPr>
                <w:p w14:paraId="4DFB3968" w14:textId="77777777" w:rsidR="00065D4F" w:rsidRPr="00E66327" w:rsidRDefault="00065D4F" w:rsidP="00E66327">
                  <w:pPr>
                    <w:jc w:val="right"/>
                    <w:rPr>
                      <w:rFonts w:eastAsia="SimSun"/>
                      <w:szCs w:val="22"/>
                    </w:rPr>
                  </w:pPr>
                </w:p>
              </w:tc>
              <w:tc>
                <w:tcPr>
                  <w:tcW w:w="1249" w:type="pct"/>
                  <w:tcBorders>
                    <w:left w:val="single" w:sz="4" w:space="0" w:color="auto"/>
                  </w:tcBorders>
                </w:tcPr>
                <w:p w14:paraId="39D63182" w14:textId="77777777" w:rsidR="00065D4F" w:rsidRPr="00E66327" w:rsidRDefault="00065D4F" w:rsidP="00E66327">
                  <w:pPr>
                    <w:jc w:val="right"/>
                    <w:rPr>
                      <w:rFonts w:eastAsia="SimSun"/>
                      <w:szCs w:val="22"/>
                    </w:rPr>
                  </w:pPr>
                  <w:r w:rsidRPr="00E66327">
                    <w:rPr>
                      <w:rFonts w:eastAsia="SimSun"/>
                      <w:szCs w:val="22"/>
                    </w:rPr>
                    <w:t>100,000</w:t>
                  </w:r>
                </w:p>
              </w:tc>
              <w:tc>
                <w:tcPr>
                  <w:tcW w:w="1251" w:type="pct"/>
                </w:tcPr>
                <w:p w14:paraId="69362330" w14:textId="77777777" w:rsidR="00065D4F" w:rsidRPr="00E66327" w:rsidRDefault="00065D4F" w:rsidP="00065D4F">
                  <w:pPr>
                    <w:rPr>
                      <w:rFonts w:eastAsia="SimSun"/>
                      <w:szCs w:val="22"/>
                    </w:rPr>
                  </w:pPr>
                  <w:r w:rsidRPr="00E66327">
                    <w:rPr>
                      <w:rFonts w:eastAsia="SimSun"/>
                      <w:szCs w:val="22"/>
                    </w:rPr>
                    <w:t>Jan. 12</w:t>
                  </w:r>
                </w:p>
              </w:tc>
            </w:tr>
            <w:tr w:rsidR="00065D4F" w:rsidRPr="00E66327" w14:paraId="62D66E39" w14:textId="77777777" w:rsidTr="00E66327">
              <w:tc>
                <w:tcPr>
                  <w:tcW w:w="1249" w:type="pct"/>
                </w:tcPr>
                <w:p w14:paraId="1E4B0D95" w14:textId="77777777" w:rsidR="00065D4F" w:rsidRPr="00E66327" w:rsidRDefault="00065D4F" w:rsidP="00065D4F">
                  <w:pPr>
                    <w:rPr>
                      <w:rFonts w:eastAsia="SimSun"/>
                      <w:szCs w:val="22"/>
                    </w:rPr>
                  </w:pPr>
                </w:p>
              </w:tc>
              <w:tc>
                <w:tcPr>
                  <w:tcW w:w="1251" w:type="pct"/>
                  <w:tcBorders>
                    <w:right w:val="single" w:sz="4" w:space="0" w:color="auto"/>
                  </w:tcBorders>
                </w:tcPr>
                <w:p w14:paraId="4054E0F9" w14:textId="77777777" w:rsidR="00065D4F" w:rsidRPr="00E66327" w:rsidRDefault="00065D4F" w:rsidP="00E66327">
                  <w:pPr>
                    <w:jc w:val="right"/>
                    <w:rPr>
                      <w:rFonts w:eastAsia="SimSun"/>
                      <w:szCs w:val="22"/>
                    </w:rPr>
                  </w:pPr>
                </w:p>
              </w:tc>
              <w:tc>
                <w:tcPr>
                  <w:tcW w:w="1249" w:type="pct"/>
                  <w:tcBorders>
                    <w:left w:val="single" w:sz="4" w:space="0" w:color="auto"/>
                  </w:tcBorders>
                </w:tcPr>
                <w:p w14:paraId="1347941D" w14:textId="77777777" w:rsidR="00065D4F" w:rsidRPr="00E66327" w:rsidRDefault="00065D4F" w:rsidP="00E66327">
                  <w:pPr>
                    <w:jc w:val="right"/>
                    <w:rPr>
                      <w:rFonts w:eastAsia="SimSun"/>
                      <w:szCs w:val="22"/>
                    </w:rPr>
                  </w:pPr>
                  <w:r w:rsidRPr="00E66327">
                    <w:rPr>
                      <w:rFonts w:eastAsia="SimSun"/>
                      <w:szCs w:val="22"/>
                    </w:rPr>
                    <w:t>10,000</w:t>
                  </w:r>
                </w:p>
              </w:tc>
              <w:tc>
                <w:tcPr>
                  <w:tcW w:w="1251" w:type="pct"/>
                </w:tcPr>
                <w:p w14:paraId="3C09E657" w14:textId="77777777" w:rsidR="00065D4F" w:rsidRPr="00E66327" w:rsidRDefault="00065D4F" w:rsidP="00065D4F">
                  <w:pPr>
                    <w:rPr>
                      <w:rFonts w:eastAsia="SimSun"/>
                      <w:szCs w:val="22"/>
                    </w:rPr>
                  </w:pPr>
                  <w:r w:rsidRPr="00E66327">
                    <w:rPr>
                      <w:rFonts w:eastAsia="SimSun"/>
                      <w:szCs w:val="22"/>
                    </w:rPr>
                    <w:t>Jun. 15</w:t>
                  </w:r>
                </w:p>
              </w:tc>
            </w:tr>
            <w:tr w:rsidR="00065D4F" w:rsidRPr="00E66327" w14:paraId="3D817691" w14:textId="77777777" w:rsidTr="00E66327">
              <w:tc>
                <w:tcPr>
                  <w:tcW w:w="1249" w:type="pct"/>
                  <w:tcBorders>
                    <w:bottom w:val="single" w:sz="4" w:space="0" w:color="auto"/>
                  </w:tcBorders>
                </w:tcPr>
                <w:p w14:paraId="574F59A5" w14:textId="77777777" w:rsidR="00065D4F" w:rsidRPr="00E66327" w:rsidRDefault="00065D4F" w:rsidP="00065D4F">
                  <w:pPr>
                    <w:rPr>
                      <w:rFonts w:eastAsia="SimSun"/>
                      <w:bCs/>
                      <w:szCs w:val="22"/>
                    </w:rPr>
                  </w:pPr>
                  <w:r w:rsidRPr="00E66327">
                    <w:rPr>
                      <w:rFonts w:eastAsia="SimSun"/>
                      <w:bCs/>
                      <w:szCs w:val="22"/>
                    </w:rPr>
                    <w:t>Jul. 15</w:t>
                  </w:r>
                </w:p>
              </w:tc>
              <w:tc>
                <w:tcPr>
                  <w:tcW w:w="1251" w:type="pct"/>
                  <w:tcBorders>
                    <w:bottom w:val="single" w:sz="4" w:space="0" w:color="auto"/>
                    <w:right w:val="single" w:sz="4" w:space="0" w:color="auto"/>
                  </w:tcBorders>
                </w:tcPr>
                <w:p w14:paraId="1A2F0016" w14:textId="77777777" w:rsidR="00065D4F" w:rsidRPr="00E66327" w:rsidRDefault="00065D4F" w:rsidP="00E66327">
                  <w:pPr>
                    <w:jc w:val="right"/>
                    <w:rPr>
                      <w:rFonts w:eastAsia="SimSun"/>
                      <w:bCs/>
                      <w:szCs w:val="22"/>
                    </w:rPr>
                  </w:pPr>
                  <w:r w:rsidRPr="00E66327">
                    <w:rPr>
                      <w:rFonts w:eastAsia="SimSun"/>
                      <w:bCs/>
                      <w:szCs w:val="22"/>
                    </w:rPr>
                    <w:t>7,000</w:t>
                  </w:r>
                </w:p>
              </w:tc>
              <w:tc>
                <w:tcPr>
                  <w:tcW w:w="1249" w:type="pct"/>
                  <w:tcBorders>
                    <w:left w:val="single" w:sz="4" w:space="0" w:color="auto"/>
                    <w:bottom w:val="single" w:sz="4" w:space="0" w:color="auto"/>
                  </w:tcBorders>
                </w:tcPr>
                <w:p w14:paraId="18230A1C" w14:textId="77777777" w:rsidR="00065D4F" w:rsidRPr="00E66327" w:rsidRDefault="00065D4F" w:rsidP="00E66327">
                  <w:pPr>
                    <w:jc w:val="right"/>
                    <w:rPr>
                      <w:rFonts w:eastAsia="SimSun"/>
                      <w:bCs/>
                      <w:szCs w:val="22"/>
                    </w:rPr>
                  </w:pPr>
                  <w:r w:rsidRPr="00E66327">
                    <w:rPr>
                      <w:rFonts w:eastAsia="SimSun"/>
                      <w:bCs/>
                      <w:szCs w:val="22"/>
                    </w:rPr>
                    <w:t>7,000</w:t>
                  </w:r>
                </w:p>
              </w:tc>
              <w:tc>
                <w:tcPr>
                  <w:tcW w:w="1251" w:type="pct"/>
                  <w:tcBorders>
                    <w:bottom w:val="single" w:sz="4" w:space="0" w:color="auto"/>
                  </w:tcBorders>
                </w:tcPr>
                <w:p w14:paraId="13479DE8" w14:textId="77777777" w:rsidR="00065D4F" w:rsidRPr="00E66327" w:rsidRDefault="00065D4F" w:rsidP="00065D4F">
                  <w:pPr>
                    <w:rPr>
                      <w:rFonts w:eastAsia="SimSun"/>
                      <w:bCs/>
                      <w:szCs w:val="22"/>
                    </w:rPr>
                  </w:pPr>
                  <w:r w:rsidRPr="00E66327">
                    <w:rPr>
                      <w:rFonts w:eastAsia="SimSun"/>
                      <w:bCs/>
                      <w:szCs w:val="22"/>
                    </w:rPr>
                    <w:t>Jul. 15</w:t>
                  </w:r>
                </w:p>
              </w:tc>
            </w:tr>
            <w:tr w:rsidR="00065D4F" w:rsidRPr="00E66327" w14:paraId="38572C56" w14:textId="77777777" w:rsidTr="00E66327">
              <w:tc>
                <w:tcPr>
                  <w:tcW w:w="1249" w:type="pct"/>
                  <w:tcBorders>
                    <w:top w:val="single" w:sz="4" w:space="0" w:color="auto"/>
                    <w:bottom w:val="single" w:sz="4" w:space="0" w:color="auto"/>
                  </w:tcBorders>
                </w:tcPr>
                <w:p w14:paraId="2AAE75BD" w14:textId="77777777" w:rsidR="00065D4F" w:rsidRPr="00E66327" w:rsidRDefault="00432F99" w:rsidP="00065D4F">
                  <w:pPr>
                    <w:rPr>
                      <w:rFonts w:eastAsia="SimSun"/>
                      <w:szCs w:val="22"/>
                    </w:rPr>
                  </w:pPr>
                  <w:r>
                    <w:rPr>
                      <w:rFonts w:eastAsia="SimSun"/>
                      <w:szCs w:val="22"/>
                    </w:rPr>
                    <w:t xml:space="preserve">   </w:t>
                  </w:r>
                  <w:r w:rsidR="006D0648">
                    <w:rPr>
                      <w:rFonts w:eastAsia="SimSun"/>
                      <w:szCs w:val="22"/>
                    </w:rPr>
                    <w:t>End. Bal.</w:t>
                  </w:r>
                </w:p>
              </w:tc>
              <w:tc>
                <w:tcPr>
                  <w:tcW w:w="1251" w:type="pct"/>
                  <w:tcBorders>
                    <w:top w:val="single" w:sz="4" w:space="0" w:color="auto"/>
                    <w:bottom w:val="single" w:sz="4" w:space="0" w:color="auto"/>
                    <w:right w:val="single" w:sz="4" w:space="0" w:color="auto"/>
                  </w:tcBorders>
                </w:tcPr>
                <w:p w14:paraId="01E79E11" w14:textId="77777777" w:rsidR="00065D4F" w:rsidRPr="00E66327" w:rsidRDefault="00065D4F" w:rsidP="00E66327">
                  <w:pPr>
                    <w:jc w:val="right"/>
                    <w:rPr>
                      <w:rFonts w:eastAsia="SimSun"/>
                      <w:szCs w:val="22"/>
                    </w:rPr>
                  </w:pPr>
                  <w:r w:rsidRPr="00E66327">
                    <w:rPr>
                      <w:rFonts w:eastAsia="SimSun"/>
                      <w:szCs w:val="22"/>
                    </w:rPr>
                    <w:t>40,000</w:t>
                  </w:r>
                </w:p>
              </w:tc>
              <w:tc>
                <w:tcPr>
                  <w:tcW w:w="1249" w:type="pct"/>
                  <w:tcBorders>
                    <w:top w:val="single" w:sz="4" w:space="0" w:color="auto"/>
                    <w:left w:val="single" w:sz="4" w:space="0" w:color="auto"/>
                    <w:bottom w:val="single" w:sz="4" w:space="0" w:color="auto"/>
                  </w:tcBorders>
                </w:tcPr>
                <w:p w14:paraId="2DA7B3D0" w14:textId="77777777" w:rsidR="00065D4F" w:rsidRPr="00E66327" w:rsidRDefault="00065D4F" w:rsidP="00E66327">
                  <w:pPr>
                    <w:jc w:val="right"/>
                    <w:rPr>
                      <w:rFonts w:eastAsia="SimSun"/>
                      <w:b/>
                      <w:szCs w:val="22"/>
                    </w:rPr>
                  </w:pPr>
                </w:p>
              </w:tc>
              <w:tc>
                <w:tcPr>
                  <w:tcW w:w="1251" w:type="pct"/>
                  <w:tcBorders>
                    <w:top w:val="single" w:sz="4" w:space="0" w:color="auto"/>
                    <w:bottom w:val="single" w:sz="4" w:space="0" w:color="auto"/>
                  </w:tcBorders>
                </w:tcPr>
                <w:p w14:paraId="15AA10E7" w14:textId="77777777" w:rsidR="00065D4F" w:rsidRPr="00E66327" w:rsidRDefault="00065D4F" w:rsidP="00065D4F">
                  <w:pPr>
                    <w:rPr>
                      <w:rFonts w:eastAsia="SimSun"/>
                      <w:b/>
                      <w:szCs w:val="22"/>
                    </w:rPr>
                  </w:pPr>
                </w:p>
              </w:tc>
            </w:tr>
          </w:tbl>
          <w:p w14:paraId="034C9E7C" w14:textId="77777777" w:rsidR="00065D4F" w:rsidRPr="00E66327" w:rsidRDefault="00065D4F" w:rsidP="00E66327">
            <w:pPr>
              <w:jc w:val="center"/>
              <w:rPr>
                <w:rFonts w:eastAsia="SimSun"/>
                <w:b/>
                <w:szCs w:val="22"/>
              </w:rPr>
            </w:pPr>
          </w:p>
        </w:tc>
        <w:tc>
          <w:tcPr>
            <w:tcW w:w="2500" w:type="pct"/>
          </w:tcPr>
          <w:p w14:paraId="2D68BA36" w14:textId="3A37653C" w:rsidR="00065D4F" w:rsidRPr="00E66327" w:rsidRDefault="00CE4C14" w:rsidP="00E66327">
            <w:pPr>
              <w:jc w:val="center"/>
              <w:rPr>
                <w:rFonts w:eastAsia="SimSun"/>
                <w:szCs w:val="22"/>
              </w:rPr>
            </w:pPr>
            <w:r>
              <w:rPr>
                <w:rFonts w:eastAsia="SimSun"/>
                <w:szCs w:val="22"/>
              </w:rPr>
              <w:t>−</w:t>
            </w:r>
            <w:r w:rsidR="00065D4F"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7F58E2B6" w14:textId="77777777" w:rsidTr="00E66327">
              <w:tc>
                <w:tcPr>
                  <w:tcW w:w="1249" w:type="pct"/>
                  <w:tcBorders>
                    <w:top w:val="single" w:sz="4" w:space="0" w:color="auto"/>
                  </w:tcBorders>
                </w:tcPr>
                <w:p w14:paraId="25BC882E"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4CC12008"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27F6AC26" w14:textId="77777777" w:rsidR="00065D4F" w:rsidRPr="00E66327" w:rsidRDefault="00065D4F" w:rsidP="00E66327">
                  <w:pPr>
                    <w:jc w:val="right"/>
                    <w:rPr>
                      <w:rFonts w:eastAsia="SimSun"/>
                      <w:szCs w:val="22"/>
                    </w:rPr>
                  </w:pPr>
                  <w:r w:rsidRPr="00E66327">
                    <w:rPr>
                      <w:rFonts w:eastAsia="SimSun"/>
                      <w:szCs w:val="22"/>
                    </w:rPr>
                    <w:t>15,000</w:t>
                  </w:r>
                </w:p>
              </w:tc>
              <w:tc>
                <w:tcPr>
                  <w:tcW w:w="1251" w:type="pct"/>
                  <w:tcBorders>
                    <w:top w:val="single" w:sz="4" w:space="0" w:color="auto"/>
                  </w:tcBorders>
                </w:tcPr>
                <w:p w14:paraId="3D36EE18" w14:textId="77777777" w:rsidR="00065D4F" w:rsidRPr="00E66327" w:rsidRDefault="00065D4F" w:rsidP="00065D4F">
                  <w:pPr>
                    <w:rPr>
                      <w:rFonts w:eastAsia="SimSun"/>
                      <w:szCs w:val="22"/>
                    </w:rPr>
                  </w:pPr>
                  <w:r w:rsidRPr="00E66327">
                    <w:rPr>
                      <w:rFonts w:eastAsia="SimSun"/>
                      <w:szCs w:val="22"/>
                    </w:rPr>
                    <w:t>Dec. 31</w:t>
                  </w:r>
                </w:p>
              </w:tc>
            </w:tr>
            <w:tr w:rsidR="00065D4F" w:rsidRPr="00E66327" w14:paraId="5E7DE2B0" w14:textId="77777777" w:rsidTr="00E66327">
              <w:tc>
                <w:tcPr>
                  <w:tcW w:w="1249" w:type="pct"/>
                </w:tcPr>
                <w:p w14:paraId="0FFE51B6" w14:textId="77777777" w:rsidR="00065D4F" w:rsidRPr="00E66327" w:rsidRDefault="00065D4F" w:rsidP="00065D4F">
                  <w:pPr>
                    <w:rPr>
                      <w:rFonts w:eastAsia="SimSun"/>
                      <w:szCs w:val="22"/>
                    </w:rPr>
                  </w:pPr>
                  <w:r w:rsidRPr="00E66327">
                    <w:rPr>
                      <w:rFonts w:eastAsia="SimSun"/>
                      <w:szCs w:val="22"/>
                    </w:rPr>
                    <w:t>Jun. 15</w:t>
                  </w:r>
                </w:p>
              </w:tc>
              <w:tc>
                <w:tcPr>
                  <w:tcW w:w="1251" w:type="pct"/>
                  <w:tcBorders>
                    <w:right w:val="single" w:sz="4" w:space="0" w:color="auto"/>
                  </w:tcBorders>
                </w:tcPr>
                <w:p w14:paraId="2A9174AE" w14:textId="77777777" w:rsidR="00065D4F" w:rsidRPr="00E66327" w:rsidRDefault="00065D4F" w:rsidP="00E66327">
                  <w:pPr>
                    <w:jc w:val="right"/>
                    <w:rPr>
                      <w:rFonts w:eastAsia="SimSun"/>
                      <w:szCs w:val="22"/>
                    </w:rPr>
                  </w:pPr>
                  <w:r w:rsidRPr="00E66327">
                    <w:rPr>
                      <w:rFonts w:eastAsia="SimSun"/>
                      <w:szCs w:val="22"/>
                    </w:rPr>
                    <w:t>10,000</w:t>
                  </w:r>
                </w:p>
              </w:tc>
              <w:tc>
                <w:tcPr>
                  <w:tcW w:w="1249" w:type="pct"/>
                  <w:tcBorders>
                    <w:left w:val="single" w:sz="4" w:space="0" w:color="auto"/>
                  </w:tcBorders>
                </w:tcPr>
                <w:p w14:paraId="29360E94" w14:textId="77777777" w:rsidR="00065D4F" w:rsidRPr="00E66327" w:rsidRDefault="00065D4F" w:rsidP="00E66327">
                  <w:pPr>
                    <w:jc w:val="right"/>
                    <w:rPr>
                      <w:rFonts w:eastAsia="SimSun"/>
                      <w:szCs w:val="22"/>
                    </w:rPr>
                  </w:pPr>
                </w:p>
              </w:tc>
              <w:tc>
                <w:tcPr>
                  <w:tcW w:w="1251" w:type="pct"/>
                </w:tcPr>
                <w:p w14:paraId="19DA15AA" w14:textId="77777777" w:rsidR="00065D4F" w:rsidRPr="00E66327" w:rsidRDefault="00065D4F" w:rsidP="00065D4F">
                  <w:pPr>
                    <w:rPr>
                      <w:rFonts w:eastAsia="SimSun"/>
                      <w:szCs w:val="22"/>
                    </w:rPr>
                  </w:pPr>
                </w:p>
              </w:tc>
            </w:tr>
            <w:tr w:rsidR="00065D4F" w:rsidRPr="00E66327" w14:paraId="591D4C02" w14:textId="77777777" w:rsidTr="00E66327">
              <w:tc>
                <w:tcPr>
                  <w:tcW w:w="1249" w:type="pct"/>
                  <w:tcBorders>
                    <w:bottom w:val="single" w:sz="4" w:space="0" w:color="auto"/>
                  </w:tcBorders>
                </w:tcPr>
                <w:p w14:paraId="1E6E622A" w14:textId="77777777" w:rsidR="00065D4F" w:rsidRPr="00E66327" w:rsidRDefault="00065D4F" w:rsidP="00065D4F">
                  <w:pPr>
                    <w:rPr>
                      <w:rFonts w:eastAsia="SimSun"/>
                      <w:szCs w:val="22"/>
                    </w:rPr>
                  </w:pPr>
                </w:p>
              </w:tc>
              <w:tc>
                <w:tcPr>
                  <w:tcW w:w="1251" w:type="pct"/>
                  <w:tcBorders>
                    <w:bottom w:val="single" w:sz="4" w:space="0" w:color="auto"/>
                    <w:right w:val="single" w:sz="4" w:space="0" w:color="auto"/>
                  </w:tcBorders>
                </w:tcPr>
                <w:p w14:paraId="0BB8B223" w14:textId="77777777" w:rsidR="00065D4F" w:rsidRPr="00E66327" w:rsidRDefault="00065D4F" w:rsidP="00E66327">
                  <w:pPr>
                    <w:jc w:val="right"/>
                    <w:rPr>
                      <w:rFonts w:eastAsia="SimSun"/>
                      <w:szCs w:val="22"/>
                    </w:rPr>
                  </w:pPr>
                </w:p>
              </w:tc>
              <w:tc>
                <w:tcPr>
                  <w:tcW w:w="1249" w:type="pct"/>
                  <w:tcBorders>
                    <w:left w:val="single" w:sz="4" w:space="0" w:color="auto"/>
                    <w:bottom w:val="single" w:sz="4" w:space="0" w:color="auto"/>
                  </w:tcBorders>
                </w:tcPr>
                <w:p w14:paraId="4796AA21" w14:textId="77777777" w:rsidR="00065D4F" w:rsidRPr="00E66327" w:rsidRDefault="00065D4F" w:rsidP="00E66327">
                  <w:pPr>
                    <w:jc w:val="right"/>
                    <w:rPr>
                      <w:rFonts w:eastAsia="SimSun"/>
                      <w:szCs w:val="22"/>
                    </w:rPr>
                  </w:pPr>
                  <w:r w:rsidRPr="00E66327">
                    <w:rPr>
                      <w:rFonts w:eastAsia="SimSun"/>
                      <w:szCs w:val="22"/>
                    </w:rPr>
                    <w:t>7,000</w:t>
                  </w:r>
                </w:p>
              </w:tc>
              <w:tc>
                <w:tcPr>
                  <w:tcW w:w="1251" w:type="pct"/>
                  <w:tcBorders>
                    <w:bottom w:val="single" w:sz="4" w:space="0" w:color="auto"/>
                  </w:tcBorders>
                </w:tcPr>
                <w:p w14:paraId="7A097D6A" w14:textId="77777777" w:rsidR="00065D4F" w:rsidRPr="00E66327" w:rsidRDefault="00065D4F" w:rsidP="00065D4F">
                  <w:pPr>
                    <w:rPr>
                      <w:rFonts w:eastAsia="SimSun"/>
                      <w:szCs w:val="22"/>
                    </w:rPr>
                  </w:pPr>
                  <w:r w:rsidRPr="00E66327">
                    <w:rPr>
                      <w:rFonts w:eastAsia="SimSun"/>
                      <w:szCs w:val="22"/>
                    </w:rPr>
                    <w:t>Jul. 15</w:t>
                  </w:r>
                </w:p>
              </w:tc>
            </w:tr>
            <w:tr w:rsidR="00065D4F" w:rsidRPr="00E66327" w14:paraId="3502977E" w14:textId="77777777" w:rsidTr="00E66327">
              <w:tc>
                <w:tcPr>
                  <w:tcW w:w="1249" w:type="pct"/>
                  <w:tcBorders>
                    <w:top w:val="single" w:sz="4" w:space="0" w:color="auto"/>
                    <w:bottom w:val="single" w:sz="6" w:space="0" w:color="auto"/>
                  </w:tcBorders>
                </w:tcPr>
                <w:p w14:paraId="53F9D659" w14:textId="77777777" w:rsidR="00065D4F" w:rsidRPr="00E66327" w:rsidRDefault="00065D4F" w:rsidP="00065D4F">
                  <w:pPr>
                    <w:rPr>
                      <w:rFonts w:eastAsia="SimSun"/>
                      <w:szCs w:val="22"/>
                    </w:rPr>
                  </w:pPr>
                </w:p>
              </w:tc>
              <w:tc>
                <w:tcPr>
                  <w:tcW w:w="1251" w:type="pct"/>
                  <w:tcBorders>
                    <w:top w:val="single" w:sz="4" w:space="0" w:color="auto"/>
                    <w:bottom w:val="single" w:sz="6" w:space="0" w:color="auto"/>
                    <w:right w:val="single" w:sz="4" w:space="0" w:color="auto"/>
                  </w:tcBorders>
                </w:tcPr>
                <w:p w14:paraId="32A0E435"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bottom w:val="single" w:sz="6" w:space="0" w:color="auto"/>
                  </w:tcBorders>
                </w:tcPr>
                <w:p w14:paraId="615F90DB" w14:textId="77777777" w:rsidR="00065D4F" w:rsidRPr="00E66327" w:rsidRDefault="00065D4F" w:rsidP="00E66327">
                  <w:pPr>
                    <w:jc w:val="right"/>
                    <w:rPr>
                      <w:rFonts w:eastAsia="SimSun"/>
                      <w:szCs w:val="22"/>
                    </w:rPr>
                  </w:pPr>
                  <w:r w:rsidRPr="00E66327">
                    <w:rPr>
                      <w:rFonts w:eastAsia="SimSun"/>
                      <w:szCs w:val="22"/>
                    </w:rPr>
                    <w:t>12,000</w:t>
                  </w:r>
                </w:p>
              </w:tc>
              <w:tc>
                <w:tcPr>
                  <w:tcW w:w="1251" w:type="pct"/>
                  <w:tcBorders>
                    <w:top w:val="single" w:sz="4" w:space="0" w:color="auto"/>
                    <w:bottom w:val="single" w:sz="6" w:space="0" w:color="auto"/>
                  </w:tcBorders>
                </w:tcPr>
                <w:p w14:paraId="2A4505F7" w14:textId="77777777" w:rsidR="00065D4F" w:rsidRPr="00E66327" w:rsidRDefault="006D0648" w:rsidP="00065D4F">
                  <w:pPr>
                    <w:rPr>
                      <w:rFonts w:eastAsia="SimSun"/>
                      <w:szCs w:val="22"/>
                    </w:rPr>
                  </w:pPr>
                  <w:r>
                    <w:rPr>
                      <w:rFonts w:eastAsia="SimSun"/>
                      <w:szCs w:val="22"/>
                    </w:rPr>
                    <w:t>End. Bal.</w:t>
                  </w:r>
                </w:p>
              </w:tc>
            </w:tr>
          </w:tbl>
          <w:p w14:paraId="3F7A908B" w14:textId="77777777" w:rsidR="00065D4F" w:rsidRPr="00E66327" w:rsidRDefault="00065D4F" w:rsidP="00E66327">
            <w:pPr>
              <w:jc w:val="center"/>
              <w:rPr>
                <w:rFonts w:eastAsia="SimSun"/>
                <w:b/>
                <w:szCs w:val="22"/>
              </w:rPr>
            </w:pPr>
          </w:p>
        </w:tc>
      </w:tr>
    </w:tbl>
    <w:p w14:paraId="3A223600" w14:textId="2364658A" w:rsidR="00325857" w:rsidRPr="005F480C" w:rsidRDefault="00903C01" w:rsidP="00325857">
      <w:pPr>
        <w:pStyle w:val="Heading1"/>
        <w:spacing w:before="240"/>
      </w:pPr>
      <w:r>
        <w:br w:type="page"/>
      </w:r>
      <w:r w:rsidR="00325857" w:rsidRPr="005F480C">
        <w:lastRenderedPageBreak/>
        <w:t>HANDOUT</w:t>
      </w:r>
      <w:r w:rsidR="00325857">
        <w:t xml:space="preserve"> 8</w:t>
      </w:r>
      <w:r w:rsidR="00CE4C14">
        <w:t>–</w:t>
      </w:r>
      <w:r w:rsidR="00325857">
        <w:t>2</w:t>
      </w:r>
    </w:p>
    <w:p w14:paraId="4D7E743E" w14:textId="77777777" w:rsidR="00325857" w:rsidRDefault="00325857" w:rsidP="00E71AD7">
      <w:pPr>
        <w:pStyle w:val="Heading1"/>
        <w:spacing w:before="240"/>
        <w:jc w:val="center"/>
        <w:rPr>
          <w:u w:val="none"/>
        </w:rPr>
      </w:pPr>
      <w:r>
        <w:rPr>
          <w:u w:val="none"/>
        </w:rPr>
        <w:t>ESTIMATION AND RECORDING OF UNCOLLECTIBLE ACCOUNTS</w:t>
      </w:r>
      <w:r w:rsidR="00E71AD7">
        <w:rPr>
          <w:u w:val="none"/>
        </w:rPr>
        <w:t xml:space="preserve"> – </w:t>
      </w:r>
      <w:r w:rsidR="00E71AD7">
        <w:rPr>
          <w:u w:val="none"/>
        </w:rPr>
        <w:br/>
        <w:t>AGING OF ACCOUNTS RECEIVABLE METHOD</w:t>
      </w:r>
      <w:r>
        <w:rPr>
          <w:u w:val="none"/>
        </w:rPr>
        <w:t xml:space="preserve"> </w:t>
      </w:r>
    </w:p>
    <w:p w14:paraId="073E4AFD" w14:textId="77777777" w:rsidR="00325857" w:rsidRDefault="00325857" w:rsidP="00325857">
      <w:pPr>
        <w:rPr>
          <w:szCs w:val="22"/>
        </w:rPr>
      </w:pPr>
    </w:p>
    <w:p w14:paraId="7BCF84ED" w14:textId="77777777" w:rsidR="00CE4C14" w:rsidRDefault="00325857" w:rsidP="006B2BCF">
      <w:pPr>
        <w:rPr>
          <w:szCs w:val="22"/>
        </w:rPr>
      </w:pPr>
      <w:r>
        <w:rPr>
          <w:szCs w:val="22"/>
        </w:rPr>
        <w:t xml:space="preserve">Part 1 </w:t>
      </w:r>
    </w:p>
    <w:p w14:paraId="632B8111" w14:textId="30A3DE9A" w:rsidR="00065D4F" w:rsidRPr="0052547A" w:rsidRDefault="00325857" w:rsidP="006B2BCF">
      <w:pPr>
        <w:rPr>
          <w:szCs w:val="22"/>
        </w:rPr>
      </w:pPr>
      <w:r w:rsidRPr="0052547A">
        <w:rPr>
          <w:szCs w:val="22"/>
        </w:rPr>
        <w:t xml:space="preserve">In </w:t>
      </w:r>
      <w:r w:rsidR="00FD0194">
        <w:rPr>
          <w:szCs w:val="22"/>
        </w:rPr>
        <w:t>2016</w:t>
      </w:r>
      <w:r w:rsidRPr="0052547A">
        <w:rPr>
          <w:szCs w:val="22"/>
        </w:rPr>
        <w:t xml:space="preserve">, Vandolay reported $300,000 in sales. </w:t>
      </w:r>
      <w:r>
        <w:rPr>
          <w:szCs w:val="22"/>
        </w:rPr>
        <w:t xml:space="preserve">The company’s allowance for doubtful accounts has an unadjusted credit balance of $12,000. </w:t>
      </w:r>
      <w:r w:rsidR="00065D4F" w:rsidRPr="0052547A">
        <w:rPr>
          <w:szCs w:val="22"/>
        </w:rPr>
        <w:t>Vandolay Industries accountants prepared the following Aging of Accounts Receivable:</w:t>
      </w:r>
    </w:p>
    <w:p w14:paraId="17034484" w14:textId="77777777" w:rsidR="00065D4F" w:rsidRPr="0052547A" w:rsidRDefault="00065D4F" w:rsidP="00065D4F">
      <w:pPr>
        <w:jc w:val="both"/>
        <w:rPr>
          <w:szCs w:val="22"/>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1152"/>
        <w:gridCol w:w="1152"/>
        <w:gridCol w:w="1152"/>
        <w:gridCol w:w="1152"/>
        <w:gridCol w:w="931"/>
      </w:tblGrid>
      <w:tr w:rsidR="00065D4F" w:rsidRPr="00E66327" w14:paraId="01085438" w14:textId="77777777" w:rsidTr="003D37A7">
        <w:tc>
          <w:tcPr>
            <w:tcW w:w="0" w:type="auto"/>
            <w:vMerge w:val="restart"/>
            <w:vAlign w:val="center"/>
          </w:tcPr>
          <w:p w14:paraId="73683F89" w14:textId="77777777" w:rsidR="00065D4F" w:rsidRPr="00E66327" w:rsidRDefault="00065D4F" w:rsidP="00E66327">
            <w:pPr>
              <w:jc w:val="center"/>
              <w:rPr>
                <w:rFonts w:eastAsia="SimSun"/>
                <w:szCs w:val="22"/>
              </w:rPr>
            </w:pPr>
            <w:r w:rsidRPr="00E66327">
              <w:rPr>
                <w:rFonts w:eastAsia="SimSun"/>
                <w:szCs w:val="22"/>
              </w:rPr>
              <w:t>Customer</w:t>
            </w:r>
          </w:p>
        </w:tc>
        <w:tc>
          <w:tcPr>
            <w:tcW w:w="1152" w:type="dxa"/>
            <w:vMerge w:val="restart"/>
            <w:vAlign w:val="center"/>
          </w:tcPr>
          <w:p w14:paraId="015A64D5" w14:textId="77777777" w:rsidR="00065D4F" w:rsidRPr="00E66327" w:rsidRDefault="00065D4F" w:rsidP="00E66327">
            <w:pPr>
              <w:jc w:val="center"/>
              <w:rPr>
                <w:rFonts w:eastAsia="SimSun"/>
                <w:szCs w:val="22"/>
              </w:rPr>
            </w:pPr>
            <w:r w:rsidRPr="00E66327">
              <w:rPr>
                <w:rFonts w:eastAsia="SimSun"/>
                <w:szCs w:val="22"/>
              </w:rPr>
              <w:t>Total</w:t>
            </w:r>
          </w:p>
        </w:tc>
        <w:tc>
          <w:tcPr>
            <w:tcW w:w="4387" w:type="dxa"/>
            <w:gridSpan w:val="4"/>
          </w:tcPr>
          <w:p w14:paraId="03DAEED0" w14:textId="77777777" w:rsidR="00065D4F" w:rsidRPr="00E66327" w:rsidRDefault="00065D4F" w:rsidP="00E66327">
            <w:pPr>
              <w:jc w:val="center"/>
              <w:rPr>
                <w:rFonts w:eastAsia="SimSun"/>
                <w:szCs w:val="22"/>
              </w:rPr>
            </w:pPr>
            <w:r w:rsidRPr="00E66327">
              <w:rPr>
                <w:rFonts w:eastAsia="SimSun"/>
                <w:szCs w:val="22"/>
              </w:rPr>
              <w:t>Number of days unpaid</w:t>
            </w:r>
          </w:p>
        </w:tc>
      </w:tr>
      <w:tr w:rsidR="00065D4F" w:rsidRPr="00E66327" w14:paraId="32FE5F8F" w14:textId="77777777" w:rsidTr="003D37A7">
        <w:tc>
          <w:tcPr>
            <w:tcW w:w="0" w:type="auto"/>
            <w:vMerge/>
          </w:tcPr>
          <w:p w14:paraId="37939F3A" w14:textId="77777777" w:rsidR="00065D4F" w:rsidRPr="00E66327" w:rsidRDefault="00065D4F" w:rsidP="00E66327">
            <w:pPr>
              <w:jc w:val="both"/>
              <w:rPr>
                <w:rFonts w:eastAsia="SimSun"/>
                <w:szCs w:val="22"/>
              </w:rPr>
            </w:pPr>
          </w:p>
        </w:tc>
        <w:tc>
          <w:tcPr>
            <w:tcW w:w="1152" w:type="dxa"/>
            <w:vMerge/>
          </w:tcPr>
          <w:p w14:paraId="35503516" w14:textId="77777777" w:rsidR="00065D4F" w:rsidRPr="00E66327" w:rsidRDefault="00065D4F" w:rsidP="00E66327">
            <w:pPr>
              <w:jc w:val="both"/>
              <w:rPr>
                <w:rFonts w:eastAsia="SimSun"/>
                <w:szCs w:val="22"/>
              </w:rPr>
            </w:pPr>
          </w:p>
        </w:tc>
        <w:tc>
          <w:tcPr>
            <w:tcW w:w="1152" w:type="dxa"/>
          </w:tcPr>
          <w:p w14:paraId="611165A1" w14:textId="77777777" w:rsidR="00065D4F" w:rsidRPr="00E66327" w:rsidRDefault="00065D4F" w:rsidP="00E66327">
            <w:pPr>
              <w:jc w:val="center"/>
              <w:rPr>
                <w:rFonts w:eastAsia="SimSun"/>
                <w:szCs w:val="22"/>
              </w:rPr>
            </w:pPr>
            <w:r w:rsidRPr="00E66327">
              <w:rPr>
                <w:rFonts w:eastAsia="SimSun"/>
                <w:szCs w:val="22"/>
              </w:rPr>
              <w:t>0-30</w:t>
            </w:r>
          </w:p>
        </w:tc>
        <w:tc>
          <w:tcPr>
            <w:tcW w:w="1152" w:type="dxa"/>
          </w:tcPr>
          <w:p w14:paraId="7374CD1E" w14:textId="77777777" w:rsidR="00065D4F" w:rsidRPr="00E66327" w:rsidRDefault="00065D4F" w:rsidP="00E66327">
            <w:pPr>
              <w:jc w:val="center"/>
              <w:rPr>
                <w:rFonts w:eastAsia="SimSun"/>
                <w:szCs w:val="22"/>
              </w:rPr>
            </w:pPr>
            <w:r w:rsidRPr="00E66327">
              <w:rPr>
                <w:rFonts w:eastAsia="SimSun"/>
                <w:szCs w:val="22"/>
              </w:rPr>
              <w:t>30-60</w:t>
            </w:r>
          </w:p>
        </w:tc>
        <w:tc>
          <w:tcPr>
            <w:tcW w:w="1152" w:type="dxa"/>
          </w:tcPr>
          <w:p w14:paraId="62EDECDC" w14:textId="77777777" w:rsidR="00065D4F" w:rsidRPr="00E66327" w:rsidRDefault="00065D4F" w:rsidP="00E66327">
            <w:pPr>
              <w:jc w:val="center"/>
              <w:rPr>
                <w:rFonts w:eastAsia="SimSun"/>
                <w:szCs w:val="22"/>
              </w:rPr>
            </w:pPr>
            <w:r w:rsidRPr="00E66327">
              <w:rPr>
                <w:rFonts w:eastAsia="SimSun"/>
                <w:szCs w:val="22"/>
              </w:rPr>
              <w:t>60-90</w:t>
            </w:r>
          </w:p>
        </w:tc>
        <w:tc>
          <w:tcPr>
            <w:tcW w:w="931" w:type="dxa"/>
          </w:tcPr>
          <w:p w14:paraId="5CA4A297" w14:textId="77777777" w:rsidR="00065D4F" w:rsidRPr="00E66327" w:rsidRDefault="00065D4F" w:rsidP="00E66327">
            <w:pPr>
              <w:jc w:val="center"/>
              <w:rPr>
                <w:rFonts w:eastAsia="SimSun"/>
                <w:szCs w:val="22"/>
              </w:rPr>
            </w:pPr>
            <w:r w:rsidRPr="00E66327">
              <w:rPr>
                <w:rFonts w:eastAsia="SimSun"/>
                <w:szCs w:val="22"/>
              </w:rPr>
              <w:t>Over 90</w:t>
            </w:r>
          </w:p>
        </w:tc>
      </w:tr>
      <w:tr w:rsidR="003D37A7" w:rsidRPr="00E66327" w14:paraId="63D3DFBA" w14:textId="77777777" w:rsidTr="003D37A7">
        <w:tc>
          <w:tcPr>
            <w:tcW w:w="0" w:type="auto"/>
          </w:tcPr>
          <w:p w14:paraId="63A4CF95" w14:textId="77777777" w:rsidR="003D37A7" w:rsidRPr="00E66327" w:rsidRDefault="003D37A7" w:rsidP="00E66327">
            <w:pPr>
              <w:jc w:val="both"/>
              <w:rPr>
                <w:rFonts w:eastAsia="SimSun"/>
                <w:szCs w:val="22"/>
              </w:rPr>
            </w:pPr>
            <w:r w:rsidRPr="00E66327">
              <w:rPr>
                <w:rFonts w:eastAsia="SimSun"/>
                <w:szCs w:val="22"/>
              </w:rPr>
              <w:t>Alpha Sales</w:t>
            </w:r>
          </w:p>
        </w:tc>
        <w:tc>
          <w:tcPr>
            <w:tcW w:w="1152" w:type="dxa"/>
          </w:tcPr>
          <w:p w14:paraId="44BC70C7" w14:textId="77777777" w:rsidR="003D37A7" w:rsidRDefault="003D37A7" w:rsidP="003D37A7">
            <w:pPr>
              <w:jc w:val="right"/>
              <w:rPr>
                <w:color w:val="000000"/>
                <w:szCs w:val="22"/>
              </w:rPr>
            </w:pPr>
            <w:r>
              <w:rPr>
                <w:rFonts w:eastAsia="SimSun"/>
                <w:color w:val="000000"/>
                <w:szCs w:val="22"/>
              </w:rPr>
              <w:t xml:space="preserve">$       700 </w:t>
            </w:r>
          </w:p>
        </w:tc>
        <w:tc>
          <w:tcPr>
            <w:tcW w:w="1152" w:type="dxa"/>
          </w:tcPr>
          <w:p w14:paraId="0C3F607B" w14:textId="77777777" w:rsidR="003D37A7" w:rsidRDefault="003D37A7" w:rsidP="003D37A7">
            <w:pPr>
              <w:jc w:val="right"/>
              <w:rPr>
                <w:color w:val="000000"/>
                <w:szCs w:val="22"/>
              </w:rPr>
            </w:pPr>
            <w:r>
              <w:rPr>
                <w:rFonts w:eastAsia="SimSun"/>
                <w:color w:val="000000"/>
                <w:szCs w:val="22"/>
              </w:rPr>
              <w:t> </w:t>
            </w:r>
          </w:p>
        </w:tc>
        <w:tc>
          <w:tcPr>
            <w:tcW w:w="1152" w:type="dxa"/>
          </w:tcPr>
          <w:p w14:paraId="76650E85" w14:textId="77777777" w:rsidR="003D37A7" w:rsidRDefault="003D37A7" w:rsidP="003D37A7">
            <w:pPr>
              <w:jc w:val="right"/>
              <w:rPr>
                <w:color w:val="000000"/>
                <w:szCs w:val="22"/>
              </w:rPr>
            </w:pPr>
            <w:r>
              <w:rPr>
                <w:rFonts w:eastAsia="SimSun"/>
                <w:color w:val="000000"/>
                <w:szCs w:val="22"/>
              </w:rPr>
              <w:t xml:space="preserve">$700 </w:t>
            </w:r>
          </w:p>
        </w:tc>
        <w:tc>
          <w:tcPr>
            <w:tcW w:w="1152" w:type="dxa"/>
          </w:tcPr>
          <w:p w14:paraId="1DEAFB3B" w14:textId="77777777" w:rsidR="003D37A7" w:rsidRDefault="003D37A7" w:rsidP="003D37A7">
            <w:pPr>
              <w:jc w:val="right"/>
              <w:rPr>
                <w:color w:val="000000"/>
                <w:szCs w:val="22"/>
              </w:rPr>
            </w:pPr>
            <w:r>
              <w:rPr>
                <w:rFonts w:eastAsia="SimSun"/>
                <w:color w:val="000000"/>
                <w:szCs w:val="22"/>
              </w:rPr>
              <w:t> </w:t>
            </w:r>
          </w:p>
        </w:tc>
        <w:tc>
          <w:tcPr>
            <w:tcW w:w="931" w:type="dxa"/>
          </w:tcPr>
          <w:p w14:paraId="5AB4C419" w14:textId="77777777" w:rsidR="003D37A7" w:rsidRDefault="003D37A7" w:rsidP="003D37A7">
            <w:pPr>
              <w:jc w:val="right"/>
              <w:rPr>
                <w:color w:val="000000"/>
                <w:szCs w:val="22"/>
              </w:rPr>
            </w:pPr>
            <w:r>
              <w:rPr>
                <w:rFonts w:eastAsia="SimSun"/>
                <w:color w:val="000000"/>
                <w:szCs w:val="22"/>
              </w:rPr>
              <w:t> </w:t>
            </w:r>
          </w:p>
        </w:tc>
      </w:tr>
      <w:tr w:rsidR="003D37A7" w:rsidRPr="00E66327" w14:paraId="1D78303F" w14:textId="77777777" w:rsidTr="003D37A7">
        <w:tc>
          <w:tcPr>
            <w:tcW w:w="0" w:type="auto"/>
          </w:tcPr>
          <w:p w14:paraId="523ACAF2" w14:textId="77777777" w:rsidR="003D37A7" w:rsidRPr="00E66327" w:rsidRDefault="003D37A7" w:rsidP="00E66327">
            <w:pPr>
              <w:jc w:val="both"/>
              <w:rPr>
                <w:rFonts w:eastAsia="SimSun"/>
                <w:szCs w:val="22"/>
              </w:rPr>
            </w:pPr>
            <w:r w:rsidRPr="00E66327">
              <w:rPr>
                <w:rFonts w:eastAsia="SimSun"/>
                <w:szCs w:val="22"/>
              </w:rPr>
              <w:t>Gamma Manufacturing Co.</w:t>
            </w:r>
          </w:p>
        </w:tc>
        <w:tc>
          <w:tcPr>
            <w:tcW w:w="1152" w:type="dxa"/>
          </w:tcPr>
          <w:p w14:paraId="348880BA" w14:textId="77777777" w:rsidR="003D37A7" w:rsidRDefault="003D37A7" w:rsidP="003D37A7">
            <w:pPr>
              <w:jc w:val="right"/>
              <w:rPr>
                <w:color w:val="000000"/>
                <w:szCs w:val="22"/>
              </w:rPr>
            </w:pPr>
            <w:r>
              <w:rPr>
                <w:rFonts w:eastAsia="SimSun"/>
                <w:color w:val="000000"/>
                <w:szCs w:val="22"/>
              </w:rPr>
              <w:t xml:space="preserve">1,900 </w:t>
            </w:r>
          </w:p>
        </w:tc>
        <w:tc>
          <w:tcPr>
            <w:tcW w:w="1152" w:type="dxa"/>
          </w:tcPr>
          <w:p w14:paraId="73BF3F1A" w14:textId="77777777" w:rsidR="003D37A7" w:rsidRDefault="003D37A7" w:rsidP="003D37A7">
            <w:pPr>
              <w:jc w:val="right"/>
              <w:rPr>
                <w:color w:val="000000"/>
                <w:szCs w:val="22"/>
              </w:rPr>
            </w:pPr>
            <w:r>
              <w:rPr>
                <w:rFonts w:eastAsia="SimSun"/>
                <w:color w:val="000000"/>
                <w:szCs w:val="22"/>
              </w:rPr>
              <w:t xml:space="preserve">$1,900 </w:t>
            </w:r>
          </w:p>
        </w:tc>
        <w:tc>
          <w:tcPr>
            <w:tcW w:w="1152" w:type="dxa"/>
          </w:tcPr>
          <w:p w14:paraId="0AE4B8FE" w14:textId="77777777" w:rsidR="003D37A7" w:rsidRDefault="003D37A7" w:rsidP="003D37A7">
            <w:pPr>
              <w:jc w:val="right"/>
              <w:rPr>
                <w:color w:val="000000"/>
                <w:szCs w:val="22"/>
              </w:rPr>
            </w:pPr>
            <w:r>
              <w:rPr>
                <w:rFonts w:eastAsia="SimSun"/>
                <w:color w:val="000000"/>
                <w:szCs w:val="22"/>
              </w:rPr>
              <w:t> </w:t>
            </w:r>
          </w:p>
        </w:tc>
        <w:tc>
          <w:tcPr>
            <w:tcW w:w="1152" w:type="dxa"/>
          </w:tcPr>
          <w:p w14:paraId="03999529" w14:textId="77777777" w:rsidR="003D37A7" w:rsidRDefault="003D37A7" w:rsidP="003D37A7">
            <w:pPr>
              <w:jc w:val="right"/>
              <w:rPr>
                <w:color w:val="000000"/>
                <w:szCs w:val="22"/>
              </w:rPr>
            </w:pPr>
            <w:r>
              <w:rPr>
                <w:rFonts w:eastAsia="SimSun"/>
                <w:color w:val="000000"/>
                <w:szCs w:val="22"/>
              </w:rPr>
              <w:t> </w:t>
            </w:r>
          </w:p>
        </w:tc>
        <w:tc>
          <w:tcPr>
            <w:tcW w:w="931" w:type="dxa"/>
          </w:tcPr>
          <w:p w14:paraId="35FBF1CE" w14:textId="77777777" w:rsidR="003D37A7" w:rsidRDefault="003D37A7" w:rsidP="003D37A7">
            <w:pPr>
              <w:jc w:val="right"/>
              <w:rPr>
                <w:color w:val="000000"/>
                <w:szCs w:val="22"/>
              </w:rPr>
            </w:pPr>
            <w:r>
              <w:rPr>
                <w:rFonts w:eastAsia="SimSun"/>
                <w:color w:val="000000"/>
                <w:szCs w:val="22"/>
              </w:rPr>
              <w:t> </w:t>
            </w:r>
          </w:p>
        </w:tc>
      </w:tr>
      <w:tr w:rsidR="003D37A7" w:rsidRPr="00E66327" w14:paraId="18E977BD" w14:textId="77777777" w:rsidTr="003D37A7">
        <w:tc>
          <w:tcPr>
            <w:tcW w:w="0" w:type="auto"/>
          </w:tcPr>
          <w:p w14:paraId="26DFB482" w14:textId="77777777" w:rsidR="003D37A7" w:rsidRPr="00E66327" w:rsidRDefault="003D37A7" w:rsidP="00E66327">
            <w:pPr>
              <w:jc w:val="both"/>
              <w:rPr>
                <w:rFonts w:eastAsia="SimSun"/>
                <w:szCs w:val="22"/>
              </w:rPr>
            </w:pPr>
            <w:r w:rsidRPr="00E66327">
              <w:rPr>
                <w:rFonts w:eastAsia="SimSun"/>
                <w:szCs w:val="22"/>
              </w:rPr>
              <w:t>Delta Shipping Corp.</w:t>
            </w:r>
          </w:p>
        </w:tc>
        <w:tc>
          <w:tcPr>
            <w:tcW w:w="1152" w:type="dxa"/>
          </w:tcPr>
          <w:p w14:paraId="6F1CADF9" w14:textId="77777777" w:rsidR="003D37A7" w:rsidRDefault="003D37A7" w:rsidP="003D37A7">
            <w:pPr>
              <w:jc w:val="right"/>
              <w:rPr>
                <w:color w:val="000000"/>
                <w:szCs w:val="22"/>
              </w:rPr>
            </w:pPr>
            <w:r>
              <w:rPr>
                <w:rFonts w:eastAsia="SimSun"/>
                <w:color w:val="000000"/>
                <w:szCs w:val="22"/>
              </w:rPr>
              <w:t xml:space="preserve">2,200 </w:t>
            </w:r>
          </w:p>
        </w:tc>
        <w:tc>
          <w:tcPr>
            <w:tcW w:w="1152" w:type="dxa"/>
          </w:tcPr>
          <w:p w14:paraId="3A4B25FD" w14:textId="77777777" w:rsidR="003D37A7" w:rsidRDefault="003D37A7" w:rsidP="003D37A7">
            <w:pPr>
              <w:jc w:val="right"/>
              <w:rPr>
                <w:color w:val="000000"/>
                <w:szCs w:val="22"/>
              </w:rPr>
            </w:pPr>
            <w:r>
              <w:rPr>
                <w:rFonts w:eastAsia="SimSun"/>
                <w:color w:val="000000"/>
                <w:szCs w:val="22"/>
              </w:rPr>
              <w:t> </w:t>
            </w:r>
          </w:p>
        </w:tc>
        <w:tc>
          <w:tcPr>
            <w:tcW w:w="1152" w:type="dxa"/>
          </w:tcPr>
          <w:p w14:paraId="6FFD308D" w14:textId="77777777" w:rsidR="003D37A7" w:rsidRDefault="003D37A7" w:rsidP="003D37A7">
            <w:pPr>
              <w:jc w:val="right"/>
              <w:rPr>
                <w:color w:val="000000"/>
                <w:szCs w:val="22"/>
              </w:rPr>
            </w:pPr>
            <w:r>
              <w:rPr>
                <w:rFonts w:eastAsia="SimSun"/>
                <w:color w:val="000000"/>
                <w:szCs w:val="22"/>
              </w:rPr>
              <w:t> </w:t>
            </w:r>
          </w:p>
        </w:tc>
        <w:tc>
          <w:tcPr>
            <w:tcW w:w="1152" w:type="dxa"/>
          </w:tcPr>
          <w:p w14:paraId="5F3C82AA" w14:textId="77777777" w:rsidR="003D37A7" w:rsidRDefault="003D37A7" w:rsidP="003D37A7">
            <w:pPr>
              <w:jc w:val="right"/>
              <w:rPr>
                <w:color w:val="000000"/>
                <w:szCs w:val="22"/>
              </w:rPr>
            </w:pPr>
            <w:r>
              <w:rPr>
                <w:rFonts w:eastAsia="SimSun"/>
                <w:color w:val="000000"/>
                <w:szCs w:val="22"/>
              </w:rPr>
              <w:t xml:space="preserve">$2,200 </w:t>
            </w:r>
          </w:p>
        </w:tc>
        <w:tc>
          <w:tcPr>
            <w:tcW w:w="931" w:type="dxa"/>
          </w:tcPr>
          <w:p w14:paraId="2F6D8DE6" w14:textId="77777777" w:rsidR="003D37A7" w:rsidRDefault="003D37A7" w:rsidP="003D37A7">
            <w:pPr>
              <w:jc w:val="right"/>
              <w:rPr>
                <w:color w:val="000000"/>
                <w:szCs w:val="22"/>
              </w:rPr>
            </w:pPr>
            <w:r>
              <w:rPr>
                <w:rFonts w:eastAsia="SimSun"/>
                <w:color w:val="000000"/>
                <w:szCs w:val="22"/>
              </w:rPr>
              <w:t> </w:t>
            </w:r>
          </w:p>
        </w:tc>
      </w:tr>
      <w:tr w:rsidR="003D37A7" w:rsidRPr="00E66327" w14:paraId="541160B5" w14:textId="77777777" w:rsidTr="003D37A7">
        <w:tc>
          <w:tcPr>
            <w:tcW w:w="0" w:type="auto"/>
          </w:tcPr>
          <w:p w14:paraId="4FA35691" w14:textId="77777777" w:rsidR="003D37A7" w:rsidRPr="00E66327" w:rsidRDefault="003D37A7" w:rsidP="00E66327">
            <w:pPr>
              <w:jc w:val="both"/>
              <w:rPr>
                <w:rFonts w:eastAsia="SimSun"/>
                <w:szCs w:val="22"/>
              </w:rPr>
            </w:pPr>
            <w:r w:rsidRPr="00E66327">
              <w:rPr>
                <w:rFonts w:eastAsia="SimSun"/>
                <w:szCs w:val="22"/>
              </w:rPr>
              <w:t>Epsilon Industries</w:t>
            </w:r>
          </w:p>
        </w:tc>
        <w:tc>
          <w:tcPr>
            <w:tcW w:w="1152" w:type="dxa"/>
          </w:tcPr>
          <w:p w14:paraId="483CC866" w14:textId="77777777" w:rsidR="003D37A7" w:rsidRDefault="003D37A7" w:rsidP="003D37A7">
            <w:pPr>
              <w:jc w:val="right"/>
              <w:rPr>
                <w:color w:val="000000"/>
                <w:szCs w:val="22"/>
              </w:rPr>
            </w:pPr>
            <w:r>
              <w:rPr>
                <w:rFonts w:eastAsia="SimSun"/>
                <w:color w:val="000000"/>
                <w:szCs w:val="22"/>
              </w:rPr>
              <w:t xml:space="preserve">6,000 </w:t>
            </w:r>
          </w:p>
        </w:tc>
        <w:tc>
          <w:tcPr>
            <w:tcW w:w="1152" w:type="dxa"/>
          </w:tcPr>
          <w:p w14:paraId="5EE0D515" w14:textId="77777777" w:rsidR="003D37A7" w:rsidRDefault="003D37A7" w:rsidP="003D37A7">
            <w:pPr>
              <w:jc w:val="right"/>
              <w:rPr>
                <w:color w:val="000000"/>
                <w:szCs w:val="22"/>
              </w:rPr>
            </w:pPr>
            <w:r>
              <w:rPr>
                <w:rFonts w:eastAsia="SimSun"/>
                <w:color w:val="000000"/>
                <w:szCs w:val="22"/>
              </w:rPr>
              <w:t> </w:t>
            </w:r>
          </w:p>
        </w:tc>
        <w:tc>
          <w:tcPr>
            <w:tcW w:w="1152" w:type="dxa"/>
          </w:tcPr>
          <w:p w14:paraId="725B7346" w14:textId="77777777" w:rsidR="003D37A7" w:rsidRDefault="003D37A7" w:rsidP="003D37A7">
            <w:pPr>
              <w:jc w:val="right"/>
              <w:rPr>
                <w:color w:val="000000"/>
                <w:szCs w:val="22"/>
              </w:rPr>
            </w:pPr>
            <w:r>
              <w:rPr>
                <w:rFonts w:eastAsia="SimSun"/>
                <w:color w:val="000000"/>
                <w:szCs w:val="22"/>
              </w:rPr>
              <w:t> </w:t>
            </w:r>
          </w:p>
        </w:tc>
        <w:tc>
          <w:tcPr>
            <w:tcW w:w="1152" w:type="dxa"/>
          </w:tcPr>
          <w:p w14:paraId="39622CCE" w14:textId="77777777" w:rsidR="003D37A7" w:rsidRDefault="003D37A7" w:rsidP="003D37A7">
            <w:pPr>
              <w:jc w:val="right"/>
              <w:rPr>
                <w:color w:val="000000"/>
                <w:szCs w:val="22"/>
              </w:rPr>
            </w:pPr>
            <w:r>
              <w:rPr>
                <w:rFonts w:eastAsia="SimSun"/>
                <w:color w:val="000000"/>
                <w:szCs w:val="22"/>
              </w:rPr>
              <w:t> </w:t>
            </w:r>
          </w:p>
        </w:tc>
        <w:tc>
          <w:tcPr>
            <w:tcW w:w="931" w:type="dxa"/>
          </w:tcPr>
          <w:p w14:paraId="065DB5BA" w14:textId="77777777" w:rsidR="003D37A7" w:rsidRDefault="003D37A7" w:rsidP="003D37A7">
            <w:pPr>
              <w:jc w:val="right"/>
              <w:rPr>
                <w:color w:val="000000"/>
                <w:szCs w:val="22"/>
              </w:rPr>
            </w:pPr>
            <w:r>
              <w:rPr>
                <w:rFonts w:eastAsia="SimSun"/>
                <w:color w:val="000000"/>
                <w:szCs w:val="22"/>
              </w:rPr>
              <w:t xml:space="preserve">$6,000 </w:t>
            </w:r>
          </w:p>
        </w:tc>
      </w:tr>
      <w:tr w:rsidR="003D37A7" w:rsidRPr="00E66327" w14:paraId="17A4EE66" w14:textId="77777777" w:rsidTr="003D37A7">
        <w:tc>
          <w:tcPr>
            <w:tcW w:w="0" w:type="auto"/>
          </w:tcPr>
          <w:p w14:paraId="39B7EC2D" w14:textId="77777777" w:rsidR="003D37A7" w:rsidRPr="00E66327" w:rsidRDefault="003D37A7" w:rsidP="00E66327">
            <w:pPr>
              <w:jc w:val="both"/>
              <w:rPr>
                <w:rFonts w:eastAsia="SimSun"/>
                <w:szCs w:val="22"/>
              </w:rPr>
            </w:pPr>
            <w:r w:rsidRPr="00E66327">
              <w:rPr>
                <w:rFonts w:eastAsia="SimSun"/>
                <w:szCs w:val="22"/>
              </w:rPr>
              <w:t>Theta Manufacturing</w:t>
            </w:r>
          </w:p>
        </w:tc>
        <w:tc>
          <w:tcPr>
            <w:tcW w:w="1152" w:type="dxa"/>
          </w:tcPr>
          <w:p w14:paraId="5FEC4DD1" w14:textId="77777777" w:rsidR="003D37A7" w:rsidRDefault="003D37A7" w:rsidP="003D37A7">
            <w:pPr>
              <w:jc w:val="right"/>
              <w:rPr>
                <w:color w:val="000000"/>
                <w:szCs w:val="22"/>
              </w:rPr>
            </w:pPr>
            <w:r>
              <w:rPr>
                <w:rFonts w:eastAsia="SimSun"/>
                <w:color w:val="000000"/>
                <w:szCs w:val="22"/>
              </w:rPr>
              <w:t xml:space="preserve">1,800 </w:t>
            </w:r>
          </w:p>
        </w:tc>
        <w:tc>
          <w:tcPr>
            <w:tcW w:w="1152" w:type="dxa"/>
          </w:tcPr>
          <w:p w14:paraId="0772321B" w14:textId="77777777" w:rsidR="003D37A7" w:rsidRDefault="003D37A7" w:rsidP="003D37A7">
            <w:pPr>
              <w:jc w:val="right"/>
              <w:rPr>
                <w:color w:val="000000"/>
                <w:szCs w:val="22"/>
              </w:rPr>
            </w:pPr>
            <w:r>
              <w:rPr>
                <w:rFonts w:eastAsia="SimSun"/>
                <w:color w:val="000000"/>
                <w:szCs w:val="22"/>
              </w:rPr>
              <w:t> </w:t>
            </w:r>
          </w:p>
        </w:tc>
        <w:tc>
          <w:tcPr>
            <w:tcW w:w="1152" w:type="dxa"/>
          </w:tcPr>
          <w:p w14:paraId="42F8EDDB" w14:textId="77777777" w:rsidR="003D37A7" w:rsidRDefault="003D37A7" w:rsidP="003D37A7">
            <w:pPr>
              <w:jc w:val="right"/>
              <w:rPr>
                <w:color w:val="000000"/>
                <w:szCs w:val="22"/>
              </w:rPr>
            </w:pPr>
            <w:r>
              <w:rPr>
                <w:rFonts w:eastAsia="SimSun"/>
                <w:color w:val="000000"/>
                <w:szCs w:val="22"/>
              </w:rPr>
              <w:t xml:space="preserve">1,800 </w:t>
            </w:r>
          </w:p>
        </w:tc>
        <w:tc>
          <w:tcPr>
            <w:tcW w:w="1152" w:type="dxa"/>
          </w:tcPr>
          <w:p w14:paraId="62C9BF4D" w14:textId="77777777" w:rsidR="003D37A7" w:rsidRDefault="003D37A7" w:rsidP="003D37A7">
            <w:pPr>
              <w:jc w:val="right"/>
              <w:rPr>
                <w:color w:val="000000"/>
                <w:szCs w:val="22"/>
              </w:rPr>
            </w:pPr>
            <w:r>
              <w:rPr>
                <w:rFonts w:eastAsia="SimSun"/>
                <w:color w:val="000000"/>
                <w:szCs w:val="22"/>
              </w:rPr>
              <w:t> </w:t>
            </w:r>
          </w:p>
        </w:tc>
        <w:tc>
          <w:tcPr>
            <w:tcW w:w="931" w:type="dxa"/>
          </w:tcPr>
          <w:p w14:paraId="70BCD785" w14:textId="77777777" w:rsidR="003D37A7" w:rsidRDefault="003D37A7" w:rsidP="003D37A7">
            <w:pPr>
              <w:jc w:val="right"/>
              <w:rPr>
                <w:color w:val="000000"/>
                <w:szCs w:val="22"/>
              </w:rPr>
            </w:pPr>
            <w:r>
              <w:rPr>
                <w:rFonts w:eastAsia="SimSun"/>
                <w:color w:val="000000"/>
                <w:szCs w:val="22"/>
              </w:rPr>
              <w:t> </w:t>
            </w:r>
          </w:p>
        </w:tc>
      </w:tr>
      <w:tr w:rsidR="003D37A7" w:rsidRPr="00E66327" w14:paraId="5D4536BD" w14:textId="77777777" w:rsidTr="003D37A7">
        <w:tc>
          <w:tcPr>
            <w:tcW w:w="0" w:type="auto"/>
          </w:tcPr>
          <w:p w14:paraId="2D5A73E1" w14:textId="77777777" w:rsidR="003D37A7" w:rsidRPr="00E66327" w:rsidRDefault="003D37A7" w:rsidP="00E66327">
            <w:pPr>
              <w:jc w:val="both"/>
              <w:rPr>
                <w:rFonts w:eastAsia="SimSun"/>
                <w:szCs w:val="22"/>
              </w:rPr>
            </w:pPr>
            <w:r w:rsidRPr="00E66327">
              <w:rPr>
                <w:rFonts w:eastAsia="SimSun"/>
                <w:szCs w:val="22"/>
              </w:rPr>
              <w:t>Zeta Industries</w:t>
            </w:r>
          </w:p>
        </w:tc>
        <w:tc>
          <w:tcPr>
            <w:tcW w:w="1152" w:type="dxa"/>
          </w:tcPr>
          <w:p w14:paraId="021C5AC1" w14:textId="77777777" w:rsidR="003D37A7" w:rsidRDefault="003D37A7" w:rsidP="003D37A7">
            <w:pPr>
              <w:jc w:val="right"/>
              <w:rPr>
                <w:color w:val="000000"/>
                <w:szCs w:val="22"/>
              </w:rPr>
            </w:pPr>
            <w:r>
              <w:rPr>
                <w:rFonts w:eastAsia="SimSun"/>
                <w:color w:val="000000"/>
                <w:szCs w:val="22"/>
              </w:rPr>
              <w:t xml:space="preserve">600 </w:t>
            </w:r>
          </w:p>
        </w:tc>
        <w:tc>
          <w:tcPr>
            <w:tcW w:w="1152" w:type="dxa"/>
          </w:tcPr>
          <w:p w14:paraId="14D253B1" w14:textId="77777777" w:rsidR="003D37A7" w:rsidRDefault="003D37A7" w:rsidP="003D37A7">
            <w:pPr>
              <w:jc w:val="right"/>
              <w:rPr>
                <w:color w:val="000000"/>
                <w:szCs w:val="22"/>
              </w:rPr>
            </w:pPr>
            <w:r>
              <w:rPr>
                <w:rFonts w:eastAsia="SimSun"/>
                <w:color w:val="000000"/>
                <w:szCs w:val="22"/>
              </w:rPr>
              <w:t> </w:t>
            </w:r>
          </w:p>
        </w:tc>
        <w:tc>
          <w:tcPr>
            <w:tcW w:w="1152" w:type="dxa"/>
          </w:tcPr>
          <w:p w14:paraId="63E15BE8" w14:textId="77777777" w:rsidR="003D37A7" w:rsidRDefault="003D37A7" w:rsidP="003D37A7">
            <w:pPr>
              <w:jc w:val="right"/>
              <w:rPr>
                <w:color w:val="000000"/>
                <w:szCs w:val="22"/>
              </w:rPr>
            </w:pPr>
            <w:r>
              <w:rPr>
                <w:rFonts w:eastAsia="SimSun"/>
                <w:color w:val="000000"/>
                <w:szCs w:val="22"/>
              </w:rPr>
              <w:t xml:space="preserve">600 </w:t>
            </w:r>
          </w:p>
        </w:tc>
        <w:tc>
          <w:tcPr>
            <w:tcW w:w="1152" w:type="dxa"/>
          </w:tcPr>
          <w:p w14:paraId="578FC35F" w14:textId="77777777" w:rsidR="003D37A7" w:rsidRDefault="003D37A7" w:rsidP="003D37A7">
            <w:pPr>
              <w:jc w:val="right"/>
              <w:rPr>
                <w:color w:val="000000"/>
                <w:szCs w:val="22"/>
              </w:rPr>
            </w:pPr>
            <w:r>
              <w:rPr>
                <w:rFonts w:eastAsia="SimSun"/>
                <w:color w:val="000000"/>
                <w:szCs w:val="22"/>
              </w:rPr>
              <w:t> </w:t>
            </w:r>
          </w:p>
        </w:tc>
        <w:tc>
          <w:tcPr>
            <w:tcW w:w="931" w:type="dxa"/>
          </w:tcPr>
          <w:p w14:paraId="41470986" w14:textId="77777777" w:rsidR="003D37A7" w:rsidRDefault="003D37A7" w:rsidP="003D37A7">
            <w:pPr>
              <w:jc w:val="right"/>
              <w:rPr>
                <w:color w:val="000000"/>
                <w:szCs w:val="22"/>
              </w:rPr>
            </w:pPr>
            <w:r>
              <w:rPr>
                <w:rFonts w:eastAsia="SimSun"/>
                <w:color w:val="000000"/>
                <w:szCs w:val="22"/>
              </w:rPr>
              <w:t> </w:t>
            </w:r>
          </w:p>
        </w:tc>
      </w:tr>
      <w:tr w:rsidR="003D37A7" w:rsidRPr="00E66327" w14:paraId="633251F0" w14:textId="77777777" w:rsidTr="003D37A7">
        <w:tc>
          <w:tcPr>
            <w:tcW w:w="0" w:type="auto"/>
          </w:tcPr>
          <w:p w14:paraId="4351E16D" w14:textId="77777777" w:rsidR="003D37A7" w:rsidRPr="00E66327" w:rsidRDefault="003D37A7" w:rsidP="00E66327">
            <w:pPr>
              <w:jc w:val="both"/>
              <w:rPr>
                <w:rFonts w:eastAsia="SimSun"/>
                <w:szCs w:val="22"/>
              </w:rPr>
            </w:pPr>
            <w:r w:rsidRPr="00E66327">
              <w:rPr>
                <w:rFonts w:eastAsia="SimSun"/>
                <w:szCs w:val="22"/>
              </w:rPr>
              <w:t>Other customers</w:t>
            </w:r>
          </w:p>
        </w:tc>
        <w:tc>
          <w:tcPr>
            <w:tcW w:w="1152" w:type="dxa"/>
          </w:tcPr>
          <w:p w14:paraId="3741FA99" w14:textId="77777777" w:rsidR="003D37A7" w:rsidRDefault="003D37A7" w:rsidP="003D37A7">
            <w:pPr>
              <w:jc w:val="right"/>
              <w:rPr>
                <w:color w:val="000000"/>
                <w:szCs w:val="22"/>
              </w:rPr>
            </w:pPr>
            <w:r>
              <w:rPr>
                <w:rFonts w:eastAsia="SimSun"/>
                <w:color w:val="000000"/>
                <w:szCs w:val="22"/>
              </w:rPr>
              <w:t xml:space="preserve">248,800 </w:t>
            </w:r>
          </w:p>
        </w:tc>
        <w:tc>
          <w:tcPr>
            <w:tcW w:w="1152" w:type="dxa"/>
          </w:tcPr>
          <w:p w14:paraId="79379DEA" w14:textId="77777777" w:rsidR="003D37A7" w:rsidRDefault="003D37A7" w:rsidP="003D37A7">
            <w:pPr>
              <w:jc w:val="right"/>
              <w:rPr>
                <w:color w:val="000000"/>
                <w:szCs w:val="22"/>
              </w:rPr>
            </w:pPr>
            <w:r>
              <w:rPr>
                <w:rFonts w:eastAsia="SimSun"/>
                <w:color w:val="000000"/>
                <w:szCs w:val="22"/>
              </w:rPr>
              <w:t>140,100</w:t>
            </w:r>
          </w:p>
        </w:tc>
        <w:tc>
          <w:tcPr>
            <w:tcW w:w="1152" w:type="dxa"/>
          </w:tcPr>
          <w:p w14:paraId="65B20E25" w14:textId="77777777" w:rsidR="003D37A7" w:rsidRDefault="003D37A7" w:rsidP="003D37A7">
            <w:pPr>
              <w:jc w:val="right"/>
              <w:rPr>
                <w:color w:val="000000"/>
                <w:szCs w:val="22"/>
              </w:rPr>
            </w:pPr>
            <w:r>
              <w:rPr>
                <w:rFonts w:eastAsia="SimSun"/>
                <w:color w:val="000000"/>
                <w:szCs w:val="22"/>
              </w:rPr>
              <w:t>36,900</w:t>
            </w:r>
          </w:p>
        </w:tc>
        <w:tc>
          <w:tcPr>
            <w:tcW w:w="1152" w:type="dxa"/>
          </w:tcPr>
          <w:p w14:paraId="7AD59042" w14:textId="77777777" w:rsidR="003D37A7" w:rsidRDefault="003D37A7" w:rsidP="003D37A7">
            <w:pPr>
              <w:jc w:val="right"/>
              <w:rPr>
                <w:color w:val="000000"/>
                <w:szCs w:val="22"/>
              </w:rPr>
            </w:pPr>
            <w:r>
              <w:rPr>
                <w:rFonts w:eastAsia="SimSun"/>
                <w:color w:val="000000"/>
                <w:szCs w:val="22"/>
              </w:rPr>
              <w:t>29,800</w:t>
            </w:r>
          </w:p>
        </w:tc>
        <w:tc>
          <w:tcPr>
            <w:tcW w:w="931" w:type="dxa"/>
          </w:tcPr>
          <w:p w14:paraId="6E0C269D" w14:textId="77777777" w:rsidR="003D37A7" w:rsidRDefault="003D37A7" w:rsidP="003D37A7">
            <w:pPr>
              <w:jc w:val="right"/>
              <w:rPr>
                <w:color w:val="000000"/>
                <w:szCs w:val="22"/>
              </w:rPr>
            </w:pPr>
            <w:r>
              <w:rPr>
                <w:rFonts w:eastAsia="SimSun"/>
                <w:color w:val="000000"/>
                <w:szCs w:val="22"/>
              </w:rPr>
              <w:t>42,000</w:t>
            </w:r>
          </w:p>
        </w:tc>
      </w:tr>
      <w:tr w:rsidR="003D37A7" w:rsidRPr="00E66327" w14:paraId="7D4205F2" w14:textId="77777777" w:rsidTr="003D37A7">
        <w:tc>
          <w:tcPr>
            <w:tcW w:w="0" w:type="auto"/>
          </w:tcPr>
          <w:p w14:paraId="1C7E5C9A" w14:textId="77777777" w:rsidR="003D37A7" w:rsidRPr="00E66327" w:rsidRDefault="003D37A7" w:rsidP="00E66327">
            <w:pPr>
              <w:jc w:val="both"/>
              <w:rPr>
                <w:rFonts w:eastAsia="SimSun"/>
                <w:szCs w:val="22"/>
              </w:rPr>
            </w:pPr>
            <w:r w:rsidRPr="00E66327">
              <w:rPr>
                <w:rFonts w:eastAsia="SimSun"/>
                <w:szCs w:val="22"/>
              </w:rPr>
              <w:t>Totals</w:t>
            </w:r>
          </w:p>
        </w:tc>
        <w:tc>
          <w:tcPr>
            <w:tcW w:w="1152" w:type="dxa"/>
          </w:tcPr>
          <w:p w14:paraId="36B32F73" w14:textId="77777777" w:rsidR="003D37A7" w:rsidRDefault="003D37A7" w:rsidP="003D37A7">
            <w:pPr>
              <w:jc w:val="right"/>
              <w:rPr>
                <w:color w:val="000000"/>
                <w:szCs w:val="22"/>
              </w:rPr>
            </w:pPr>
            <w:r>
              <w:rPr>
                <w:rFonts w:eastAsia="SimSun"/>
                <w:color w:val="000000"/>
                <w:szCs w:val="22"/>
              </w:rPr>
              <w:t xml:space="preserve">$262,000 </w:t>
            </w:r>
          </w:p>
        </w:tc>
        <w:tc>
          <w:tcPr>
            <w:tcW w:w="1152" w:type="dxa"/>
          </w:tcPr>
          <w:p w14:paraId="13302EC3" w14:textId="77777777" w:rsidR="003D37A7" w:rsidRDefault="003D37A7" w:rsidP="003D37A7">
            <w:pPr>
              <w:jc w:val="right"/>
              <w:rPr>
                <w:color w:val="000000"/>
                <w:szCs w:val="22"/>
              </w:rPr>
            </w:pPr>
            <w:r>
              <w:rPr>
                <w:rFonts w:eastAsia="SimSun"/>
                <w:color w:val="000000"/>
                <w:szCs w:val="22"/>
              </w:rPr>
              <w:t xml:space="preserve">$142,000 </w:t>
            </w:r>
          </w:p>
        </w:tc>
        <w:tc>
          <w:tcPr>
            <w:tcW w:w="1152" w:type="dxa"/>
          </w:tcPr>
          <w:p w14:paraId="3A7EBC77" w14:textId="77777777" w:rsidR="003D37A7" w:rsidRDefault="003D37A7" w:rsidP="003D37A7">
            <w:pPr>
              <w:jc w:val="right"/>
              <w:rPr>
                <w:color w:val="000000"/>
                <w:szCs w:val="22"/>
              </w:rPr>
            </w:pPr>
            <w:r>
              <w:rPr>
                <w:rFonts w:eastAsia="SimSun"/>
                <w:color w:val="000000"/>
                <w:szCs w:val="22"/>
              </w:rPr>
              <w:t xml:space="preserve">$40,000 </w:t>
            </w:r>
          </w:p>
        </w:tc>
        <w:tc>
          <w:tcPr>
            <w:tcW w:w="1152" w:type="dxa"/>
          </w:tcPr>
          <w:p w14:paraId="2B1101F7" w14:textId="77777777" w:rsidR="003D37A7" w:rsidRDefault="003D37A7" w:rsidP="003D37A7">
            <w:pPr>
              <w:jc w:val="right"/>
              <w:rPr>
                <w:color w:val="000000"/>
                <w:szCs w:val="22"/>
              </w:rPr>
            </w:pPr>
            <w:r>
              <w:rPr>
                <w:rFonts w:eastAsia="SimSun"/>
                <w:color w:val="000000"/>
                <w:szCs w:val="22"/>
              </w:rPr>
              <w:t xml:space="preserve">$32,000 </w:t>
            </w:r>
          </w:p>
        </w:tc>
        <w:tc>
          <w:tcPr>
            <w:tcW w:w="931" w:type="dxa"/>
          </w:tcPr>
          <w:p w14:paraId="46852750" w14:textId="77777777" w:rsidR="003D37A7" w:rsidRDefault="003D37A7" w:rsidP="003D37A7">
            <w:pPr>
              <w:jc w:val="right"/>
              <w:rPr>
                <w:color w:val="000000"/>
                <w:szCs w:val="22"/>
              </w:rPr>
            </w:pPr>
            <w:r>
              <w:rPr>
                <w:rFonts w:eastAsia="SimSun"/>
                <w:color w:val="000000"/>
                <w:szCs w:val="22"/>
              </w:rPr>
              <w:t xml:space="preserve">$48,000 </w:t>
            </w:r>
          </w:p>
        </w:tc>
      </w:tr>
    </w:tbl>
    <w:p w14:paraId="68EB059B" w14:textId="77777777" w:rsidR="00065D4F" w:rsidRDefault="00065D4F" w:rsidP="00065D4F">
      <w:pPr>
        <w:jc w:val="both"/>
        <w:rPr>
          <w:szCs w:val="22"/>
        </w:rPr>
      </w:pPr>
    </w:p>
    <w:p w14:paraId="1B42EC58" w14:textId="77777777" w:rsidR="00325857" w:rsidRPr="0052547A" w:rsidRDefault="00325857" w:rsidP="006B2BCF">
      <w:pPr>
        <w:rPr>
          <w:szCs w:val="22"/>
        </w:rPr>
      </w:pPr>
      <w:r w:rsidRPr="0052547A">
        <w:rPr>
          <w:szCs w:val="22"/>
        </w:rPr>
        <w:t>Vandolay accountants believe that receivables 0-30 days old have a 2% chance of noncollection. Receivables 30-60 days old have a 4% chance of noncollection. Receivables 60-90 days old have an 8% chance of noncollection. Receivables over 90 days old have a 20% chance of noncollection</w:t>
      </w:r>
      <w:r>
        <w:rPr>
          <w:szCs w:val="22"/>
        </w:rPr>
        <w:t>.</w:t>
      </w:r>
      <w:r w:rsidRPr="00325857">
        <w:rPr>
          <w:szCs w:val="22"/>
        </w:rPr>
        <w:t xml:space="preserve"> </w:t>
      </w:r>
      <w:r w:rsidR="00B216C0">
        <w:rPr>
          <w:szCs w:val="22"/>
        </w:rPr>
        <w:t xml:space="preserve">The company’s allowance for doubtful accounts has an unadjusted credit balance of $12,000. </w:t>
      </w:r>
      <w:r>
        <w:rPr>
          <w:szCs w:val="22"/>
        </w:rPr>
        <w:t>Prepare the required adjusting journal entry.</w:t>
      </w:r>
    </w:p>
    <w:p w14:paraId="7171A80F" w14:textId="77777777" w:rsidR="00325857" w:rsidRPr="0052547A" w:rsidRDefault="00325857" w:rsidP="00325857">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325857" w:rsidRPr="00E66327" w14:paraId="218E41D4"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325857" w:rsidRPr="00E66327" w14:paraId="2F5CA7FD" w14:textId="77777777" w:rsidTr="00C44157">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30493B37" w14:textId="77777777" w:rsidR="00325857" w:rsidRPr="00E66327" w:rsidRDefault="00325857" w:rsidP="00245596">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047178E3" w14:textId="77777777" w:rsidR="00325857" w:rsidRPr="00E66327" w:rsidRDefault="00325857" w:rsidP="00F966D6">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10375005" w14:textId="77777777" w:rsidR="00325857" w:rsidRPr="00E66327" w:rsidRDefault="00325857"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35058218" w14:textId="77777777" w:rsidR="00325857" w:rsidRPr="00E66327" w:rsidRDefault="00325857" w:rsidP="00E66327">
                  <w:pPr>
                    <w:jc w:val="center"/>
                    <w:rPr>
                      <w:rFonts w:eastAsia="SimSun"/>
                      <w:szCs w:val="22"/>
                    </w:rPr>
                  </w:pPr>
                </w:p>
              </w:tc>
            </w:tr>
            <w:tr w:rsidR="00325857" w:rsidRPr="00E66327" w14:paraId="1CB4C81A" w14:textId="77777777" w:rsidTr="00C44157">
              <w:trPr>
                <w:trHeight w:val="432"/>
              </w:trPr>
              <w:tc>
                <w:tcPr>
                  <w:tcW w:w="715" w:type="pct"/>
                  <w:tcBorders>
                    <w:top w:val="single" w:sz="4" w:space="0" w:color="auto"/>
                  </w:tcBorders>
                </w:tcPr>
                <w:p w14:paraId="10A56383" w14:textId="77777777" w:rsidR="00325857" w:rsidRPr="00E66327" w:rsidRDefault="00325857" w:rsidP="00E66327">
                  <w:pPr>
                    <w:jc w:val="center"/>
                    <w:rPr>
                      <w:rFonts w:eastAsia="SimSun"/>
                      <w:szCs w:val="22"/>
                    </w:rPr>
                  </w:pPr>
                </w:p>
              </w:tc>
              <w:tc>
                <w:tcPr>
                  <w:tcW w:w="2557" w:type="pct"/>
                  <w:tcBorders>
                    <w:top w:val="single" w:sz="4" w:space="0" w:color="auto"/>
                  </w:tcBorders>
                </w:tcPr>
                <w:p w14:paraId="33E760D2" w14:textId="77777777" w:rsidR="00325857" w:rsidRPr="00E66327" w:rsidRDefault="00325857" w:rsidP="00F966D6">
                  <w:pPr>
                    <w:rPr>
                      <w:rFonts w:eastAsia="SimSun"/>
                      <w:szCs w:val="22"/>
                    </w:rPr>
                  </w:pPr>
                </w:p>
              </w:tc>
              <w:tc>
                <w:tcPr>
                  <w:tcW w:w="865" w:type="pct"/>
                  <w:tcBorders>
                    <w:top w:val="single" w:sz="4" w:space="0" w:color="auto"/>
                  </w:tcBorders>
                </w:tcPr>
                <w:p w14:paraId="4E7A3606" w14:textId="77777777" w:rsidR="00325857" w:rsidRPr="00E66327" w:rsidRDefault="00325857" w:rsidP="00E66327">
                  <w:pPr>
                    <w:jc w:val="center"/>
                    <w:rPr>
                      <w:rFonts w:eastAsia="SimSun"/>
                      <w:szCs w:val="22"/>
                    </w:rPr>
                  </w:pPr>
                </w:p>
              </w:tc>
              <w:tc>
                <w:tcPr>
                  <w:tcW w:w="863" w:type="pct"/>
                  <w:tcBorders>
                    <w:top w:val="single" w:sz="4" w:space="0" w:color="auto"/>
                  </w:tcBorders>
                </w:tcPr>
                <w:p w14:paraId="417766EF" w14:textId="77777777" w:rsidR="00325857" w:rsidRPr="00E66327" w:rsidRDefault="00325857" w:rsidP="00E66327">
                  <w:pPr>
                    <w:jc w:val="center"/>
                    <w:rPr>
                      <w:rFonts w:eastAsia="SimSun"/>
                      <w:szCs w:val="22"/>
                    </w:rPr>
                  </w:pPr>
                </w:p>
              </w:tc>
            </w:tr>
          </w:tbl>
          <w:p w14:paraId="5E6D48C9" w14:textId="77777777" w:rsidR="00325857" w:rsidRPr="00E66327" w:rsidRDefault="00325857" w:rsidP="00F966D6">
            <w:pPr>
              <w:rPr>
                <w:rFonts w:eastAsia="SimSun"/>
                <w:szCs w:val="22"/>
              </w:rPr>
            </w:pPr>
          </w:p>
        </w:tc>
      </w:tr>
      <w:tr w:rsidR="00325857" w:rsidRPr="00E66327" w14:paraId="181D991E" w14:textId="77777777" w:rsidTr="00E66327">
        <w:trPr>
          <w:trHeight w:val="360"/>
        </w:trPr>
        <w:tc>
          <w:tcPr>
            <w:tcW w:w="5000" w:type="pct"/>
            <w:gridSpan w:val="2"/>
          </w:tcPr>
          <w:p w14:paraId="698030B0" w14:textId="77777777" w:rsidR="009F2B2A" w:rsidRPr="00E66327" w:rsidRDefault="009F2B2A" w:rsidP="009F2B2A">
            <w:pPr>
              <w:rPr>
                <w:rFonts w:eastAsia="SimSun"/>
              </w:rPr>
            </w:pPr>
          </w:p>
          <w:p w14:paraId="75D8C57F" w14:textId="77777777" w:rsidR="00325857" w:rsidRPr="00E66327" w:rsidRDefault="009F2B2A" w:rsidP="009F2B2A">
            <w:pPr>
              <w:rPr>
                <w:rFonts w:eastAsia="SimSun"/>
                <w:szCs w:val="22"/>
              </w:rPr>
            </w:pPr>
            <w:r w:rsidRPr="00E66327">
              <w:rPr>
                <w:rFonts w:eastAsia="SimSun"/>
              </w:rPr>
              <w:t>Ensure the equation still balances and debits = credits</w:t>
            </w:r>
          </w:p>
        </w:tc>
      </w:tr>
      <w:tr w:rsidR="00325857" w:rsidRPr="00E66327" w14:paraId="5D100F03"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25857" w:rsidRPr="00E66327" w14:paraId="0E88DB2C" w14:textId="77777777" w:rsidTr="00E66327">
              <w:tc>
                <w:tcPr>
                  <w:tcW w:w="2592" w:type="dxa"/>
                  <w:gridSpan w:val="2"/>
                  <w:tcBorders>
                    <w:bottom w:val="single" w:sz="4" w:space="0" w:color="auto"/>
                  </w:tcBorders>
                </w:tcPr>
                <w:p w14:paraId="4287D0AA" w14:textId="77777777" w:rsidR="00325857" w:rsidRPr="00E66327" w:rsidRDefault="00325857" w:rsidP="00E66327">
                  <w:pPr>
                    <w:jc w:val="center"/>
                    <w:rPr>
                      <w:rFonts w:eastAsia="SimSun"/>
                      <w:b/>
                      <w:szCs w:val="22"/>
                    </w:rPr>
                  </w:pPr>
                  <w:r w:rsidRPr="00E66327">
                    <w:rPr>
                      <w:rFonts w:eastAsia="SimSun"/>
                      <w:b/>
                      <w:szCs w:val="22"/>
                    </w:rPr>
                    <w:t>Assets</w:t>
                  </w:r>
                </w:p>
              </w:tc>
              <w:tc>
                <w:tcPr>
                  <w:tcW w:w="342" w:type="dxa"/>
                </w:tcPr>
                <w:p w14:paraId="6F5CEF82" w14:textId="77777777" w:rsidR="00325857" w:rsidRPr="00E66327" w:rsidRDefault="00325857"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5B5D41B1" w14:textId="77777777" w:rsidR="00325857" w:rsidRPr="00E66327" w:rsidRDefault="00325857" w:rsidP="00E66327">
                  <w:pPr>
                    <w:jc w:val="center"/>
                    <w:rPr>
                      <w:rFonts w:eastAsia="SimSun"/>
                      <w:b/>
                      <w:szCs w:val="22"/>
                    </w:rPr>
                  </w:pPr>
                  <w:r w:rsidRPr="00E66327">
                    <w:rPr>
                      <w:rFonts w:eastAsia="SimSun"/>
                      <w:b/>
                      <w:szCs w:val="22"/>
                    </w:rPr>
                    <w:t>Liabilities</w:t>
                  </w:r>
                </w:p>
              </w:tc>
              <w:tc>
                <w:tcPr>
                  <w:tcW w:w="342" w:type="dxa"/>
                </w:tcPr>
                <w:p w14:paraId="23ADF9B2" w14:textId="77777777" w:rsidR="00325857" w:rsidRPr="00E66327" w:rsidRDefault="00325857"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6450E5B2" w14:textId="77777777" w:rsidR="00325857" w:rsidRPr="00E66327" w:rsidRDefault="00325857" w:rsidP="00E66327">
                  <w:pPr>
                    <w:jc w:val="center"/>
                    <w:rPr>
                      <w:rFonts w:eastAsia="SimSun"/>
                      <w:b/>
                      <w:szCs w:val="22"/>
                    </w:rPr>
                  </w:pPr>
                  <w:r w:rsidRPr="00E66327">
                    <w:rPr>
                      <w:rFonts w:eastAsia="SimSun"/>
                      <w:b/>
                      <w:szCs w:val="22"/>
                    </w:rPr>
                    <w:t>Stockholders’ Equity</w:t>
                  </w:r>
                </w:p>
              </w:tc>
            </w:tr>
            <w:tr w:rsidR="00325857" w:rsidRPr="00E66327" w14:paraId="5CCFB8F5" w14:textId="77777777" w:rsidTr="00C44157">
              <w:trPr>
                <w:trHeight w:val="432"/>
              </w:trPr>
              <w:tc>
                <w:tcPr>
                  <w:tcW w:w="1296" w:type="dxa"/>
                  <w:tcBorders>
                    <w:top w:val="single" w:sz="4" w:space="0" w:color="auto"/>
                    <w:right w:val="nil"/>
                  </w:tcBorders>
                </w:tcPr>
                <w:p w14:paraId="334CE3FA" w14:textId="77777777" w:rsidR="00325857" w:rsidRPr="00E66327" w:rsidRDefault="00325857" w:rsidP="00F966D6">
                  <w:pPr>
                    <w:rPr>
                      <w:rFonts w:eastAsia="SimSun"/>
                      <w:szCs w:val="22"/>
                    </w:rPr>
                  </w:pPr>
                </w:p>
              </w:tc>
              <w:tc>
                <w:tcPr>
                  <w:tcW w:w="1296" w:type="dxa"/>
                  <w:tcBorders>
                    <w:top w:val="single" w:sz="4" w:space="0" w:color="auto"/>
                    <w:left w:val="nil"/>
                  </w:tcBorders>
                </w:tcPr>
                <w:p w14:paraId="27D2C21E" w14:textId="77777777" w:rsidR="00325857" w:rsidRPr="00E66327" w:rsidRDefault="00325857" w:rsidP="00E66327">
                  <w:pPr>
                    <w:jc w:val="right"/>
                    <w:rPr>
                      <w:rFonts w:eastAsia="SimSun"/>
                      <w:szCs w:val="22"/>
                    </w:rPr>
                  </w:pPr>
                </w:p>
              </w:tc>
              <w:tc>
                <w:tcPr>
                  <w:tcW w:w="342" w:type="dxa"/>
                </w:tcPr>
                <w:p w14:paraId="5B6DB9A3" w14:textId="77777777" w:rsidR="00325857" w:rsidRPr="00E66327" w:rsidRDefault="00325857" w:rsidP="00E66327">
                  <w:pPr>
                    <w:jc w:val="center"/>
                    <w:rPr>
                      <w:rFonts w:eastAsia="SimSun"/>
                      <w:szCs w:val="22"/>
                    </w:rPr>
                  </w:pPr>
                </w:p>
              </w:tc>
              <w:tc>
                <w:tcPr>
                  <w:tcW w:w="1296" w:type="dxa"/>
                  <w:tcBorders>
                    <w:top w:val="single" w:sz="4" w:space="0" w:color="auto"/>
                    <w:right w:val="nil"/>
                  </w:tcBorders>
                </w:tcPr>
                <w:p w14:paraId="1B7779A9" w14:textId="77777777" w:rsidR="00325857" w:rsidRPr="00E66327" w:rsidRDefault="00325857" w:rsidP="00E66327">
                  <w:pPr>
                    <w:jc w:val="center"/>
                    <w:rPr>
                      <w:rFonts w:eastAsia="SimSun"/>
                      <w:szCs w:val="22"/>
                    </w:rPr>
                  </w:pPr>
                </w:p>
              </w:tc>
              <w:tc>
                <w:tcPr>
                  <w:tcW w:w="1296" w:type="dxa"/>
                  <w:tcBorders>
                    <w:top w:val="single" w:sz="4" w:space="0" w:color="auto"/>
                    <w:left w:val="nil"/>
                  </w:tcBorders>
                </w:tcPr>
                <w:p w14:paraId="5182FAE5" w14:textId="77777777" w:rsidR="00325857" w:rsidRPr="00E66327" w:rsidRDefault="00325857" w:rsidP="00E66327">
                  <w:pPr>
                    <w:jc w:val="center"/>
                    <w:rPr>
                      <w:rFonts w:eastAsia="SimSun"/>
                      <w:szCs w:val="22"/>
                    </w:rPr>
                  </w:pPr>
                </w:p>
              </w:tc>
              <w:tc>
                <w:tcPr>
                  <w:tcW w:w="342" w:type="dxa"/>
                </w:tcPr>
                <w:p w14:paraId="28E00D5E" w14:textId="77777777" w:rsidR="00325857" w:rsidRPr="00E66327" w:rsidRDefault="00325857" w:rsidP="00E66327">
                  <w:pPr>
                    <w:jc w:val="center"/>
                    <w:rPr>
                      <w:rFonts w:eastAsia="SimSun"/>
                      <w:szCs w:val="22"/>
                    </w:rPr>
                  </w:pPr>
                </w:p>
              </w:tc>
              <w:tc>
                <w:tcPr>
                  <w:tcW w:w="1440" w:type="dxa"/>
                  <w:tcBorders>
                    <w:top w:val="single" w:sz="4" w:space="0" w:color="auto"/>
                    <w:right w:val="nil"/>
                  </w:tcBorders>
                </w:tcPr>
                <w:p w14:paraId="366D9163" w14:textId="77777777" w:rsidR="00325857" w:rsidRPr="00E66327" w:rsidRDefault="00325857" w:rsidP="00F966D6">
                  <w:pPr>
                    <w:rPr>
                      <w:rFonts w:eastAsia="SimSun"/>
                      <w:szCs w:val="22"/>
                    </w:rPr>
                  </w:pPr>
                </w:p>
              </w:tc>
              <w:tc>
                <w:tcPr>
                  <w:tcW w:w="1440" w:type="dxa"/>
                  <w:tcBorders>
                    <w:top w:val="single" w:sz="4" w:space="0" w:color="auto"/>
                    <w:left w:val="nil"/>
                  </w:tcBorders>
                </w:tcPr>
                <w:p w14:paraId="246F4C52" w14:textId="77777777" w:rsidR="00325857" w:rsidRPr="00E66327" w:rsidRDefault="00325857" w:rsidP="00E66327">
                  <w:pPr>
                    <w:jc w:val="right"/>
                    <w:rPr>
                      <w:rFonts w:eastAsia="SimSun"/>
                      <w:szCs w:val="22"/>
                    </w:rPr>
                  </w:pPr>
                </w:p>
              </w:tc>
            </w:tr>
          </w:tbl>
          <w:p w14:paraId="27F780AC" w14:textId="77777777" w:rsidR="00325857" w:rsidRPr="00E66327" w:rsidRDefault="00325857" w:rsidP="00F966D6">
            <w:pPr>
              <w:rPr>
                <w:rFonts w:eastAsia="SimSun"/>
                <w:szCs w:val="22"/>
              </w:rPr>
            </w:pPr>
          </w:p>
        </w:tc>
      </w:tr>
      <w:tr w:rsidR="00325857" w:rsidRPr="00E66327" w14:paraId="4F4B5662" w14:textId="77777777" w:rsidTr="00E66327">
        <w:trPr>
          <w:trHeight w:val="360"/>
        </w:trPr>
        <w:tc>
          <w:tcPr>
            <w:tcW w:w="2500" w:type="pct"/>
          </w:tcPr>
          <w:p w14:paraId="4C1CDFB3" w14:textId="77777777" w:rsidR="00325857" w:rsidRPr="00E66327" w:rsidRDefault="00325857" w:rsidP="00E66327">
            <w:pPr>
              <w:jc w:val="center"/>
              <w:rPr>
                <w:rFonts w:eastAsia="SimSun"/>
                <w:szCs w:val="22"/>
              </w:rPr>
            </w:pPr>
          </w:p>
        </w:tc>
        <w:tc>
          <w:tcPr>
            <w:tcW w:w="2500" w:type="pct"/>
          </w:tcPr>
          <w:p w14:paraId="0ABEA84D" w14:textId="77777777" w:rsidR="00325857" w:rsidRPr="00E66327" w:rsidRDefault="00325857" w:rsidP="00E66327">
            <w:pPr>
              <w:jc w:val="center"/>
              <w:rPr>
                <w:rFonts w:eastAsia="SimSun"/>
                <w:szCs w:val="22"/>
              </w:rPr>
            </w:pPr>
          </w:p>
        </w:tc>
      </w:tr>
      <w:tr w:rsidR="00325857" w:rsidRPr="00E66327" w14:paraId="7E4A28EF" w14:textId="77777777" w:rsidTr="00A82AB9">
        <w:trPr>
          <w:trHeight w:val="432"/>
        </w:trPr>
        <w:tc>
          <w:tcPr>
            <w:tcW w:w="2500" w:type="pct"/>
          </w:tcPr>
          <w:p w14:paraId="183DC139" w14:textId="77777777" w:rsidR="00325857"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325857" w:rsidRPr="00E66327" w14:paraId="73AAE361" w14:textId="77777777" w:rsidTr="00A82AB9">
              <w:trPr>
                <w:trHeight w:val="432"/>
              </w:trPr>
              <w:tc>
                <w:tcPr>
                  <w:tcW w:w="1249" w:type="pct"/>
                  <w:tcBorders>
                    <w:top w:val="single" w:sz="4" w:space="0" w:color="auto"/>
                  </w:tcBorders>
                </w:tcPr>
                <w:p w14:paraId="142A7676" w14:textId="77777777" w:rsidR="00325857" w:rsidRPr="00E66327" w:rsidRDefault="00325857" w:rsidP="00F966D6">
                  <w:pPr>
                    <w:rPr>
                      <w:rFonts w:eastAsia="SimSun"/>
                      <w:szCs w:val="22"/>
                    </w:rPr>
                  </w:pPr>
                </w:p>
              </w:tc>
              <w:tc>
                <w:tcPr>
                  <w:tcW w:w="1251" w:type="pct"/>
                  <w:tcBorders>
                    <w:top w:val="single" w:sz="4" w:space="0" w:color="auto"/>
                    <w:right w:val="single" w:sz="4" w:space="0" w:color="auto"/>
                  </w:tcBorders>
                </w:tcPr>
                <w:p w14:paraId="3C0F3CAC" w14:textId="77777777" w:rsidR="00325857" w:rsidRPr="00E66327" w:rsidRDefault="00325857" w:rsidP="00E66327">
                  <w:pPr>
                    <w:jc w:val="right"/>
                    <w:rPr>
                      <w:rFonts w:eastAsia="SimSun"/>
                      <w:szCs w:val="22"/>
                    </w:rPr>
                  </w:pPr>
                </w:p>
              </w:tc>
              <w:tc>
                <w:tcPr>
                  <w:tcW w:w="1249" w:type="pct"/>
                  <w:tcBorders>
                    <w:top w:val="single" w:sz="4" w:space="0" w:color="auto"/>
                    <w:left w:val="single" w:sz="4" w:space="0" w:color="auto"/>
                  </w:tcBorders>
                </w:tcPr>
                <w:p w14:paraId="2F9767FB" w14:textId="77777777" w:rsidR="00325857" w:rsidRPr="00E66327" w:rsidRDefault="00325857" w:rsidP="00F966D6">
                  <w:pPr>
                    <w:rPr>
                      <w:rFonts w:eastAsia="SimSun"/>
                      <w:szCs w:val="22"/>
                    </w:rPr>
                  </w:pPr>
                </w:p>
              </w:tc>
              <w:tc>
                <w:tcPr>
                  <w:tcW w:w="1251" w:type="pct"/>
                  <w:tcBorders>
                    <w:top w:val="single" w:sz="4" w:space="0" w:color="auto"/>
                  </w:tcBorders>
                </w:tcPr>
                <w:p w14:paraId="5E7CC553" w14:textId="77777777" w:rsidR="00325857" w:rsidRPr="00E66327" w:rsidRDefault="00325857" w:rsidP="00F966D6">
                  <w:pPr>
                    <w:rPr>
                      <w:rFonts w:eastAsia="SimSun"/>
                      <w:szCs w:val="22"/>
                    </w:rPr>
                  </w:pPr>
                </w:p>
              </w:tc>
            </w:tr>
            <w:tr w:rsidR="00325857" w:rsidRPr="00E66327" w14:paraId="639B8A1E" w14:textId="77777777" w:rsidTr="00A82AB9">
              <w:trPr>
                <w:trHeight w:val="432"/>
              </w:trPr>
              <w:tc>
                <w:tcPr>
                  <w:tcW w:w="1249" w:type="pct"/>
                  <w:tcBorders>
                    <w:bottom w:val="single" w:sz="4" w:space="0" w:color="auto"/>
                  </w:tcBorders>
                </w:tcPr>
                <w:p w14:paraId="7DE20575" w14:textId="77777777" w:rsidR="00325857" w:rsidRPr="00E66327" w:rsidRDefault="00325857" w:rsidP="00F966D6">
                  <w:pPr>
                    <w:rPr>
                      <w:rFonts w:eastAsia="SimSun"/>
                      <w:b/>
                      <w:szCs w:val="22"/>
                    </w:rPr>
                  </w:pPr>
                </w:p>
              </w:tc>
              <w:tc>
                <w:tcPr>
                  <w:tcW w:w="1251" w:type="pct"/>
                  <w:tcBorders>
                    <w:bottom w:val="single" w:sz="4" w:space="0" w:color="auto"/>
                    <w:right w:val="single" w:sz="4" w:space="0" w:color="auto"/>
                  </w:tcBorders>
                </w:tcPr>
                <w:p w14:paraId="62F85835" w14:textId="77777777" w:rsidR="00325857" w:rsidRPr="00E66327" w:rsidRDefault="00325857" w:rsidP="00E66327">
                  <w:pPr>
                    <w:jc w:val="right"/>
                    <w:rPr>
                      <w:rFonts w:eastAsia="SimSun"/>
                      <w:b/>
                      <w:szCs w:val="22"/>
                    </w:rPr>
                  </w:pPr>
                </w:p>
              </w:tc>
              <w:tc>
                <w:tcPr>
                  <w:tcW w:w="1249" w:type="pct"/>
                  <w:tcBorders>
                    <w:left w:val="single" w:sz="4" w:space="0" w:color="auto"/>
                    <w:bottom w:val="single" w:sz="4" w:space="0" w:color="auto"/>
                  </w:tcBorders>
                </w:tcPr>
                <w:p w14:paraId="6C5CC916" w14:textId="77777777" w:rsidR="00325857" w:rsidRPr="00E66327" w:rsidRDefault="00325857" w:rsidP="00E66327">
                  <w:pPr>
                    <w:jc w:val="right"/>
                    <w:rPr>
                      <w:rFonts w:eastAsia="SimSun"/>
                      <w:szCs w:val="22"/>
                    </w:rPr>
                  </w:pPr>
                </w:p>
              </w:tc>
              <w:tc>
                <w:tcPr>
                  <w:tcW w:w="1251" w:type="pct"/>
                  <w:tcBorders>
                    <w:bottom w:val="single" w:sz="4" w:space="0" w:color="auto"/>
                  </w:tcBorders>
                </w:tcPr>
                <w:p w14:paraId="3E9B370C" w14:textId="77777777" w:rsidR="00325857" w:rsidRPr="00E66327" w:rsidRDefault="00325857" w:rsidP="00F966D6">
                  <w:pPr>
                    <w:rPr>
                      <w:rFonts w:eastAsia="SimSun"/>
                      <w:szCs w:val="22"/>
                    </w:rPr>
                  </w:pPr>
                </w:p>
              </w:tc>
            </w:tr>
            <w:tr w:rsidR="00325857" w:rsidRPr="00E66327" w14:paraId="47732609" w14:textId="77777777" w:rsidTr="00A82AB9">
              <w:trPr>
                <w:trHeight w:val="432"/>
              </w:trPr>
              <w:tc>
                <w:tcPr>
                  <w:tcW w:w="1249" w:type="pct"/>
                  <w:tcBorders>
                    <w:top w:val="single" w:sz="4" w:space="0" w:color="auto"/>
                    <w:bottom w:val="single" w:sz="4" w:space="0" w:color="auto"/>
                  </w:tcBorders>
                </w:tcPr>
                <w:p w14:paraId="610E9B08" w14:textId="77777777" w:rsidR="00325857" w:rsidRPr="00E66327" w:rsidRDefault="00325857" w:rsidP="00F966D6">
                  <w:pPr>
                    <w:rPr>
                      <w:rFonts w:eastAsia="SimSun"/>
                      <w:szCs w:val="22"/>
                    </w:rPr>
                  </w:pPr>
                </w:p>
              </w:tc>
              <w:tc>
                <w:tcPr>
                  <w:tcW w:w="1251" w:type="pct"/>
                  <w:tcBorders>
                    <w:top w:val="single" w:sz="4" w:space="0" w:color="auto"/>
                    <w:bottom w:val="single" w:sz="4" w:space="0" w:color="auto"/>
                    <w:right w:val="single" w:sz="4" w:space="0" w:color="auto"/>
                  </w:tcBorders>
                </w:tcPr>
                <w:p w14:paraId="085E5E99" w14:textId="77777777" w:rsidR="00325857" w:rsidRPr="00E66327" w:rsidRDefault="0032585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275FBB25" w14:textId="77777777" w:rsidR="00325857" w:rsidRPr="00E66327" w:rsidRDefault="00325857" w:rsidP="00E66327">
                  <w:pPr>
                    <w:jc w:val="right"/>
                    <w:rPr>
                      <w:rFonts w:eastAsia="SimSun"/>
                      <w:szCs w:val="22"/>
                    </w:rPr>
                  </w:pPr>
                </w:p>
              </w:tc>
              <w:tc>
                <w:tcPr>
                  <w:tcW w:w="1251" w:type="pct"/>
                  <w:tcBorders>
                    <w:top w:val="single" w:sz="4" w:space="0" w:color="auto"/>
                    <w:bottom w:val="single" w:sz="4" w:space="0" w:color="auto"/>
                  </w:tcBorders>
                </w:tcPr>
                <w:p w14:paraId="1E9B50B0" w14:textId="77777777" w:rsidR="00325857" w:rsidRPr="00E66327" w:rsidRDefault="00325857" w:rsidP="00F966D6">
                  <w:pPr>
                    <w:rPr>
                      <w:rFonts w:eastAsia="SimSun"/>
                      <w:szCs w:val="22"/>
                    </w:rPr>
                  </w:pPr>
                </w:p>
              </w:tc>
            </w:tr>
          </w:tbl>
          <w:p w14:paraId="278706A8" w14:textId="77777777" w:rsidR="00325857" w:rsidRPr="00E66327" w:rsidRDefault="00325857" w:rsidP="00E66327">
            <w:pPr>
              <w:jc w:val="center"/>
              <w:rPr>
                <w:rFonts w:eastAsia="SimSun"/>
                <w:b/>
                <w:szCs w:val="22"/>
              </w:rPr>
            </w:pPr>
          </w:p>
        </w:tc>
        <w:tc>
          <w:tcPr>
            <w:tcW w:w="2500" w:type="pct"/>
          </w:tcPr>
          <w:p w14:paraId="02171747" w14:textId="199F7837" w:rsidR="00325857" w:rsidRPr="00E66327" w:rsidRDefault="008E0A8C" w:rsidP="00E66327">
            <w:pPr>
              <w:jc w:val="center"/>
              <w:rPr>
                <w:rFonts w:eastAsia="SimSun"/>
                <w:szCs w:val="22"/>
              </w:rPr>
            </w:pPr>
            <w:r>
              <w:rPr>
                <w:rFonts w:eastAsia="SimSun"/>
                <w:szCs w:val="22"/>
              </w:rPr>
              <w:t>–</w:t>
            </w:r>
            <w:r w:rsidR="00325857"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25857" w:rsidRPr="00E66327" w14:paraId="6EE56BEA" w14:textId="77777777" w:rsidTr="00A82AB9">
              <w:trPr>
                <w:trHeight w:val="432"/>
              </w:trPr>
              <w:tc>
                <w:tcPr>
                  <w:tcW w:w="1249" w:type="pct"/>
                  <w:tcBorders>
                    <w:top w:val="single" w:sz="4" w:space="0" w:color="auto"/>
                  </w:tcBorders>
                </w:tcPr>
                <w:p w14:paraId="4AE4B3C4" w14:textId="77777777" w:rsidR="00325857" w:rsidRPr="00E66327" w:rsidRDefault="00325857" w:rsidP="00F966D6">
                  <w:pPr>
                    <w:rPr>
                      <w:rFonts w:eastAsia="SimSun"/>
                      <w:szCs w:val="22"/>
                    </w:rPr>
                  </w:pPr>
                </w:p>
              </w:tc>
              <w:tc>
                <w:tcPr>
                  <w:tcW w:w="1251" w:type="pct"/>
                  <w:tcBorders>
                    <w:top w:val="single" w:sz="4" w:space="0" w:color="auto"/>
                    <w:right w:val="single" w:sz="4" w:space="0" w:color="auto"/>
                  </w:tcBorders>
                </w:tcPr>
                <w:p w14:paraId="42D15027" w14:textId="77777777" w:rsidR="00325857" w:rsidRPr="00E66327" w:rsidRDefault="00325857" w:rsidP="00E66327">
                  <w:pPr>
                    <w:jc w:val="right"/>
                    <w:rPr>
                      <w:rFonts w:eastAsia="SimSun"/>
                      <w:szCs w:val="22"/>
                    </w:rPr>
                  </w:pPr>
                </w:p>
              </w:tc>
              <w:tc>
                <w:tcPr>
                  <w:tcW w:w="1249" w:type="pct"/>
                  <w:tcBorders>
                    <w:top w:val="single" w:sz="4" w:space="0" w:color="auto"/>
                    <w:left w:val="single" w:sz="4" w:space="0" w:color="auto"/>
                  </w:tcBorders>
                </w:tcPr>
                <w:p w14:paraId="72FCD2DD" w14:textId="77777777" w:rsidR="00325857" w:rsidRPr="00E66327" w:rsidRDefault="00325857" w:rsidP="00E66327">
                  <w:pPr>
                    <w:jc w:val="right"/>
                    <w:rPr>
                      <w:rFonts w:eastAsia="SimSun"/>
                      <w:szCs w:val="22"/>
                    </w:rPr>
                  </w:pPr>
                </w:p>
              </w:tc>
              <w:tc>
                <w:tcPr>
                  <w:tcW w:w="1251" w:type="pct"/>
                  <w:tcBorders>
                    <w:top w:val="single" w:sz="4" w:space="0" w:color="auto"/>
                  </w:tcBorders>
                </w:tcPr>
                <w:p w14:paraId="68325B4C" w14:textId="77777777" w:rsidR="00325857" w:rsidRPr="00E66327" w:rsidRDefault="00325857" w:rsidP="00F966D6">
                  <w:pPr>
                    <w:rPr>
                      <w:rFonts w:eastAsia="SimSun"/>
                      <w:szCs w:val="22"/>
                    </w:rPr>
                  </w:pPr>
                </w:p>
              </w:tc>
            </w:tr>
            <w:tr w:rsidR="00325857" w:rsidRPr="00E66327" w14:paraId="5196FE9F" w14:textId="77777777" w:rsidTr="00A82AB9">
              <w:trPr>
                <w:trHeight w:val="432"/>
              </w:trPr>
              <w:tc>
                <w:tcPr>
                  <w:tcW w:w="1249" w:type="pct"/>
                  <w:tcBorders>
                    <w:bottom w:val="single" w:sz="4" w:space="0" w:color="auto"/>
                  </w:tcBorders>
                </w:tcPr>
                <w:p w14:paraId="7269F321" w14:textId="77777777" w:rsidR="00325857" w:rsidRPr="00E66327" w:rsidRDefault="00325857" w:rsidP="00F966D6">
                  <w:pPr>
                    <w:rPr>
                      <w:rFonts w:eastAsia="SimSun"/>
                      <w:szCs w:val="22"/>
                    </w:rPr>
                  </w:pPr>
                </w:p>
              </w:tc>
              <w:tc>
                <w:tcPr>
                  <w:tcW w:w="1251" w:type="pct"/>
                  <w:tcBorders>
                    <w:bottom w:val="single" w:sz="4" w:space="0" w:color="auto"/>
                    <w:right w:val="single" w:sz="4" w:space="0" w:color="auto"/>
                  </w:tcBorders>
                </w:tcPr>
                <w:p w14:paraId="65A13465" w14:textId="77777777" w:rsidR="00325857" w:rsidRPr="00E66327" w:rsidRDefault="00325857" w:rsidP="00E66327">
                  <w:pPr>
                    <w:jc w:val="right"/>
                    <w:rPr>
                      <w:rFonts w:eastAsia="SimSun"/>
                      <w:szCs w:val="22"/>
                    </w:rPr>
                  </w:pPr>
                </w:p>
              </w:tc>
              <w:tc>
                <w:tcPr>
                  <w:tcW w:w="1249" w:type="pct"/>
                  <w:tcBorders>
                    <w:left w:val="single" w:sz="4" w:space="0" w:color="auto"/>
                    <w:bottom w:val="single" w:sz="4" w:space="0" w:color="auto"/>
                  </w:tcBorders>
                </w:tcPr>
                <w:p w14:paraId="7463E6D2" w14:textId="77777777" w:rsidR="00325857" w:rsidRPr="00E66327" w:rsidRDefault="00325857" w:rsidP="00E66327">
                  <w:pPr>
                    <w:jc w:val="right"/>
                    <w:rPr>
                      <w:rFonts w:eastAsia="SimSun"/>
                      <w:b/>
                      <w:szCs w:val="22"/>
                    </w:rPr>
                  </w:pPr>
                </w:p>
              </w:tc>
              <w:tc>
                <w:tcPr>
                  <w:tcW w:w="1251" w:type="pct"/>
                  <w:tcBorders>
                    <w:bottom w:val="single" w:sz="4" w:space="0" w:color="auto"/>
                  </w:tcBorders>
                </w:tcPr>
                <w:p w14:paraId="379B0837" w14:textId="77777777" w:rsidR="00325857" w:rsidRPr="00E66327" w:rsidRDefault="00325857" w:rsidP="00F966D6">
                  <w:pPr>
                    <w:rPr>
                      <w:rFonts w:eastAsia="SimSun"/>
                      <w:b/>
                      <w:szCs w:val="22"/>
                    </w:rPr>
                  </w:pPr>
                </w:p>
              </w:tc>
            </w:tr>
            <w:tr w:rsidR="00325857" w:rsidRPr="00E66327" w14:paraId="765CD3EA" w14:textId="77777777" w:rsidTr="00A82AB9">
              <w:trPr>
                <w:trHeight w:val="432"/>
              </w:trPr>
              <w:tc>
                <w:tcPr>
                  <w:tcW w:w="1249" w:type="pct"/>
                  <w:tcBorders>
                    <w:top w:val="single" w:sz="4" w:space="0" w:color="auto"/>
                    <w:bottom w:val="single" w:sz="4" w:space="0" w:color="auto"/>
                  </w:tcBorders>
                </w:tcPr>
                <w:p w14:paraId="28B2EF08" w14:textId="77777777" w:rsidR="00325857" w:rsidRPr="00E66327" w:rsidRDefault="00325857" w:rsidP="00F966D6">
                  <w:pPr>
                    <w:rPr>
                      <w:rFonts w:eastAsia="SimSun"/>
                      <w:szCs w:val="22"/>
                    </w:rPr>
                  </w:pPr>
                </w:p>
              </w:tc>
              <w:tc>
                <w:tcPr>
                  <w:tcW w:w="1251" w:type="pct"/>
                  <w:tcBorders>
                    <w:top w:val="single" w:sz="4" w:space="0" w:color="auto"/>
                    <w:bottom w:val="single" w:sz="4" w:space="0" w:color="auto"/>
                    <w:right w:val="single" w:sz="4" w:space="0" w:color="auto"/>
                  </w:tcBorders>
                </w:tcPr>
                <w:p w14:paraId="7388D481" w14:textId="77777777" w:rsidR="00325857" w:rsidRPr="00E66327" w:rsidRDefault="0032585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634D4775" w14:textId="77777777" w:rsidR="00325857" w:rsidRPr="00E66327" w:rsidRDefault="00325857" w:rsidP="00E66327">
                  <w:pPr>
                    <w:jc w:val="right"/>
                    <w:rPr>
                      <w:rFonts w:eastAsia="SimSun"/>
                      <w:szCs w:val="22"/>
                    </w:rPr>
                  </w:pPr>
                </w:p>
              </w:tc>
              <w:tc>
                <w:tcPr>
                  <w:tcW w:w="1251" w:type="pct"/>
                  <w:tcBorders>
                    <w:top w:val="single" w:sz="4" w:space="0" w:color="auto"/>
                    <w:bottom w:val="single" w:sz="4" w:space="0" w:color="auto"/>
                  </w:tcBorders>
                </w:tcPr>
                <w:p w14:paraId="26BB313E" w14:textId="77777777" w:rsidR="00325857" w:rsidRPr="00E66327" w:rsidRDefault="00325857" w:rsidP="00F966D6">
                  <w:pPr>
                    <w:rPr>
                      <w:rFonts w:eastAsia="SimSun"/>
                      <w:szCs w:val="22"/>
                    </w:rPr>
                  </w:pPr>
                </w:p>
              </w:tc>
            </w:tr>
          </w:tbl>
          <w:p w14:paraId="623AA148" w14:textId="77777777" w:rsidR="00325857" w:rsidRPr="00E66327" w:rsidRDefault="00325857" w:rsidP="00E66327">
            <w:pPr>
              <w:jc w:val="center"/>
              <w:rPr>
                <w:rFonts w:eastAsia="SimSun"/>
                <w:b/>
                <w:szCs w:val="22"/>
              </w:rPr>
            </w:pPr>
          </w:p>
        </w:tc>
      </w:tr>
    </w:tbl>
    <w:p w14:paraId="7E115A99" w14:textId="77777777" w:rsidR="00325857" w:rsidRDefault="00325857" w:rsidP="00325857">
      <w:pPr>
        <w:jc w:val="both"/>
        <w:rPr>
          <w:szCs w:val="22"/>
        </w:rPr>
      </w:pPr>
    </w:p>
    <w:p w14:paraId="7ACD907F" w14:textId="6EF9C2EC" w:rsidR="00E71AD7" w:rsidRPr="005F480C" w:rsidRDefault="00E71AD7" w:rsidP="00E71AD7">
      <w:pPr>
        <w:pStyle w:val="Heading1"/>
        <w:spacing w:before="240"/>
      </w:pPr>
      <w:r>
        <w:rPr>
          <w:szCs w:val="22"/>
        </w:rPr>
        <w:br w:type="page"/>
      </w:r>
      <w:r w:rsidRPr="005F480C">
        <w:lastRenderedPageBreak/>
        <w:t>HANDOUT</w:t>
      </w:r>
      <w:r>
        <w:t xml:space="preserve"> 8</w:t>
      </w:r>
      <w:r w:rsidR="00CE4C14">
        <w:t>–</w:t>
      </w:r>
      <w:r>
        <w:t>2, CONTINUED</w:t>
      </w:r>
    </w:p>
    <w:p w14:paraId="3B2D4E26" w14:textId="77777777" w:rsidR="00E71AD7" w:rsidRDefault="00E71AD7" w:rsidP="00E71AD7">
      <w:pPr>
        <w:jc w:val="both"/>
        <w:rPr>
          <w:szCs w:val="22"/>
        </w:rPr>
      </w:pPr>
    </w:p>
    <w:p w14:paraId="541BE4F1" w14:textId="77777777" w:rsidR="00CE4C14" w:rsidRDefault="00E71AD7" w:rsidP="006B2BCF">
      <w:pPr>
        <w:rPr>
          <w:szCs w:val="22"/>
        </w:rPr>
      </w:pPr>
      <w:r>
        <w:rPr>
          <w:szCs w:val="22"/>
        </w:rPr>
        <w:t>Part 2</w:t>
      </w:r>
    </w:p>
    <w:p w14:paraId="4D2AC2EC" w14:textId="2F3D3498" w:rsidR="00E71AD7" w:rsidRPr="0052547A" w:rsidRDefault="00E71AD7" w:rsidP="006B2BCF">
      <w:pPr>
        <w:rPr>
          <w:szCs w:val="22"/>
        </w:rPr>
      </w:pPr>
      <w:r>
        <w:rPr>
          <w:szCs w:val="22"/>
        </w:rPr>
        <w:t>Assume instead that the company’s allowance for doubtful accounts has an unadjusted debit balance of $</w:t>
      </w:r>
      <w:r w:rsidR="00261965">
        <w:rPr>
          <w:szCs w:val="22"/>
        </w:rPr>
        <w:t>4</w:t>
      </w:r>
      <w:r>
        <w:rPr>
          <w:szCs w:val="22"/>
        </w:rPr>
        <w:t>00. Prepare the required adjusting journal entry.</w:t>
      </w:r>
    </w:p>
    <w:p w14:paraId="7C84BB9C" w14:textId="77777777" w:rsidR="00E71AD7" w:rsidRPr="0052547A" w:rsidRDefault="00E71AD7" w:rsidP="00E71AD7">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71AD7" w:rsidRPr="00E66327" w14:paraId="2D1C46F5"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E71AD7" w:rsidRPr="00E66327" w14:paraId="010D5390" w14:textId="77777777" w:rsidTr="00C44157">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0B1E54C0" w14:textId="77777777" w:rsidR="00E71AD7" w:rsidRPr="00E66327" w:rsidRDefault="00E71AD7" w:rsidP="00245596">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25A5EDA5" w14:textId="77777777" w:rsidR="00E71AD7" w:rsidRPr="00E66327" w:rsidRDefault="00E71AD7" w:rsidP="00B94EB5">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699A86A4" w14:textId="77777777" w:rsidR="00E71AD7" w:rsidRPr="00E66327" w:rsidRDefault="00E71AD7"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682C2827" w14:textId="77777777" w:rsidR="00E71AD7" w:rsidRPr="00E66327" w:rsidRDefault="00E71AD7" w:rsidP="00E66327">
                  <w:pPr>
                    <w:jc w:val="center"/>
                    <w:rPr>
                      <w:rFonts w:eastAsia="SimSun"/>
                      <w:szCs w:val="22"/>
                    </w:rPr>
                  </w:pPr>
                </w:p>
              </w:tc>
            </w:tr>
            <w:tr w:rsidR="00E71AD7" w:rsidRPr="00E66327" w14:paraId="4322F344" w14:textId="77777777" w:rsidTr="00C44157">
              <w:trPr>
                <w:trHeight w:val="432"/>
              </w:trPr>
              <w:tc>
                <w:tcPr>
                  <w:tcW w:w="715" w:type="pct"/>
                  <w:tcBorders>
                    <w:top w:val="single" w:sz="4" w:space="0" w:color="auto"/>
                  </w:tcBorders>
                </w:tcPr>
                <w:p w14:paraId="774B644C" w14:textId="77777777" w:rsidR="00E71AD7" w:rsidRPr="00E66327" w:rsidRDefault="00E71AD7" w:rsidP="00E66327">
                  <w:pPr>
                    <w:jc w:val="center"/>
                    <w:rPr>
                      <w:rFonts w:eastAsia="SimSun"/>
                      <w:szCs w:val="22"/>
                    </w:rPr>
                  </w:pPr>
                </w:p>
              </w:tc>
              <w:tc>
                <w:tcPr>
                  <w:tcW w:w="2557" w:type="pct"/>
                  <w:tcBorders>
                    <w:top w:val="single" w:sz="4" w:space="0" w:color="auto"/>
                  </w:tcBorders>
                </w:tcPr>
                <w:p w14:paraId="22539F2A" w14:textId="77777777" w:rsidR="00E71AD7" w:rsidRPr="00E66327" w:rsidRDefault="00E71AD7" w:rsidP="00B94EB5">
                  <w:pPr>
                    <w:rPr>
                      <w:rFonts w:eastAsia="SimSun"/>
                      <w:szCs w:val="22"/>
                    </w:rPr>
                  </w:pPr>
                </w:p>
              </w:tc>
              <w:tc>
                <w:tcPr>
                  <w:tcW w:w="865" w:type="pct"/>
                  <w:tcBorders>
                    <w:top w:val="single" w:sz="4" w:space="0" w:color="auto"/>
                  </w:tcBorders>
                </w:tcPr>
                <w:p w14:paraId="7D0DCE51" w14:textId="77777777" w:rsidR="00E71AD7" w:rsidRPr="00E66327" w:rsidRDefault="00E71AD7" w:rsidP="00E66327">
                  <w:pPr>
                    <w:jc w:val="center"/>
                    <w:rPr>
                      <w:rFonts w:eastAsia="SimSun"/>
                      <w:szCs w:val="22"/>
                    </w:rPr>
                  </w:pPr>
                </w:p>
              </w:tc>
              <w:tc>
                <w:tcPr>
                  <w:tcW w:w="863" w:type="pct"/>
                  <w:tcBorders>
                    <w:top w:val="single" w:sz="4" w:space="0" w:color="auto"/>
                  </w:tcBorders>
                </w:tcPr>
                <w:p w14:paraId="15B1053F" w14:textId="77777777" w:rsidR="00E71AD7" w:rsidRPr="00E66327" w:rsidRDefault="00E71AD7" w:rsidP="00E66327">
                  <w:pPr>
                    <w:jc w:val="center"/>
                    <w:rPr>
                      <w:rFonts w:eastAsia="SimSun"/>
                      <w:szCs w:val="22"/>
                    </w:rPr>
                  </w:pPr>
                </w:p>
              </w:tc>
            </w:tr>
          </w:tbl>
          <w:p w14:paraId="2EDB4614" w14:textId="77777777" w:rsidR="00E71AD7" w:rsidRPr="00E66327" w:rsidRDefault="00E71AD7" w:rsidP="00B94EB5">
            <w:pPr>
              <w:rPr>
                <w:rFonts w:eastAsia="SimSun"/>
                <w:szCs w:val="22"/>
              </w:rPr>
            </w:pPr>
          </w:p>
        </w:tc>
      </w:tr>
      <w:tr w:rsidR="00E71AD7" w:rsidRPr="00E66327" w14:paraId="27F016B9" w14:textId="77777777" w:rsidTr="00E66327">
        <w:trPr>
          <w:trHeight w:val="360"/>
        </w:trPr>
        <w:tc>
          <w:tcPr>
            <w:tcW w:w="5000" w:type="pct"/>
            <w:gridSpan w:val="2"/>
          </w:tcPr>
          <w:p w14:paraId="30DAE8BE" w14:textId="77777777" w:rsidR="009F2B2A" w:rsidRPr="00E66327" w:rsidRDefault="009F2B2A" w:rsidP="009F2B2A">
            <w:pPr>
              <w:rPr>
                <w:rFonts w:eastAsia="SimSun"/>
              </w:rPr>
            </w:pPr>
          </w:p>
          <w:p w14:paraId="591F7C4A" w14:textId="77777777" w:rsidR="00E71AD7" w:rsidRPr="00E66327" w:rsidRDefault="009F2B2A" w:rsidP="009F2B2A">
            <w:pPr>
              <w:rPr>
                <w:rFonts w:eastAsia="SimSun"/>
                <w:szCs w:val="22"/>
              </w:rPr>
            </w:pPr>
            <w:r w:rsidRPr="00E66327">
              <w:rPr>
                <w:rFonts w:eastAsia="SimSun"/>
              </w:rPr>
              <w:t>Ensure the equation still balances and debits = credits</w:t>
            </w:r>
          </w:p>
        </w:tc>
      </w:tr>
      <w:tr w:rsidR="00E71AD7" w:rsidRPr="00E66327" w14:paraId="77730955"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71AD7" w:rsidRPr="00E66327" w14:paraId="2048983C" w14:textId="77777777" w:rsidTr="00C44157">
              <w:trPr>
                <w:trHeight w:val="332"/>
              </w:trPr>
              <w:tc>
                <w:tcPr>
                  <w:tcW w:w="2592" w:type="dxa"/>
                  <w:gridSpan w:val="2"/>
                  <w:tcBorders>
                    <w:bottom w:val="single" w:sz="4" w:space="0" w:color="auto"/>
                  </w:tcBorders>
                </w:tcPr>
                <w:p w14:paraId="40A48A01" w14:textId="77777777" w:rsidR="00E71AD7" w:rsidRPr="00E66327" w:rsidRDefault="00E71AD7" w:rsidP="00E66327">
                  <w:pPr>
                    <w:jc w:val="center"/>
                    <w:rPr>
                      <w:rFonts w:eastAsia="SimSun"/>
                      <w:b/>
                      <w:szCs w:val="22"/>
                    </w:rPr>
                  </w:pPr>
                  <w:r w:rsidRPr="00E66327">
                    <w:rPr>
                      <w:rFonts w:eastAsia="SimSun"/>
                      <w:b/>
                      <w:szCs w:val="22"/>
                    </w:rPr>
                    <w:t>Assets</w:t>
                  </w:r>
                </w:p>
              </w:tc>
              <w:tc>
                <w:tcPr>
                  <w:tcW w:w="342" w:type="dxa"/>
                </w:tcPr>
                <w:p w14:paraId="034F1731" w14:textId="77777777" w:rsidR="00E71AD7" w:rsidRPr="00E66327" w:rsidRDefault="00E71AD7"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0C396994" w14:textId="77777777" w:rsidR="00E71AD7" w:rsidRPr="00E66327" w:rsidRDefault="00E71AD7" w:rsidP="00E66327">
                  <w:pPr>
                    <w:jc w:val="center"/>
                    <w:rPr>
                      <w:rFonts w:eastAsia="SimSun"/>
                      <w:b/>
                      <w:szCs w:val="22"/>
                    </w:rPr>
                  </w:pPr>
                  <w:r w:rsidRPr="00E66327">
                    <w:rPr>
                      <w:rFonts w:eastAsia="SimSun"/>
                      <w:b/>
                      <w:szCs w:val="22"/>
                    </w:rPr>
                    <w:t>Liabilities</w:t>
                  </w:r>
                </w:p>
              </w:tc>
              <w:tc>
                <w:tcPr>
                  <w:tcW w:w="342" w:type="dxa"/>
                </w:tcPr>
                <w:p w14:paraId="1193FDC8" w14:textId="77777777" w:rsidR="00E71AD7" w:rsidRPr="00E66327" w:rsidRDefault="00E71AD7"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57B8FCD" w14:textId="77777777" w:rsidR="00E71AD7" w:rsidRPr="00E66327" w:rsidRDefault="00E71AD7" w:rsidP="00E66327">
                  <w:pPr>
                    <w:jc w:val="center"/>
                    <w:rPr>
                      <w:rFonts w:eastAsia="SimSun"/>
                      <w:b/>
                      <w:szCs w:val="22"/>
                    </w:rPr>
                  </w:pPr>
                  <w:r w:rsidRPr="00E66327">
                    <w:rPr>
                      <w:rFonts w:eastAsia="SimSun"/>
                      <w:b/>
                      <w:szCs w:val="22"/>
                    </w:rPr>
                    <w:t>Stockholders’ Equity</w:t>
                  </w:r>
                </w:p>
              </w:tc>
            </w:tr>
            <w:tr w:rsidR="00E71AD7" w:rsidRPr="00E66327" w14:paraId="3EDA3C6B" w14:textId="77777777" w:rsidTr="00C44157">
              <w:trPr>
                <w:trHeight w:val="432"/>
              </w:trPr>
              <w:tc>
                <w:tcPr>
                  <w:tcW w:w="1296" w:type="dxa"/>
                  <w:tcBorders>
                    <w:top w:val="single" w:sz="4" w:space="0" w:color="auto"/>
                    <w:right w:val="nil"/>
                  </w:tcBorders>
                </w:tcPr>
                <w:p w14:paraId="1C04EF1F" w14:textId="77777777" w:rsidR="00E71AD7" w:rsidRPr="00E66327" w:rsidRDefault="00E71AD7" w:rsidP="00B94EB5">
                  <w:pPr>
                    <w:rPr>
                      <w:rFonts w:eastAsia="SimSun"/>
                      <w:szCs w:val="22"/>
                    </w:rPr>
                  </w:pPr>
                </w:p>
              </w:tc>
              <w:tc>
                <w:tcPr>
                  <w:tcW w:w="1296" w:type="dxa"/>
                  <w:tcBorders>
                    <w:top w:val="single" w:sz="4" w:space="0" w:color="auto"/>
                    <w:left w:val="nil"/>
                  </w:tcBorders>
                </w:tcPr>
                <w:p w14:paraId="04562A05" w14:textId="77777777" w:rsidR="00E71AD7" w:rsidRPr="00E66327" w:rsidRDefault="00E71AD7" w:rsidP="00E66327">
                  <w:pPr>
                    <w:jc w:val="right"/>
                    <w:rPr>
                      <w:rFonts w:eastAsia="SimSun"/>
                      <w:szCs w:val="22"/>
                    </w:rPr>
                  </w:pPr>
                </w:p>
              </w:tc>
              <w:tc>
                <w:tcPr>
                  <w:tcW w:w="342" w:type="dxa"/>
                </w:tcPr>
                <w:p w14:paraId="7896A64E" w14:textId="77777777" w:rsidR="00E71AD7" w:rsidRPr="00E66327" w:rsidRDefault="00E71AD7" w:rsidP="00E66327">
                  <w:pPr>
                    <w:jc w:val="center"/>
                    <w:rPr>
                      <w:rFonts w:eastAsia="SimSun"/>
                      <w:szCs w:val="22"/>
                    </w:rPr>
                  </w:pPr>
                </w:p>
              </w:tc>
              <w:tc>
                <w:tcPr>
                  <w:tcW w:w="1296" w:type="dxa"/>
                  <w:tcBorders>
                    <w:top w:val="single" w:sz="4" w:space="0" w:color="auto"/>
                    <w:right w:val="nil"/>
                  </w:tcBorders>
                </w:tcPr>
                <w:p w14:paraId="4676E9C8" w14:textId="77777777" w:rsidR="00E71AD7" w:rsidRPr="00E66327" w:rsidRDefault="00E71AD7" w:rsidP="00E66327">
                  <w:pPr>
                    <w:jc w:val="center"/>
                    <w:rPr>
                      <w:rFonts w:eastAsia="SimSun"/>
                      <w:szCs w:val="22"/>
                    </w:rPr>
                  </w:pPr>
                </w:p>
              </w:tc>
              <w:tc>
                <w:tcPr>
                  <w:tcW w:w="1296" w:type="dxa"/>
                  <w:tcBorders>
                    <w:top w:val="single" w:sz="4" w:space="0" w:color="auto"/>
                    <w:left w:val="nil"/>
                  </w:tcBorders>
                </w:tcPr>
                <w:p w14:paraId="5AF389C7" w14:textId="77777777" w:rsidR="00E71AD7" w:rsidRPr="00E66327" w:rsidRDefault="00E71AD7" w:rsidP="00E66327">
                  <w:pPr>
                    <w:jc w:val="center"/>
                    <w:rPr>
                      <w:rFonts w:eastAsia="SimSun"/>
                      <w:szCs w:val="22"/>
                    </w:rPr>
                  </w:pPr>
                </w:p>
              </w:tc>
              <w:tc>
                <w:tcPr>
                  <w:tcW w:w="342" w:type="dxa"/>
                </w:tcPr>
                <w:p w14:paraId="4BF97541" w14:textId="77777777" w:rsidR="00E71AD7" w:rsidRPr="00E66327" w:rsidRDefault="00E71AD7" w:rsidP="00E66327">
                  <w:pPr>
                    <w:jc w:val="center"/>
                    <w:rPr>
                      <w:rFonts w:eastAsia="SimSun"/>
                      <w:szCs w:val="22"/>
                    </w:rPr>
                  </w:pPr>
                </w:p>
              </w:tc>
              <w:tc>
                <w:tcPr>
                  <w:tcW w:w="1440" w:type="dxa"/>
                  <w:tcBorders>
                    <w:top w:val="single" w:sz="4" w:space="0" w:color="auto"/>
                    <w:right w:val="nil"/>
                  </w:tcBorders>
                </w:tcPr>
                <w:p w14:paraId="3C140FE9" w14:textId="77777777" w:rsidR="00E71AD7" w:rsidRPr="00E66327" w:rsidRDefault="00E71AD7" w:rsidP="00B94EB5">
                  <w:pPr>
                    <w:rPr>
                      <w:rFonts w:eastAsia="SimSun"/>
                      <w:szCs w:val="22"/>
                    </w:rPr>
                  </w:pPr>
                </w:p>
              </w:tc>
              <w:tc>
                <w:tcPr>
                  <w:tcW w:w="1440" w:type="dxa"/>
                  <w:tcBorders>
                    <w:top w:val="single" w:sz="4" w:space="0" w:color="auto"/>
                    <w:left w:val="nil"/>
                  </w:tcBorders>
                </w:tcPr>
                <w:p w14:paraId="68B33A8E" w14:textId="77777777" w:rsidR="00E71AD7" w:rsidRPr="00E66327" w:rsidRDefault="00E71AD7" w:rsidP="00E66327">
                  <w:pPr>
                    <w:jc w:val="right"/>
                    <w:rPr>
                      <w:rFonts w:eastAsia="SimSun"/>
                      <w:szCs w:val="22"/>
                    </w:rPr>
                  </w:pPr>
                </w:p>
              </w:tc>
            </w:tr>
          </w:tbl>
          <w:p w14:paraId="554C9EC0" w14:textId="77777777" w:rsidR="00E71AD7" w:rsidRPr="00E66327" w:rsidRDefault="00E71AD7" w:rsidP="00B94EB5">
            <w:pPr>
              <w:rPr>
                <w:rFonts w:eastAsia="SimSun"/>
                <w:szCs w:val="22"/>
              </w:rPr>
            </w:pPr>
          </w:p>
        </w:tc>
      </w:tr>
      <w:tr w:rsidR="00E71AD7" w:rsidRPr="00E66327" w14:paraId="5C26F9B0" w14:textId="77777777" w:rsidTr="00E66327">
        <w:trPr>
          <w:trHeight w:val="360"/>
        </w:trPr>
        <w:tc>
          <w:tcPr>
            <w:tcW w:w="2500" w:type="pct"/>
          </w:tcPr>
          <w:p w14:paraId="1339FD10" w14:textId="77777777" w:rsidR="00E71AD7" w:rsidRPr="00E66327" w:rsidRDefault="00E71AD7" w:rsidP="00E66327">
            <w:pPr>
              <w:jc w:val="center"/>
              <w:rPr>
                <w:rFonts w:eastAsia="SimSun"/>
                <w:szCs w:val="22"/>
              </w:rPr>
            </w:pPr>
          </w:p>
        </w:tc>
        <w:tc>
          <w:tcPr>
            <w:tcW w:w="2500" w:type="pct"/>
          </w:tcPr>
          <w:p w14:paraId="32AE19F7" w14:textId="77777777" w:rsidR="00E71AD7" w:rsidRPr="00E66327" w:rsidRDefault="00E71AD7" w:rsidP="00E66327">
            <w:pPr>
              <w:jc w:val="center"/>
              <w:rPr>
                <w:rFonts w:eastAsia="SimSun"/>
                <w:szCs w:val="22"/>
              </w:rPr>
            </w:pPr>
          </w:p>
        </w:tc>
      </w:tr>
      <w:tr w:rsidR="00E71AD7" w:rsidRPr="00E66327" w14:paraId="62743F58" w14:textId="77777777" w:rsidTr="00E66327">
        <w:trPr>
          <w:trHeight w:val="360"/>
        </w:trPr>
        <w:tc>
          <w:tcPr>
            <w:tcW w:w="2500" w:type="pct"/>
          </w:tcPr>
          <w:p w14:paraId="5E45B06C" w14:textId="77777777" w:rsidR="00E71AD7"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71AD7" w:rsidRPr="00E66327" w14:paraId="5B44A72D" w14:textId="77777777" w:rsidTr="00A82AB9">
              <w:trPr>
                <w:trHeight w:val="432"/>
              </w:trPr>
              <w:tc>
                <w:tcPr>
                  <w:tcW w:w="1249" w:type="pct"/>
                  <w:tcBorders>
                    <w:top w:val="single" w:sz="4" w:space="0" w:color="auto"/>
                  </w:tcBorders>
                </w:tcPr>
                <w:p w14:paraId="328E171F"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1019CBB8"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48A901F3" w14:textId="77777777" w:rsidR="00E71AD7" w:rsidRPr="00E66327" w:rsidRDefault="00E71AD7" w:rsidP="00B94EB5">
                  <w:pPr>
                    <w:rPr>
                      <w:rFonts w:eastAsia="SimSun"/>
                      <w:szCs w:val="22"/>
                    </w:rPr>
                  </w:pPr>
                </w:p>
              </w:tc>
              <w:tc>
                <w:tcPr>
                  <w:tcW w:w="1251" w:type="pct"/>
                  <w:tcBorders>
                    <w:top w:val="single" w:sz="4" w:space="0" w:color="auto"/>
                  </w:tcBorders>
                </w:tcPr>
                <w:p w14:paraId="16BC9249" w14:textId="77777777" w:rsidR="00E71AD7" w:rsidRPr="00E66327" w:rsidRDefault="00E71AD7" w:rsidP="00B94EB5">
                  <w:pPr>
                    <w:rPr>
                      <w:rFonts w:eastAsia="SimSun"/>
                      <w:szCs w:val="22"/>
                    </w:rPr>
                  </w:pPr>
                </w:p>
              </w:tc>
            </w:tr>
            <w:tr w:rsidR="00E71AD7" w:rsidRPr="00E66327" w14:paraId="6E3D5985" w14:textId="77777777" w:rsidTr="00A82AB9">
              <w:trPr>
                <w:trHeight w:val="432"/>
              </w:trPr>
              <w:tc>
                <w:tcPr>
                  <w:tcW w:w="1249" w:type="pct"/>
                  <w:tcBorders>
                    <w:bottom w:val="single" w:sz="4" w:space="0" w:color="auto"/>
                  </w:tcBorders>
                </w:tcPr>
                <w:p w14:paraId="73CE4D13" w14:textId="77777777" w:rsidR="00E71AD7" w:rsidRPr="00E66327" w:rsidRDefault="00E71AD7" w:rsidP="00B94EB5">
                  <w:pPr>
                    <w:rPr>
                      <w:rFonts w:eastAsia="SimSun"/>
                      <w:b/>
                      <w:szCs w:val="22"/>
                    </w:rPr>
                  </w:pPr>
                </w:p>
              </w:tc>
              <w:tc>
                <w:tcPr>
                  <w:tcW w:w="1251" w:type="pct"/>
                  <w:tcBorders>
                    <w:bottom w:val="single" w:sz="4" w:space="0" w:color="auto"/>
                    <w:right w:val="single" w:sz="4" w:space="0" w:color="auto"/>
                  </w:tcBorders>
                </w:tcPr>
                <w:p w14:paraId="4C6FC90A" w14:textId="77777777" w:rsidR="00E71AD7" w:rsidRPr="00E66327" w:rsidRDefault="00E71AD7" w:rsidP="00E66327">
                  <w:pPr>
                    <w:jc w:val="right"/>
                    <w:rPr>
                      <w:rFonts w:eastAsia="SimSun"/>
                      <w:b/>
                      <w:szCs w:val="22"/>
                    </w:rPr>
                  </w:pPr>
                </w:p>
              </w:tc>
              <w:tc>
                <w:tcPr>
                  <w:tcW w:w="1249" w:type="pct"/>
                  <w:tcBorders>
                    <w:left w:val="single" w:sz="4" w:space="0" w:color="auto"/>
                    <w:bottom w:val="single" w:sz="4" w:space="0" w:color="auto"/>
                  </w:tcBorders>
                </w:tcPr>
                <w:p w14:paraId="77805747" w14:textId="77777777" w:rsidR="00E71AD7" w:rsidRPr="00E66327" w:rsidRDefault="00E71AD7" w:rsidP="00E66327">
                  <w:pPr>
                    <w:jc w:val="right"/>
                    <w:rPr>
                      <w:rFonts w:eastAsia="SimSun"/>
                      <w:szCs w:val="22"/>
                    </w:rPr>
                  </w:pPr>
                </w:p>
              </w:tc>
              <w:tc>
                <w:tcPr>
                  <w:tcW w:w="1251" w:type="pct"/>
                  <w:tcBorders>
                    <w:bottom w:val="single" w:sz="4" w:space="0" w:color="auto"/>
                  </w:tcBorders>
                </w:tcPr>
                <w:p w14:paraId="11A1260C" w14:textId="77777777" w:rsidR="00E71AD7" w:rsidRPr="00E66327" w:rsidRDefault="00E71AD7" w:rsidP="00B94EB5">
                  <w:pPr>
                    <w:rPr>
                      <w:rFonts w:eastAsia="SimSun"/>
                      <w:szCs w:val="22"/>
                    </w:rPr>
                  </w:pPr>
                </w:p>
              </w:tc>
            </w:tr>
            <w:tr w:rsidR="00E71AD7" w:rsidRPr="00E66327" w14:paraId="53A391EE" w14:textId="77777777" w:rsidTr="00A82AB9">
              <w:trPr>
                <w:trHeight w:val="432"/>
              </w:trPr>
              <w:tc>
                <w:tcPr>
                  <w:tcW w:w="1249" w:type="pct"/>
                  <w:tcBorders>
                    <w:top w:val="single" w:sz="4" w:space="0" w:color="auto"/>
                    <w:bottom w:val="single" w:sz="4" w:space="0" w:color="auto"/>
                  </w:tcBorders>
                </w:tcPr>
                <w:p w14:paraId="42A0483D" w14:textId="77777777" w:rsidR="00E71AD7" w:rsidRPr="00E66327" w:rsidRDefault="00E71AD7" w:rsidP="00B94EB5">
                  <w:pPr>
                    <w:rPr>
                      <w:rFonts w:eastAsia="SimSun"/>
                      <w:szCs w:val="22"/>
                    </w:rPr>
                  </w:pPr>
                </w:p>
              </w:tc>
              <w:tc>
                <w:tcPr>
                  <w:tcW w:w="1251" w:type="pct"/>
                  <w:tcBorders>
                    <w:top w:val="single" w:sz="4" w:space="0" w:color="auto"/>
                    <w:bottom w:val="single" w:sz="4" w:space="0" w:color="auto"/>
                    <w:right w:val="single" w:sz="4" w:space="0" w:color="auto"/>
                  </w:tcBorders>
                </w:tcPr>
                <w:p w14:paraId="1A002EFE"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14179028" w14:textId="77777777" w:rsidR="00E71AD7" w:rsidRPr="00E66327" w:rsidRDefault="00E71AD7" w:rsidP="00E66327">
                  <w:pPr>
                    <w:jc w:val="right"/>
                    <w:rPr>
                      <w:rFonts w:eastAsia="SimSun"/>
                      <w:szCs w:val="22"/>
                    </w:rPr>
                  </w:pPr>
                </w:p>
              </w:tc>
              <w:tc>
                <w:tcPr>
                  <w:tcW w:w="1251" w:type="pct"/>
                  <w:tcBorders>
                    <w:top w:val="single" w:sz="4" w:space="0" w:color="auto"/>
                    <w:bottom w:val="single" w:sz="4" w:space="0" w:color="auto"/>
                  </w:tcBorders>
                </w:tcPr>
                <w:p w14:paraId="670205C0" w14:textId="77777777" w:rsidR="00E71AD7" w:rsidRPr="00E66327" w:rsidRDefault="00E71AD7" w:rsidP="00B94EB5">
                  <w:pPr>
                    <w:rPr>
                      <w:rFonts w:eastAsia="SimSun"/>
                      <w:szCs w:val="22"/>
                    </w:rPr>
                  </w:pPr>
                </w:p>
              </w:tc>
            </w:tr>
          </w:tbl>
          <w:p w14:paraId="452248FA" w14:textId="77777777" w:rsidR="00E71AD7" w:rsidRPr="00E66327" w:rsidRDefault="00E71AD7" w:rsidP="00E66327">
            <w:pPr>
              <w:jc w:val="center"/>
              <w:rPr>
                <w:rFonts w:eastAsia="SimSun"/>
                <w:b/>
                <w:szCs w:val="22"/>
              </w:rPr>
            </w:pPr>
          </w:p>
        </w:tc>
        <w:tc>
          <w:tcPr>
            <w:tcW w:w="2500" w:type="pct"/>
          </w:tcPr>
          <w:p w14:paraId="4F567FC7" w14:textId="5A176DFB" w:rsidR="00E71AD7" w:rsidRPr="00E66327" w:rsidRDefault="008E0A8C" w:rsidP="00E66327">
            <w:pPr>
              <w:jc w:val="center"/>
              <w:rPr>
                <w:rFonts w:eastAsia="SimSun"/>
                <w:szCs w:val="22"/>
              </w:rPr>
            </w:pPr>
            <w:r>
              <w:rPr>
                <w:rFonts w:eastAsia="SimSun"/>
                <w:szCs w:val="22"/>
              </w:rPr>
              <w:t>–</w:t>
            </w:r>
            <w:r w:rsidR="00E71AD7"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71AD7" w:rsidRPr="00E66327" w14:paraId="1AD69993" w14:textId="77777777" w:rsidTr="00A82AB9">
              <w:trPr>
                <w:trHeight w:val="432"/>
              </w:trPr>
              <w:tc>
                <w:tcPr>
                  <w:tcW w:w="1249" w:type="pct"/>
                  <w:tcBorders>
                    <w:top w:val="single" w:sz="4" w:space="0" w:color="auto"/>
                  </w:tcBorders>
                </w:tcPr>
                <w:p w14:paraId="4470D0C8"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37065A2E"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09BE622B" w14:textId="77777777" w:rsidR="00E71AD7" w:rsidRPr="00E66327" w:rsidRDefault="00E71AD7" w:rsidP="00E66327">
                  <w:pPr>
                    <w:jc w:val="right"/>
                    <w:rPr>
                      <w:rFonts w:eastAsia="SimSun"/>
                      <w:szCs w:val="22"/>
                    </w:rPr>
                  </w:pPr>
                </w:p>
              </w:tc>
              <w:tc>
                <w:tcPr>
                  <w:tcW w:w="1251" w:type="pct"/>
                  <w:tcBorders>
                    <w:top w:val="single" w:sz="4" w:space="0" w:color="auto"/>
                  </w:tcBorders>
                </w:tcPr>
                <w:p w14:paraId="67C8BBB9" w14:textId="77777777" w:rsidR="00E71AD7" w:rsidRPr="00E66327" w:rsidRDefault="00E71AD7" w:rsidP="00B94EB5">
                  <w:pPr>
                    <w:rPr>
                      <w:rFonts w:eastAsia="SimSun"/>
                      <w:szCs w:val="22"/>
                    </w:rPr>
                  </w:pPr>
                </w:p>
              </w:tc>
            </w:tr>
            <w:tr w:rsidR="00E71AD7" w:rsidRPr="00E66327" w14:paraId="7B093ABC" w14:textId="77777777" w:rsidTr="00A82AB9">
              <w:trPr>
                <w:trHeight w:val="432"/>
              </w:trPr>
              <w:tc>
                <w:tcPr>
                  <w:tcW w:w="1249" w:type="pct"/>
                  <w:tcBorders>
                    <w:bottom w:val="single" w:sz="4" w:space="0" w:color="auto"/>
                  </w:tcBorders>
                </w:tcPr>
                <w:p w14:paraId="35CE6F6D" w14:textId="77777777" w:rsidR="00E71AD7" w:rsidRPr="00E66327" w:rsidRDefault="00E71AD7" w:rsidP="00B94EB5">
                  <w:pPr>
                    <w:rPr>
                      <w:rFonts w:eastAsia="SimSun"/>
                      <w:szCs w:val="22"/>
                    </w:rPr>
                  </w:pPr>
                </w:p>
              </w:tc>
              <w:tc>
                <w:tcPr>
                  <w:tcW w:w="1251" w:type="pct"/>
                  <w:tcBorders>
                    <w:bottom w:val="single" w:sz="4" w:space="0" w:color="auto"/>
                    <w:right w:val="single" w:sz="4" w:space="0" w:color="auto"/>
                  </w:tcBorders>
                </w:tcPr>
                <w:p w14:paraId="4B9565F7" w14:textId="77777777" w:rsidR="00E71AD7" w:rsidRPr="00E66327" w:rsidRDefault="00E71AD7" w:rsidP="00E66327">
                  <w:pPr>
                    <w:jc w:val="right"/>
                    <w:rPr>
                      <w:rFonts w:eastAsia="SimSun"/>
                      <w:szCs w:val="22"/>
                    </w:rPr>
                  </w:pPr>
                </w:p>
              </w:tc>
              <w:tc>
                <w:tcPr>
                  <w:tcW w:w="1249" w:type="pct"/>
                  <w:tcBorders>
                    <w:left w:val="single" w:sz="4" w:space="0" w:color="auto"/>
                    <w:bottom w:val="single" w:sz="4" w:space="0" w:color="auto"/>
                  </w:tcBorders>
                </w:tcPr>
                <w:p w14:paraId="3D758581" w14:textId="77777777" w:rsidR="00E71AD7" w:rsidRPr="00E66327" w:rsidRDefault="00E71AD7" w:rsidP="00E66327">
                  <w:pPr>
                    <w:jc w:val="right"/>
                    <w:rPr>
                      <w:rFonts w:eastAsia="SimSun"/>
                      <w:b/>
                      <w:szCs w:val="22"/>
                    </w:rPr>
                  </w:pPr>
                </w:p>
              </w:tc>
              <w:tc>
                <w:tcPr>
                  <w:tcW w:w="1251" w:type="pct"/>
                  <w:tcBorders>
                    <w:bottom w:val="single" w:sz="4" w:space="0" w:color="auto"/>
                  </w:tcBorders>
                </w:tcPr>
                <w:p w14:paraId="608F785C" w14:textId="77777777" w:rsidR="00E71AD7" w:rsidRPr="00E66327" w:rsidRDefault="00E71AD7" w:rsidP="00B94EB5">
                  <w:pPr>
                    <w:rPr>
                      <w:rFonts w:eastAsia="SimSun"/>
                      <w:b/>
                      <w:szCs w:val="22"/>
                    </w:rPr>
                  </w:pPr>
                </w:p>
              </w:tc>
            </w:tr>
            <w:tr w:rsidR="00E71AD7" w:rsidRPr="00E66327" w14:paraId="5F7781E3" w14:textId="77777777" w:rsidTr="00A82AB9">
              <w:trPr>
                <w:trHeight w:val="432"/>
              </w:trPr>
              <w:tc>
                <w:tcPr>
                  <w:tcW w:w="1249" w:type="pct"/>
                  <w:tcBorders>
                    <w:top w:val="single" w:sz="4" w:space="0" w:color="auto"/>
                    <w:bottom w:val="single" w:sz="4" w:space="0" w:color="auto"/>
                  </w:tcBorders>
                </w:tcPr>
                <w:p w14:paraId="2C1F2BEB" w14:textId="77777777" w:rsidR="00E71AD7" w:rsidRPr="00E66327" w:rsidRDefault="00E71AD7" w:rsidP="00B94EB5">
                  <w:pPr>
                    <w:rPr>
                      <w:rFonts w:eastAsia="SimSun"/>
                      <w:szCs w:val="22"/>
                    </w:rPr>
                  </w:pPr>
                </w:p>
              </w:tc>
              <w:tc>
                <w:tcPr>
                  <w:tcW w:w="1251" w:type="pct"/>
                  <w:tcBorders>
                    <w:top w:val="single" w:sz="4" w:space="0" w:color="auto"/>
                    <w:bottom w:val="single" w:sz="4" w:space="0" w:color="auto"/>
                    <w:right w:val="single" w:sz="4" w:space="0" w:color="auto"/>
                  </w:tcBorders>
                </w:tcPr>
                <w:p w14:paraId="42E4A652"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58CD6A5C" w14:textId="77777777" w:rsidR="00E71AD7" w:rsidRPr="00E66327" w:rsidRDefault="00E71AD7" w:rsidP="00E66327">
                  <w:pPr>
                    <w:jc w:val="right"/>
                    <w:rPr>
                      <w:rFonts w:eastAsia="SimSun"/>
                      <w:szCs w:val="22"/>
                    </w:rPr>
                  </w:pPr>
                </w:p>
              </w:tc>
              <w:tc>
                <w:tcPr>
                  <w:tcW w:w="1251" w:type="pct"/>
                  <w:tcBorders>
                    <w:top w:val="single" w:sz="4" w:space="0" w:color="auto"/>
                    <w:bottom w:val="single" w:sz="4" w:space="0" w:color="auto"/>
                  </w:tcBorders>
                </w:tcPr>
                <w:p w14:paraId="5B762BB4" w14:textId="77777777" w:rsidR="00E71AD7" w:rsidRPr="00E66327" w:rsidRDefault="00E71AD7" w:rsidP="00B94EB5">
                  <w:pPr>
                    <w:rPr>
                      <w:rFonts w:eastAsia="SimSun"/>
                      <w:szCs w:val="22"/>
                    </w:rPr>
                  </w:pPr>
                </w:p>
              </w:tc>
            </w:tr>
          </w:tbl>
          <w:p w14:paraId="06BED815" w14:textId="77777777" w:rsidR="00E71AD7" w:rsidRPr="00E66327" w:rsidRDefault="00E71AD7" w:rsidP="00E66327">
            <w:pPr>
              <w:jc w:val="center"/>
              <w:rPr>
                <w:rFonts w:eastAsia="SimSun"/>
                <w:b/>
                <w:szCs w:val="22"/>
              </w:rPr>
            </w:pPr>
          </w:p>
        </w:tc>
      </w:tr>
    </w:tbl>
    <w:p w14:paraId="20AF0922" w14:textId="77777777" w:rsidR="00E71AD7" w:rsidRDefault="00E71AD7" w:rsidP="00E71AD7">
      <w:pPr>
        <w:jc w:val="both"/>
        <w:rPr>
          <w:szCs w:val="22"/>
        </w:rPr>
      </w:pPr>
    </w:p>
    <w:p w14:paraId="75FE21FC" w14:textId="5401B253" w:rsidR="00325857" w:rsidRPr="005F480C" w:rsidRDefault="00065D4F" w:rsidP="00325857">
      <w:pPr>
        <w:pStyle w:val="Heading1"/>
        <w:spacing w:before="240"/>
      </w:pPr>
      <w:r w:rsidRPr="0052547A">
        <w:rPr>
          <w:szCs w:val="22"/>
        </w:rPr>
        <w:br w:type="page"/>
      </w:r>
      <w:r w:rsidR="00325857" w:rsidRPr="005F480C">
        <w:lastRenderedPageBreak/>
        <w:t>HANDOUT</w:t>
      </w:r>
      <w:r w:rsidR="00325857">
        <w:t xml:space="preserve"> 8</w:t>
      </w:r>
      <w:r w:rsidR="00CE4C14">
        <w:t>–</w:t>
      </w:r>
      <w:r w:rsidR="00325857">
        <w:t>2 SOLUTION</w:t>
      </w:r>
    </w:p>
    <w:p w14:paraId="316AA913" w14:textId="77777777" w:rsidR="00E71AD7" w:rsidRDefault="00E71AD7" w:rsidP="00E71AD7">
      <w:pPr>
        <w:pStyle w:val="Heading1"/>
        <w:spacing w:before="240"/>
        <w:jc w:val="center"/>
        <w:rPr>
          <w:u w:val="none"/>
        </w:rPr>
      </w:pPr>
      <w:r>
        <w:rPr>
          <w:u w:val="none"/>
        </w:rPr>
        <w:t xml:space="preserve">ESTIMATION AND RECORDING OF UNCOLLECTIBLE ACCOUNTS – </w:t>
      </w:r>
      <w:r>
        <w:rPr>
          <w:u w:val="none"/>
        </w:rPr>
        <w:br/>
        <w:t xml:space="preserve">AGING OF ACCOUNTS RECEIVABLE METHOD </w:t>
      </w:r>
    </w:p>
    <w:p w14:paraId="63E5005D" w14:textId="77777777" w:rsidR="00325857" w:rsidRDefault="00325857" w:rsidP="00325857">
      <w:pPr>
        <w:rPr>
          <w:szCs w:val="22"/>
        </w:rPr>
      </w:pPr>
    </w:p>
    <w:p w14:paraId="634BCE0B" w14:textId="77777777" w:rsidR="00CE4C14" w:rsidRDefault="00E71AD7" w:rsidP="006B2BCF">
      <w:pPr>
        <w:rPr>
          <w:szCs w:val="22"/>
        </w:rPr>
      </w:pPr>
      <w:r>
        <w:rPr>
          <w:szCs w:val="22"/>
        </w:rPr>
        <w:t>Part 1</w:t>
      </w:r>
    </w:p>
    <w:p w14:paraId="6E2C692A" w14:textId="2F02A8B5" w:rsidR="00E71AD7" w:rsidRDefault="00E71AD7" w:rsidP="006B2BCF">
      <w:pPr>
        <w:rPr>
          <w:szCs w:val="22"/>
        </w:rPr>
      </w:pPr>
      <w:r w:rsidRPr="0052547A">
        <w:rPr>
          <w:szCs w:val="22"/>
        </w:rPr>
        <w:t xml:space="preserve">In </w:t>
      </w:r>
      <w:r w:rsidR="00FD0194">
        <w:rPr>
          <w:szCs w:val="22"/>
        </w:rPr>
        <w:t>2016</w:t>
      </w:r>
      <w:r w:rsidRPr="0052547A">
        <w:rPr>
          <w:szCs w:val="22"/>
        </w:rPr>
        <w:t xml:space="preserve">, Vandolay reported $300,000 in sales. </w:t>
      </w:r>
      <w:r>
        <w:rPr>
          <w:szCs w:val="22"/>
        </w:rPr>
        <w:t xml:space="preserve">The company’s allowance for doubtful accounts has an unadjusted credit balance of $12,000. </w:t>
      </w:r>
      <w:r w:rsidRPr="0052547A">
        <w:rPr>
          <w:szCs w:val="22"/>
        </w:rPr>
        <w:t>Vandolay Industries accountants prepared the following Aging of Accounts Receivable:</w:t>
      </w:r>
    </w:p>
    <w:p w14:paraId="38CB630C" w14:textId="77777777" w:rsidR="00465D22" w:rsidRDefault="00465D22" w:rsidP="00E71AD7">
      <w:pPr>
        <w:jc w:val="both"/>
        <w:rPr>
          <w:szCs w:val="22"/>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1152"/>
        <w:gridCol w:w="1152"/>
        <w:gridCol w:w="1152"/>
        <w:gridCol w:w="1152"/>
        <w:gridCol w:w="931"/>
      </w:tblGrid>
      <w:tr w:rsidR="00465D22" w:rsidRPr="00E66327" w14:paraId="0FF9C1BA" w14:textId="77777777" w:rsidTr="00F37C12">
        <w:tc>
          <w:tcPr>
            <w:tcW w:w="0" w:type="auto"/>
            <w:vMerge w:val="restart"/>
            <w:vAlign w:val="center"/>
          </w:tcPr>
          <w:p w14:paraId="6DA3A7B0" w14:textId="77777777" w:rsidR="00465D22" w:rsidRPr="00E66327" w:rsidRDefault="00465D22" w:rsidP="00F37C12">
            <w:pPr>
              <w:jc w:val="center"/>
              <w:rPr>
                <w:rFonts w:eastAsia="SimSun"/>
                <w:szCs w:val="22"/>
              </w:rPr>
            </w:pPr>
            <w:r w:rsidRPr="00E66327">
              <w:rPr>
                <w:rFonts w:eastAsia="SimSun"/>
                <w:szCs w:val="22"/>
              </w:rPr>
              <w:t>Customer</w:t>
            </w:r>
          </w:p>
        </w:tc>
        <w:tc>
          <w:tcPr>
            <w:tcW w:w="1152" w:type="dxa"/>
            <w:vMerge w:val="restart"/>
            <w:vAlign w:val="center"/>
          </w:tcPr>
          <w:p w14:paraId="3A64ED18" w14:textId="77777777" w:rsidR="00465D22" w:rsidRPr="00E66327" w:rsidRDefault="00465D22" w:rsidP="00F37C12">
            <w:pPr>
              <w:jc w:val="center"/>
              <w:rPr>
                <w:rFonts w:eastAsia="SimSun"/>
                <w:szCs w:val="22"/>
              </w:rPr>
            </w:pPr>
            <w:r w:rsidRPr="00E66327">
              <w:rPr>
                <w:rFonts w:eastAsia="SimSun"/>
                <w:szCs w:val="22"/>
              </w:rPr>
              <w:t>Total</w:t>
            </w:r>
          </w:p>
        </w:tc>
        <w:tc>
          <w:tcPr>
            <w:tcW w:w="4387" w:type="dxa"/>
            <w:gridSpan w:val="4"/>
          </w:tcPr>
          <w:p w14:paraId="4CE889C2" w14:textId="77777777" w:rsidR="00465D22" w:rsidRPr="00E66327" w:rsidRDefault="00465D22" w:rsidP="00F37C12">
            <w:pPr>
              <w:jc w:val="center"/>
              <w:rPr>
                <w:rFonts w:eastAsia="SimSun"/>
                <w:szCs w:val="22"/>
              </w:rPr>
            </w:pPr>
            <w:r w:rsidRPr="00E66327">
              <w:rPr>
                <w:rFonts w:eastAsia="SimSun"/>
                <w:szCs w:val="22"/>
              </w:rPr>
              <w:t>Number of days unpaid</w:t>
            </w:r>
          </w:p>
        </w:tc>
      </w:tr>
      <w:tr w:rsidR="00465D22" w:rsidRPr="00E66327" w14:paraId="009F604F" w14:textId="77777777" w:rsidTr="00F37C12">
        <w:tc>
          <w:tcPr>
            <w:tcW w:w="0" w:type="auto"/>
            <w:vMerge/>
          </w:tcPr>
          <w:p w14:paraId="7B89C5C6" w14:textId="77777777" w:rsidR="00465D22" w:rsidRPr="00E66327" w:rsidRDefault="00465D22" w:rsidP="00F37C12">
            <w:pPr>
              <w:jc w:val="both"/>
              <w:rPr>
                <w:rFonts w:eastAsia="SimSun"/>
                <w:szCs w:val="22"/>
              </w:rPr>
            </w:pPr>
          </w:p>
        </w:tc>
        <w:tc>
          <w:tcPr>
            <w:tcW w:w="1152" w:type="dxa"/>
            <w:vMerge/>
          </w:tcPr>
          <w:p w14:paraId="6F752886" w14:textId="77777777" w:rsidR="00465D22" w:rsidRPr="00E66327" w:rsidRDefault="00465D22" w:rsidP="00F37C12">
            <w:pPr>
              <w:jc w:val="both"/>
              <w:rPr>
                <w:rFonts w:eastAsia="SimSun"/>
                <w:szCs w:val="22"/>
              </w:rPr>
            </w:pPr>
          </w:p>
        </w:tc>
        <w:tc>
          <w:tcPr>
            <w:tcW w:w="1152" w:type="dxa"/>
          </w:tcPr>
          <w:p w14:paraId="7CA09696" w14:textId="77777777" w:rsidR="00465D22" w:rsidRPr="00E66327" w:rsidRDefault="00465D22" w:rsidP="00F37C12">
            <w:pPr>
              <w:jc w:val="center"/>
              <w:rPr>
                <w:rFonts w:eastAsia="SimSun"/>
                <w:szCs w:val="22"/>
              </w:rPr>
            </w:pPr>
            <w:r w:rsidRPr="00E66327">
              <w:rPr>
                <w:rFonts w:eastAsia="SimSun"/>
                <w:szCs w:val="22"/>
              </w:rPr>
              <w:t>0-30</w:t>
            </w:r>
          </w:p>
        </w:tc>
        <w:tc>
          <w:tcPr>
            <w:tcW w:w="1152" w:type="dxa"/>
          </w:tcPr>
          <w:p w14:paraId="37BDE6B6" w14:textId="77777777" w:rsidR="00465D22" w:rsidRPr="00E66327" w:rsidRDefault="00465D22" w:rsidP="00F37C12">
            <w:pPr>
              <w:jc w:val="center"/>
              <w:rPr>
                <w:rFonts w:eastAsia="SimSun"/>
                <w:szCs w:val="22"/>
              </w:rPr>
            </w:pPr>
            <w:r w:rsidRPr="00E66327">
              <w:rPr>
                <w:rFonts w:eastAsia="SimSun"/>
                <w:szCs w:val="22"/>
              </w:rPr>
              <w:t>30-60</w:t>
            </w:r>
          </w:p>
        </w:tc>
        <w:tc>
          <w:tcPr>
            <w:tcW w:w="1152" w:type="dxa"/>
          </w:tcPr>
          <w:p w14:paraId="0B48B574" w14:textId="77777777" w:rsidR="00465D22" w:rsidRPr="00E66327" w:rsidRDefault="00465D22" w:rsidP="00F37C12">
            <w:pPr>
              <w:jc w:val="center"/>
              <w:rPr>
                <w:rFonts w:eastAsia="SimSun"/>
                <w:szCs w:val="22"/>
              </w:rPr>
            </w:pPr>
            <w:r w:rsidRPr="00E66327">
              <w:rPr>
                <w:rFonts w:eastAsia="SimSun"/>
                <w:szCs w:val="22"/>
              </w:rPr>
              <w:t>60-90</w:t>
            </w:r>
          </w:p>
        </w:tc>
        <w:tc>
          <w:tcPr>
            <w:tcW w:w="931" w:type="dxa"/>
          </w:tcPr>
          <w:p w14:paraId="7F65D4BD" w14:textId="77777777" w:rsidR="00465D22" w:rsidRPr="00E66327" w:rsidRDefault="00465D22" w:rsidP="00F37C12">
            <w:pPr>
              <w:jc w:val="center"/>
              <w:rPr>
                <w:rFonts w:eastAsia="SimSun"/>
                <w:szCs w:val="22"/>
              </w:rPr>
            </w:pPr>
            <w:r w:rsidRPr="00E66327">
              <w:rPr>
                <w:rFonts w:eastAsia="SimSun"/>
                <w:szCs w:val="22"/>
              </w:rPr>
              <w:t>Over 90</w:t>
            </w:r>
          </w:p>
        </w:tc>
      </w:tr>
      <w:tr w:rsidR="00465D22" w14:paraId="4FDDEBD3" w14:textId="77777777" w:rsidTr="00F37C12">
        <w:tc>
          <w:tcPr>
            <w:tcW w:w="0" w:type="auto"/>
          </w:tcPr>
          <w:p w14:paraId="7D3E5DBC" w14:textId="77777777" w:rsidR="00465D22" w:rsidRPr="00E66327" w:rsidRDefault="00465D22" w:rsidP="00F37C12">
            <w:pPr>
              <w:jc w:val="both"/>
              <w:rPr>
                <w:rFonts w:eastAsia="SimSun"/>
                <w:szCs w:val="22"/>
              </w:rPr>
            </w:pPr>
            <w:r w:rsidRPr="00E66327">
              <w:rPr>
                <w:rFonts w:eastAsia="SimSun"/>
                <w:szCs w:val="22"/>
              </w:rPr>
              <w:t>Alpha Sales</w:t>
            </w:r>
          </w:p>
        </w:tc>
        <w:tc>
          <w:tcPr>
            <w:tcW w:w="1152" w:type="dxa"/>
          </w:tcPr>
          <w:p w14:paraId="5C9EE77D" w14:textId="77777777" w:rsidR="00465D22" w:rsidRDefault="00465D22" w:rsidP="00F37C12">
            <w:pPr>
              <w:jc w:val="right"/>
              <w:rPr>
                <w:color w:val="000000"/>
                <w:szCs w:val="22"/>
              </w:rPr>
            </w:pPr>
            <w:r>
              <w:rPr>
                <w:rFonts w:eastAsia="SimSun"/>
                <w:color w:val="000000"/>
                <w:szCs w:val="22"/>
              </w:rPr>
              <w:t xml:space="preserve">$       700 </w:t>
            </w:r>
          </w:p>
        </w:tc>
        <w:tc>
          <w:tcPr>
            <w:tcW w:w="1152" w:type="dxa"/>
          </w:tcPr>
          <w:p w14:paraId="572384E5" w14:textId="77777777" w:rsidR="00465D22" w:rsidRDefault="00465D22" w:rsidP="00F37C12">
            <w:pPr>
              <w:jc w:val="right"/>
              <w:rPr>
                <w:color w:val="000000"/>
                <w:szCs w:val="22"/>
              </w:rPr>
            </w:pPr>
            <w:r>
              <w:rPr>
                <w:rFonts w:eastAsia="SimSun"/>
                <w:color w:val="000000"/>
                <w:szCs w:val="22"/>
              </w:rPr>
              <w:t> </w:t>
            </w:r>
          </w:p>
        </w:tc>
        <w:tc>
          <w:tcPr>
            <w:tcW w:w="1152" w:type="dxa"/>
          </w:tcPr>
          <w:p w14:paraId="08AE20E8" w14:textId="77777777" w:rsidR="00465D22" w:rsidRDefault="00465D22" w:rsidP="00F37C12">
            <w:pPr>
              <w:jc w:val="right"/>
              <w:rPr>
                <w:color w:val="000000"/>
                <w:szCs w:val="22"/>
              </w:rPr>
            </w:pPr>
            <w:r>
              <w:rPr>
                <w:rFonts w:eastAsia="SimSun"/>
                <w:color w:val="000000"/>
                <w:szCs w:val="22"/>
              </w:rPr>
              <w:t xml:space="preserve">$700 </w:t>
            </w:r>
          </w:p>
        </w:tc>
        <w:tc>
          <w:tcPr>
            <w:tcW w:w="1152" w:type="dxa"/>
          </w:tcPr>
          <w:p w14:paraId="1B312459" w14:textId="77777777" w:rsidR="00465D22" w:rsidRDefault="00465D22" w:rsidP="00F37C12">
            <w:pPr>
              <w:jc w:val="right"/>
              <w:rPr>
                <w:color w:val="000000"/>
                <w:szCs w:val="22"/>
              </w:rPr>
            </w:pPr>
            <w:r>
              <w:rPr>
                <w:rFonts w:eastAsia="SimSun"/>
                <w:color w:val="000000"/>
                <w:szCs w:val="22"/>
              </w:rPr>
              <w:t> </w:t>
            </w:r>
          </w:p>
        </w:tc>
        <w:tc>
          <w:tcPr>
            <w:tcW w:w="931" w:type="dxa"/>
          </w:tcPr>
          <w:p w14:paraId="474C296C" w14:textId="77777777" w:rsidR="00465D22" w:rsidRDefault="00465D22" w:rsidP="00F37C12">
            <w:pPr>
              <w:jc w:val="right"/>
              <w:rPr>
                <w:color w:val="000000"/>
                <w:szCs w:val="22"/>
              </w:rPr>
            </w:pPr>
            <w:r>
              <w:rPr>
                <w:rFonts w:eastAsia="SimSun"/>
                <w:color w:val="000000"/>
                <w:szCs w:val="22"/>
              </w:rPr>
              <w:t> </w:t>
            </w:r>
          </w:p>
        </w:tc>
      </w:tr>
      <w:tr w:rsidR="00465D22" w14:paraId="365446EC" w14:textId="77777777" w:rsidTr="00F37C12">
        <w:tc>
          <w:tcPr>
            <w:tcW w:w="0" w:type="auto"/>
          </w:tcPr>
          <w:p w14:paraId="0FACE475" w14:textId="77777777" w:rsidR="00465D22" w:rsidRPr="00E66327" w:rsidRDefault="00465D22" w:rsidP="00F37C12">
            <w:pPr>
              <w:jc w:val="both"/>
              <w:rPr>
                <w:rFonts w:eastAsia="SimSun"/>
                <w:szCs w:val="22"/>
              </w:rPr>
            </w:pPr>
            <w:r w:rsidRPr="00E66327">
              <w:rPr>
                <w:rFonts w:eastAsia="SimSun"/>
                <w:szCs w:val="22"/>
              </w:rPr>
              <w:t>Gamma Manufacturing Co.</w:t>
            </w:r>
          </w:p>
        </w:tc>
        <w:tc>
          <w:tcPr>
            <w:tcW w:w="1152" w:type="dxa"/>
          </w:tcPr>
          <w:p w14:paraId="76C51812" w14:textId="77777777" w:rsidR="00465D22" w:rsidRDefault="00465D22" w:rsidP="00F37C12">
            <w:pPr>
              <w:jc w:val="right"/>
              <w:rPr>
                <w:color w:val="000000"/>
                <w:szCs w:val="22"/>
              </w:rPr>
            </w:pPr>
            <w:r>
              <w:rPr>
                <w:rFonts w:eastAsia="SimSun"/>
                <w:color w:val="000000"/>
                <w:szCs w:val="22"/>
              </w:rPr>
              <w:t xml:space="preserve">1,900 </w:t>
            </w:r>
          </w:p>
        </w:tc>
        <w:tc>
          <w:tcPr>
            <w:tcW w:w="1152" w:type="dxa"/>
          </w:tcPr>
          <w:p w14:paraId="023953E4" w14:textId="77777777" w:rsidR="00465D22" w:rsidRDefault="00465D22" w:rsidP="00F37C12">
            <w:pPr>
              <w:jc w:val="right"/>
              <w:rPr>
                <w:color w:val="000000"/>
                <w:szCs w:val="22"/>
              </w:rPr>
            </w:pPr>
            <w:r>
              <w:rPr>
                <w:rFonts w:eastAsia="SimSun"/>
                <w:color w:val="000000"/>
                <w:szCs w:val="22"/>
              </w:rPr>
              <w:t xml:space="preserve">$1,900 </w:t>
            </w:r>
          </w:p>
        </w:tc>
        <w:tc>
          <w:tcPr>
            <w:tcW w:w="1152" w:type="dxa"/>
          </w:tcPr>
          <w:p w14:paraId="6C54144A" w14:textId="77777777" w:rsidR="00465D22" w:rsidRDefault="00465D22" w:rsidP="00F37C12">
            <w:pPr>
              <w:jc w:val="right"/>
              <w:rPr>
                <w:color w:val="000000"/>
                <w:szCs w:val="22"/>
              </w:rPr>
            </w:pPr>
            <w:r>
              <w:rPr>
                <w:rFonts w:eastAsia="SimSun"/>
                <w:color w:val="000000"/>
                <w:szCs w:val="22"/>
              </w:rPr>
              <w:t> </w:t>
            </w:r>
          </w:p>
        </w:tc>
        <w:tc>
          <w:tcPr>
            <w:tcW w:w="1152" w:type="dxa"/>
          </w:tcPr>
          <w:p w14:paraId="709B3924" w14:textId="77777777" w:rsidR="00465D22" w:rsidRDefault="00465D22" w:rsidP="00F37C12">
            <w:pPr>
              <w:jc w:val="right"/>
              <w:rPr>
                <w:color w:val="000000"/>
                <w:szCs w:val="22"/>
              </w:rPr>
            </w:pPr>
            <w:r>
              <w:rPr>
                <w:rFonts w:eastAsia="SimSun"/>
                <w:color w:val="000000"/>
                <w:szCs w:val="22"/>
              </w:rPr>
              <w:t> </w:t>
            </w:r>
          </w:p>
        </w:tc>
        <w:tc>
          <w:tcPr>
            <w:tcW w:w="931" w:type="dxa"/>
          </w:tcPr>
          <w:p w14:paraId="0DEC1E54" w14:textId="77777777" w:rsidR="00465D22" w:rsidRDefault="00465D22" w:rsidP="00F37C12">
            <w:pPr>
              <w:jc w:val="right"/>
              <w:rPr>
                <w:color w:val="000000"/>
                <w:szCs w:val="22"/>
              </w:rPr>
            </w:pPr>
            <w:r>
              <w:rPr>
                <w:rFonts w:eastAsia="SimSun"/>
                <w:color w:val="000000"/>
                <w:szCs w:val="22"/>
              </w:rPr>
              <w:t> </w:t>
            </w:r>
          </w:p>
        </w:tc>
      </w:tr>
      <w:tr w:rsidR="00465D22" w14:paraId="2F6431B6" w14:textId="77777777" w:rsidTr="00F37C12">
        <w:tc>
          <w:tcPr>
            <w:tcW w:w="0" w:type="auto"/>
          </w:tcPr>
          <w:p w14:paraId="5A318D5F" w14:textId="77777777" w:rsidR="00465D22" w:rsidRPr="00E66327" w:rsidRDefault="00465D22" w:rsidP="00F37C12">
            <w:pPr>
              <w:jc w:val="both"/>
              <w:rPr>
                <w:rFonts w:eastAsia="SimSun"/>
                <w:szCs w:val="22"/>
              </w:rPr>
            </w:pPr>
            <w:r w:rsidRPr="00E66327">
              <w:rPr>
                <w:rFonts w:eastAsia="SimSun"/>
                <w:szCs w:val="22"/>
              </w:rPr>
              <w:t>Delta Shipping Corp.</w:t>
            </w:r>
          </w:p>
        </w:tc>
        <w:tc>
          <w:tcPr>
            <w:tcW w:w="1152" w:type="dxa"/>
          </w:tcPr>
          <w:p w14:paraId="3A0953D9" w14:textId="77777777" w:rsidR="00465D22" w:rsidRDefault="00465D22" w:rsidP="00F37C12">
            <w:pPr>
              <w:jc w:val="right"/>
              <w:rPr>
                <w:color w:val="000000"/>
                <w:szCs w:val="22"/>
              </w:rPr>
            </w:pPr>
            <w:r>
              <w:rPr>
                <w:rFonts w:eastAsia="SimSun"/>
                <w:color w:val="000000"/>
                <w:szCs w:val="22"/>
              </w:rPr>
              <w:t xml:space="preserve">2,200 </w:t>
            </w:r>
          </w:p>
        </w:tc>
        <w:tc>
          <w:tcPr>
            <w:tcW w:w="1152" w:type="dxa"/>
          </w:tcPr>
          <w:p w14:paraId="12E2799C" w14:textId="77777777" w:rsidR="00465D22" w:rsidRDefault="00465D22" w:rsidP="00F37C12">
            <w:pPr>
              <w:jc w:val="right"/>
              <w:rPr>
                <w:color w:val="000000"/>
                <w:szCs w:val="22"/>
              </w:rPr>
            </w:pPr>
            <w:r>
              <w:rPr>
                <w:rFonts w:eastAsia="SimSun"/>
                <w:color w:val="000000"/>
                <w:szCs w:val="22"/>
              </w:rPr>
              <w:t> </w:t>
            </w:r>
          </w:p>
        </w:tc>
        <w:tc>
          <w:tcPr>
            <w:tcW w:w="1152" w:type="dxa"/>
          </w:tcPr>
          <w:p w14:paraId="15601DFB" w14:textId="77777777" w:rsidR="00465D22" w:rsidRDefault="00465D22" w:rsidP="00F37C12">
            <w:pPr>
              <w:jc w:val="right"/>
              <w:rPr>
                <w:color w:val="000000"/>
                <w:szCs w:val="22"/>
              </w:rPr>
            </w:pPr>
            <w:r>
              <w:rPr>
                <w:rFonts w:eastAsia="SimSun"/>
                <w:color w:val="000000"/>
                <w:szCs w:val="22"/>
              </w:rPr>
              <w:t> </w:t>
            </w:r>
          </w:p>
        </w:tc>
        <w:tc>
          <w:tcPr>
            <w:tcW w:w="1152" w:type="dxa"/>
          </w:tcPr>
          <w:p w14:paraId="236AE487" w14:textId="77777777" w:rsidR="00465D22" w:rsidRDefault="00465D22" w:rsidP="00F37C12">
            <w:pPr>
              <w:jc w:val="right"/>
              <w:rPr>
                <w:color w:val="000000"/>
                <w:szCs w:val="22"/>
              </w:rPr>
            </w:pPr>
            <w:r>
              <w:rPr>
                <w:rFonts w:eastAsia="SimSun"/>
                <w:color w:val="000000"/>
                <w:szCs w:val="22"/>
              </w:rPr>
              <w:t xml:space="preserve">$2,200 </w:t>
            </w:r>
          </w:p>
        </w:tc>
        <w:tc>
          <w:tcPr>
            <w:tcW w:w="931" w:type="dxa"/>
          </w:tcPr>
          <w:p w14:paraId="56CDC750" w14:textId="77777777" w:rsidR="00465D22" w:rsidRDefault="00465D22" w:rsidP="00F37C12">
            <w:pPr>
              <w:jc w:val="right"/>
              <w:rPr>
                <w:color w:val="000000"/>
                <w:szCs w:val="22"/>
              </w:rPr>
            </w:pPr>
            <w:r>
              <w:rPr>
                <w:rFonts w:eastAsia="SimSun"/>
                <w:color w:val="000000"/>
                <w:szCs w:val="22"/>
              </w:rPr>
              <w:t> </w:t>
            </w:r>
          </w:p>
        </w:tc>
      </w:tr>
      <w:tr w:rsidR="00465D22" w14:paraId="509598E9" w14:textId="77777777" w:rsidTr="00F37C12">
        <w:tc>
          <w:tcPr>
            <w:tcW w:w="0" w:type="auto"/>
          </w:tcPr>
          <w:p w14:paraId="31D3F14E" w14:textId="77777777" w:rsidR="00465D22" w:rsidRPr="00E66327" w:rsidRDefault="00465D22" w:rsidP="00F37C12">
            <w:pPr>
              <w:jc w:val="both"/>
              <w:rPr>
                <w:rFonts w:eastAsia="SimSun"/>
                <w:szCs w:val="22"/>
              </w:rPr>
            </w:pPr>
            <w:r w:rsidRPr="00E66327">
              <w:rPr>
                <w:rFonts w:eastAsia="SimSun"/>
                <w:szCs w:val="22"/>
              </w:rPr>
              <w:t>Epsilon Industries</w:t>
            </w:r>
          </w:p>
        </w:tc>
        <w:tc>
          <w:tcPr>
            <w:tcW w:w="1152" w:type="dxa"/>
          </w:tcPr>
          <w:p w14:paraId="2ADCFD2D" w14:textId="77777777" w:rsidR="00465D22" w:rsidRDefault="00465D22" w:rsidP="00F37C12">
            <w:pPr>
              <w:jc w:val="right"/>
              <w:rPr>
                <w:color w:val="000000"/>
                <w:szCs w:val="22"/>
              </w:rPr>
            </w:pPr>
            <w:r>
              <w:rPr>
                <w:rFonts w:eastAsia="SimSun"/>
                <w:color w:val="000000"/>
                <w:szCs w:val="22"/>
              </w:rPr>
              <w:t xml:space="preserve">6,000 </w:t>
            </w:r>
          </w:p>
        </w:tc>
        <w:tc>
          <w:tcPr>
            <w:tcW w:w="1152" w:type="dxa"/>
          </w:tcPr>
          <w:p w14:paraId="7AE977E4" w14:textId="77777777" w:rsidR="00465D22" w:rsidRDefault="00465D22" w:rsidP="00F37C12">
            <w:pPr>
              <w:jc w:val="right"/>
              <w:rPr>
                <w:color w:val="000000"/>
                <w:szCs w:val="22"/>
              </w:rPr>
            </w:pPr>
            <w:r>
              <w:rPr>
                <w:rFonts w:eastAsia="SimSun"/>
                <w:color w:val="000000"/>
                <w:szCs w:val="22"/>
              </w:rPr>
              <w:t> </w:t>
            </w:r>
          </w:p>
        </w:tc>
        <w:tc>
          <w:tcPr>
            <w:tcW w:w="1152" w:type="dxa"/>
          </w:tcPr>
          <w:p w14:paraId="69A97025" w14:textId="77777777" w:rsidR="00465D22" w:rsidRDefault="00465D22" w:rsidP="00F37C12">
            <w:pPr>
              <w:jc w:val="right"/>
              <w:rPr>
                <w:color w:val="000000"/>
                <w:szCs w:val="22"/>
              </w:rPr>
            </w:pPr>
            <w:r>
              <w:rPr>
                <w:rFonts w:eastAsia="SimSun"/>
                <w:color w:val="000000"/>
                <w:szCs w:val="22"/>
              </w:rPr>
              <w:t> </w:t>
            </w:r>
          </w:p>
        </w:tc>
        <w:tc>
          <w:tcPr>
            <w:tcW w:w="1152" w:type="dxa"/>
          </w:tcPr>
          <w:p w14:paraId="24402145" w14:textId="77777777" w:rsidR="00465D22" w:rsidRDefault="00465D22" w:rsidP="00F37C12">
            <w:pPr>
              <w:jc w:val="right"/>
              <w:rPr>
                <w:color w:val="000000"/>
                <w:szCs w:val="22"/>
              </w:rPr>
            </w:pPr>
            <w:r>
              <w:rPr>
                <w:rFonts w:eastAsia="SimSun"/>
                <w:color w:val="000000"/>
                <w:szCs w:val="22"/>
              </w:rPr>
              <w:t> </w:t>
            </w:r>
          </w:p>
        </w:tc>
        <w:tc>
          <w:tcPr>
            <w:tcW w:w="931" w:type="dxa"/>
          </w:tcPr>
          <w:p w14:paraId="4B492823" w14:textId="77777777" w:rsidR="00465D22" w:rsidRDefault="00465D22" w:rsidP="00F37C12">
            <w:pPr>
              <w:jc w:val="right"/>
              <w:rPr>
                <w:color w:val="000000"/>
                <w:szCs w:val="22"/>
              </w:rPr>
            </w:pPr>
            <w:r>
              <w:rPr>
                <w:rFonts w:eastAsia="SimSun"/>
                <w:color w:val="000000"/>
                <w:szCs w:val="22"/>
              </w:rPr>
              <w:t xml:space="preserve">$6,000 </w:t>
            </w:r>
          </w:p>
        </w:tc>
      </w:tr>
      <w:tr w:rsidR="00465D22" w14:paraId="2DC9AECA" w14:textId="77777777" w:rsidTr="00F37C12">
        <w:tc>
          <w:tcPr>
            <w:tcW w:w="0" w:type="auto"/>
          </w:tcPr>
          <w:p w14:paraId="16180674" w14:textId="77777777" w:rsidR="00465D22" w:rsidRPr="00E66327" w:rsidRDefault="00465D22" w:rsidP="00F37C12">
            <w:pPr>
              <w:jc w:val="both"/>
              <w:rPr>
                <w:rFonts w:eastAsia="SimSun"/>
                <w:szCs w:val="22"/>
              </w:rPr>
            </w:pPr>
            <w:r w:rsidRPr="00E66327">
              <w:rPr>
                <w:rFonts w:eastAsia="SimSun"/>
                <w:szCs w:val="22"/>
              </w:rPr>
              <w:t>Theta Manufacturing</w:t>
            </w:r>
          </w:p>
        </w:tc>
        <w:tc>
          <w:tcPr>
            <w:tcW w:w="1152" w:type="dxa"/>
          </w:tcPr>
          <w:p w14:paraId="32BC4185" w14:textId="77777777" w:rsidR="00465D22" w:rsidRDefault="00465D22" w:rsidP="00F37C12">
            <w:pPr>
              <w:jc w:val="right"/>
              <w:rPr>
                <w:color w:val="000000"/>
                <w:szCs w:val="22"/>
              </w:rPr>
            </w:pPr>
            <w:r>
              <w:rPr>
                <w:rFonts w:eastAsia="SimSun"/>
                <w:color w:val="000000"/>
                <w:szCs w:val="22"/>
              </w:rPr>
              <w:t xml:space="preserve">1,800 </w:t>
            </w:r>
          </w:p>
        </w:tc>
        <w:tc>
          <w:tcPr>
            <w:tcW w:w="1152" w:type="dxa"/>
          </w:tcPr>
          <w:p w14:paraId="7B2A59B0" w14:textId="77777777" w:rsidR="00465D22" w:rsidRDefault="00465D22" w:rsidP="00F37C12">
            <w:pPr>
              <w:jc w:val="right"/>
              <w:rPr>
                <w:color w:val="000000"/>
                <w:szCs w:val="22"/>
              </w:rPr>
            </w:pPr>
            <w:r>
              <w:rPr>
                <w:rFonts w:eastAsia="SimSun"/>
                <w:color w:val="000000"/>
                <w:szCs w:val="22"/>
              </w:rPr>
              <w:t> </w:t>
            </w:r>
          </w:p>
        </w:tc>
        <w:tc>
          <w:tcPr>
            <w:tcW w:w="1152" w:type="dxa"/>
          </w:tcPr>
          <w:p w14:paraId="22BFB4FE" w14:textId="77777777" w:rsidR="00465D22" w:rsidRDefault="00465D22" w:rsidP="00F37C12">
            <w:pPr>
              <w:jc w:val="right"/>
              <w:rPr>
                <w:color w:val="000000"/>
                <w:szCs w:val="22"/>
              </w:rPr>
            </w:pPr>
            <w:r>
              <w:rPr>
                <w:rFonts w:eastAsia="SimSun"/>
                <w:color w:val="000000"/>
                <w:szCs w:val="22"/>
              </w:rPr>
              <w:t xml:space="preserve">1,800 </w:t>
            </w:r>
          </w:p>
        </w:tc>
        <w:tc>
          <w:tcPr>
            <w:tcW w:w="1152" w:type="dxa"/>
          </w:tcPr>
          <w:p w14:paraId="2F8F3816" w14:textId="77777777" w:rsidR="00465D22" w:rsidRDefault="00465D22" w:rsidP="00F37C12">
            <w:pPr>
              <w:jc w:val="right"/>
              <w:rPr>
                <w:color w:val="000000"/>
                <w:szCs w:val="22"/>
              </w:rPr>
            </w:pPr>
            <w:r>
              <w:rPr>
                <w:rFonts w:eastAsia="SimSun"/>
                <w:color w:val="000000"/>
                <w:szCs w:val="22"/>
              </w:rPr>
              <w:t> </w:t>
            </w:r>
          </w:p>
        </w:tc>
        <w:tc>
          <w:tcPr>
            <w:tcW w:w="931" w:type="dxa"/>
          </w:tcPr>
          <w:p w14:paraId="2467663B" w14:textId="77777777" w:rsidR="00465D22" w:rsidRDefault="00465D22" w:rsidP="00F37C12">
            <w:pPr>
              <w:jc w:val="right"/>
              <w:rPr>
                <w:color w:val="000000"/>
                <w:szCs w:val="22"/>
              </w:rPr>
            </w:pPr>
            <w:r>
              <w:rPr>
                <w:rFonts w:eastAsia="SimSun"/>
                <w:color w:val="000000"/>
                <w:szCs w:val="22"/>
              </w:rPr>
              <w:t> </w:t>
            </w:r>
          </w:p>
        </w:tc>
      </w:tr>
      <w:tr w:rsidR="00465D22" w14:paraId="2351471C" w14:textId="77777777" w:rsidTr="00F37C12">
        <w:tc>
          <w:tcPr>
            <w:tcW w:w="0" w:type="auto"/>
          </w:tcPr>
          <w:p w14:paraId="2D434E8E" w14:textId="77777777" w:rsidR="00465D22" w:rsidRPr="00E66327" w:rsidRDefault="00465D22" w:rsidP="00F37C12">
            <w:pPr>
              <w:jc w:val="both"/>
              <w:rPr>
                <w:rFonts w:eastAsia="SimSun"/>
                <w:szCs w:val="22"/>
              </w:rPr>
            </w:pPr>
            <w:r w:rsidRPr="00E66327">
              <w:rPr>
                <w:rFonts w:eastAsia="SimSun"/>
                <w:szCs w:val="22"/>
              </w:rPr>
              <w:t>Zeta Industries</w:t>
            </w:r>
          </w:p>
        </w:tc>
        <w:tc>
          <w:tcPr>
            <w:tcW w:w="1152" w:type="dxa"/>
          </w:tcPr>
          <w:p w14:paraId="0A2968E4" w14:textId="77777777" w:rsidR="00465D22" w:rsidRDefault="00465D22" w:rsidP="00F37C12">
            <w:pPr>
              <w:jc w:val="right"/>
              <w:rPr>
                <w:color w:val="000000"/>
                <w:szCs w:val="22"/>
              </w:rPr>
            </w:pPr>
            <w:r>
              <w:rPr>
                <w:rFonts w:eastAsia="SimSun"/>
                <w:color w:val="000000"/>
                <w:szCs w:val="22"/>
              </w:rPr>
              <w:t xml:space="preserve">600 </w:t>
            </w:r>
          </w:p>
        </w:tc>
        <w:tc>
          <w:tcPr>
            <w:tcW w:w="1152" w:type="dxa"/>
          </w:tcPr>
          <w:p w14:paraId="71A9BB5B" w14:textId="77777777" w:rsidR="00465D22" w:rsidRDefault="00465D22" w:rsidP="00F37C12">
            <w:pPr>
              <w:jc w:val="right"/>
              <w:rPr>
                <w:color w:val="000000"/>
                <w:szCs w:val="22"/>
              </w:rPr>
            </w:pPr>
            <w:r>
              <w:rPr>
                <w:rFonts w:eastAsia="SimSun"/>
                <w:color w:val="000000"/>
                <w:szCs w:val="22"/>
              </w:rPr>
              <w:t> </w:t>
            </w:r>
          </w:p>
        </w:tc>
        <w:tc>
          <w:tcPr>
            <w:tcW w:w="1152" w:type="dxa"/>
          </w:tcPr>
          <w:p w14:paraId="17858BAC" w14:textId="77777777" w:rsidR="00465D22" w:rsidRDefault="00465D22" w:rsidP="00F37C12">
            <w:pPr>
              <w:jc w:val="right"/>
              <w:rPr>
                <w:color w:val="000000"/>
                <w:szCs w:val="22"/>
              </w:rPr>
            </w:pPr>
            <w:r>
              <w:rPr>
                <w:rFonts w:eastAsia="SimSun"/>
                <w:color w:val="000000"/>
                <w:szCs w:val="22"/>
              </w:rPr>
              <w:t xml:space="preserve">600 </w:t>
            </w:r>
          </w:p>
        </w:tc>
        <w:tc>
          <w:tcPr>
            <w:tcW w:w="1152" w:type="dxa"/>
          </w:tcPr>
          <w:p w14:paraId="794BF177" w14:textId="77777777" w:rsidR="00465D22" w:rsidRDefault="00465D22" w:rsidP="00F37C12">
            <w:pPr>
              <w:jc w:val="right"/>
              <w:rPr>
                <w:color w:val="000000"/>
                <w:szCs w:val="22"/>
              </w:rPr>
            </w:pPr>
            <w:r>
              <w:rPr>
                <w:rFonts w:eastAsia="SimSun"/>
                <w:color w:val="000000"/>
                <w:szCs w:val="22"/>
              </w:rPr>
              <w:t> </w:t>
            </w:r>
          </w:p>
        </w:tc>
        <w:tc>
          <w:tcPr>
            <w:tcW w:w="931" w:type="dxa"/>
          </w:tcPr>
          <w:p w14:paraId="717B53F8" w14:textId="77777777" w:rsidR="00465D22" w:rsidRDefault="00465D22" w:rsidP="00F37C12">
            <w:pPr>
              <w:jc w:val="right"/>
              <w:rPr>
                <w:color w:val="000000"/>
                <w:szCs w:val="22"/>
              </w:rPr>
            </w:pPr>
            <w:r>
              <w:rPr>
                <w:rFonts w:eastAsia="SimSun"/>
                <w:color w:val="000000"/>
                <w:szCs w:val="22"/>
              </w:rPr>
              <w:t> </w:t>
            </w:r>
          </w:p>
        </w:tc>
      </w:tr>
      <w:tr w:rsidR="00465D22" w14:paraId="3DAF562F" w14:textId="77777777" w:rsidTr="00F37C12">
        <w:tc>
          <w:tcPr>
            <w:tcW w:w="0" w:type="auto"/>
          </w:tcPr>
          <w:p w14:paraId="0021B3F3" w14:textId="77777777" w:rsidR="00465D22" w:rsidRPr="00E66327" w:rsidRDefault="00465D22" w:rsidP="00F37C12">
            <w:pPr>
              <w:jc w:val="both"/>
              <w:rPr>
                <w:rFonts w:eastAsia="SimSun"/>
                <w:szCs w:val="22"/>
              </w:rPr>
            </w:pPr>
            <w:r w:rsidRPr="00E66327">
              <w:rPr>
                <w:rFonts w:eastAsia="SimSun"/>
                <w:szCs w:val="22"/>
              </w:rPr>
              <w:t>Other customers</w:t>
            </w:r>
          </w:p>
        </w:tc>
        <w:tc>
          <w:tcPr>
            <w:tcW w:w="1152" w:type="dxa"/>
          </w:tcPr>
          <w:p w14:paraId="28011C4A" w14:textId="77777777" w:rsidR="00465D22" w:rsidRDefault="00465D22" w:rsidP="00F37C12">
            <w:pPr>
              <w:jc w:val="right"/>
              <w:rPr>
                <w:color w:val="000000"/>
                <w:szCs w:val="22"/>
              </w:rPr>
            </w:pPr>
            <w:r>
              <w:rPr>
                <w:rFonts w:eastAsia="SimSun"/>
                <w:color w:val="000000"/>
                <w:szCs w:val="22"/>
              </w:rPr>
              <w:t xml:space="preserve">248,800 </w:t>
            </w:r>
          </w:p>
        </w:tc>
        <w:tc>
          <w:tcPr>
            <w:tcW w:w="1152" w:type="dxa"/>
          </w:tcPr>
          <w:p w14:paraId="4DA70066" w14:textId="77777777" w:rsidR="00465D22" w:rsidRDefault="00465D22" w:rsidP="00F37C12">
            <w:pPr>
              <w:jc w:val="right"/>
              <w:rPr>
                <w:color w:val="000000"/>
                <w:szCs w:val="22"/>
              </w:rPr>
            </w:pPr>
            <w:r>
              <w:rPr>
                <w:rFonts w:eastAsia="SimSun"/>
                <w:color w:val="000000"/>
                <w:szCs w:val="22"/>
              </w:rPr>
              <w:t>140,100</w:t>
            </w:r>
          </w:p>
        </w:tc>
        <w:tc>
          <w:tcPr>
            <w:tcW w:w="1152" w:type="dxa"/>
          </w:tcPr>
          <w:p w14:paraId="1AC73627" w14:textId="77777777" w:rsidR="00465D22" w:rsidRDefault="00465D22" w:rsidP="00F37C12">
            <w:pPr>
              <w:jc w:val="right"/>
              <w:rPr>
                <w:color w:val="000000"/>
                <w:szCs w:val="22"/>
              </w:rPr>
            </w:pPr>
            <w:r>
              <w:rPr>
                <w:rFonts w:eastAsia="SimSun"/>
                <w:color w:val="000000"/>
                <w:szCs w:val="22"/>
              </w:rPr>
              <w:t>36,900</w:t>
            </w:r>
          </w:p>
        </w:tc>
        <w:tc>
          <w:tcPr>
            <w:tcW w:w="1152" w:type="dxa"/>
          </w:tcPr>
          <w:p w14:paraId="67753BA0" w14:textId="77777777" w:rsidR="00465D22" w:rsidRDefault="00465D22" w:rsidP="00F37C12">
            <w:pPr>
              <w:jc w:val="right"/>
              <w:rPr>
                <w:color w:val="000000"/>
                <w:szCs w:val="22"/>
              </w:rPr>
            </w:pPr>
            <w:r>
              <w:rPr>
                <w:rFonts w:eastAsia="SimSun"/>
                <w:color w:val="000000"/>
                <w:szCs w:val="22"/>
              </w:rPr>
              <w:t>29,800</w:t>
            </w:r>
          </w:p>
        </w:tc>
        <w:tc>
          <w:tcPr>
            <w:tcW w:w="931" w:type="dxa"/>
          </w:tcPr>
          <w:p w14:paraId="177D5194" w14:textId="77777777" w:rsidR="00465D22" w:rsidRDefault="00465D22" w:rsidP="00F37C12">
            <w:pPr>
              <w:jc w:val="right"/>
              <w:rPr>
                <w:color w:val="000000"/>
                <w:szCs w:val="22"/>
              </w:rPr>
            </w:pPr>
            <w:r>
              <w:rPr>
                <w:rFonts w:eastAsia="SimSun"/>
                <w:color w:val="000000"/>
                <w:szCs w:val="22"/>
              </w:rPr>
              <w:t>42,000</w:t>
            </w:r>
          </w:p>
        </w:tc>
      </w:tr>
      <w:tr w:rsidR="00465D22" w14:paraId="2A92B47D" w14:textId="77777777" w:rsidTr="00F37C12">
        <w:tc>
          <w:tcPr>
            <w:tcW w:w="0" w:type="auto"/>
          </w:tcPr>
          <w:p w14:paraId="0A8A247E" w14:textId="77777777" w:rsidR="00465D22" w:rsidRPr="00E66327" w:rsidRDefault="00465D22" w:rsidP="00F37C12">
            <w:pPr>
              <w:jc w:val="both"/>
              <w:rPr>
                <w:rFonts w:eastAsia="SimSun"/>
                <w:szCs w:val="22"/>
              </w:rPr>
            </w:pPr>
            <w:r w:rsidRPr="00E66327">
              <w:rPr>
                <w:rFonts w:eastAsia="SimSun"/>
                <w:szCs w:val="22"/>
              </w:rPr>
              <w:t>Totals</w:t>
            </w:r>
          </w:p>
        </w:tc>
        <w:tc>
          <w:tcPr>
            <w:tcW w:w="1152" w:type="dxa"/>
          </w:tcPr>
          <w:p w14:paraId="70A699F6" w14:textId="77777777" w:rsidR="00465D22" w:rsidRDefault="00465D22" w:rsidP="00F37C12">
            <w:pPr>
              <w:jc w:val="right"/>
              <w:rPr>
                <w:color w:val="000000"/>
                <w:szCs w:val="22"/>
              </w:rPr>
            </w:pPr>
            <w:r>
              <w:rPr>
                <w:rFonts w:eastAsia="SimSun"/>
                <w:color w:val="000000"/>
                <w:szCs w:val="22"/>
              </w:rPr>
              <w:t xml:space="preserve">$262,000 </w:t>
            </w:r>
          </w:p>
        </w:tc>
        <w:tc>
          <w:tcPr>
            <w:tcW w:w="1152" w:type="dxa"/>
          </w:tcPr>
          <w:p w14:paraId="426D684E" w14:textId="77777777" w:rsidR="00465D22" w:rsidRDefault="00465D22" w:rsidP="00F37C12">
            <w:pPr>
              <w:jc w:val="right"/>
              <w:rPr>
                <w:color w:val="000000"/>
                <w:szCs w:val="22"/>
              </w:rPr>
            </w:pPr>
            <w:r>
              <w:rPr>
                <w:rFonts w:eastAsia="SimSun"/>
                <w:color w:val="000000"/>
                <w:szCs w:val="22"/>
              </w:rPr>
              <w:t xml:space="preserve">$142,000 </w:t>
            </w:r>
          </w:p>
        </w:tc>
        <w:tc>
          <w:tcPr>
            <w:tcW w:w="1152" w:type="dxa"/>
          </w:tcPr>
          <w:p w14:paraId="7A474E93" w14:textId="77777777" w:rsidR="00465D22" w:rsidRDefault="00465D22" w:rsidP="00F37C12">
            <w:pPr>
              <w:jc w:val="right"/>
              <w:rPr>
                <w:color w:val="000000"/>
                <w:szCs w:val="22"/>
              </w:rPr>
            </w:pPr>
            <w:r>
              <w:rPr>
                <w:rFonts w:eastAsia="SimSun"/>
                <w:color w:val="000000"/>
                <w:szCs w:val="22"/>
              </w:rPr>
              <w:t xml:space="preserve">$40,000 </w:t>
            </w:r>
          </w:p>
        </w:tc>
        <w:tc>
          <w:tcPr>
            <w:tcW w:w="1152" w:type="dxa"/>
          </w:tcPr>
          <w:p w14:paraId="1C9E603B" w14:textId="77777777" w:rsidR="00465D22" w:rsidRDefault="00465D22" w:rsidP="00F37C12">
            <w:pPr>
              <w:jc w:val="right"/>
              <w:rPr>
                <w:color w:val="000000"/>
                <w:szCs w:val="22"/>
              </w:rPr>
            </w:pPr>
            <w:r>
              <w:rPr>
                <w:rFonts w:eastAsia="SimSun"/>
                <w:color w:val="000000"/>
                <w:szCs w:val="22"/>
              </w:rPr>
              <w:t xml:space="preserve">$32,000 </w:t>
            </w:r>
          </w:p>
        </w:tc>
        <w:tc>
          <w:tcPr>
            <w:tcW w:w="931" w:type="dxa"/>
          </w:tcPr>
          <w:p w14:paraId="02DE709C" w14:textId="77777777" w:rsidR="00465D22" w:rsidRDefault="00465D22" w:rsidP="00F37C12">
            <w:pPr>
              <w:jc w:val="right"/>
              <w:rPr>
                <w:color w:val="000000"/>
                <w:szCs w:val="22"/>
              </w:rPr>
            </w:pPr>
            <w:r>
              <w:rPr>
                <w:rFonts w:eastAsia="SimSun"/>
                <w:color w:val="000000"/>
                <w:szCs w:val="22"/>
              </w:rPr>
              <w:t xml:space="preserve">$48,000 </w:t>
            </w:r>
          </w:p>
        </w:tc>
      </w:tr>
      <w:tr w:rsidR="00465D22" w14:paraId="56580DDF" w14:textId="77777777" w:rsidTr="00F37C12">
        <w:tc>
          <w:tcPr>
            <w:tcW w:w="0" w:type="auto"/>
          </w:tcPr>
          <w:p w14:paraId="5922F282" w14:textId="77777777" w:rsidR="00465D22" w:rsidRPr="00E66327" w:rsidRDefault="00465D22" w:rsidP="00465D22">
            <w:pPr>
              <w:jc w:val="both"/>
              <w:rPr>
                <w:rFonts w:eastAsia="SimSun"/>
                <w:szCs w:val="22"/>
              </w:rPr>
            </w:pPr>
            <w:r>
              <w:rPr>
                <w:rFonts w:eastAsia="SimSun"/>
                <w:szCs w:val="22"/>
              </w:rPr>
              <w:t>Estimated percentage</w:t>
            </w:r>
          </w:p>
        </w:tc>
        <w:tc>
          <w:tcPr>
            <w:tcW w:w="1152" w:type="dxa"/>
          </w:tcPr>
          <w:p w14:paraId="2CBE4091" w14:textId="77777777" w:rsidR="00465D22" w:rsidRDefault="00465D22" w:rsidP="00F37C12">
            <w:pPr>
              <w:jc w:val="right"/>
              <w:rPr>
                <w:rFonts w:eastAsia="SimSun"/>
                <w:color w:val="000000"/>
                <w:szCs w:val="22"/>
              </w:rPr>
            </w:pPr>
          </w:p>
        </w:tc>
        <w:tc>
          <w:tcPr>
            <w:tcW w:w="1152" w:type="dxa"/>
          </w:tcPr>
          <w:p w14:paraId="19BFBE44" w14:textId="77777777" w:rsidR="00465D22" w:rsidRDefault="00465D22" w:rsidP="00F37C12">
            <w:pPr>
              <w:jc w:val="right"/>
              <w:rPr>
                <w:rFonts w:eastAsia="SimSun"/>
                <w:color w:val="000000"/>
                <w:szCs w:val="22"/>
              </w:rPr>
            </w:pPr>
            <w:r>
              <w:rPr>
                <w:rFonts w:eastAsia="SimSun"/>
                <w:color w:val="000000"/>
                <w:szCs w:val="22"/>
              </w:rPr>
              <w:t>2%</w:t>
            </w:r>
          </w:p>
        </w:tc>
        <w:tc>
          <w:tcPr>
            <w:tcW w:w="1152" w:type="dxa"/>
          </w:tcPr>
          <w:p w14:paraId="6BF2E408" w14:textId="77777777" w:rsidR="00465D22" w:rsidRDefault="00465D22" w:rsidP="00F37C12">
            <w:pPr>
              <w:jc w:val="right"/>
              <w:rPr>
                <w:rFonts w:eastAsia="SimSun"/>
                <w:color w:val="000000"/>
                <w:szCs w:val="22"/>
              </w:rPr>
            </w:pPr>
            <w:r>
              <w:rPr>
                <w:rFonts w:eastAsia="SimSun"/>
                <w:color w:val="000000"/>
                <w:szCs w:val="22"/>
              </w:rPr>
              <w:t>4%</w:t>
            </w:r>
          </w:p>
        </w:tc>
        <w:tc>
          <w:tcPr>
            <w:tcW w:w="1152" w:type="dxa"/>
          </w:tcPr>
          <w:p w14:paraId="602302FC" w14:textId="77777777" w:rsidR="00465D22" w:rsidRDefault="00465D22" w:rsidP="00F37C12">
            <w:pPr>
              <w:jc w:val="right"/>
              <w:rPr>
                <w:rFonts w:eastAsia="SimSun"/>
                <w:color w:val="000000"/>
                <w:szCs w:val="22"/>
              </w:rPr>
            </w:pPr>
            <w:r>
              <w:rPr>
                <w:rFonts w:eastAsia="SimSun"/>
                <w:color w:val="000000"/>
                <w:szCs w:val="22"/>
              </w:rPr>
              <w:t>8%</w:t>
            </w:r>
          </w:p>
        </w:tc>
        <w:tc>
          <w:tcPr>
            <w:tcW w:w="931" w:type="dxa"/>
          </w:tcPr>
          <w:p w14:paraId="3A3675F5" w14:textId="77777777" w:rsidR="00465D22" w:rsidRDefault="00465D22" w:rsidP="00F37C12">
            <w:pPr>
              <w:jc w:val="right"/>
              <w:rPr>
                <w:rFonts w:eastAsia="SimSun"/>
                <w:color w:val="000000"/>
                <w:szCs w:val="22"/>
              </w:rPr>
            </w:pPr>
            <w:r>
              <w:rPr>
                <w:rFonts w:eastAsia="SimSun"/>
                <w:color w:val="000000"/>
                <w:szCs w:val="22"/>
              </w:rPr>
              <w:t>20%</w:t>
            </w:r>
          </w:p>
        </w:tc>
      </w:tr>
      <w:tr w:rsidR="00465D22" w14:paraId="72F95321" w14:textId="77777777" w:rsidTr="00F37C12">
        <w:tc>
          <w:tcPr>
            <w:tcW w:w="0" w:type="auto"/>
          </w:tcPr>
          <w:p w14:paraId="0B190400" w14:textId="77777777" w:rsidR="00465D22" w:rsidRPr="00E66327" w:rsidRDefault="00465D22" w:rsidP="00465D22">
            <w:pPr>
              <w:jc w:val="both"/>
              <w:rPr>
                <w:rFonts w:eastAsia="SimSun"/>
                <w:szCs w:val="22"/>
              </w:rPr>
            </w:pPr>
            <w:r>
              <w:rPr>
                <w:rFonts w:eastAsia="SimSun"/>
                <w:szCs w:val="22"/>
              </w:rPr>
              <w:t>Estimated uncollectible</w:t>
            </w:r>
          </w:p>
        </w:tc>
        <w:tc>
          <w:tcPr>
            <w:tcW w:w="1152" w:type="dxa"/>
          </w:tcPr>
          <w:p w14:paraId="59BB1B43" w14:textId="77777777" w:rsidR="00465D22" w:rsidRDefault="00465D22" w:rsidP="00F37C12">
            <w:pPr>
              <w:jc w:val="right"/>
              <w:rPr>
                <w:rFonts w:eastAsia="SimSun"/>
                <w:color w:val="000000"/>
                <w:szCs w:val="22"/>
              </w:rPr>
            </w:pPr>
            <w:r>
              <w:rPr>
                <w:rFonts w:eastAsia="SimSun"/>
                <w:color w:val="000000"/>
                <w:szCs w:val="22"/>
              </w:rPr>
              <w:t>$  16,600</w:t>
            </w:r>
          </w:p>
        </w:tc>
        <w:tc>
          <w:tcPr>
            <w:tcW w:w="1152" w:type="dxa"/>
          </w:tcPr>
          <w:p w14:paraId="7A11BA12" w14:textId="77777777" w:rsidR="00465D22" w:rsidRDefault="00465D22">
            <w:pPr>
              <w:jc w:val="right"/>
              <w:rPr>
                <w:color w:val="000000"/>
                <w:szCs w:val="22"/>
              </w:rPr>
            </w:pPr>
            <w:r>
              <w:rPr>
                <w:color w:val="000000"/>
                <w:szCs w:val="22"/>
              </w:rPr>
              <w:t>$    2,840</w:t>
            </w:r>
          </w:p>
        </w:tc>
        <w:tc>
          <w:tcPr>
            <w:tcW w:w="1152" w:type="dxa"/>
          </w:tcPr>
          <w:p w14:paraId="151C317D" w14:textId="77777777" w:rsidR="00465D22" w:rsidRDefault="00465D22">
            <w:pPr>
              <w:jc w:val="right"/>
              <w:rPr>
                <w:color w:val="000000"/>
                <w:szCs w:val="22"/>
              </w:rPr>
            </w:pPr>
            <w:r>
              <w:rPr>
                <w:color w:val="000000"/>
                <w:szCs w:val="22"/>
              </w:rPr>
              <w:t>$  1,600</w:t>
            </w:r>
          </w:p>
        </w:tc>
        <w:tc>
          <w:tcPr>
            <w:tcW w:w="1152" w:type="dxa"/>
          </w:tcPr>
          <w:p w14:paraId="75A34014" w14:textId="77777777" w:rsidR="00465D22" w:rsidRDefault="00465D22">
            <w:pPr>
              <w:jc w:val="right"/>
              <w:rPr>
                <w:color w:val="000000"/>
                <w:szCs w:val="22"/>
              </w:rPr>
            </w:pPr>
            <w:r>
              <w:rPr>
                <w:color w:val="000000"/>
                <w:szCs w:val="22"/>
              </w:rPr>
              <w:t>$  2,560</w:t>
            </w:r>
          </w:p>
        </w:tc>
        <w:tc>
          <w:tcPr>
            <w:tcW w:w="931" w:type="dxa"/>
          </w:tcPr>
          <w:p w14:paraId="12DE3DE6" w14:textId="77777777" w:rsidR="00465D22" w:rsidRDefault="00465D22">
            <w:pPr>
              <w:jc w:val="right"/>
              <w:rPr>
                <w:color w:val="000000"/>
                <w:szCs w:val="22"/>
              </w:rPr>
            </w:pPr>
            <w:r>
              <w:rPr>
                <w:color w:val="000000"/>
                <w:szCs w:val="22"/>
              </w:rPr>
              <w:t>$9,600</w:t>
            </w:r>
          </w:p>
        </w:tc>
      </w:tr>
    </w:tbl>
    <w:p w14:paraId="61F70A21" w14:textId="77777777" w:rsidR="00465D22" w:rsidRPr="0052547A" w:rsidRDefault="00465D22" w:rsidP="00E71AD7">
      <w:pPr>
        <w:jc w:val="both"/>
        <w:rPr>
          <w:szCs w:val="22"/>
        </w:rPr>
      </w:pPr>
    </w:p>
    <w:p w14:paraId="5D4C789E" w14:textId="77777777" w:rsidR="00325857" w:rsidRPr="0052547A" w:rsidRDefault="00325857" w:rsidP="006B2BCF">
      <w:pPr>
        <w:rPr>
          <w:szCs w:val="22"/>
        </w:rPr>
      </w:pPr>
      <w:r w:rsidRPr="0052547A">
        <w:rPr>
          <w:szCs w:val="22"/>
        </w:rPr>
        <w:t>Vandolay accountants believe that receivables 0-30 days old have a 2% chance of noncollection. Receivables 30-60 days old have a 4% chance of noncollection. Receivables 60-90 days old have an 8% chance of noncollection. Receivables over 90 days old have a 20% chance of noncollection</w:t>
      </w:r>
      <w:r>
        <w:rPr>
          <w:szCs w:val="22"/>
        </w:rPr>
        <w:t>.</w:t>
      </w:r>
      <w:r w:rsidRPr="00325857">
        <w:rPr>
          <w:szCs w:val="22"/>
        </w:rPr>
        <w:t xml:space="preserve"> </w:t>
      </w:r>
      <w:r w:rsidR="00B216C0">
        <w:rPr>
          <w:szCs w:val="22"/>
        </w:rPr>
        <w:t xml:space="preserve">The company’s allowance for doubtful accounts has an unadjusted credit balance of $12,000. </w:t>
      </w:r>
      <w:r>
        <w:rPr>
          <w:szCs w:val="22"/>
        </w:rPr>
        <w:t>Prepare the required adjusting journal entry.</w:t>
      </w:r>
    </w:p>
    <w:p w14:paraId="59BC1D10"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6127C6F4"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1C561831" w14:textId="77777777" w:rsidTr="00C44157">
              <w:tc>
                <w:tcPr>
                  <w:tcW w:w="715" w:type="pct"/>
                  <w:tcBorders>
                    <w:top w:val="single" w:sz="4" w:space="0" w:color="auto"/>
                    <w:left w:val="single" w:sz="4" w:space="0" w:color="auto"/>
                    <w:bottom w:val="single" w:sz="4" w:space="0" w:color="auto"/>
                    <w:right w:val="single" w:sz="4" w:space="0" w:color="auto"/>
                  </w:tcBorders>
                </w:tcPr>
                <w:p w14:paraId="20B3DC96" w14:textId="77777777" w:rsidR="00065D4F" w:rsidRPr="00E66327" w:rsidRDefault="00065D4F"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2F221DF1" w14:textId="77777777" w:rsidR="00065D4F" w:rsidRPr="00E66327" w:rsidRDefault="008E0A8C" w:rsidP="00E81930">
                  <w:pPr>
                    <w:rPr>
                      <w:rFonts w:eastAsia="SimSun"/>
                      <w:szCs w:val="22"/>
                    </w:rPr>
                  </w:pPr>
                  <w:r>
                    <w:rPr>
                      <w:rFonts w:eastAsia="SimSun"/>
                      <w:szCs w:val="22"/>
                    </w:rPr>
                    <w:t xml:space="preserve">Bad </w:t>
                  </w:r>
                  <w:r w:rsidR="00245596">
                    <w:rPr>
                      <w:rFonts w:eastAsia="SimSun"/>
                      <w:szCs w:val="22"/>
                    </w:rPr>
                    <w:t>D</w:t>
                  </w:r>
                  <w:r>
                    <w:rPr>
                      <w:rFonts w:eastAsia="SimSun"/>
                      <w:szCs w:val="22"/>
                    </w:rPr>
                    <w:t xml:space="preserve">ebt </w:t>
                  </w:r>
                  <w:r w:rsidR="00245596">
                    <w:rPr>
                      <w:rFonts w:eastAsia="SimSun"/>
                      <w:szCs w:val="22"/>
                    </w:rPr>
                    <w:t>E</w:t>
                  </w:r>
                  <w:r>
                    <w:rPr>
                      <w:rFonts w:eastAsia="SimSun"/>
                      <w:szCs w:val="22"/>
                    </w:rPr>
                    <w:t>xpense</w:t>
                  </w:r>
                </w:p>
              </w:tc>
              <w:tc>
                <w:tcPr>
                  <w:tcW w:w="865" w:type="pct"/>
                  <w:tcBorders>
                    <w:top w:val="single" w:sz="4" w:space="0" w:color="auto"/>
                    <w:left w:val="single" w:sz="4" w:space="0" w:color="auto"/>
                    <w:bottom w:val="single" w:sz="4" w:space="0" w:color="auto"/>
                    <w:right w:val="single" w:sz="4" w:space="0" w:color="auto"/>
                  </w:tcBorders>
                </w:tcPr>
                <w:p w14:paraId="4AE369E9" w14:textId="77777777" w:rsidR="00065D4F" w:rsidRPr="00E66327" w:rsidRDefault="00065D4F" w:rsidP="00E66327">
                  <w:pPr>
                    <w:jc w:val="center"/>
                    <w:rPr>
                      <w:rFonts w:eastAsia="SimSun"/>
                      <w:szCs w:val="22"/>
                    </w:rPr>
                  </w:pPr>
                  <w:r w:rsidRPr="00E66327">
                    <w:rPr>
                      <w:rFonts w:eastAsia="SimSun"/>
                      <w:szCs w:val="22"/>
                    </w:rPr>
                    <w:t>4,600</w:t>
                  </w:r>
                </w:p>
              </w:tc>
              <w:tc>
                <w:tcPr>
                  <w:tcW w:w="863" w:type="pct"/>
                  <w:tcBorders>
                    <w:top w:val="single" w:sz="4" w:space="0" w:color="auto"/>
                    <w:left w:val="single" w:sz="4" w:space="0" w:color="auto"/>
                    <w:bottom w:val="single" w:sz="4" w:space="0" w:color="auto"/>
                    <w:right w:val="single" w:sz="4" w:space="0" w:color="auto"/>
                  </w:tcBorders>
                </w:tcPr>
                <w:p w14:paraId="1162F4CD" w14:textId="77777777" w:rsidR="00065D4F" w:rsidRPr="00E66327" w:rsidRDefault="00065D4F" w:rsidP="00E66327">
                  <w:pPr>
                    <w:jc w:val="center"/>
                    <w:rPr>
                      <w:rFonts w:eastAsia="SimSun"/>
                      <w:szCs w:val="22"/>
                    </w:rPr>
                  </w:pPr>
                </w:p>
              </w:tc>
            </w:tr>
            <w:tr w:rsidR="00065D4F" w:rsidRPr="00E66327" w14:paraId="72D9ECAD" w14:textId="77777777" w:rsidTr="00C44157">
              <w:tc>
                <w:tcPr>
                  <w:tcW w:w="715" w:type="pct"/>
                  <w:tcBorders>
                    <w:top w:val="single" w:sz="4" w:space="0" w:color="auto"/>
                  </w:tcBorders>
                </w:tcPr>
                <w:p w14:paraId="2DEAE0BA" w14:textId="77777777" w:rsidR="00065D4F" w:rsidRPr="00E66327" w:rsidRDefault="00065D4F" w:rsidP="00E66327">
                  <w:pPr>
                    <w:jc w:val="center"/>
                    <w:rPr>
                      <w:rFonts w:eastAsia="SimSun"/>
                      <w:szCs w:val="22"/>
                    </w:rPr>
                  </w:pPr>
                </w:p>
              </w:tc>
              <w:tc>
                <w:tcPr>
                  <w:tcW w:w="2557" w:type="pct"/>
                  <w:tcBorders>
                    <w:top w:val="single" w:sz="4" w:space="0" w:color="auto"/>
                  </w:tcBorders>
                </w:tcPr>
                <w:p w14:paraId="26BBF9A4" w14:textId="77777777" w:rsidR="00065D4F" w:rsidRPr="00E66327" w:rsidRDefault="00065D4F" w:rsidP="00E81930">
                  <w:pPr>
                    <w:rPr>
                      <w:rFonts w:eastAsia="SimSun"/>
                      <w:szCs w:val="22"/>
                    </w:rPr>
                  </w:pPr>
                  <w:r w:rsidRPr="00E66327">
                    <w:rPr>
                      <w:rFonts w:eastAsia="SimSun"/>
                      <w:szCs w:val="22"/>
                    </w:rPr>
                    <w:t xml:space="preserve">     Allowan</w:t>
                  </w:r>
                  <w:r w:rsidR="008E0A8C">
                    <w:rPr>
                      <w:rFonts w:eastAsia="SimSun"/>
                      <w:szCs w:val="22"/>
                    </w:rPr>
                    <w:t xml:space="preserve">ce for </w:t>
                  </w:r>
                  <w:r w:rsidR="00245596">
                    <w:rPr>
                      <w:rFonts w:eastAsia="SimSun"/>
                      <w:szCs w:val="22"/>
                    </w:rPr>
                    <w:t>D</w:t>
                  </w:r>
                  <w:r w:rsidR="008E0A8C">
                    <w:rPr>
                      <w:rFonts w:eastAsia="SimSun"/>
                      <w:szCs w:val="22"/>
                    </w:rPr>
                    <w:t xml:space="preserve">oubtful </w:t>
                  </w:r>
                  <w:r w:rsidR="00245596">
                    <w:rPr>
                      <w:rFonts w:eastAsia="SimSun"/>
                      <w:szCs w:val="22"/>
                    </w:rPr>
                    <w:t>A</w:t>
                  </w:r>
                  <w:r w:rsidR="008E0A8C">
                    <w:rPr>
                      <w:rFonts w:eastAsia="SimSun"/>
                      <w:szCs w:val="22"/>
                    </w:rPr>
                    <w:t xml:space="preserve">ccounts </w:t>
                  </w:r>
                </w:p>
              </w:tc>
              <w:tc>
                <w:tcPr>
                  <w:tcW w:w="865" w:type="pct"/>
                  <w:tcBorders>
                    <w:top w:val="single" w:sz="4" w:space="0" w:color="auto"/>
                  </w:tcBorders>
                </w:tcPr>
                <w:p w14:paraId="1464D9A7" w14:textId="77777777" w:rsidR="00065D4F" w:rsidRPr="00E66327" w:rsidRDefault="00065D4F" w:rsidP="00E66327">
                  <w:pPr>
                    <w:jc w:val="center"/>
                    <w:rPr>
                      <w:rFonts w:eastAsia="SimSun"/>
                      <w:szCs w:val="22"/>
                    </w:rPr>
                  </w:pPr>
                </w:p>
              </w:tc>
              <w:tc>
                <w:tcPr>
                  <w:tcW w:w="863" w:type="pct"/>
                  <w:tcBorders>
                    <w:top w:val="single" w:sz="4" w:space="0" w:color="auto"/>
                  </w:tcBorders>
                </w:tcPr>
                <w:p w14:paraId="7BFEA3AC" w14:textId="77777777" w:rsidR="00065D4F" w:rsidRPr="00E66327" w:rsidRDefault="00065D4F" w:rsidP="00E66327">
                  <w:pPr>
                    <w:jc w:val="center"/>
                    <w:rPr>
                      <w:rFonts w:eastAsia="SimSun"/>
                      <w:szCs w:val="22"/>
                    </w:rPr>
                  </w:pPr>
                  <w:r w:rsidRPr="00E66327">
                    <w:rPr>
                      <w:rFonts w:eastAsia="SimSun"/>
                      <w:szCs w:val="22"/>
                    </w:rPr>
                    <w:t>4,600</w:t>
                  </w:r>
                </w:p>
              </w:tc>
            </w:tr>
          </w:tbl>
          <w:p w14:paraId="2D5997F8" w14:textId="77777777" w:rsidR="00065D4F" w:rsidRPr="00E66327" w:rsidRDefault="00065D4F" w:rsidP="00065D4F">
            <w:pPr>
              <w:rPr>
                <w:rFonts w:eastAsia="SimSun"/>
                <w:szCs w:val="22"/>
              </w:rPr>
            </w:pPr>
          </w:p>
        </w:tc>
      </w:tr>
      <w:tr w:rsidR="00065D4F" w:rsidRPr="00E66327" w14:paraId="35B80D62" w14:textId="77777777" w:rsidTr="00E66327">
        <w:trPr>
          <w:trHeight w:val="360"/>
        </w:trPr>
        <w:tc>
          <w:tcPr>
            <w:tcW w:w="5000" w:type="pct"/>
            <w:gridSpan w:val="2"/>
          </w:tcPr>
          <w:p w14:paraId="4E0871E1" w14:textId="77777777" w:rsidR="009F2B2A" w:rsidRPr="00E66327" w:rsidRDefault="009F2B2A" w:rsidP="009F2B2A">
            <w:pPr>
              <w:rPr>
                <w:rFonts w:eastAsia="SimSun"/>
              </w:rPr>
            </w:pPr>
          </w:p>
          <w:p w14:paraId="3505AC84"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0FEDC72C"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7D57DF63" w14:textId="77777777" w:rsidTr="00E66327">
              <w:tc>
                <w:tcPr>
                  <w:tcW w:w="2592" w:type="dxa"/>
                  <w:gridSpan w:val="2"/>
                  <w:tcBorders>
                    <w:bottom w:val="single" w:sz="4" w:space="0" w:color="auto"/>
                  </w:tcBorders>
                </w:tcPr>
                <w:p w14:paraId="70E642BD"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4C9B3A34"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7A14CC4E"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0AEED05D"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06BC355D"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8E0A8C" w:rsidRPr="00E66327" w14:paraId="6C634FD8" w14:textId="77777777" w:rsidTr="00C44157">
              <w:trPr>
                <w:trHeight w:val="432"/>
              </w:trPr>
              <w:tc>
                <w:tcPr>
                  <w:tcW w:w="1296" w:type="dxa"/>
                  <w:tcBorders>
                    <w:top w:val="single" w:sz="4" w:space="0" w:color="auto"/>
                    <w:right w:val="nil"/>
                  </w:tcBorders>
                </w:tcPr>
                <w:p w14:paraId="2F21D86B" w14:textId="77777777" w:rsidR="008E0A8C" w:rsidRPr="00E66327" w:rsidRDefault="00152BEB" w:rsidP="008F3C0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407859A9" w14:textId="77777777" w:rsidR="008E0A8C" w:rsidRPr="00E66327" w:rsidRDefault="008E0A8C" w:rsidP="00E66327">
                  <w:pPr>
                    <w:jc w:val="right"/>
                    <w:rPr>
                      <w:rFonts w:eastAsia="SimSun"/>
                      <w:szCs w:val="22"/>
                    </w:rPr>
                  </w:pPr>
                  <w:r>
                    <w:rPr>
                      <w:rFonts w:eastAsia="SimSun"/>
                      <w:szCs w:val="22"/>
                    </w:rPr>
                    <w:t>–</w:t>
                  </w:r>
                  <w:r w:rsidRPr="00E66327">
                    <w:rPr>
                      <w:rFonts w:eastAsia="SimSun"/>
                      <w:szCs w:val="22"/>
                    </w:rPr>
                    <w:t>4,600</w:t>
                  </w:r>
                </w:p>
              </w:tc>
              <w:tc>
                <w:tcPr>
                  <w:tcW w:w="342" w:type="dxa"/>
                </w:tcPr>
                <w:p w14:paraId="64148B99" w14:textId="77777777" w:rsidR="008E0A8C" w:rsidRPr="00E66327" w:rsidRDefault="008E0A8C" w:rsidP="00E66327">
                  <w:pPr>
                    <w:jc w:val="center"/>
                    <w:rPr>
                      <w:rFonts w:eastAsia="SimSun"/>
                      <w:szCs w:val="22"/>
                    </w:rPr>
                  </w:pPr>
                </w:p>
              </w:tc>
              <w:tc>
                <w:tcPr>
                  <w:tcW w:w="1296" w:type="dxa"/>
                  <w:tcBorders>
                    <w:top w:val="single" w:sz="4" w:space="0" w:color="auto"/>
                    <w:right w:val="nil"/>
                  </w:tcBorders>
                </w:tcPr>
                <w:p w14:paraId="033C594F" w14:textId="77777777" w:rsidR="008E0A8C" w:rsidRPr="00E66327" w:rsidRDefault="008E0A8C" w:rsidP="00E66327">
                  <w:pPr>
                    <w:jc w:val="center"/>
                    <w:rPr>
                      <w:rFonts w:eastAsia="SimSun"/>
                      <w:szCs w:val="22"/>
                    </w:rPr>
                  </w:pPr>
                </w:p>
              </w:tc>
              <w:tc>
                <w:tcPr>
                  <w:tcW w:w="1296" w:type="dxa"/>
                  <w:tcBorders>
                    <w:top w:val="single" w:sz="4" w:space="0" w:color="auto"/>
                    <w:left w:val="nil"/>
                  </w:tcBorders>
                </w:tcPr>
                <w:p w14:paraId="3D3ACE51" w14:textId="77777777" w:rsidR="008E0A8C" w:rsidRPr="00E66327" w:rsidRDefault="008E0A8C" w:rsidP="00E66327">
                  <w:pPr>
                    <w:jc w:val="center"/>
                    <w:rPr>
                      <w:rFonts w:eastAsia="SimSun"/>
                      <w:szCs w:val="22"/>
                    </w:rPr>
                  </w:pPr>
                </w:p>
              </w:tc>
              <w:tc>
                <w:tcPr>
                  <w:tcW w:w="342" w:type="dxa"/>
                </w:tcPr>
                <w:p w14:paraId="1409D020" w14:textId="77777777" w:rsidR="008E0A8C" w:rsidRPr="00E66327" w:rsidRDefault="008E0A8C" w:rsidP="00E66327">
                  <w:pPr>
                    <w:jc w:val="center"/>
                    <w:rPr>
                      <w:rFonts w:eastAsia="SimSun"/>
                      <w:szCs w:val="22"/>
                    </w:rPr>
                  </w:pPr>
                </w:p>
              </w:tc>
              <w:tc>
                <w:tcPr>
                  <w:tcW w:w="1440" w:type="dxa"/>
                  <w:tcBorders>
                    <w:top w:val="single" w:sz="4" w:space="0" w:color="auto"/>
                    <w:right w:val="nil"/>
                  </w:tcBorders>
                </w:tcPr>
                <w:p w14:paraId="578205CF" w14:textId="77777777" w:rsidR="008E0A8C" w:rsidRPr="00E66327" w:rsidRDefault="008E0A8C" w:rsidP="00245596">
                  <w:pPr>
                    <w:rPr>
                      <w:rFonts w:eastAsia="SimSun"/>
                      <w:szCs w:val="22"/>
                    </w:rPr>
                  </w:pPr>
                  <w:r w:rsidRPr="00E66327">
                    <w:rPr>
                      <w:rFonts w:eastAsia="SimSun"/>
                      <w:szCs w:val="22"/>
                    </w:rPr>
                    <w:t xml:space="preserve">Bad </w:t>
                  </w:r>
                  <w:r w:rsidR="00245596">
                    <w:rPr>
                      <w:rFonts w:eastAsia="SimSun"/>
                      <w:szCs w:val="22"/>
                    </w:rPr>
                    <w:t>D</w:t>
                  </w:r>
                  <w:r w:rsidRPr="00E66327">
                    <w:rPr>
                      <w:rFonts w:eastAsia="SimSun"/>
                      <w:szCs w:val="22"/>
                    </w:rPr>
                    <w:t xml:space="preserve">ebt </w:t>
                  </w:r>
                  <w:r w:rsidR="00245596">
                    <w:rPr>
                      <w:rFonts w:eastAsia="SimSun"/>
                      <w:szCs w:val="22"/>
                    </w:rPr>
                    <w:t>E</w:t>
                  </w:r>
                  <w:r w:rsidRPr="00E66327">
                    <w:rPr>
                      <w:rFonts w:eastAsia="SimSun"/>
                      <w:szCs w:val="22"/>
                    </w:rPr>
                    <w:t>xpense</w:t>
                  </w:r>
                </w:p>
              </w:tc>
              <w:tc>
                <w:tcPr>
                  <w:tcW w:w="1440" w:type="dxa"/>
                  <w:tcBorders>
                    <w:top w:val="single" w:sz="4" w:space="0" w:color="auto"/>
                    <w:left w:val="nil"/>
                  </w:tcBorders>
                </w:tcPr>
                <w:p w14:paraId="3225BA28" w14:textId="77777777" w:rsidR="008E0A8C" w:rsidRPr="00E66327" w:rsidRDefault="008E0A8C" w:rsidP="00E66327">
                  <w:pPr>
                    <w:jc w:val="right"/>
                    <w:rPr>
                      <w:rFonts w:eastAsia="SimSun"/>
                      <w:szCs w:val="22"/>
                    </w:rPr>
                  </w:pPr>
                  <w:r>
                    <w:rPr>
                      <w:rFonts w:eastAsia="SimSun"/>
                      <w:szCs w:val="22"/>
                    </w:rPr>
                    <w:t>–</w:t>
                  </w:r>
                  <w:r w:rsidRPr="00E66327">
                    <w:rPr>
                      <w:rFonts w:eastAsia="SimSun"/>
                      <w:szCs w:val="22"/>
                    </w:rPr>
                    <w:t>4,600</w:t>
                  </w:r>
                </w:p>
              </w:tc>
            </w:tr>
          </w:tbl>
          <w:p w14:paraId="38FAFDF7" w14:textId="77777777" w:rsidR="00065D4F" w:rsidRPr="00E66327" w:rsidRDefault="00065D4F" w:rsidP="00065D4F">
            <w:pPr>
              <w:rPr>
                <w:rFonts w:eastAsia="SimSun"/>
                <w:szCs w:val="22"/>
              </w:rPr>
            </w:pPr>
          </w:p>
        </w:tc>
      </w:tr>
      <w:tr w:rsidR="00325857" w:rsidRPr="00E66327" w14:paraId="05ACAE14" w14:textId="77777777" w:rsidTr="00E66327">
        <w:trPr>
          <w:trHeight w:val="360"/>
        </w:trPr>
        <w:tc>
          <w:tcPr>
            <w:tcW w:w="2500" w:type="pct"/>
          </w:tcPr>
          <w:p w14:paraId="2FFE9FAD" w14:textId="77777777" w:rsidR="00325857" w:rsidRPr="00E66327" w:rsidRDefault="00325857" w:rsidP="00E66327">
            <w:pPr>
              <w:jc w:val="center"/>
              <w:rPr>
                <w:rFonts w:eastAsia="SimSun"/>
                <w:szCs w:val="22"/>
              </w:rPr>
            </w:pPr>
          </w:p>
        </w:tc>
        <w:tc>
          <w:tcPr>
            <w:tcW w:w="2500" w:type="pct"/>
          </w:tcPr>
          <w:p w14:paraId="56408EA2" w14:textId="77777777" w:rsidR="00325857" w:rsidRPr="00E66327" w:rsidRDefault="00325857" w:rsidP="00E66327">
            <w:pPr>
              <w:jc w:val="center"/>
              <w:rPr>
                <w:rFonts w:eastAsia="SimSun"/>
                <w:szCs w:val="22"/>
              </w:rPr>
            </w:pPr>
          </w:p>
        </w:tc>
      </w:tr>
      <w:tr w:rsidR="00065D4F" w:rsidRPr="00E66327" w14:paraId="72324951" w14:textId="77777777" w:rsidTr="00E66327">
        <w:trPr>
          <w:trHeight w:val="360"/>
        </w:trPr>
        <w:tc>
          <w:tcPr>
            <w:tcW w:w="2500" w:type="pct"/>
          </w:tcPr>
          <w:p w14:paraId="4C9EE4D8" w14:textId="77777777" w:rsidR="00065D4F"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39C35DC5" w14:textId="77777777" w:rsidTr="00E66327">
              <w:tc>
                <w:tcPr>
                  <w:tcW w:w="1249" w:type="pct"/>
                  <w:tcBorders>
                    <w:top w:val="single" w:sz="4" w:space="0" w:color="auto"/>
                  </w:tcBorders>
                </w:tcPr>
                <w:p w14:paraId="06BE196D"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45E20DBD"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0C35ECC5" w14:textId="77777777" w:rsidR="00065D4F" w:rsidRPr="00E66327" w:rsidRDefault="00065D4F" w:rsidP="00065D4F">
                  <w:pPr>
                    <w:rPr>
                      <w:rFonts w:eastAsia="SimSun"/>
                      <w:szCs w:val="22"/>
                    </w:rPr>
                  </w:pPr>
                </w:p>
              </w:tc>
              <w:tc>
                <w:tcPr>
                  <w:tcW w:w="1251" w:type="pct"/>
                  <w:tcBorders>
                    <w:top w:val="single" w:sz="4" w:space="0" w:color="auto"/>
                  </w:tcBorders>
                </w:tcPr>
                <w:p w14:paraId="0BC904A1" w14:textId="77777777" w:rsidR="00065D4F" w:rsidRPr="00E66327" w:rsidRDefault="00065D4F" w:rsidP="00065D4F">
                  <w:pPr>
                    <w:rPr>
                      <w:rFonts w:eastAsia="SimSun"/>
                      <w:szCs w:val="22"/>
                    </w:rPr>
                  </w:pPr>
                </w:p>
              </w:tc>
            </w:tr>
            <w:tr w:rsidR="00065D4F" w:rsidRPr="00E66327" w14:paraId="2D1F0673" w14:textId="77777777" w:rsidTr="00E66327">
              <w:tc>
                <w:tcPr>
                  <w:tcW w:w="1249" w:type="pct"/>
                  <w:tcBorders>
                    <w:bottom w:val="single" w:sz="4" w:space="0" w:color="auto"/>
                  </w:tcBorders>
                </w:tcPr>
                <w:p w14:paraId="16F11AC5" w14:textId="77777777" w:rsidR="00065D4F" w:rsidRPr="00E66327" w:rsidRDefault="00065D4F" w:rsidP="00065D4F">
                  <w:pPr>
                    <w:rPr>
                      <w:rFonts w:eastAsia="SimSun"/>
                      <w:szCs w:val="22"/>
                    </w:rPr>
                  </w:pPr>
                  <w:r w:rsidRPr="00E66327">
                    <w:rPr>
                      <w:rFonts w:eastAsia="SimSun"/>
                      <w:szCs w:val="22"/>
                    </w:rPr>
                    <w:t>Dec. 31</w:t>
                  </w:r>
                </w:p>
              </w:tc>
              <w:tc>
                <w:tcPr>
                  <w:tcW w:w="1251" w:type="pct"/>
                  <w:tcBorders>
                    <w:bottom w:val="single" w:sz="4" w:space="0" w:color="auto"/>
                    <w:right w:val="single" w:sz="4" w:space="0" w:color="auto"/>
                  </w:tcBorders>
                </w:tcPr>
                <w:p w14:paraId="3A9CC6FE" w14:textId="77777777" w:rsidR="00065D4F" w:rsidRPr="00E66327" w:rsidRDefault="00065D4F" w:rsidP="00E66327">
                  <w:pPr>
                    <w:jc w:val="right"/>
                    <w:rPr>
                      <w:rFonts w:eastAsia="SimSun"/>
                      <w:szCs w:val="22"/>
                    </w:rPr>
                  </w:pPr>
                  <w:r w:rsidRPr="00E66327">
                    <w:rPr>
                      <w:rFonts w:eastAsia="SimSun"/>
                      <w:szCs w:val="22"/>
                    </w:rPr>
                    <w:t>4,600</w:t>
                  </w:r>
                </w:p>
              </w:tc>
              <w:tc>
                <w:tcPr>
                  <w:tcW w:w="1249" w:type="pct"/>
                  <w:tcBorders>
                    <w:left w:val="single" w:sz="4" w:space="0" w:color="auto"/>
                    <w:bottom w:val="single" w:sz="4" w:space="0" w:color="auto"/>
                  </w:tcBorders>
                </w:tcPr>
                <w:p w14:paraId="2B8AC66E" w14:textId="77777777" w:rsidR="00065D4F" w:rsidRPr="00E66327" w:rsidRDefault="00065D4F" w:rsidP="00E66327">
                  <w:pPr>
                    <w:jc w:val="right"/>
                    <w:rPr>
                      <w:rFonts w:eastAsia="SimSun"/>
                      <w:szCs w:val="22"/>
                    </w:rPr>
                  </w:pPr>
                </w:p>
              </w:tc>
              <w:tc>
                <w:tcPr>
                  <w:tcW w:w="1251" w:type="pct"/>
                  <w:tcBorders>
                    <w:bottom w:val="single" w:sz="4" w:space="0" w:color="auto"/>
                  </w:tcBorders>
                </w:tcPr>
                <w:p w14:paraId="05EB40BB" w14:textId="77777777" w:rsidR="00065D4F" w:rsidRPr="00E66327" w:rsidRDefault="00065D4F" w:rsidP="00065D4F">
                  <w:pPr>
                    <w:rPr>
                      <w:rFonts w:eastAsia="SimSun"/>
                      <w:szCs w:val="22"/>
                    </w:rPr>
                  </w:pPr>
                </w:p>
              </w:tc>
            </w:tr>
            <w:tr w:rsidR="00065D4F" w:rsidRPr="00E66327" w14:paraId="461170EF" w14:textId="77777777" w:rsidTr="00E66327">
              <w:tc>
                <w:tcPr>
                  <w:tcW w:w="1249" w:type="pct"/>
                  <w:tcBorders>
                    <w:top w:val="single" w:sz="4" w:space="0" w:color="auto"/>
                    <w:bottom w:val="single" w:sz="4" w:space="0" w:color="auto"/>
                  </w:tcBorders>
                </w:tcPr>
                <w:p w14:paraId="1A472C51" w14:textId="77777777" w:rsidR="00065D4F" w:rsidRPr="00E66327" w:rsidRDefault="006D0648" w:rsidP="00065D4F">
                  <w:pPr>
                    <w:rPr>
                      <w:rFonts w:eastAsia="SimSun"/>
                      <w:szCs w:val="22"/>
                    </w:rPr>
                  </w:pPr>
                  <w:r>
                    <w:rPr>
                      <w:rFonts w:eastAsia="SimSun"/>
                      <w:szCs w:val="22"/>
                    </w:rPr>
                    <w:t>End. Bal.</w:t>
                  </w:r>
                </w:p>
              </w:tc>
              <w:tc>
                <w:tcPr>
                  <w:tcW w:w="1251" w:type="pct"/>
                  <w:tcBorders>
                    <w:top w:val="single" w:sz="4" w:space="0" w:color="auto"/>
                    <w:bottom w:val="single" w:sz="4" w:space="0" w:color="auto"/>
                    <w:right w:val="single" w:sz="4" w:space="0" w:color="auto"/>
                  </w:tcBorders>
                </w:tcPr>
                <w:p w14:paraId="377BDE4B" w14:textId="77777777" w:rsidR="00065D4F" w:rsidRPr="00E66327" w:rsidRDefault="00065D4F" w:rsidP="00E66327">
                  <w:pPr>
                    <w:jc w:val="right"/>
                    <w:rPr>
                      <w:rFonts w:eastAsia="SimSun"/>
                      <w:szCs w:val="22"/>
                    </w:rPr>
                  </w:pPr>
                  <w:r w:rsidRPr="00E66327">
                    <w:rPr>
                      <w:rFonts w:eastAsia="SimSun"/>
                      <w:szCs w:val="22"/>
                    </w:rPr>
                    <w:t>4,600</w:t>
                  </w:r>
                </w:p>
              </w:tc>
              <w:tc>
                <w:tcPr>
                  <w:tcW w:w="1249" w:type="pct"/>
                  <w:tcBorders>
                    <w:top w:val="single" w:sz="4" w:space="0" w:color="auto"/>
                    <w:left w:val="single" w:sz="4" w:space="0" w:color="auto"/>
                    <w:bottom w:val="single" w:sz="4" w:space="0" w:color="auto"/>
                  </w:tcBorders>
                </w:tcPr>
                <w:p w14:paraId="260BA5EF" w14:textId="77777777" w:rsidR="00065D4F" w:rsidRPr="00E66327" w:rsidRDefault="00065D4F" w:rsidP="00E66327">
                  <w:pPr>
                    <w:jc w:val="right"/>
                    <w:rPr>
                      <w:rFonts w:eastAsia="SimSun"/>
                      <w:szCs w:val="22"/>
                    </w:rPr>
                  </w:pPr>
                </w:p>
              </w:tc>
              <w:tc>
                <w:tcPr>
                  <w:tcW w:w="1251" w:type="pct"/>
                  <w:tcBorders>
                    <w:top w:val="single" w:sz="4" w:space="0" w:color="auto"/>
                    <w:bottom w:val="single" w:sz="4" w:space="0" w:color="auto"/>
                  </w:tcBorders>
                </w:tcPr>
                <w:p w14:paraId="27E98EA1" w14:textId="77777777" w:rsidR="00065D4F" w:rsidRPr="00E66327" w:rsidRDefault="00065D4F" w:rsidP="00065D4F">
                  <w:pPr>
                    <w:rPr>
                      <w:rFonts w:eastAsia="SimSun"/>
                      <w:szCs w:val="22"/>
                    </w:rPr>
                  </w:pPr>
                </w:p>
              </w:tc>
            </w:tr>
          </w:tbl>
          <w:p w14:paraId="26264E60" w14:textId="77777777" w:rsidR="00065D4F" w:rsidRPr="00E66327" w:rsidRDefault="00065D4F" w:rsidP="00E66327">
            <w:pPr>
              <w:jc w:val="center"/>
              <w:rPr>
                <w:rFonts w:eastAsia="SimSun"/>
                <w:szCs w:val="22"/>
              </w:rPr>
            </w:pPr>
          </w:p>
        </w:tc>
        <w:tc>
          <w:tcPr>
            <w:tcW w:w="2500" w:type="pct"/>
          </w:tcPr>
          <w:p w14:paraId="269992A4" w14:textId="140F0724" w:rsidR="00065D4F" w:rsidRPr="00E66327" w:rsidRDefault="008E0A8C" w:rsidP="00E66327">
            <w:pPr>
              <w:jc w:val="center"/>
              <w:rPr>
                <w:rFonts w:eastAsia="SimSun"/>
                <w:szCs w:val="22"/>
              </w:rPr>
            </w:pPr>
            <w:r>
              <w:rPr>
                <w:rFonts w:eastAsia="SimSun"/>
                <w:szCs w:val="22"/>
              </w:rPr>
              <w:t>–</w:t>
            </w:r>
            <w:r w:rsidR="00065D4F"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4842E984" w14:textId="77777777" w:rsidTr="00E66327">
              <w:tc>
                <w:tcPr>
                  <w:tcW w:w="1249" w:type="pct"/>
                  <w:tcBorders>
                    <w:top w:val="single" w:sz="4" w:space="0" w:color="auto"/>
                  </w:tcBorders>
                </w:tcPr>
                <w:p w14:paraId="6C9B6847"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20FC6FAB"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0F54C0FA" w14:textId="77777777" w:rsidR="00065D4F" w:rsidRPr="00E66327" w:rsidRDefault="00065D4F" w:rsidP="00E66327">
                  <w:pPr>
                    <w:jc w:val="right"/>
                    <w:rPr>
                      <w:rFonts w:eastAsia="SimSun"/>
                      <w:szCs w:val="22"/>
                    </w:rPr>
                  </w:pPr>
                  <w:r w:rsidRPr="00E66327">
                    <w:rPr>
                      <w:rFonts w:eastAsia="SimSun"/>
                      <w:szCs w:val="22"/>
                    </w:rPr>
                    <w:t>12,000</w:t>
                  </w:r>
                </w:p>
              </w:tc>
              <w:tc>
                <w:tcPr>
                  <w:tcW w:w="1251" w:type="pct"/>
                  <w:tcBorders>
                    <w:top w:val="single" w:sz="4" w:space="0" w:color="auto"/>
                  </w:tcBorders>
                </w:tcPr>
                <w:p w14:paraId="417BDFBB" w14:textId="77777777" w:rsidR="00065D4F" w:rsidRPr="00E66327" w:rsidRDefault="006D0648" w:rsidP="00065D4F">
                  <w:pPr>
                    <w:rPr>
                      <w:rFonts w:eastAsia="SimSun"/>
                      <w:szCs w:val="22"/>
                    </w:rPr>
                  </w:pPr>
                  <w:r>
                    <w:rPr>
                      <w:rFonts w:eastAsia="SimSun"/>
                      <w:szCs w:val="22"/>
                    </w:rPr>
                    <w:t>Beg. Bal.</w:t>
                  </w:r>
                </w:p>
              </w:tc>
            </w:tr>
            <w:tr w:rsidR="00065D4F" w:rsidRPr="00E66327" w14:paraId="3E58D3E4" w14:textId="77777777" w:rsidTr="00E66327">
              <w:tc>
                <w:tcPr>
                  <w:tcW w:w="1249" w:type="pct"/>
                  <w:tcBorders>
                    <w:bottom w:val="single" w:sz="4" w:space="0" w:color="auto"/>
                  </w:tcBorders>
                </w:tcPr>
                <w:p w14:paraId="4A054BF6" w14:textId="77777777" w:rsidR="00065D4F" w:rsidRPr="00E66327" w:rsidRDefault="00065D4F" w:rsidP="00065D4F">
                  <w:pPr>
                    <w:rPr>
                      <w:rFonts w:eastAsia="SimSun"/>
                      <w:szCs w:val="22"/>
                    </w:rPr>
                  </w:pPr>
                </w:p>
              </w:tc>
              <w:tc>
                <w:tcPr>
                  <w:tcW w:w="1251" w:type="pct"/>
                  <w:tcBorders>
                    <w:bottom w:val="single" w:sz="4" w:space="0" w:color="auto"/>
                    <w:right w:val="single" w:sz="4" w:space="0" w:color="auto"/>
                  </w:tcBorders>
                </w:tcPr>
                <w:p w14:paraId="4840027F" w14:textId="77777777" w:rsidR="00065D4F" w:rsidRPr="00E66327" w:rsidRDefault="00065D4F" w:rsidP="00E66327">
                  <w:pPr>
                    <w:jc w:val="right"/>
                    <w:rPr>
                      <w:rFonts w:eastAsia="SimSun"/>
                      <w:szCs w:val="22"/>
                    </w:rPr>
                  </w:pPr>
                </w:p>
              </w:tc>
              <w:tc>
                <w:tcPr>
                  <w:tcW w:w="1249" w:type="pct"/>
                  <w:tcBorders>
                    <w:left w:val="single" w:sz="4" w:space="0" w:color="auto"/>
                    <w:bottom w:val="single" w:sz="4" w:space="0" w:color="auto"/>
                  </w:tcBorders>
                </w:tcPr>
                <w:p w14:paraId="5AAC8BB7" w14:textId="77777777" w:rsidR="00065D4F" w:rsidRPr="00E66327" w:rsidRDefault="00065D4F" w:rsidP="00E66327">
                  <w:pPr>
                    <w:jc w:val="right"/>
                    <w:rPr>
                      <w:rFonts w:eastAsia="SimSun"/>
                      <w:szCs w:val="22"/>
                    </w:rPr>
                  </w:pPr>
                  <w:r w:rsidRPr="00E66327">
                    <w:rPr>
                      <w:rFonts w:eastAsia="SimSun"/>
                      <w:szCs w:val="22"/>
                    </w:rPr>
                    <w:t>4,600</w:t>
                  </w:r>
                </w:p>
              </w:tc>
              <w:tc>
                <w:tcPr>
                  <w:tcW w:w="1251" w:type="pct"/>
                  <w:tcBorders>
                    <w:bottom w:val="single" w:sz="4" w:space="0" w:color="auto"/>
                  </w:tcBorders>
                </w:tcPr>
                <w:p w14:paraId="2878D38F" w14:textId="77777777" w:rsidR="00065D4F" w:rsidRPr="00E66327" w:rsidRDefault="00065D4F" w:rsidP="00065D4F">
                  <w:pPr>
                    <w:rPr>
                      <w:rFonts w:eastAsia="SimSun"/>
                      <w:szCs w:val="22"/>
                    </w:rPr>
                  </w:pPr>
                  <w:r w:rsidRPr="00E66327">
                    <w:rPr>
                      <w:rFonts w:eastAsia="SimSun"/>
                      <w:szCs w:val="22"/>
                    </w:rPr>
                    <w:t>Dec. 31</w:t>
                  </w:r>
                </w:p>
              </w:tc>
            </w:tr>
            <w:tr w:rsidR="00065D4F" w:rsidRPr="00E66327" w14:paraId="517E5E61" w14:textId="77777777" w:rsidTr="00E66327">
              <w:tc>
                <w:tcPr>
                  <w:tcW w:w="1249" w:type="pct"/>
                  <w:tcBorders>
                    <w:top w:val="single" w:sz="4" w:space="0" w:color="auto"/>
                    <w:bottom w:val="single" w:sz="4" w:space="0" w:color="auto"/>
                  </w:tcBorders>
                </w:tcPr>
                <w:p w14:paraId="70C59B7B" w14:textId="77777777" w:rsidR="00065D4F" w:rsidRPr="00E66327" w:rsidRDefault="00065D4F" w:rsidP="00065D4F">
                  <w:pPr>
                    <w:rPr>
                      <w:rFonts w:eastAsia="SimSun"/>
                      <w:szCs w:val="22"/>
                    </w:rPr>
                  </w:pPr>
                </w:p>
              </w:tc>
              <w:tc>
                <w:tcPr>
                  <w:tcW w:w="1251" w:type="pct"/>
                  <w:tcBorders>
                    <w:top w:val="single" w:sz="4" w:space="0" w:color="auto"/>
                    <w:bottom w:val="single" w:sz="4" w:space="0" w:color="auto"/>
                    <w:right w:val="single" w:sz="4" w:space="0" w:color="auto"/>
                  </w:tcBorders>
                </w:tcPr>
                <w:p w14:paraId="67EAACBA"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30F13CE7" w14:textId="77777777" w:rsidR="00065D4F" w:rsidRPr="00E66327" w:rsidRDefault="00065D4F" w:rsidP="00E66327">
                  <w:pPr>
                    <w:jc w:val="right"/>
                    <w:rPr>
                      <w:rFonts w:eastAsia="SimSun"/>
                      <w:szCs w:val="22"/>
                    </w:rPr>
                  </w:pPr>
                  <w:r w:rsidRPr="00E66327">
                    <w:rPr>
                      <w:rFonts w:eastAsia="SimSun"/>
                      <w:szCs w:val="22"/>
                    </w:rPr>
                    <w:t>16,600</w:t>
                  </w:r>
                </w:p>
              </w:tc>
              <w:tc>
                <w:tcPr>
                  <w:tcW w:w="1251" w:type="pct"/>
                  <w:tcBorders>
                    <w:top w:val="single" w:sz="4" w:space="0" w:color="auto"/>
                    <w:bottom w:val="single" w:sz="4" w:space="0" w:color="auto"/>
                  </w:tcBorders>
                </w:tcPr>
                <w:p w14:paraId="31BA41E3" w14:textId="77777777" w:rsidR="00065D4F" w:rsidRPr="00E66327" w:rsidRDefault="006D0648" w:rsidP="00065D4F">
                  <w:pPr>
                    <w:rPr>
                      <w:rFonts w:eastAsia="SimSun"/>
                      <w:szCs w:val="22"/>
                    </w:rPr>
                  </w:pPr>
                  <w:r>
                    <w:rPr>
                      <w:rFonts w:eastAsia="SimSun"/>
                      <w:szCs w:val="22"/>
                    </w:rPr>
                    <w:t>End. Bal.</w:t>
                  </w:r>
                </w:p>
              </w:tc>
            </w:tr>
          </w:tbl>
          <w:p w14:paraId="77F7A2ED" w14:textId="77777777" w:rsidR="00065D4F" w:rsidRPr="00E66327" w:rsidRDefault="00065D4F" w:rsidP="00E66327">
            <w:pPr>
              <w:jc w:val="center"/>
              <w:rPr>
                <w:rFonts w:eastAsia="SimSun"/>
                <w:szCs w:val="22"/>
              </w:rPr>
            </w:pPr>
          </w:p>
        </w:tc>
      </w:tr>
    </w:tbl>
    <w:p w14:paraId="0E33A5EF" w14:textId="77777777" w:rsidR="00065D4F" w:rsidRPr="0052547A" w:rsidRDefault="00065D4F" w:rsidP="00065D4F">
      <w:pPr>
        <w:jc w:val="both"/>
        <w:rPr>
          <w:szCs w:val="22"/>
        </w:rPr>
      </w:pPr>
    </w:p>
    <w:p w14:paraId="6E717EE3" w14:textId="77777777" w:rsidR="00065D4F" w:rsidRPr="0052547A" w:rsidRDefault="00065D4F" w:rsidP="00065D4F">
      <w:pPr>
        <w:rPr>
          <w:szCs w:val="22"/>
        </w:rPr>
      </w:pPr>
    </w:p>
    <w:p w14:paraId="131DCC18" w14:textId="328CA121" w:rsidR="00E71AD7" w:rsidRPr="005F480C" w:rsidRDefault="00065D4F" w:rsidP="00E71AD7">
      <w:pPr>
        <w:pStyle w:val="Heading1"/>
        <w:spacing w:before="240"/>
      </w:pPr>
      <w:r w:rsidRPr="0052547A">
        <w:rPr>
          <w:szCs w:val="22"/>
        </w:rPr>
        <w:br w:type="page"/>
      </w:r>
      <w:r w:rsidR="00E71AD7" w:rsidRPr="005F480C">
        <w:lastRenderedPageBreak/>
        <w:t>HANDOUT</w:t>
      </w:r>
      <w:r w:rsidR="00E71AD7">
        <w:t xml:space="preserve"> 8</w:t>
      </w:r>
      <w:r w:rsidR="00CE4C14">
        <w:t>–</w:t>
      </w:r>
      <w:r w:rsidR="00E71AD7">
        <w:t>2 SOLUTION, CONTINUED</w:t>
      </w:r>
    </w:p>
    <w:p w14:paraId="792B717C" w14:textId="77777777" w:rsidR="00E71AD7" w:rsidRDefault="00E71AD7" w:rsidP="00E71AD7">
      <w:pPr>
        <w:jc w:val="both"/>
        <w:rPr>
          <w:szCs w:val="22"/>
        </w:rPr>
      </w:pPr>
    </w:p>
    <w:p w14:paraId="12AD87CD" w14:textId="77777777" w:rsidR="00CE4C14" w:rsidRDefault="00E71AD7" w:rsidP="006B2BCF">
      <w:pPr>
        <w:rPr>
          <w:szCs w:val="22"/>
        </w:rPr>
      </w:pPr>
      <w:r>
        <w:rPr>
          <w:szCs w:val="22"/>
        </w:rPr>
        <w:t>Part 2</w:t>
      </w:r>
    </w:p>
    <w:p w14:paraId="263F90BA" w14:textId="0F4B65CE" w:rsidR="00E71AD7" w:rsidRPr="0052547A" w:rsidRDefault="00E71AD7" w:rsidP="006B2BCF">
      <w:pPr>
        <w:rPr>
          <w:szCs w:val="22"/>
        </w:rPr>
      </w:pPr>
      <w:r>
        <w:rPr>
          <w:szCs w:val="22"/>
        </w:rPr>
        <w:t>Assume instead that the company’s allowance for doubtful accounts has an unadjusted debit balance of $</w:t>
      </w:r>
      <w:r w:rsidR="00261965">
        <w:rPr>
          <w:szCs w:val="22"/>
        </w:rPr>
        <w:t>4</w:t>
      </w:r>
      <w:r>
        <w:rPr>
          <w:szCs w:val="22"/>
        </w:rPr>
        <w:t>00. Prepare the required adjusting journal entry.</w:t>
      </w:r>
    </w:p>
    <w:p w14:paraId="6F9FED75" w14:textId="77777777" w:rsidR="00E71AD7" w:rsidRPr="0052547A" w:rsidRDefault="00E71AD7" w:rsidP="00E71AD7">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71AD7" w:rsidRPr="00E66327" w14:paraId="5FC18F39"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E71AD7" w:rsidRPr="00E66327" w14:paraId="50189B63" w14:textId="77777777" w:rsidTr="00C44157">
              <w:tc>
                <w:tcPr>
                  <w:tcW w:w="715" w:type="pct"/>
                  <w:tcBorders>
                    <w:top w:val="single" w:sz="4" w:space="0" w:color="auto"/>
                    <w:left w:val="single" w:sz="4" w:space="0" w:color="auto"/>
                    <w:bottom w:val="single" w:sz="4" w:space="0" w:color="auto"/>
                    <w:right w:val="single" w:sz="4" w:space="0" w:color="auto"/>
                  </w:tcBorders>
                </w:tcPr>
                <w:p w14:paraId="6565A30E" w14:textId="77777777" w:rsidR="00E71AD7" w:rsidRPr="00E66327" w:rsidRDefault="00E71AD7"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072D2C2D" w14:textId="77777777" w:rsidR="00E71AD7" w:rsidRPr="00E66327" w:rsidRDefault="008E0A8C" w:rsidP="00E81930">
                  <w:pPr>
                    <w:rPr>
                      <w:rFonts w:eastAsia="SimSun"/>
                      <w:szCs w:val="22"/>
                    </w:rPr>
                  </w:pPr>
                  <w:r>
                    <w:rPr>
                      <w:rFonts w:eastAsia="SimSun"/>
                      <w:szCs w:val="22"/>
                    </w:rPr>
                    <w:t>Bad Debt Expense</w:t>
                  </w:r>
                </w:p>
              </w:tc>
              <w:tc>
                <w:tcPr>
                  <w:tcW w:w="865" w:type="pct"/>
                  <w:tcBorders>
                    <w:top w:val="single" w:sz="4" w:space="0" w:color="auto"/>
                    <w:left w:val="single" w:sz="4" w:space="0" w:color="auto"/>
                    <w:bottom w:val="single" w:sz="4" w:space="0" w:color="auto"/>
                    <w:right w:val="single" w:sz="4" w:space="0" w:color="auto"/>
                  </w:tcBorders>
                </w:tcPr>
                <w:p w14:paraId="6B0476E3" w14:textId="77777777" w:rsidR="00E71AD7" w:rsidRPr="00E66327" w:rsidRDefault="00261965" w:rsidP="00E66327">
                  <w:pPr>
                    <w:jc w:val="center"/>
                    <w:rPr>
                      <w:rFonts w:eastAsia="SimSun"/>
                      <w:szCs w:val="22"/>
                    </w:rPr>
                  </w:pPr>
                  <w:r w:rsidRPr="00E66327">
                    <w:rPr>
                      <w:rFonts w:eastAsia="SimSun"/>
                      <w:szCs w:val="22"/>
                    </w:rPr>
                    <w:t>17,000</w:t>
                  </w:r>
                </w:p>
              </w:tc>
              <w:tc>
                <w:tcPr>
                  <w:tcW w:w="863" w:type="pct"/>
                  <w:tcBorders>
                    <w:top w:val="single" w:sz="4" w:space="0" w:color="auto"/>
                    <w:left w:val="single" w:sz="4" w:space="0" w:color="auto"/>
                    <w:bottom w:val="single" w:sz="4" w:space="0" w:color="auto"/>
                    <w:right w:val="single" w:sz="4" w:space="0" w:color="auto"/>
                  </w:tcBorders>
                </w:tcPr>
                <w:p w14:paraId="2551D9AD" w14:textId="77777777" w:rsidR="00E71AD7" w:rsidRPr="00E66327" w:rsidRDefault="00E71AD7" w:rsidP="00E66327">
                  <w:pPr>
                    <w:jc w:val="center"/>
                    <w:rPr>
                      <w:rFonts w:eastAsia="SimSun"/>
                      <w:szCs w:val="22"/>
                    </w:rPr>
                  </w:pPr>
                </w:p>
              </w:tc>
            </w:tr>
            <w:tr w:rsidR="00E71AD7" w:rsidRPr="00E66327" w14:paraId="76804B50" w14:textId="77777777" w:rsidTr="00C44157">
              <w:tc>
                <w:tcPr>
                  <w:tcW w:w="715" w:type="pct"/>
                  <w:tcBorders>
                    <w:top w:val="single" w:sz="4" w:space="0" w:color="auto"/>
                  </w:tcBorders>
                </w:tcPr>
                <w:p w14:paraId="5B0E0120" w14:textId="77777777" w:rsidR="00E71AD7" w:rsidRPr="00E66327" w:rsidRDefault="00E71AD7" w:rsidP="00E66327">
                  <w:pPr>
                    <w:jc w:val="center"/>
                    <w:rPr>
                      <w:rFonts w:eastAsia="SimSun"/>
                      <w:szCs w:val="22"/>
                    </w:rPr>
                  </w:pPr>
                </w:p>
              </w:tc>
              <w:tc>
                <w:tcPr>
                  <w:tcW w:w="2557" w:type="pct"/>
                  <w:tcBorders>
                    <w:top w:val="single" w:sz="4" w:space="0" w:color="auto"/>
                  </w:tcBorders>
                </w:tcPr>
                <w:p w14:paraId="434E1280" w14:textId="77777777" w:rsidR="00E71AD7" w:rsidRPr="00E66327" w:rsidRDefault="008E0A8C" w:rsidP="00E81930">
                  <w:pPr>
                    <w:rPr>
                      <w:rFonts w:eastAsia="SimSun"/>
                      <w:szCs w:val="22"/>
                    </w:rPr>
                  </w:pPr>
                  <w:r w:rsidRPr="00E66327">
                    <w:rPr>
                      <w:rFonts w:eastAsia="SimSun"/>
                      <w:szCs w:val="22"/>
                    </w:rPr>
                    <w:tab/>
                  </w:r>
                  <w:r w:rsidR="00261965" w:rsidRPr="00E66327">
                    <w:rPr>
                      <w:rFonts w:eastAsia="SimSun"/>
                      <w:szCs w:val="22"/>
                    </w:rPr>
                    <w:t>Allowan</w:t>
                  </w:r>
                  <w:r>
                    <w:rPr>
                      <w:rFonts w:eastAsia="SimSun"/>
                      <w:szCs w:val="22"/>
                    </w:rPr>
                    <w:t>ce for Doubtful Accounts</w:t>
                  </w:r>
                </w:p>
              </w:tc>
              <w:tc>
                <w:tcPr>
                  <w:tcW w:w="865" w:type="pct"/>
                  <w:tcBorders>
                    <w:top w:val="single" w:sz="4" w:space="0" w:color="auto"/>
                  </w:tcBorders>
                </w:tcPr>
                <w:p w14:paraId="2528853B" w14:textId="77777777" w:rsidR="00E71AD7" w:rsidRPr="00E66327" w:rsidRDefault="00E71AD7" w:rsidP="00E66327">
                  <w:pPr>
                    <w:jc w:val="center"/>
                    <w:rPr>
                      <w:rFonts w:eastAsia="SimSun"/>
                      <w:szCs w:val="22"/>
                    </w:rPr>
                  </w:pPr>
                </w:p>
              </w:tc>
              <w:tc>
                <w:tcPr>
                  <w:tcW w:w="863" w:type="pct"/>
                  <w:tcBorders>
                    <w:top w:val="single" w:sz="4" w:space="0" w:color="auto"/>
                  </w:tcBorders>
                </w:tcPr>
                <w:p w14:paraId="1E8BDBE9" w14:textId="77777777" w:rsidR="00E71AD7" w:rsidRPr="00E66327" w:rsidRDefault="00261965" w:rsidP="00E66327">
                  <w:pPr>
                    <w:jc w:val="center"/>
                    <w:rPr>
                      <w:rFonts w:eastAsia="SimSun"/>
                      <w:szCs w:val="22"/>
                    </w:rPr>
                  </w:pPr>
                  <w:r w:rsidRPr="00E66327">
                    <w:rPr>
                      <w:rFonts w:eastAsia="SimSun"/>
                      <w:szCs w:val="22"/>
                    </w:rPr>
                    <w:t>17,000</w:t>
                  </w:r>
                </w:p>
              </w:tc>
            </w:tr>
          </w:tbl>
          <w:p w14:paraId="32D63BD1" w14:textId="77777777" w:rsidR="00E71AD7" w:rsidRPr="00E66327" w:rsidRDefault="00E71AD7" w:rsidP="00B94EB5">
            <w:pPr>
              <w:rPr>
                <w:rFonts w:eastAsia="SimSun"/>
                <w:szCs w:val="22"/>
              </w:rPr>
            </w:pPr>
          </w:p>
        </w:tc>
      </w:tr>
      <w:tr w:rsidR="00E71AD7" w:rsidRPr="00E66327" w14:paraId="39822234" w14:textId="77777777" w:rsidTr="00E66327">
        <w:trPr>
          <w:trHeight w:val="360"/>
        </w:trPr>
        <w:tc>
          <w:tcPr>
            <w:tcW w:w="5000" w:type="pct"/>
            <w:gridSpan w:val="2"/>
          </w:tcPr>
          <w:p w14:paraId="1FA076CB" w14:textId="77777777" w:rsidR="009F2B2A" w:rsidRPr="00E66327" w:rsidRDefault="009F2B2A" w:rsidP="009F2B2A">
            <w:pPr>
              <w:rPr>
                <w:rFonts w:eastAsia="SimSun"/>
              </w:rPr>
            </w:pPr>
          </w:p>
          <w:p w14:paraId="69FA119A" w14:textId="77777777" w:rsidR="00E71AD7" w:rsidRPr="00E66327" w:rsidRDefault="009F2B2A" w:rsidP="009F2B2A">
            <w:pPr>
              <w:rPr>
                <w:rFonts w:eastAsia="SimSun"/>
                <w:szCs w:val="22"/>
              </w:rPr>
            </w:pPr>
            <w:r w:rsidRPr="00E66327">
              <w:rPr>
                <w:rFonts w:eastAsia="SimSun"/>
              </w:rPr>
              <w:t>Ensure the equation still balances and debits = credits</w:t>
            </w:r>
          </w:p>
        </w:tc>
      </w:tr>
      <w:tr w:rsidR="00E71AD7" w:rsidRPr="00E66327" w14:paraId="416BA77E"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71AD7" w:rsidRPr="00E66327" w14:paraId="2EBE452B" w14:textId="77777777" w:rsidTr="00E66327">
              <w:tc>
                <w:tcPr>
                  <w:tcW w:w="2592" w:type="dxa"/>
                  <w:gridSpan w:val="2"/>
                  <w:tcBorders>
                    <w:bottom w:val="single" w:sz="4" w:space="0" w:color="auto"/>
                  </w:tcBorders>
                </w:tcPr>
                <w:p w14:paraId="5066F5E3" w14:textId="77777777" w:rsidR="00E71AD7" w:rsidRPr="00E66327" w:rsidRDefault="00E71AD7" w:rsidP="00E66327">
                  <w:pPr>
                    <w:jc w:val="center"/>
                    <w:rPr>
                      <w:rFonts w:eastAsia="SimSun"/>
                      <w:b/>
                      <w:szCs w:val="22"/>
                    </w:rPr>
                  </w:pPr>
                  <w:r w:rsidRPr="00E66327">
                    <w:rPr>
                      <w:rFonts w:eastAsia="SimSun"/>
                      <w:b/>
                      <w:szCs w:val="22"/>
                    </w:rPr>
                    <w:t>Assets</w:t>
                  </w:r>
                </w:p>
              </w:tc>
              <w:tc>
                <w:tcPr>
                  <w:tcW w:w="342" w:type="dxa"/>
                </w:tcPr>
                <w:p w14:paraId="18F3ECDE" w14:textId="77777777" w:rsidR="00E71AD7" w:rsidRPr="00E66327" w:rsidRDefault="00E71AD7"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60D2CD99" w14:textId="77777777" w:rsidR="00E71AD7" w:rsidRPr="00E66327" w:rsidRDefault="00E71AD7" w:rsidP="00E66327">
                  <w:pPr>
                    <w:jc w:val="center"/>
                    <w:rPr>
                      <w:rFonts w:eastAsia="SimSun"/>
                      <w:b/>
                      <w:szCs w:val="22"/>
                    </w:rPr>
                  </w:pPr>
                  <w:r w:rsidRPr="00E66327">
                    <w:rPr>
                      <w:rFonts w:eastAsia="SimSun"/>
                      <w:b/>
                      <w:szCs w:val="22"/>
                    </w:rPr>
                    <w:t>Liabilities</w:t>
                  </w:r>
                </w:p>
              </w:tc>
              <w:tc>
                <w:tcPr>
                  <w:tcW w:w="342" w:type="dxa"/>
                </w:tcPr>
                <w:p w14:paraId="12265554" w14:textId="77777777" w:rsidR="00E71AD7" w:rsidRPr="00E66327" w:rsidRDefault="00E71AD7"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63A43CD3" w14:textId="77777777" w:rsidR="00E71AD7" w:rsidRPr="00E66327" w:rsidRDefault="00E71AD7" w:rsidP="00E66327">
                  <w:pPr>
                    <w:jc w:val="center"/>
                    <w:rPr>
                      <w:rFonts w:eastAsia="SimSun"/>
                      <w:b/>
                      <w:szCs w:val="22"/>
                    </w:rPr>
                  </w:pPr>
                  <w:r w:rsidRPr="00E66327">
                    <w:rPr>
                      <w:rFonts w:eastAsia="SimSun"/>
                      <w:b/>
                      <w:szCs w:val="22"/>
                    </w:rPr>
                    <w:t>Stockholders’ Equity</w:t>
                  </w:r>
                </w:p>
              </w:tc>
            </w:tr>
            <w:tr w:rsidR="00245596" w:rsidRPr="00E66327" w14:paraId="5101736D" w14:textId="77777777" w:rsidTr="00E66327">
              <w:trPr>
                <w:trHeight w:val="432"/>
              </w:trPr>
              <w:tc>
                <w:tcPr>
                  <w:tcW w:w="1296" w:type="dxa"/>
                  <w:tcBorders>
                    <w:top w:val="single" w:sz="4" w:space="0" w:color="auto"/>
                  </w:tcBorders>
                </w:tcPr>
                <w:p w14:paraId="54704648" w14:textId="77777777" w:rsidR="00245596" w:rsidRPr="00E66327" w:rsidRDefault="00245596" w:rsidP="008F3C0C">
                  <w:pPr>
                    <w:rPr>
                      <w:rFonts w:eastAsia="SimSun"/>
                      <w:szCs w:val="22"/>
                    </w:rPr>
                  </w:pPr>
                  <w:r>
                    <w:rPr>
                      <w:rFonts w:eastAsia="SimSun"/>
                      <w:szCs w:val="22"/>
                    </w:rPr>
                    <w:t>Allowance for Doubtful Accounts</w:t>
                  </w:r>
                </w:p>
              </w:tc>
              <w:tc>
                <w:tcPr>
                  <w:tcW w:w="1296" w:type="dxa"/>
                  <w:tcBorders>
                    <w:top w:val="single" w:sz="4" w:space="0" w:color="auto"/>
                  </w:tcBorders>
                </w:tcPr>
                <w:p w14:paraId="724512D1" w14:textId="77777777" w:rsidR="00245596" w:rsidRPr="00E66327" w:rsidRDefault="00245596" w:rsidP="00E66327">
                  <w:pPr>
                    <w:jc w:val="right"/>
                    <w:rPr>
                      <w:rFonts w:eastAsia="SimSun"/>
                      <w:szCs w:val="22"/>
                    </w:rPr>
                  </w:pPr>
                  <w:r>
                    <w:rPr>
                      <w:rFonts w:eastAsia="SimSun"/>
                      <w:szCs w:val="22"/>
                    </w:rPr>
                    <w:t>–</w:t>
                  </w:r>
                  <w:r w:rsidRPr="00E66327">
                    <w:rPr>
                      <w:rFonts w:eastAsia="SimSun"/>
                      <w:szCs w:val="22"/>
                    </w:rPr>
                    <w:t>17,000</w:t>
                  </w:r>
                </w:p>
              </w:tc>
              <w:tc>
                <w:tcPr>
                  <w:tcW w:w="342" w:type="dxa"/>
                </w:tcPr>
                <w:p w14:paraId="5EEFD3E2" w14:textId="77777777" w:rsidR="00245596" w:rsidRPr="00E66327" w:rsidRDefault="00245596" w:rsidP="00E66327">
                  <w:pPr>
                    <w:jc w:val="center"/>
                    <w:rPr>
                      <w:rFonts w:eastAsia="SimSun"/>
                      <w:szCs w:val="22"/>
                    </w:rPr>
                  </w:pPr>
                </w:p>
              </w:tc>
              <w:tc>
                <w:tcPr>
                  <w:tcW w:w="1296" w:type="dxa"/>
                  <w:tcBorders>
                    <w:top w:val="single" w:sz="4" w:space="0" w:color="auto"/>
                  </w:tcBorders>
                </w:tcPr>
                <w:p w14:paraId="31A07DF6" w14:textId="77777777" w:rsidR="00245596" w:rsidRPr="00E66327" w:rsidRDefault="00245596" w:rsidP="00E66327">
                  <w:pPr>
                    <w:jc w:val="center"/>
                    <w:rPr>
                      <w:rFonts w:eastAsia="SimSun"/>
                      <w:szCs w:val="22"/>
                    </w:rPr>
                  </w:pPr>
                </w:p>
              </w:tc>
              <w:tc>
                <w:tcPr>
                  <w:tcW w:w="1296" w:type="dxa"/>
                  <w:tcBorders>
                    <w:top w:val="single" w:sz="4" w:space="0" w:color="auto"/>
                  </w:tcBorders>
                </w:tcPr>
                <w:p w14:paraId="750D1FAE" w14:textId="77777777" w:rsidR="00245596" w:rsidRPr="00E66327" w:rsidRDefault="00245596" w:rsidP="00E66327">
                  <w:pPr>
                    <w:jc w:val="center"/>
                    <w:rPr>
                      <w:rFonts w:eastAsia="SimSun"/>
                      <w:szCs w:val="22"/>
                    </w:rPr>
                  </w:pPr>
                </w:p>
              </w:tc>
              <w:tc>
                <w:tcPr>
                  <w:tcW w:w="342" w:type="dxa"/>
                </w:tcPr>
                <w:p w14:paraId="138543D6" w14:textId="77777777" w:rsidR="00245596" w:rsidRPr="00E66327" w:rsidRDefault="00245596" w:rsidP="00E66327">
                  <w:pPr>
                    <w:jc w:val="center"/>
                    <w:rPr>
                      <w:rFonts w:eastAsia="SimSun"/>
                      <w:szCs w:val="22"/>
                    </w:rPr>
                  </w:pPr>
                </w:p>
              </w:tc>
              <w:tc>
                <w:tcPr>
                  <w:tcW w:w="1440" w:type="dxa"/>
                  <w:tcBorders>
                    <w:top w:val="single" w:sz="4" w:space="0" w:color="auto"/>
                  </w:tcBorders>
                </w:tcPr>
                <w:p w14:paraId="7A881253" w14:textId="77777777" w:rsidR="00245596" w:rsidRPr="00E66327" w:rsidRDefault="00245596" w:rsidP="008F3C0C">
                  <w:pPr>
                    <w:rPr>
                      <w:rFonts w:eastAsia="SimSun"/>
                      <w:szCs w:val="22"/>
                    </w:rPr>
                  </w:pPr>
                  <w:r w:rsidRPr="00E66327">
                    <w:rPr>
                      <w:rFonts w:eastAsia="SimSun"/>
                      <w:szCs w:val="22"/>
                    </w:rPr>
                    <w:t xml:space="preserve">Bad </w:t>
                  </w:r>
                  <w:r>
                    <w:rPr>
                      <w:rFonts w:eastAsia="SimSun"/>
                      <w:szCs w:val="22"/>
                    </w:rPr>
                    <w:t>D</w:t>
                  </w:r>
                  <w:r w:rsidRPr="00E66327">
                    <w:rPr>
                      <w:rFonts w:eastAsia="SimSun"/>
                      <w:szCs w:val="22"/>
                    </w:rPr>
                    <w:t xml:space="preserve">ebt </w:t>
                  </w:r>
                  <w:r>
                    <w:rPr>
                      <w:rFonts w:eastAsia="SimSun"/>
                      <w:szCs w:val="22"/>
                    </w:rPr>
                    <w:t>E</w:t>
                  </w:r>
                  <w:r w:rsidRPr="00E66327">
                    <w:rPr>
                      <w:rFonts w:eastAsia="SimSun"/>
                      <w:szCs w:val="22"/>
                    </w:rPr>
                    <w:t>xpense</w:t>
                  </w:r>
                </w:p>
              </w:tc>
              <w:tc>
                <w:tcPr>
                  <w:tcW w:w="1440" w:type="dxa"/>
                  <w:tcBorders>
                    <w:top w:val="single" w:sz="4" w:space="0" w:color="auto"/>
                  </w:tcBorders>
                </w:tcPr>
                <w:p w14:paraId="5133F316" w14:textId="77777777" w:rsidR="00245596" w:rsidRPr="00E66327" w:rsidRDefault="00245596" w:rsidP="00E66327">
                  <w:pPr>
                    <w:jc w:val="right"/>
                    <w:rPr>
                      <w:rFonts w:eastAsia="SimSun"/>
                      <w:szCs w:val="22"/>
                    </w:rPr>
                  </w:pPr>
                  <w:r>
                    <w:rPr>
                      <w:rFonts w:eastAsia="SimSun"/>
                      <w:szCs w:val="22"/>
                    </w:rPr>
                    <w:t>–</w:t>
                  </w:r>
                  <w:r w:rsidRPr="00E66327">
                    <w:rPr>
                      <w:rFonts w:eastAsia="SimSun"/>
                      <w:szCs w:val="22"/>
                    </w:rPr>
                    <w:t>17,000</w:t>
                  </w:r>
                </w:p>
              </w:tc>
            </w:tr>
          </w:tbl>
          <w:p w14:paraId="3FB5EDAC" w14:textId="77777777" w:rsidR="00E71AD7" w:rsidRPr="00E66327" w:rsidRDefault="00E71AD7" w:rsidP="00B94EB5">
            <w:pPr>
              <w:rPr>
                <w:rFonts w:eastAsia="SimSun"/>
                <w:szCs w:val="22"/>
              </w:rPr>
            </w:pPr>
          </w:p>
        </w:tc>
      </w:tr>
      <w:tr w:rsidR="00E71AD7" w:rsidRPr="00E66327" w14:paraId="588721F6" w14:textId="77777777" w:rsidTr="00E66327">
        <w:trPr>
          <w:trHeight w:val="360"/>
        </w:trPr>
        <w:tc>
          <w:tcPr>
            <w:tcW w:w="2500" w:type="pct"/>
          </w:tcPr>
          <w:p w14:paraId="5A05559A" w14:textId="77777777" w:rsidR="00E71AD7" w:rsidRPr="00E66327" w:rsidRDefault="00E71AD7" w:rsidP="00E66327">
            <w:pPr>
              <w:jc w:val="center"/>
              <w:rPr>
                <w:rFonts w:eastAsia="SimSun"/>
                <w:szCs w:val="22"/>
              </w:rPr>
            </w:pPr>
          </w:p>
        </w:tc>
        <w:tc>
          <w:tcPr>
            <w:tcW w:w="2500" w:type="pct"/>
          </w:tcPr>
          <w:p w14:paraId="19B1E411" w14:textId="77777777" w:rsidR="00E71AD7" w:rsidRPr="00E66327" w:rsidRDefault="00E71AD7" w:rsidP="00E66327">
            <w:pPr>
              <w:jc w:val="center"/>
              <w:rPr>
                <w:rFonts w:eastAsia="SimSun"/>
                <w:szCs w:val="22"/>
              </w:rPr>
            </w:pPr>
          </w:p>
        </w:tc>
      </w:tr>
      <w:tr w:rsidR="00E71AD7" w:rsidRPr="00E66327" w14:paraId="0E20D8AE" w14:textId="77777777" w:rsidTr="00E66327">
        <w:trPr>
          <w:trHeight w:val="360"/>
        </w:trPr>
        <w:tc>
          <w:tcPr>
            <w:tcW w:w="2500" w:type="pct"/>
          </w:tcPr>
          <w:p w14:paraId="532EC6A3" w14:textId="77777777" w:rsidR="00E71AD7"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71AD7" w:rsidRPr="00E66327" w14:paraId="2F3A010F" w14:textId="77777777" w:rsidTr="00E66327">
              <w:tc>
                <w:tcPr>
                  <w:tcW w:w="1249" w:type="pct"/>
                  <w:tcBorders>
                    <w:top w:val="single" w:sz="4" w:space="0" w:color="auto"/>
                  </w:tcBorders>
                </w:tcPr>
                <w:p w14:paraId="4487471D"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14BFEC98"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21E43A85" w14:textId="77777777" w:rsidR="00E71AD7" w:rsidRPr="00E66327" w:rsidRDefault="00E71AD7" w:rsidP="00B94EB5">
                  <w:pPr>
                    <w:rPr>
                      <w:rFonts w:eastAsia="SimSun"/>
                      <w:szCs w:val="22"/>
                    </w:rPr>
                  </w:pPr>
                </w:p>
              </w:tc>
              <w:tc>
                <w:tcPr>
                  <w:tcW w:w="1251" w:type="pct"/>
                  <w:tcBorders>
                    <w:top w:val="single" w:sz="4" w:space="0" w:color="auto"/>
                  </w:tcBorders>
                </w:tcPr>
                <w:p w14:paraId="4BA5B5BD" w14:textId="77777777" w:rsidR="00E71AD7" w:rsidRPr="00E66327" w:rsidRDefault="00E71AD7" w:rsidP="00B94EB5">
                  <w:pPr>
                    <w:rPr>
                      <w:rFonts w:eastAsia="SimSun"/>
                      <w:szCs w:val="22"/>
                    </w:rPr>
                  </w:pPr>
                </w:p>
              </w:tc>
            </w:tr>
            <w:tr w:rsidR="00E71AD7" w:rsidRPr="00E66327" w14:paraId="5DA90B16" w14:textId="77777777" w:rsidTr="00E66327">
              <w:tc>
                <w:tcPr>
                  <w:tcW w:w="1249" w:type="pct"/>
                  <w:tcBorders>
                    <w:bottom w:val="single" w:sz="4" w:space="0" w:color="auto"/>
                  </w:tcBorders>
                </w:tcPr>
                <w:p w14:paraId="5F47576B" w14:textId="77777777" w:rsidR="00E71AD7" w:rsidRPr="00E66327" w:rsidRDefault="00261965" w:rsidP="00B94EB5">
                  <w:pPr>
                    <w:rPr>
                      <w:rFonts w:eastAsia="SimSun"/>
                      <w:bCs/>
                      <w:szCs w:val="22"/>
                    </w:rPr>
                  </w:pPr>
                  <w:r w:rsidRPr="00E66327">
                    <w:rPr>
                      <w:rFonts w:eastAsia="SimSun"/>
                      <w:bCs/>
                      <w:szCs w:val="22"/>
                    </w:rPr>
                    <w:t>Dec. 31</w:t>
                  </w:r>
                </w:p>
              </w:tc>
              <w:tc>
                <w:tcPr>
                  <w:tcW w:w="1251" w:type="pct"/>
                  <w:tcBorders>
                    <w:bottom w:val="single" w:sz="4" w:space="0" w:color="auto"/>
                    <w:right w:val="single" w:sz="4" w:space="0" w:color="auto"/>
                  </w:tcBorders>
                </w:tcPr>
                <w:p w14:paraId="4EF17BD6" w14:textId="77777777" w:rsidR="00E71AD7" w:rsidRPr="00E66327" w:rsidRDefault="00261965" w:rsidP="00E66327">
                  <w:pPr>
                    <w:jc w:val="right"/>
                    <w:rPr>
                      <w:rFonts w:eastAsia="SimSun"/>
                      <w:bCs/>
                      <w:szCs w:val="22"/>
                    </w:rPr>
                  </w:pPr>
                  <w:r w:rsidRPr="00E66327">
                    <w:rPr>
                      <w:rFonts w:eastAsia="SimSun"/>
                      <w:bCs/>
                      <w:szCs w:val="22"/>
                    </w:rPr>
                    <w:t>17,000</w:t>
                  </w:r>
                </w:p>
              </w:tc>
              <w:tc>
                <w:tcPr>
                  <w:tcW w:w="1249" w:type="pct"/>
                  <w:tcBorders>
                    <w:left w:val="single" w:sz="4" w:space="0" w:color="auto"/>
                    <w:bottom w:val="single" w:sz="4" w:space="0" w:color="auto"/>
                  </w:tcBorders>
                </w:tcPr>
                <w:p w14:paraId="2128A406" w14:textId="77777777" w:rsidR="00E71AD7" w:rsidRPr="00E66327" w:rsidRDefault="00E71AD7" w:rsidP="00E66327">
                  <w:pPr>
                    <w:jc w:val="right"/>
                    <w:rPr>
                      <w:rFonts w:eastAsia="SimSun"/>
                      <w:szCs w:val="22"/>
                    </w:rPr>
                  </w:pPr>
                </w:p>
              </w:tc>
              <w:tc>
                <w:tcPr>
                  <w:tcW w:w="1251" w:type="pct"/>
                  <w:tcBorders>
                    <w:bottom w:val="single" w:sz="4" w:space="0" w:color="auto"/>
                  </w:tcBorders>
                </w:tcPr>
                <w:p w14:paraId="2F294782" w14:textId="77777777" w:rsidR="00E71AD7" w:rsidRPr="00E66327" w:rsidRDefault="00E71AD7" w:rsidP="00B94EB5">
                  <w:pPr>
                    <w:rPr>
                      <w:rFonts w:eastAsia="SimSun"/>
                      <w:szCs w:val="22"/>
                    </w:rPr>
                  </w:pPr>
                </w:p>
              </w:tc>
            </w:tr>
            <w:tr w:rsidR="00261965" w:rsidRPr="00E66327" w14:paraId="332FF2F1" w14:textId="77777777" w:rsidTr="00E66327">
              <w:tc>
                <w:tcPr>
                  <w:tcW w:w="1249" w:type="pct"/>
                  <w:tcBorders>
                    <w:top w:val="single" w:sz="4" w:space="0" w:color="auto"/>
                    <w:bottom w:val="single" w:sz="4" w:space="0" w:color="auto"/>
                  </w:tcBorders>
                </w:tcPr>
                <w:p w14:paraId="391B220F" w14:textId="77777777" w:rsidR="00261965" w:rsidRPr="00E66327" w:rsidRDefault="006D0648" w:rsidP="00B94EB5">
                  <w:pPr>
                    <w:rPr>
                      <w:rFonts w:eastAsia="SimSun"/>
                      <w:szCs w:val="22"/>
                    </w:rPr>
                  </w:pPr>
                  <w:r>
                    <w:rPr>
                      <w:rFonts w:eastAsia="SimSun"/>
                      <w:szCs w:val="22"/>
                    </w:rPr>
                    <w:t>End. Bal.</w:t>
                  </w:r>
                </w:p>
              </w:tc>
              <w:tc>
                <w:tcPr>
                  <w:tcW w:w="1251" w:type="pct"/>
                  <w:tcBorders>
                    <w:top w:val="single" w:sz="4" w:space="0" w:color="auto"/>
                    <w:bottom w:val="single" w:sz="4" w:space="0" w:color="auto"/>
                    <w:right w:val="single" w:sz="4" w:space="0" w:color="auto"/>
                  </w:tcBorders>
                </w:tcPr>
                <w:p w14:paraId="60F675D6" w14:textId="77777777" w:rsidR="00261965" w:rsidRPr="00E66327" w:rsidRDefault="00261965" w:rsidP="00E66327">
                  <w:pPr>
                    <w:jc w:val="right"/>
                    <w:rPr>
                      <w:rFonts w:eastAsia="SimSun"/>
                      <w:szCs w:val="22"/>
                    </w:rPr>
                  </w:pPr>
                  <w:r w:rsidRPr="00E66327">
                    <w:rPr>
                      <w:rFonts w:eastAsia="SimSun"/>
                      <w:szCs w:val="22"/>
                    </w:rPr>
                    <w:t>17,000</w:t>
                  </w:r>
                </w:p>
              </w:tc>
              <w:tc>
                <w:tcPr>
                  <w:tcW w:w="1249" w:type="pct"/>
                  <w:tcBorders>
                    <w:top w:val="single" w:sz="4" w:space="0" w:color="auto"/>
                    <w:left w:val="single" w:sz="4" w:space="0" w:color="auto"/>
                    <w:bottom w:val="single" w:sz="4" w:space="0" w:color="auto"/>
                  </w:tcBorders>
                </w:tcPr>
                <w:p w14:paraId="6A136B28" w14:textId="77777777" w:rsidR="00261965" w:rsidRPr="00E66327" w:rsidRDefault="00261965" w:rsidP="00E66327">
                  <w:pPr>
                    <w:jc w:val="right"/>
                    <w:rPr>
                      <w:rFonts w:eastAsia="SimSun"/>
                      <w:szCs w:val="22"/>
                    </w:rPr>
                  </w:pPr>
                </w:p>
              </w:tc>
              <w:tc>
                <w:tcPr>
                  <w:tcW w:w="1251" w:type="pct"/>
                  <w:tcBorders>
                    <w:top w:val="single" w:sz="4" w:space="0" w:color="auto"/>
                    <w:bottom w:val="single" w:sz="4" w:space="0" w:color="auto"/>
                  </w:tcBorders>
                </w:tcPr>
                <w:p w14:paraId="0602C443" w14:textId="77777777" w:rsidR="00261965" w:rsidRPr="00E66327" w:rsidRDefault="00261965" w:rsidP="00B94EB5">
                  <w:pPr>
                    <w:rPr>
                      <w:rFonts w:eastAsia="SimSun"/>
                      <w:szCs w:val="22"/>
                    </w:rPr>
                  </w:pPr>
                </w:p>
              </w:tc>
            </w:tr>
          </w:tbl>
          <w:p w14:paraId="5187CEA8" w14:textId="77777777" w:rsidR="00E71AD7" w:rsidRPr="00E66327" w:rsidRDefault="00E71AD7" w:rsidP="00E66327">
            <w:pPr>
              <w:jc w:val="center"/>
              <w:rPr>
                <w:rFonts w:eastAsia="SimSun"/>
                <w:b/>
                <w:szCs w:val="22"/>
              </w:rPr>
            </w:pPr>
          </w:p>
        </w:tc>
        <w:tc>
          <w:tcPr>
            <w:tcW w:w="2500" w:type="pct"/>
          </w:tcPr>
          <w:p w14:paraId="620FEB54" w14:textId="5A8D3B85" w:rsidR="00E71AD7" w:rsidRPr="00E66327" w:rsidRDefault="008E0A8C" w:rsidP="00E66327">
            <w:pPr>
              <w:jc w:val="center"/>
              <w:rPr>
                <w:rFonts w:eastAsia="SimSun"/>
                <w:szCs w:val="22"/>
              </w:rPr>
            </w:pPr>
            <w:r>
              <w:rPr>
                <w:rFonts w:eastAsia="SimSun"/>
                <w:szCs w:val="22"/>
              </w:rPr>
              <w:t>–</w:t>
            </w:r>
            <w:r w:rsidR="00E71AD7"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E71AD7" w:rsidRPr="00E66327" w14:paraId="1FE9A466" w14:textId="77777777" w:rsidTr="00E66327">
              <w:tc>
                <w:tcPr>
                  <w:tcW w:w="1250" w:type="pct"/>
                  <w:tcBorders>
                    <w:top w:val="single" w:sz="4" w:space="0" w:color="auto"/>
                  </w:tcBorders>
                </w:tcPr>
                <w:p w14:paraId="17C3EFBA" w14:textId="77777777" w:rsidR="00E71AD7" w:rsidRPr="00E66327" w:rsidRDefault="006D0648" w:rsidP="00B94EB5">
                  <w:pPr>
                    <w:rPr>
                      <w:rFonts w:eastAsia="SimSun"/>
                      <w:szCs w:val="22"/>
                    </w:rPr>
                  </w:pPr>
                  <w:r>
                    <w:rPr>
                      <w:rFonts w:eastAsia="SimSun"/>
                      <w:szCs w:val="22"/>
                    </w:rPr>
                    <w:t>Beg. Bal.</w:t>
                  </w:r>
                </w:p>
              </w:tc>
              <w:tc>
                <w:tcPr>
                  <w:tcW w:w="1251" w:type="pct"/>
                  <w:tcBorders>
                    <w:top w:val="single" w:sz="4" w:space="0" w:color="auto"/>
                    <w:right w:val="single" w:sz="4" w:space="0" w:color="auto"/>
                  </w:tcBorders>
                </w:tcPr>
                <w:p w14:paraId="52D06FDC" w14:textId="77777777" w:rsidR="00E71AD7" w:rsidRPr="00E66327" w:rsidRDefault="00261965" w:rsidP="00E66327">
                  <w:pPr>
                    <w:jc w:val="right"/>
                    <w:rPr>
                      <w:rFonts w:eastAsia="SimSun"/>
                      <w:szCs w:val="22"/>
                    </w:rPr>
                  </w:pPr>
                  <w:r w:rsidRPr="00E66327">
                    <w:rPr>
                      <w:rFonts w:eastAsia="SimSun"/>
                      <w:szCs w:val="22"/>
                    </w:rPr>
                    <w:t>400</w:t>
                  </w:r>
                </w:p>
              </w:tc>
              <w:tc>
                <w:tcPr>
                  <w:tcW w:w="1249" w:type="pct"/>
                  <w:tcBorders>
                    <w:top w:val="single" w:sz="4" w:space="0" w:color="auto"/>
                    <w:left w:val="single" w:sz="4" w:space="0" w:color="auto"/>
                  </w:tcBorders>
                </w:tcPr>
                <w:p w14:paraId="21603B17" w14:textId="77777777" w:rsidR="00E71AD7" w:rsidRPr="00E66327" w:rsidRDefault="00E71AD7" w:rsidP="00E66327">
                  <w:pPr>
                    <w:jc w:val="right"/>
                    <w:rPr>
                      <w:rFonts w:eastAsia="SimSun"/>
                      <w:szCs w:val="22"/>
                    </w:rPr>
                  </w:pPr>
                </w:p>
              </w:tc>
              <w:tc>
                <w:tcPr>
                  <w:tcW w:w="1251" w:type="pct"/>
                  <w:tcBorders>
                    <w:top w:val="single" w:sz="4" w:space="0" w:color="auto"/>
                  </w:tcBorders>
                </w:tcPr>
                <w:p w14:paraId="03C7B7FA" w14:textId="77777777" w:rsidR="00E71AD7" w:rsidRPr="00E66327" w:rsidRDefault="00E71AD7" w:rsidP="00B94EB5">
                  <w:pPr>
                    <w:rPr>
                      <w:rFonts w:eastAsia="SimSun"/>
                      <w:szCs w:val="22"/>
                    </w:rPr>
                  </w:pPr>
                </w:p>
              </w:tc>
            </w:tr>
            <w:tr w:rsidR="00E71AD7" w:rsidRPr="00E66327" w14:paraId="3EEAA97D" w14:textId="77777777" w:rsidTr="00E66327">
              <w:tc>
                <w:tcPr>
                  <w:tcW w:w="1250" w:type="pct"/>
                  <w:tcBorders>
                    <w:bottom w:val="single" w:sz="4" w:space="0" w:color="auto"/>
                  </w:tcBorders>
                </w:tcPr>
                <w:p w14:paraId="6154A7D5" w14:textId="77777777" w:rsidR="00E71AD7" w:rsidRPr="00E66327" w:rsidRDefault="00E71AD7" w:rsidP="00B94EB5">
                  <w:pPr>
                    <w:rPr>
                      <w:rFonts w:eastAsia="SimSun"/>
                      <w:szCs w:val="22"/>
                    </w:rPr>
                  </w:pPr>
                </w:p>
              </w:tc>
              <w:tc>
                <w:tcPr>
                  <w:tcW w:w="1251" w:type="pct"/>
                  <w:tcBorders>
                    <w:bottom w:val="single" w:sz="4" w:space="0" w:color="auto"/>
                    <w:right w:val="single" w:sz="4" w:space="0" w:color="auto"/>
                  </w:tcBorders>
                </w:tcPr>
                <w:p w14:paraId="07B77ADD" w14:textId="77777777" w:rsidR="00E71AD7" w:rsidRPr="00E66327" w:rsidRDefault="00E71AD7" w:rsidP="00E66327">
                  <w:pPr>
                    <w:jc w:val="right"/>
                    <w:rPr>
                      <w:rFonts w:eastAsia="SimSun"/>
                      <w:szCs w:val="22"/>
                    </w:rPr>
                  </w:pPr>
                </w:p>
              </w:tc>
              <w:tc>
                <w:tcPr>
                  <w:tcW w:w="1249" w:type="pct"/>
                  <w:tcBorders>
                    <w:left w:val="single" w:sz="4" w:space="0" w:color="auto"/>
                    <w:bottom w:val="single" w:sz="4" w:space="0" w:color="auto"/>
                  </w:tcBorders>
                </w:tcPr>
                <w:p w14:paraId="24F113A7" w14:textId="77777777" w:rsidR="00E71AD7" w:rsidRPr="00E66327" w:rsidRDefault="00261965" w:rsidP="00E66327">
                  <w:pPr>
                    <w:jc w:val="right"/>
                    <w:rPr>
                      <w:rFonts w:eastAsia="SimSun"/>
                      <w:bCs/>
                      <w:szCs w:val="22"/>
                    </w:rPr>
                  </w:pPr>
                  <w:r w:rsidRPr="00E66327">
                    <w:rPr>
                      <w:rFonts w:eastAsia="SimSun"/>
                      <w:bCs/>
                      <w:szCs w:val="22"/>
                    </w:rPr>
                    <w:t>17,000</w:t>
                  </w:r>
                </w:p>
              </w:tc>
              <w:tc>
                <w:tcPr>
                  <w:tcW w:w="1251" w:type="pct"/>
                  <w:tcBorders>
                    <w:bottom w:val="single" w:sz="4" w:space="0" w:color="auto"/>
                  </w:tcBorders>
                </w:tcPr>
                <w:p w14:paraId="4F8BBD51" w14:textId="77777777" w:rsidR="00E71AD7" w:rsidRPr="00E66327" w:rsidRDefault="00261965" w:rsidP="00B94EB5">
                  <w:pPr>
                    <w:rPr>
                      <w:rFonts w:eastAsia="SimSun"/>
                      <w:bCs/>
                      <w:szCs w:val="22"/>
                    </w:rPr>
                  </w:pPr>
                  <w:r w:rsidRPr="00E66327">
                    <w:rPr>
                      <w:rFonts w:eastAsia="SimSun"/>
                      <w:bCs/>
                      <w:szCs w:val="22"/>
                    </w:rPr>
                    <w:t>Dec. 31</w:t>
                  </w:r>
                </w:p>
              </w:tc>
            </w:tr>
            <w:tr w:rsidR="00261965" w:rsidRPr="00E66327" w14:paraId="5E170EEF" w14:textId="77777777" w:rsidTr="00E66327">
              <w:tc>
                <w:tcPr>
                  <w:tcW w:w="1250" w:type="pct"/>
                  <w:tcBorders>
                    <w:top w:val="single" w:sz="4" w:space="0" w:color="auto"/>
                    <w:bottom w:val="single" w:sz="4" w:space="0" w:color="auto"/>
                  </w:tcBorders>
                </w:tcPr>
                <w:p w14:paraId="4B74EAD0" w14:textId="77777777" w:rsidR="00261965" w:rsidRPr="00E66327" w:rsidRDefault="00261965" w:rsidP="00B94EB5">
                  <w:pPr>
                    <w:rPr>
                      <w:rFonts w:eastAsia="SimSun"/>
                      <w:szCs w:val="22"/>
                    </w:rPr>
                  </w:pPr>
                </w:p>
              </w:tc>
              <w:tc>
                <w:tcPr>
                  <w:tcW w:w="1251" w:type="pct"/>
                  <w:tcBorders>
                    <w:top w:val="single" w:sz="4" w:space="0" w:color="auto"/>
                    <w:bottom w:val="single" w:sz="4" w:space="0" w:color="auto"/>
                    <w:right w:val="single" w:sz="4" w:space="0" w:color="auto"/>
                  </w:tcBorders>
                </w:tcPr>
                <w:p w14:paraId="5F611590"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2A8513A6" w14:textId="77777777" w:rsidR="00261965" w:rsidRPr="00E66327" w:rsidRDefault="00261965" w:rsidP="00E66327">
                  <w:pPr>
                    <w:jc w:val="right"/>
                    <w:rPr>
                      <w:rFonts w:eastAsia="SimSun"/>
                      <w:szCs w:val="22"/>
                    </w:rPr>
                  </w:pPr>
                  <w:r w:rsidRPr="00E66327">
                    <w:rPr>
                      <w:rFonts w:eastAsia="SimSun"/>
                      <w:szCs w:val="22"/>
                    </w:rPr>
                    <w:t>16,600</w:t>
                  </w:r>
                </w:p>
              </w:tc>
              <w:tc>
                <w:tcPr>
                  <w:tcW w:w="1251" w:type="pct"/>
                  <w:tcBorders>
                    <w:top w:val="single" w:sz="4" w:space="0" w:color="auto"/>
                    <w:bottom w:val="single" w:sz="4" w:space="0" w:color="auto"/>
                  </w:tcBorders>
                </w:tcPr>
                <w:p w14:paraId="4E4F9514" w14:textId="77777777" w:rsidR="00261965" w:rsidRPr="00E66327" w:rsidRDefault="006D0648" w:rsidP="00B94EB5">
                  <w:pPr>
                    <w:rPr>
                      <w:rFonts w:eastAsia="SimSun"/>
                      <w:szCs w:val="22"/>
                    </w:rPr>
                  </w:pPr>
                  <w:r>
                    <w:rPr>
                      <w:rFonts w:eastAsia="SimSun"/>
                      <w:szCs w:val="22"/>
                    </w:rPr>
                    <w:t>End. Bal.</w:t>
                  </w:r>
                </w:p>
              </w:tc>
            </w:tr>
          </w:tbl>
          <w:p w14:paraId="35A4CB87" w14:textId="77777777" w:rsidR="00E71AD7" w:rsidRPr="00E66327" w:rsidRDefault="00E71AD7" w:rsidP="00E66327">
            <w:pPr>
              <w:jc w:val="center"/>
              <w:rPr>
                <w:rFonts w:eastAsia="SimSun"/>
                <w:b/>
                <w:szCs w:val="22"/>
              </w:rPr>
            </w:pPr>
          </w:p>
        </w:tc>
      </w:tr>
    </w:tbl>
    <w:p w14:paraId="1D254E80" w14:textId="3585720F" w:rsidR="00E71AD7" w:rsidRPr="005F480C" w:rsidRDefault="00E71AD7" w:rsidP="00261965">
      <w:pPr>
        <w:pStyle w:val="Heading1"/>
        <w:spacing w:before="240"/>
      </w:pPr>
      <w:r>
        <w:rPr>
          <w:szCs w:val="22"/>
        </w:rPr>
        <w:br w:type="page"/>
      </w:r>
      <w:r w:rsidRPr="005F480C">
        <w:lastRenderedPageBreak/>
        <w:t>HANDOUT</w:t>
      </w:r>
      <w:r>
        <w:t xml:space="preserve"> 8</w:t>
      </w:r>
      <w:r w:rsidR="00CE4C14">
        <w:t>–</w:t>
      </w:r>
      <w:r w:rsidR="00261965">
        <w:t>3</w:t>
      </w:r>
    </w:p>
    <w:p w14:paraId="3B413C52" w14:textId="77777777" w:rsidR="00261965" w:rsidRDefault="00261965" w:rsidP="00261965">
      <w:pPr>
        <w:pStyle w:val="Heading1"/>
        <w:spacing w:before="240"/>
        <w:jc w:val="center"/>
        <w:rPr>
          <w:u w:val="none"/>
        </w:rPr>
      </w:pPr>
      <w:r>
        <w:rPr>
          <w:u w:val="none"/>
        </w:rPr>
        <w:t xml:space="preserve">ESTIMATION AND RECORDING OF UNCOLLECTIBLE ACCOUNTS – </w:t>
      </w:r>
      <w:r>
        <w:rPr>
          <w:u w:val="none"/>
        </w:rPr>
        <w:br/>
        <w:t xml:space="preserve">PERCENTAGE OF CREDIT SALES RECEIVABLE METHOD </w:t>
      </w:r>
    </w:p>
    <w:p w14:paraId="50B3FBFE" w14:textId="77777777" w:rsidR="00E71AD7" w:rsidRDefault="00E71AD7" w:rsidP="00E71AD7">
      <w:pPr>
        <w:rPr>
          <w:szCs w:val="22"/>
        </w:rPr>
      </w:pPr>
    </w:p>
    <w:p w14:paraId="23D70FD3" w14:textId="77777777" w:rsidR="00CE4C14" w:rsidRDefault="00E71AD7" w:rsidP="006B2BCF">
      <w:pPr>
        <w:rPr>
          <w:szCs w:val="22"/>
        </w:rPr>
      </w:pPr>
      <w:r>
        <w:rPr>
          <w:szCs w:val="22"/>
        </w:rPr>
        <w:t>Part 1</w:t>
      </w:r>
    </w:p>
    <w:p w14:paraId="0C86CF3F" w14:textId="4468D481" w:rsidR="00E71AD7" w:rsidRPr="0052547A" w:rsidRDefault="00E71AD7" w:rsidP="006B2BCF">
      <w:pPr>
        <w:rPr>
          <w:szCs w:val="22"/>
        </w:rPr>
      </w:pPr>
      <w:r w:rsidRPr="0052547A">
        <w:rPr>
          <w:szCs w:val="22"/>
        </w:rPr>
        <w:t xml:space="preserve">In </w:t>
      </w:r>
      <w:r w:rsidR="00FD0194">
        <w:rPr>
          <w:szCs w:val="22"/>
        </w:rPr>
        <w:t>2016</w:t>
      </w:r>
      <w:r w:rsidRPr="0052547A">
        <w:rPr>
          <w:szCs w:val="22"/>
        </w:rPr>
        <w:t xml:space="preserve">, Vandolay reported $300,000 in sales. </w:t>
      </w:r>
      <w:r>
        <w:rPr>
          <w:szCs w:val="22"/>
        </w:rPr>
        <w:t xml:space="preserve">The company’s allowance for doubtful accounts has an unadjusted credit balance of $12,000. </w:t>
      </w:r>
      <w:r w:rsidRPr="0052547A">
        <w:rPr>
          <w:szCs w:val="22"/>
        </w:rPr>
        <w:t>Based on prior experience, management estimates that 2.5% of sales will result in bad debts.</w:t>
      </w:r>
      <w:r>
        <w:rPr>
          <w:szCs w:val="22"/>
        </w:rPr>
        <w:t xml:space="preserve"> Prepare the required adjusting journal entry.</w:t>
      </w:r>
    </w:p>
    <w:p w14:paraId="2AC96334" w14:textId="77777777" w:rsidR="00E71AD7" w:rsidRPr="0052547A" w:rsidRDefault="00E71AD7" w:rsidP="00E71AD7">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71AD7" w:rsidRPr="00E66327" w14:paraId="38378238"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E71AD7" w:rsidRPr="00E66327" w14:paraId="033D6D53" w14:textId="77777777" w:rsidTr="00C44157">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0AEF8807" w14:textId="77777777" w:rsidR="00E71AD7" w:rsidRPr="00E66327" w:rsidRDefault="00E71AD7" w:rsidP="00245596">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2242289F" w14:textId="77777777" w:rsidR="00E71AD7" w:rsidRPr="00E66327" w:rsidRDefault="00E71AD7" w:rsidP="00B94EB5">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5F1D1874" w14:textId="77777777" w:rsidR="00E71AD7" w:rsidRPr="00E66327" w:rsidRDefault="00E71AD7"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7A3FF8EC" w14:textId="77777777" w:rsidR="00E71AD7" w:rsidRPr="00E66327" w:rsidRDefault="00E71AD7" w:rsidP="00E66327">
                  <w:pPr>
                    <w:jc w:val="center"/>
                    <w:rPr>
                      <w:rFonts w:eastAsia="SimSun"/>
                      <w:szCs w:val="22"/>
                    </w:rPr>
                  </w:pPr>
                </w:p>
              </w:tc>
            </w:tr>
            <w:tr w:rsidR="00E71AD7" w:rsidRPr="00E66327" w14:paraId="517F5262" w14:textId="77777777" w:rsidTr="00C44157">
              <w:trPr>
                <w:trHeight w:val="432"/>
              </w:trPr>
              <w:tc>
                <w:tcPr>
                  <w:tcW w:w="715" w:type="pct"/>
                  <w:tcBorders>
                    <w:top w:val="single" w:sz="4" w:space="0" w:color="auto"/>
                  </w:tcBorders>
                </w:tcPr>
                <w:p w14:paraId="6697B8BB" w14:textId="77777777" w:rsidR="00E71AD7" w:rsidRPr="00E66327" w:rsidRDefault="00E71AD7" w:rsidP="00E66327">
                  <w:pPr>
                    <w:jc w:val="center"/>
                    <w:rPr>
                      <w:rFonts w:eastAsia="SimSun"/>
                      <w:szCs w:val="22"/>
                    </w:rPr>
                  </w:pPr>
                </w:p>
              </w:tc>
              <w:tc>
                <w:tcPr>
                  <w:tcW w:w="2557" w:type="pct"/>
                  <w:tcBorders>
                    <w:top w:val="single" w:sz="4" w:space="0" w:color="auto"/>
                  </w:tcBorders>
                </w:tcPr>
                <w:p w14:paraId="6596C4E3" w14:textId="77777777" w:rsidR="00E71AD7" w:rsidRPr="00E66327" w:rsidRDefault="00E71AD7" w:rsidP="00B94EB5">
                  <w:pPr>
                    <w:rPr>
                      <w:rFonts w:eastAsia="SimSun"/>
                      <w:szCs w:val="22"/>
                    </w:rPr>
                  </w:pPr>
                </w:p>
              </w:tc>
              <w:tc>
                <w:tcPr>
                  <w:tcW w:w="865" w:type="pct"/>
                  <w:tcBorders>
                    <w:top w:val="single" w:sz="4" w:space="0" w:color="auto"/>
                  </w:tcBorders>
                </w:tcPr>
                <w:p w14:paraId="640C18F8" w14:textId="77777777" w:rsidR="00E71AD7" w:rsidRPr="00E66327" w:rsidRDefault="00E71AD7" w:rsidP="00E66327">
                  <w:pPr>
                    <w:jc w:val="center"/>
                    <w:rPr>
                      <w:rFonts w:eastAsia="SimSun"/>
                      <w:szCs w:val="22"/>
                    </w:rPr>
                  </w:pPr>
                </w:p>
              </w:tc>
              <w:tc>
                <w:tcPr>
                  <w:tcW w:w="863" w:type="pct"/>
                  <w:tcBorders>
                    <w:top w:val="single" w:sz="4" w:space="0" w:color="auto"/>
                  </w:tcBorders>
                </w:tcPr>
                <w:p w14:paraId="3F26E080" w14:textId="77777777" w:rsidR="00E71AD7" w:rsidRPr="00E66327" w:rsidRDefault="00E71AD7" w:rsidP="00E66327">
                  <w:pPr>
                    <w:jc w:val="center"/>
                    <w:rPr>
                      <w:rFonts w:eastAsia="SimSun"/>
                      <w:szCs w:val="22"/>
                    </w:rPr>
                  </w:pPr>
                </w:p>
              </w:tc>
            </w:tr>
          </w:tbl>
          <w:p w14:paraId="1C88692C" w14:textId="77777777" w:rsidR="00E71AD7" w:rsidRPr="00E66327" w:rsidRDefault="00E71AD7" w:rsidP="00B94EB5">
            <w:pPr>
              <w:rPr>
                <w:rFonts w:eastAsia="SimSun"/>
                <w:szCs w:val="22"/>
              </w:rPr>
            </w:pPr>
          </w:p>
        </w:tc>
      </w:tr>
      <w:tr w:rsidR="00E71AD7" w:rsidRPr="00E66327" w14:paraId="0606DDF7" w14:textId="77777777" w:rsidTr="00E66327">
        <w:trPr>
          <w:trHeight w:val="360"/>
        </w:trPr>
        <w:tc>
          <w:tcPr>
            <w:tcW w:w="5000" w:type="pct"/>
            <w:gridSpan w:val="2"/>
          </w:tcPr>
          <w:p w14:paraId="448B71E4" w14:textId="77777777" w:rsidR="009F2B2A" w:rsidRPr="00E66327" w:rsidRDefault="009F2B2A" w:rsidP="009F2B2A">
            <w:pPr>
              <w:rPr>
                <w:rFonts w:eastAsia="SimSun"/>
              </w:rPr>
            </w:pPr>
          </w:p>
          <w:p w14:paraId="349CFF9C" w14:textId="77777777" w:rsidR="00E71AD7" w:rsidRPr="00E66327" w:rsidRDefault="009F2B2A" w:rsidP="009F2B2A">
            <w:pPr>
              <w:rPr>
                <w:rFonts w:eastAsia="SimSun"/>
                <w:szCs w:val="22"/>
              </w:rPr>
            </w:pPr>
            <w:r w:rsidRPr="00E66327">
              <w:rPr>
                <w:rFonts w:eastAsia="SimSun"/>
              </w:rPr>
              <w:t>Ensure the equation still balances and debits = credits</w:t>
            </w:r>
          </w:p>
        </w:tc>
      </w:tr>
      <w:tr w:rsidR="00E71AD7" w:rsidRPr="00E66327" w14:paraId="3E7F43A7"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71AD7" w:rsidRPr="00E66327" w14:paraId="32049AF7" w14:textId="77777777" w:rsidTr="00E66327">
              <w:tc>
                <w:tcPr>
                  <w:tcW w:w="2592" w:type="dxa"/>
                  <w:gridSpan w:val="2"/>
                  <w:tcBorders>
                    <w:bottom w:val="single" w:sz="4" w:space="0" w:color="auto"/>
                  </w:tcBorders>
                </w:tcPr>
                <w:p w14:paraId="507DFB7C" w14:textId="77777777" w:rsidR="00E71AD7" w:rsidRPr="00E66327" w:rsidRDefault="00E71AD7" w:rsidP="00E66327">
                  <w:pPr>
                    <w:jc w:val="center"/>
                    <w:rPr>
                      <w:rFonts w:eastAsia="SimSun"/>
                      <w:b/>
                      <w:szCs w:val="22"/>
                    </w:rPr>
                  </w:pPr>
                  <w:r w:rsidRPr="00E66327">
                    <w:rPr>
                      <w:rFonts w:eastAsia="SimSun"/>
                      <w:b/>
                      <w:szCs w:val="22"/>
                    </w:rPr>
                    <w:t>Assets</w:t>
                  </w:r>
                </w:p>
              </w:tc>
              <w:tc>
                <w:tcPr>
                  <w:tcW w:w="342" w:type="dxa"/>
                </w:tcPr>
                <w:p w14:paraId="0C25AB14" w14:textId="77777777" w:rsidR="00E71AD7" w:rsidRPr="00E66327" w:rsidRDefault="00E71AD7"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1C20C861" w14:textId="77777777" w:rsidR="00E71AD7" w:rsidRPr="00E66327" w:rsidRDefault="00E71AD7" w:rsidP="00E66327">
                  <w:pPr>
                    <w:jc w:val="center"/>
                    <w:rPr>
                      <w:rFonts w:eastAsia="SimSun"/>
                      <w:b/>
                      <w:szCs w:val="22"/>
                    </w:rPr>
                  </w:pPr>
                  <w:r w:rsidRPr="00E66327">
                    <w:rPr>
                      <w:rFonts w:eastAsia="SimSun"/>
                      <w:b/>
                      <w:szCs w:val="22"/>
                    </w:rPr>
                    <w:t>Liabilities</w:t>
                  </w:r>
                </w:p>
              </w:tc>
              <w:tc>
                <w:tcPr>
                  <w:tcW w:w="342" w:type="dxa"/>
                </w:tcPr>
                <w:p w14:paraId="30B3E7DD" w14:textId="77777777" w:rsidR="00E71AD7" w:rsidRPr="00E66327" w:rsidRDefault="00E71AD7"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00D2CCBA" w14:textId="77777777" w:rsidR="00E71AD7" w:rsidRPr="00E66327" w:rsidRDefault="00E71AD7" w:rsidP="00E66327">
                  <w:pPr>
                    <w:jc w:val="center"/>
                    <w:rPr>
                      <w:rFonts w:eastAsia="SimSun"/>
                      <w:b/>
                      <w:szCs w:val="22"/>
                    </w:rPr>
                  </w:pPr>
                  <w:r w:rsidRPr="00E66327">
                    <w:rPr>
                      <w:rFonts w:eastAsia="SimSun"/>
                      <w:b/>
                      <w:szCs w:val="22"/>
                    </w:rPr>
                    <w:t>Stockholders’ Equity</w:t>
                  </w:r>
                </w:p>
              </w:tc>
            </w:tr>
            <w:tr w:rsidR="00E71AD7" w:rsidRPr="00E66327" w14:paraId="15AC70F6" w14:textId="77777777" w:rsidTr="00C44157">
              <w:trPr>
                <w:trHeight w:val="432"/>
              </w:trPr>
              <w:tc>
                <w:tcPr>
                  <w:tcW w:w="1296" w:type="dxa"/>
                  <w:tcBorders>
                    <w:top w:val="single" w:sz="4" w:space="0" w:color="auto"/>
                    <w:right w:val="nil"/>
                  </w:tcBorders>
                </w:tcPr>
                <w:p w14:paraId="75B9D3B0" w14:textId="77777777" w:rsidR="00E71AD7" w:rsidRPr="00E66327" w:rsidRDefault="00E71AD7" w:rsidP="00B94EB5">
                  <w:pPr>
                    <w:rPr>
                      <w:rFonts w:eastAsia="SimSun"/>
                      <w:szCs w:val="22"/>
                    </w:rPr>
                  </w:pPr>
                </w:p>
              </w:tc>
              <w:tc>
                <w:tcPr>
                  <w:tcW w:w="1296" w:type="dxa"/>
                  <w:tcBorders>
                    <w:top w:val="single" w:sz="4" w:space="0" w:color="auto"/>
                    <w:left w:val="nil"/>
                  </w:tcBorders>
                </w:tcPr>
                <w:p w14:paraId="74FB0A19" w14:textId="77777777" w:rsidR="00E71AD7" w:rsidRPr="00E66327" w:rsidRDefault="00E71AD7" w:rsidP="00E66327">
                  <w:pPr>
                    <w:jc w:val="right"/>
                    <w:rPr>
                      <w:rFonts w:eastAsia="SimSun"/>
                      <w:szCs w:val="22"/>
                    </w:rPr>
                  </w:pPr>
                </w:p>
              </w:tc>
              <w:tc>
                <w:tcPr>
                  <w:tcW w:w="342" w:type="dxa"/>
                </w:tcPr>
                <w:p w14:paraId="5DBF4CC1" w14:textId="77777777" w:rsidR="00E71AD7" w:rsidRPr="00E66327" w:rsidRDefault="00E71AD7" w:rsidP="00E66327">
                  <w:pPr>
                    <w:jc w:val="center"/>
                    <w:rPr>
                      <w:rFonts w:eastAsia="SimSun"/>
                      <w:szCs w:val="22"/>
                    </w:rPr>
                  </w:pPr>
                </w:p>
              </w:tc>
              <w:tc>
                <w:tcPr>
                  <w:tcW w:w="1296" w:type="dxa"/>
                  <w:tcBorders>
                    <w:top w:val="single" w:sz="4" w:space="0" w:color="auto"/>
                    <w:right w:val="nil"/>
                  </w:tcBorders>
                </w:tcPr>
                <w:p w14:paraId="0EF062B4" w14:textId="77777777" w:rsidR="00E71AD7" w:rsidRPr="00E66327" w:rsidRDefault="00E71AD7" w:rsidP="00E66327">
                  <w:pPr>
                    <w:jc w:val="center"/>
                    <w:rPr>
                      <w:rFonts w:eastAsia="SimSun"/>
                      <w:szCs w:val="22"/>
                    </w:rPr>
                  </w:pPr>
                </w:p>
              </w:tc>
              <w:tc>
                <w:tcPr>
                  <w:tcW w:w="1296" w:type="dxa"/>
                  <w:tcBorders>
                    <w:top w:val="single" w:sz="4" w:space="0" w:color="auto"/>
                    <w:left w:val="nil"/>
                  </w:tcBorders>
                </w:tcPr>
                <w:p w14:paraId="37075E05" w14:textId="77777777" w:rsidR="00E71AD7" w:rsidRPr="00E66327" w:rsidRDefault="00E71AD7" w:rsidP="00E66327">
                  <w:pPr>
                    <w:jc w:val="center"/>
                    <w:rPr>
                      <w:rFonts w:eastAsia="SimSun"/>
                      <w:szCs w:val="22"/>
                    </w:rPr>
                  </w:pPr>
                </w:p>
              </w:tc>
              <w:tc>
                <w:tcPr>
                  <w:tcW w:w="342" w:type="dxa"/>
                </w:tcPr>
                <w:p w14:paraId="30AEBC5C" w14:textId="77777777" w:rsidR="00E71AD7" w:rsidRPr="00E66327" w:rsidRDefault="00E71AD7" w:rsidP="00E66327">
                  <w:pPr>
                    <w:jc w:val="center"/>
                    <w:rPr>
                      <w:rFonts w:eastAsia="SimSun"/>
                      <w:szCs w:val="22"/>
                    </w:rPr>
                  </w:pPr>
                </w:p>
              </w:tc>
              <w:tc>
                <w:tcPr>
                  <w:tcW w:w="1440" w:type="dxa"/>
                  <w:tcBorders>
                    <w:top w:val="single" w:sz="4" w:space="0" w:color="auto"/>
                    <w:right w:val="nil"/>
                  </w:tcBorders>
                </w:tcPr>
                <w:p w14:paraId="3A7CE765" w14:textId="77777777" w:rsidR="00E71AD7" w:rsidRPr="00E66327" w:rsidRDefault="00E71AD7" w:rsidP="00B94EB5">
                  <w:pPr>
                    <w:rPr>
                      <w:rFonts w:eastAsia="SimSun"/>
                      <w:szCs w:val="22"/>
                    </w:rPr>
                  </w:pPr>
                </w:p>
              </w:tc>
              <w:tc>
                <w:tcPr>
                  <w:tcW w:w="1440" w:type="dxa"/>
                  <w:tcBorders>
                    <w:top w:val="single" w:sz="4" w:space="0" w:color="auto"/>
                    <w:left w:val="nil"/>
                  </w:tcBorders>
                </w:tcPr>
                <w:p w14:paraId="64C5DC97" w14:textId="77777777" w:rsidR="00E71AD7" w:rsidRPr="00E66327" w:rsidRDefault="00E71AD7" w:rsidP="00E66327">
                  <w:pPr>
                    <w:jc w:val="right"/>
                    <w:rPr>
                      <w:rFonts w:eastAsia="SimSun"/>
                      <w:szCs w:val="22"/>
                    </w:rPr>
                  </w:pPr>
                </w:p>
              </w:tc>
            </w:tr>
          </w:tbl>
          <w:p w14:paraId="13765A9F" w14:textId="77777777" w:rsidR="00E71AD7" w:rsidRPr="00E66327" w:rsidRDefault="00E71AD7" w:rsidP="00B94EB5">
            <w:pPr>
              <w:rPr>
                <w:rFonts w:eastAsia="SimSun"/>
                <w:szCs w:val="22"/>
              </w:rPr>
            </w:pPr>
          </w:p>
        </w:tc>
      </w:tr>
      <w:tr w:rsidR="00E71AD7" w:rsidRPr="00E66327" w14:paraId="47178DFA" w14:textId="77777777" w:rsidTr="00E66327">
        <w:trPr>
          <w:trHeight w:val="360"/>
        </w:trPr>
        <w:tc>
          <w:tcPr>
            <w:tcW w:w="2500" w:type="pct"/>
          </w:tcPr>
          <w:p w14:paraId="335338DB" w14:textId="77777777" w:rsidR="00E71AD7" w:rsidRPr="00E66327" w:rsidRDefault="00E71AD7" w:rsidP="00E66327">
            <w:pPr>
              <w:jc w:val="center"/>
              <w:rPr>
                <w:rFonts w:eastAsia="SimSun"/>
                <w:szCs w:val="22"/>
              </w:rPr>
            </w:pPr>
          </w:p>
        </w:tc>
        <w:tc>
          <w:tcPr>
            <w:tcW w:w="2500" w:type="pct"/>
          </w:tcPr>
          <w:p w14:paraId="1AB90593" w14:textId="77777777" w:rsidR="00E71AD7" w:rsidRPr="00E66327" w:rsidRDefault="00E71AD7" w:rsidP="00E66327">
            <w:pPr>
              <w:jc w:val="center"/>
              <w:rPr>
                <w:rFonts w:eastAsia="SimSun"/>
                <w:szCs w:val="22"/>
              </w:rPr>
            </w:pPr>
          </w:p>
        </w:tc>
      </w:tr>
      <w:tr w:rsidR="00E71AD7" w:rsidRPr="00E66327" w14:paraId="38F986DB" w14:textId="77777777" w:rsidTr="00E66327">
        <w:trPr>
          <w:trHeight w:val="360"/>
        </w:trPr>
        <w:tc>
          <w:tcPr>
            <w:tcW w:w="2500" w:type="pct"/>
          </w:tcPr>
          <w:p w14:paraId="6DAE84C9" w14:textId="77777777" w:rsidR="00E71AD7"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71AD7" w:rsidRPr="00E66327" w14:paraId="303CD5BF" w14:textId="77777777" w:rsidTr="00A82AB9">
              <w:trPr>
                <w:trHeight w:val="432"/>
              </w:trPr>
              <w:tc>
                <w:tcPr>
                  <w:tcW w:w="1249" w:type="pct"/>
                  <w:tcBorders>
                    <w:top w:val="single" w:sz="4" w:space="0" w:color="auto"/>
                  </w:tcBorders>
                </w:tcPr>
                <w:p w14:paraId="5B291279"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51B684BF"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620F7697" w14:textId="77777777" w:rsidR="00E71AD7" w:rsidRPr="00E66327" w:rsidRDefault="00E71AD7" w:rsidP="00B94EB5">
                  <w:pPr>
                    <w:rPr>
                      <w:rFonts w:eastAsia="SimSun"/>
                      <w:szCs w:val="22"/>
                    </w:rPr>
                  </w:pPr>
                </w:p>
              </w:tc>
              <w:tc>
                <w:tcPr>
                  <w:tcW w:w="1251" w:type="pct"/>
                  <w:tcBorders>
                    <w:top w:val="single" w:sz="4" w:space="0" w:color="auto"/>
                  </w:tcBorders>
                </w:tcPr>
                <w:p w14:paraId="06456B95" w14:textId="77777777" w:rsidR="00E71AD7" w:rsidRPr="00E66327" w:rsidRDefault="00E71AD7" w:rsidP="00B94EB5">
                  <w:pPr>
                    <w:rPr>
                      <w:rFonts w:eastAsia="SimSun"/>
                      <w:szCs w:val="22"/>
                    </w:rPr>
                  </w:pPr>
                </w:p>
              </w:tc>
            </w:tr>
            <w:tr w:rsidR="00E71AD7" w:rsidRPr="00E66327" w14:paraId="3590788D" w14:textId="77777777" w:rsidTr="00A82AB9">
              <w:trPr>
                <w:trHeight w:val="432"/>
              </w:trPr>
              <w:tc>
                <w:tcPr>
                  <w:tcW w:w="1249" w:type="pct"/>
                  <w:tcBorders>
                    <w:bottom w:val="single" w:sz="4" w:space="0" w:color="auto"/>
                  </w:tcBorders>
                </w:tcPr>
                <w:p w14:paraId="28E0D715" w14:textId="77777777" w:rsidR="00E71AD7" w:rsidRPr="00E66327" w:rsidRDefault="00E71AD7" w:rsidP="00B94EB5">
                  <w:pPr>
                    <w:rPr>
                      <w:rFonts w:eastAsia="SimSun"/>
                      <w:b/>
                      <w:szCs w:val="22"/>
                    </w:rPr>
                  </w:pPr>
                </w:p>
              </w:tc>
              <w:tc>
                <w:tcPr>
                  <w:tcW w:w="1251" w:type="pct"/>
                  <w:tcBorders>
                    <w:bottom w:val="single" w:sz="4" w:space="0" w:color="auto"/>
                    <w:right w:val="single" w:sz="4" w:space="0" w:color="auto"/>
                  </w:tcBorders>
                </w:tcPr>
                <w:p w14:paraId="54A7FA2C" w14:textId="77777777" w:rsidR="00E71AD7" w:rsidRPr="00E66327" w:rsidRDefault="00E71AD7" w:rsidP="00E66327">
                  <w:pPr>
                    <w:jc w:val="right"/>
                    <w:rPr>
                      <w:rFonts w:eastAsia="SimSun"/>
                      <w:b/>
                      <w:szCs w:val="22"/>
                    </w:rPr>
                  </w:pPr>
                </w:p>
              </w:tc>
              <w:tc>
                <w:tcPr>
                  <w:tcW w:w="1249" w:type="pct"/>
                  <w:tcBorders>
                    <w:left w:val="single" w:sz="4" w:space="0" w:color="auto"/>
                    <w:bottom w:val="single" w:sz="4" w:space="0" w:color="auto"/>
                  </w:tcBorders>
                </w:tcPr>
                <w:p w14:paraId="4B355701" w14:textId="77777777" w:rsidR="00E71AD7" w:rsidRPr="00E66327" w:rsidRDefault="00E71AD7" w:rsidP="00E66327">
                  <w:pPr>
                    <w:jc w:val="right"/>
                    <w:rPr>
                      <w:rFonts w:eastAsia="SimSun"/>
                      <w:szCs w:val="22"/>
                    </w:rPr>
                  </w:pPr>
                </w:p>
              </w:tc>
              <w:tc>
                <w:tcPr>
                  <w:tcW w:w="1251" w:type="pct"/>
                  <w:tcBorders>
                    <w:bottom w:val="single" w:sz="4" w:space="0" w:color="auto"/>
                  </w:tcBorders>
                </w:tcPr>
                <w:p w14:paraId="5857A637" w14:textId="77777777" w:rsidR="00E71AD7" w:rsidRPr="00E66327" w:rsidRDefault="00E71AD7" w:rsidP="00B94EB5">
                  <w:pPr>
                    <w:rPr>
                      <w:rFonts w:eastAsia="SimSun"/>
                      <w:szCs w:val="22"/>
                    </w:rPr>
                  </w:pPr>
                </w:p>
              </w:tc>
            </w:tr>
            <w:tr w:rsidR="00E71AD7" w:rsidRPr="00E66327" w14:paraId="3CDC3F54" w14:textId="77777777" w:rsidTr="00A82AB9">
              <w:trPr>
                <w:trHeight w:val="432"/>
              </w:trPr>
              <w:tc>
                <w:tcPr>
                  <w:tcW w:w="1249" w:type="pct"/>
                  <w:tcBorders>
                    <w:top w:val="single" w:sz="4" w:space="0" w:color="auto"/>
                    <w:bottom w:val="single" w:sz="4" w:space="0" w:color="auto"/>
                  </w:tcBorders>
                </w:tcPr>
                <w:p w14:paraId="026D9AA2" w14:textId="77777777" w:rsidR="00E71AD7" w:rsidRPr="00E66327" w:rsidRDefault="00E71AD7" w:rsidP="00B94EB5">
                  <w:pPr>
                    <w:rPr>
                      <w:rFonts w:eastAsia="SimSun"/>
                      <w:szCs w:val="22"/>
                    </w:rPr>
                  </w:pPr>
                </w:p>
              </w:tc>
              <w:tc>
                <w:tcPr>
                  <w:tcW w:w="1251" w:type="pct"/>
                  <w:tcBorders>
                    <w:top w:val="single" w:sz="4" w:space="0" w:color="auto"/>
                    <w:bottom w:val="single" w:sz="4" w:space="0" w:color="auto"/>
                    <w:right w:val="single" w:sz="4" w:space="0" w:color="auto"/>
                  </w:tcBorders>
                </w:tcPr>
                <w:p w14:paraId="41D1F16C"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2E279B66" w14:textId="77777777" w:rsidR="00E71AD7" w:rsidRPr="00E66327" w:rsidRDefault="00E71AD7" w:rsidP="00E66327">
                  <w:pPr>
                    <w:jc w:val="right"/>
                    <w:rPr>
                      <w:rFonts w:eastAsia="SimSun"/>
                      <w:szCs w:val="22"/>
                    </w:rPr>
                  </w:pPr>
                </w:p>
              </w:tc>
              <w:tc>
                <w:tcPr>
                  <w:tcW w:w="1251" w:type="pct"/>
                  <w:tcBorders>
                    <w:top w:val="single" w:sz="4" w:space="0" w:color="auto"/>
                    <w:bottom w:val="single" w:sz="4" w:space="0" w:color="auto"/>
                  </w:tcBorders>
                </w:tcPr>
                <w:p w14:paraId="40815665" w14:textId="77777777" w:rsidR="00E71AD7" w:rsidRPr="00E66327" w:rsidRDefault="00E71AD7" w:rsidP="00B94EB5">
                  <w:pPr>
                    <w:rPr>
                      <w:rFonts w:eastAsia="SimSun"/>
                      <w:szCs w:val="22"/>
                    </w:rPr>
                  </w:pPr>
                </w:p>
              </w:tc>
            </w:tr>
          </w:tbl>
          <w:p w14:paraId="68763CCD" w14:textId="77777777" w:rsidR="00E71AD7" w:rsidRPr="00E66327" w:rsidRDefault="00E71AD7" w:rsidP="00E66327">
            <w:pPr>
              <w:jc w:val="center"/>
              <w:rPr>
                <w:rFonts w:eastAsia="SimSun"/>
                <w:b/>
                <w:szCs w:val="22"/>
              </w:rPr>
            </w:pPr>
          </w:p>
        </w:tc>
        <w:tc>
          <w:tcPr>
            <w:tcW w:w="2500" w:type="pct"/>
          </w:tcPr>
          <w:p w14:paraId="1B0762A9" w14:textId="05BDDB34" w:rsidR="00E71AD7" w:rsidRPr="00E66327" w:rsidRDefault="00CE4C14" w:rsidP="00E66327">
            <w:pPr>
              <w:jc w:val="center"/>
              <w:rPr>
                <w:rFonts w:eastAsia="SimSun"/>
                <w:szCs w:val="22"/>
              </w:rPr>
            </w:pPr>
            <w:r>
              <w:rPr>
                <w:rFonts w:eastAsia="SimSun"/>
                <w:szCs w:val="22"/>
              </w:rPr>
              <w:t>−</w:t>
            </w:r>
            <w:r w:rsidR="00E71AD7"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71AD7" w:rsidRPr="00E66327" w14:paraId="1DFC2DA5" w14:textId="77777777" w:rsidTr="00A82AB9">
              <w:trPr>
                <w:trHeight w:val="432"/>
              </w:trPr>
              <w:tc>
                <w:tcPr>
                  <w:tcW w:w="1249" w:type="pct"/>
                  <w:tcBorders>
                    <w:top w:val="single" w:sz="4" w:space="0" w:color="auto"/>
                  </w:tcBorders>
                </w:tcPr>
                <w:p w14:paraId="0560AD3D"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68E2A758"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5A3ABEEC" w14:textId="77777777" w:rsidR="00E71AD7" w:rsidRPr="00E66327" w:rsidRDefault="00E71AD7" w:rsidP="00E66327">
                  <w:pPr>
                    <w:jc w:val="right"/>
                    <w:rPr>
                      <w:rFonts w:eastAsia="SimSun"/>
                      <w:szCs w:val="22"/>
                    </w:rPr>
                  </w:pPr>
                </w:p>
              </w:tc>
              <w:tc>
                <w:tcPr>
                  <w:tcW w:w="1251" w:type="pct"/>
                  <w:tcBorders>
                    <w:top w:val="single" w:sz="4" w:space="0" w:color="auto"/>
                  </w:tcBorders>
                </w:tcPr>
                <w:p w14:paraId="1ABB496A" w14:textId="77777777" w:rsidR="00E71AD7" w:rsidRPr="00E66327" w:rsidRDefault="00E71AD7" w:rsidP="00B94EB5">
                  <w:pPr>
                    <w:rPr>
                      <w:rFonts w:eastAsia="SimSun"/>
                      <w:szCs w:val="22"/>
                    </w:rPr>
                  </w:pPr>
                </w:p>
              </w:tc>
            </w:tr>
            <w:tr w:rsidR="00E71AD7" w:rsidRPr="00E66327" w14:paraId="5EDDE7C9" w14:textId="77777777" w:rsidTr="00A82AB9">
              <w:trPr>
                <w:trHeight w:val="432"/>
              </w:trPr>
              <w:tc>
                <w:tcPr>
                  <w:tcW w:w="1249" w:type="pct"/>
                  <w:tcBorders>
                    <w:bottom w:val="single" w:sz="4" w:space="0" w:color="auto"/>
                  </w:tcBorders>
                </w:tcPr>
                <w:p w14:paraId="6E6FC704" w14:textId="77777777" w:rsidR="00E71AD7" w:rsidRPr="00E66327" w:rsidRDefault="00E71AD7" w:rsidP="00B94EB5">
                  <w:pPr>
                    <w:rPr>
                      <w:rFonts w:eastAsia="SimSun"/>
                      <w:szCs w:val="22"/>
                    </w:rPr>
                  </w:pPr>
                </w:p>
              </w:tc>
              <w:tc>
                <w:tcPr>
                  <w:tcW w:w="1251" w:type="pct"/>
                  <w:tcBorders>
                    <w:bottom w:val="single" w:sz="4" w:space="0" w:color="auto"/>
                    <w:right w:val="single" w:sz="4" w:space="0" w:color="auto"/>
                  </w:tcBorders>
                </w:tcPr>
                <w:p w14:paraId="5132C782" w14:textId="77777777" w:rsidR="00E71AD7" w:rsidRPr="00E66327" w:rsidRDefault="00E71AD7" w:rsidP="00E66327">
                  <w:pPr>
                    <w:jc w:val="right"/>
                    <w:rPr>
                      <w:rFonts w:eastAsia="SimSun"/>
                      <w:szCs w:val="22"/>
                    </w:rPr>
                  </w:pPr>
                </w:p>
              </w:tc>
              <w:tc>
                <w:tcPr>
                  <w:tcW w:w="1249" w:type="pct"/>
                  <w:tcBorders>
                    <w:left w:val="single" w:sz="4" w:space="0" w:color="auto"/>
                    <w:bottom w:val="single" w:sz="4" w:space="0" w:color="auto"/>
                  </w:tcBorders>
                </w:tcPr>
                <w:p w14:paraId="241CA52A" w14:textId="77777777" w:rsidR="00E71AD7" w:rsidRPr="00E66327" w:rsidRDefault="00E71AD7" w:rsidP="00E66327">
                  <w:pPr>
                    <w:jc w:val="right"/>
                    <w:rPr>
                      <w:rFonts w:eastAsia="SimSun"/>
                      <w:b/>
                      <w:szCs w:val="22"/>
                    </w:rPr>
                  </w:pPr>
                </w:p>
              </w:tc>
              <w:tc>
                <w:tcPr>
                  <w:tcW w:w="1251" w:type="pct"/>
                  <w:tcBorders>
                    <w:bottom w:val="single" w:sz="4" w:space="0" w:color="auto"/>
                  </w:tcBorders>
                </w:tcPr>
                <w:p w14:paraId="79F8F50D" w14:textId="77777777" w:rsidR="00E71AD7" w:rsidRPr="00E66327" w:rsidRDefault="00E71AD7" w:rsidP="00B94EB5">
                  <w:pPr>
                    <w:rPr>
                      <w:rFonts w:eastAsia="SimSun"/>
                      <w:b/>
                      <w:szCs w:val="22"/>
                    </w:rPr>
                  </w:pPr>
                </w:p>
              </w:tc>
            </w:tr>
            <w:tr w:rsidR="00E71AD7" w:rsidRPr="00E66327" w14:paraId="616B7043" w14:textId="77777777" w:rsidTr="00A82AB9">
              <w:trPr>
                <w:trHeight w:val="432"/>
              </w:trPr>
              <w:tc>
                <w:tcPr>
                  <w:tcW w:w="1249" w:type="pct"/>
                  <w:tcBorders>
                    <w:top w:val="single" w:sz="4" w:space="0" w:color="auto"/>
                    <w:bottom w:val="single" w:sz="4" w:space="0" w:color="auto"/>
                  </w:tcBorders>
                </w:tcPr>
                <w:p w14:paraId="0211F1CD" w14:textId="77777777" w:rsidR="00E71AD7" w:rsidRPr="00E66327" w:rsidRDefault="00E71AD7" w:rsidP="00B94EB5">
                  <w:pPr>
                    <w:rPr>
                      <w:rFonts w:eastAsia="SimSun"/>
                      <w:szCs w:val="22"/>
                    </w:rPr>
                  </w:pPr>
                </w:p>
              </w:tc>
              <w:tc>
                <w:tcPr>
                  <w:tcW w:w="1251" w:type="pct"/>
                  <w:tcBorders>
                    <w:top w:val="single" w:sz="4" w:space="0" w:color="auto"/>
                    <w:bottom w:val="single" w:sz="4" w:space="0" w:color="auto"/>
                    <w:right w:val="single" w:sz="4" w:space="0" w:color="auto"/>
                  </w:tcBorders>
                </w:tcPr>
                <w:p w14:paraId="0575E88B"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1766D047" w14:textId="77777777" w:rsidR="00E71AD7" w:rsidRPr="00E66327" w:rsidRDefault="00E71AD7" w:rsidP="00E66327">
                  <w:pPr>
                    <w:jc w:val="right"/>
                    <w:rPr>
                      <w:rFonts w:eastAsia="SimSun"/>
                      <w:szCs w:val="22"/>
                    </w:rPr>
                  </w:pPr>
                </w:p>
              </w:tc>
              <w:tc>
                <w:tcPr>
                  <w:tcW w:w="1251" w:type="pct"/>
                  <w:tcBorders>
                    <w:top w:val="single" w:sz="4" w:space="0" w:color="auto"/>
                    <w:bottom w:val="single" w:sz="4" w:space="0" w:color="auto"/>
                  </w:tcBorders>
                </w:tcPr>
                <w:p w14:paraId="5E50EB9B" w14:textId="77777777" w:rsidR="00E71AD7" w:rsidRPr="00E66327" w:rsidRDefault="00E71AD7" w:rsidP="00B94EB5">
                  <w:pPr>
                    <w:rPr>
                      <w:rFonts w:eastAsia="SimSun"/>
                      <w:szCs w:val="22"/>
                    </w:rPr>
                  </w:pPr>
                </w:p>
              </w:tc>
            </w:tr>
          </w:tbl>
          <w:p w14:paraId="71BE9F7E" w14:textId="77777777" w:rsidR="00E71AD7" w:rsidRPr="00E66327" w:rsidRDefault="00E71AD7" w:rsidP="00E66327">
            <w:pPr>
              <w:jc w:val="center"/>
              <w:rPr>
                <w:rFonts w:eastAsia="SimSun"/>
                <w:b/>
                <w:szCs w:val="22"/>
              </w:rPr>
            </w:pPr>
          </w:p>
        </w:tc>
      </w:tr>
    </w:tbl>
    <w:p w14:paraId="57B7508E" w14:textId="77777777" w:rsidR="00E71AD7" w:rsidRDefault="00E71AD7" w:rsidP="00E71AD7">
      <w:pPr>
        <w:jc w:val="both"/>
        <w:rPr>
          <w:szCs w:val="22"/>
        </w:rPr>
      </w:pPr>
    </w:p>
    <w:p w14:paraId="3C7EB2AB" w14:textId="77777777" w:rsidR="00CE4C14" w:rsidRDefault="00261965" w:rsidP="006B2BCF">
      <w:pPr>
        <w:rPr>
          <w:szCs w:val="22"/>
        </w:rPr>
      </w:pPr>
      <w:r>
        <w:rPr>
          <w:szCs w:val="22"/>
        </w:rPr>
        <w:t>Part 2</w:t>
      </w:r>
    </w:p>
    <w:p w14:paraId="63990F94" w14:textId="5F496173" w:rsidR="00261965" w:rsidRPr="0052547A" w:rsidRDefault="00261965" w:rsidP="006B2BCF">
      <w:pPr>
        <w:rPr>
          <w:szCs w:val="22"/>
        </w:rPr>
      </w:pPr>
      <w:r>
        <w:rPr>
          <w:szCs w:val="22"/>
        </w:rPr>
        <w:t>Assume instead that the company’s allowance for doubtful accounts has an unadjusted debit balance of $400. Prepare the required adjusting journal entry.</w:t>
      </w:r>
    </w:p>
    <w:p w14:paraId="01F78938" w14:textId="77777777" w:rsidR="00261965" w:rsidRPr="0052547A" w:rsidRDefault="00261965" w:rsidP="00261965">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261965" w:rsidRPr="00E66327" w14:paraId="00FEDB92"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261965" w:rsidRPr="00E66327" w14:paraId="02323DB2" w14:textId="77777777" w:rsidTr="00C44157">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1057E4C4" w14:textId="77777777" w:rsidR="00261965" w:rsidRPr="00E66327" w:rsidRDefault="00261965" w:rsidP="00245596">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16EFE842" w14:textId="77777777" w:rsidR="00261965" w:rsidRPr="00E66327" w:rsidRDefault="00261965" w:rsidP="00B94EB5">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0CADE72C" w14:textId="77777777" w:rsidR="00261965" w:rsidRPr="00E66327" w:rsidRDefault="00261965"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068A497F" w14:textId="77777777" w:rsidR="00261965" w:rsidRPr="00E66327" w:rsidRDefault="00261965" w:rsidP="00E66327">
                  <w:pPr>
                    <w:jc w:val="center"/>
                    <w:rPr>
                      <w:rFonts w:eastAsia="SimSun"/>
                      <w:szCs w:val="22"/>
                    </w:rPr>
                  </w:pPr>
                </w:p>
              </w:tc>
            </w:tr>
            <w:tr w:rsidR="00261965" w:rsidRPr="00E66327" w14:paraId="4BE7DD6F" w14:textId="77777777" w:rsidTr="00C44157">
              <w:trPr>
                <w:trHeight w:val="432"/>
              </w:trPr>
              <w:tc>
                <w:tcPr>
                  <w:tcW w:w="715" w:type="pct"/>
                  <w:tcBorders>
                    <w:top w:val="single" w:sz="4" w:space="0" w:color="auto"/>
                  </w:tcBorders>
                </w:tcPr>
                <w:p w14:paraId="5C757DC0" w14:textId="77777777" w:rsidR="00261965" w:rsidRPr="00E66327" w:rsidRDefault="00261965" w:rsidP="00E66327">
                  <w:pPr>
                    <w:jc w:val="center"/>
                    <w:rPr>
                      <w:rFonts w:eastAsia="SimSun"/>
                      <w:szCs w:val="22"/>
                    </w:rPr>
                  </w:pPr>
                </w:p>
              </w:tc>
              <w:tc>
                <w:tcPr>
                  <w:tcW w:w="2557" w:type="pct"/>
                  <w:tcBorders>
                    <w:top w:val="single" w:sz="4" w:space="0" w:color="auto"/>
                  </w:tcBorders>
                </w:tcPr>
                <w:p w14:paraId="22660F69" w14:textId="77777777" w:rsidR="00261965" w:rsidRPr="00E66327" w:rsidRDefault="00261965" w:rsidP="00B94EB5">
                  <w:pPr>
                    <w:rPr>
                      <w:rFonts w:eastAsia="SimSun"/>
                      <w:szCs w:val="22"/>
                    </w:rPr>
                  </w:pPr>
                </w:p>
              </w:tc>
              <w:tc>
                <w:tcPr>
                  <w:tcW w:w="865" w:type="pct"/>
                  <w:tcBorders>
                    <w:top w:val="single" w:sz="4" w:space="0" w:color="auto"/>
                  </w:tcBorders>
                </w:tcPr>
                <w:p w14:paraId="406A05C3" w14:textId="77777777" w:rsidR="00261965" w:rsidRPr="00E66327" w:rsidRDefault="00261965" w:rsidP="00E66327">
                  <w:pPr>
                    <w:jc w:val="center"/>
                    <w:rPr>
                      <w:rFonts w:eastAsia="SimSun"/>
                      <w:szCs w:val="22"/>
                    </w:rPr>
                  </w:pPr>
                </w:p>
              </w:tc>
              <w:tc>
                <w:tcPr>
                  <w:tcW w:w="863" w:type="pct"/>
                  <w:tcBorders>
                    <w:top w:val="single" w:sz="4" w:space="0" w:color="auto"/>
                  </w:tcBorders>
                </w:tcPr>
                <w:p w14:paraId="3E6BE2C8" w14:textId="77777777" w:rsidR="00261965" w:rsidRPr="00E66327" w:rsidRDefault="00261965" w:rsidP="00E66327">
                  <w:pPr>
                    <w:jc w:val="center"/>
                    <w:rPr>
                      <w:rFonts w:eastAsia="SimSun"/>
                      <w:szCs w:val="22"/>
                    </w:rPr>
                  </w:pPr>
                </w:p>
              </w:tc>
            </w:tr>
          </w:tbl>
          <w:p w14:paraId="1926CFCE" w14:textId="77777777" w:rsidR="00261965" w:rsidRPr="00E66327" w:rsidRDefault="00261965" w:rsidP="00B94EB5">
            <w:pPr>
              <w:rPr>
                <w:rFonts w:eastAsia="SimSun"/>
                <w:szCs w:val="22"/>
              </w:rPr>
            </w:pPr>
          </w:p>
        </w:tc>
      </w:tr>
      <w:tr w:rsidR="00261965" w:rsidRPr="00E66327" w14:paraId="19C6ADDA" w14:textId="77777777" w:rsidTr="00E66327">
        <w:trPr>
          <w:trHeight w:val="360"/>
        </w:trPr>
        <w:tc>
          <w:tcPr>
            <w:tcW w:w="5000" w:type="pct"/>
            <w:gridSpan w:val="2"/>
          </w:tcPr>
          <w:p w14:paraId="4C3A1953" w14:textId="77777777" w:rsidR="009F2B2A" w:rsidRPr="00E66327" w:rsidRDefault="009F2B2A" w:rsidP="009F2B2A">
            <w:pPr>
              <w:rPr>
                <w:rFonts w:eastAsia="SimSun"/>
              </w:rPr>
            </w:pPr>
          </w:p>
          <w:p w14:paraId="6BEA6236" w14:textId="77777777" w:rsidR="00261965" w:rsidRPr="00E66327" w:rsidRDefault="009F2B2A" w:rsidP="009F2B2A">
            <w:pPr>
              <w:rPr>
                <w:rFonts w:eastAsia="SimSun"/>
                <w:szCs w:val="22"/>
              </w:rPr>
            </w:pPr>
            <w:r w:rsidRPr="00E66327">
              <w:rPr>
                <w:rFonts w:eastAsia="SimSun"/>
              </w:rPr>
              <w:t>Ensure the equation still balances and debits = credits</w:t>
            </w:r>
          </w:p>
        </w:tc>
      </w:tr>
      <w:tr w:rsidR="00261965" w:rsidRPr="00E66327" w14:paraId="2B2577DF"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261965" w:rsidRPr="00E66327" w14:paraId="76E863C8" w14:textId="77777777" w:rsidTr="00E66327">
              <w:tc>
                <w:tcPr>
                  <w:tcW w:w="2592" w:type="dxa"/>
                  <w:gridSpan w:val="2"/>
                  <w:tcBorders>
                    <w:bottom w:val="single" w:sz="4" w:space="0" w:color="auto"/>
                  </w:tcBorders>
                </w:tcPr>
                <w:p w14:paraId="76083DF6" w14:textId="77777777" w:rsidR="00261965" w:rsidRPr="00E66327" w:rsidRDefault="00261965" w:rsidP="00E66327">
                  <w:pPr>
                    <w:jc w:val="center"/>
                    <w:rPr>
                      <w:rFonts w:eastAsia="SimSun"/>
                      <w:b/>
                      <w:szCs w:val="22"/>
                    </w:rPr>
                  </w:pPr>
                  <w:r w:rsidRPr="00E66327">
                    <w:rPr>
                      <w:rFonts w:eastAsia="SimSun"/>
                      <w:b/>
                      <w:szCs w:val="22"/>
                    </w:rPr>
                    <w:t>Assets</w:t>
                  </w:r>
                </w:p>
              </w:tc>
              <w:tc>
                <w:tcPr>
                  <w:tcW w:w="342" w:type="dxa"/>
                </w:tcPr>
                <w:p w14:paraId="353E084B" w14:textId="77777777" w:rsidR="00261965" w:rsidRPr="00E66327" w:rsidRDefault="00261965"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7D0FDE3" w14:textId="77777777" w:rsidR="00261965" w:rsidRPr="00E66327" w:rsidRDefault="00261965" w:rsidP="00E66327">
                  <w:pPr>
                    <w:jc w:val="center"/>
                    <w:rPr>
                      <w:rFonts w:eastAsia="SimSun"/>
                      <w:b/>
                      <w:szCs w:val="22"/>
                    </w:rPr>
                  </w:pPr>
                  <w:r w:rsidRPr="00E66327">
                    <w:rPr>
                      <w:rFonts w:eastAsia="SimSun"/>
                      <w:b/>
                      <w:szCs w:val="22"/>
                    </w:rPr>
                    <w:t>Liabilities</w:t>
                  </w:r>
                </w:p>
              </w:tc>
              <w:tc>
                <w:tcPr>
                  <w:tcW w:w="342" w:type="dxa"/>
                </w:tcPr>
                <w:p w14:paraId="17A8C2BC" w14:textId="77777777" w:rsidR="00261965" w:rsidRPr="00E66327" w:rsidRDefault="00261965"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404374E6" w14:textId="77777777" w:rsidR="00261965" w:rsidRPr="00E66327" w:rsidRDefault="00261965" w:rsidP="00E66327">
                  <w:pPr>
                    <w:jc w:val="center"/>
                    <w:rPr>
                      <w:rFonts w:eastAsia="SimSun"/>
                      <w:b/>
                      <w:szCs w:val="22"/>
                    </w:rPr>
                  </w:pPr>
                  <w:r w:rsidRPr="00E66327">
                    <w:rPr>
                      <w:rFonts w:eastAsia="SimSun"/>
                      <w:b/>
                      <w:szCs w:val="22"/>
                    </w:rPr>
                    <w:t>Stockholders’ Equity</w:t>
                  </w:r>
                </w:p>
              </w:tc>
            </w:tr>
            <w:tr w:rsidR="00261965" w:rsidRPr="00E66327" w14:paraId="37B59832" w14:textId="77777777" w:rsidTr="00C44157">
              <w:trPr>
                <w:trHeight w:val="432"/>
              </w:trPr>
              <w:tc>
                <w:tcPr>
                  <w:tcW w:w="1296" w:type="dxa"/>
                  <w:tcBorders>
                    <w:top w:val="single" w:sz="4" w:space="0" w:color="auto"/>
                    <w:right w:val="nil"/>
                  </w:tcBorders>
                </w:tcPr>
                <w:p w14:paraId="4C48F3C1" w14:textId="77777777" w:rsidR="00261965" w:rsidRPr="00E66327" w:rsidRDefault="00261965" w:rsidP="00B94EB5">
                  <w:pPr>
                    <w:rPr>
                      <w:rFonts w:eastAsia="SimSun"/>
                      <w:szCs w:val="22"/>
                    </w:rPr>
                  </w:pPr>
                </w:p>
              </w:tc>
              <w:tc>
                <w:tcPr>
                  <w:tcW w:w="1296" w:type="dxa"/>
                  <w:tcBorders>
                    <w:top w:val="single" w:sz="4" w:space="0" w:color="auto"/>
                    <w:left w:val="nil"/>
                  </w:tcBorders>
                </w:tcPr>
                <w:p w14:paraId="25BC15F2" w14:textId="77777777" w:rsidR="00261965" w:rsidRPr="00E66327" w:rsidRDefault="00261965" w:rsidP="00E66327">
                  <w:pPr>
                    <w:jc w:val="right"/>
                    <w:rPr>
                      <w:rFonts w:eastAsia="SimSun"/>
                      <w:szCs w:val="22"/>
                    </w:rPr>
                  </w:pPr>
                </w:p>
              </w:tc>
              <w:tc>
                <w:tcPr>
                  <w:tcW w:w="342" w:type="dxa"/>
                </w:tcPr>
                <w:p w14:paraId="3BA2AECB" w14:textId="77777777" w:rsidR="00261965" w:rsidRPr="00E66327" w:rsidRDefault="00261965" w:rsidP="00E66327">
                  <w:pPr>
                    <w:jc w:val="center"/>
                    <w:rPr>
                      <w:rFonts w:eastAsia="SimSun"/>
                      <w:szCs w:val="22"/>
                    </w:rPr>
                  </w:pPr>
                </w:p>
              </w:tc>
              <w:tc>
                <w:tcPr>
                  <w:tcW w:w="1296" w:type="dxa"/>
                  <w:tcBorders>
                    <w:top w:val="single" w:sz="4" w:space="0" w:color="auto"/>
                    <w:right w:val="nil"/>
                  </w:tcBorders>
                </w:tcPr>
                <w:p w14:paraId="6B187F54" w14:textId="77777777" w:rsidR="00261965" w:rsidRPr="00E66327" w:rsidRDefault="00261965" w:rsidP="00E66327">
                  <w:pPr>
                    <w:jc w:val="center"/>
                    <w:rPr>
                      <w:rFonts w:eastAsia="SimSun"/>
                      <w:szCs w:val="22"/>
                    </w:rPr>
                  </w:pPr>
                </w:p>
              </w:tc>
              <w:tc>
                <w:tcPr>
                  <w:tcW w:w="1296" w:type="dxa"/>
                  <w:tcBorders>
                    <w:top w:val="single" w:sz="4" w:space="0" w:color="auto"/>
                    <w:left w:val="nil"/>
                  </w:tcBorders>
                </w:tcPr>
                <w:p w14:paraId="25D9B4B3" w14:textId="77777777" w:rsidR="00261965" w:rsidRPr="00E66327" w:rsidRDefault="00261965" w:rsidP="00E66327">
                  <w:pPr>
                    <w:jc w:val="center"/>
                    <w:rPr>
                      <w:rFonts w:eastAsia="SimSun"/>
                      <w:szCs w:val="22"/>
                    </w:rPr>
                  </w:pPr>
                </w:p>
              </w:tc>
              <w:tc>
                <w:tcPr>
                  <w:tcW w:w="342" w:type="dxa"/>
                </w:tcPr>
                <w:p w14:paraId="2BF6022F" w14:textId="77777777" w:rsidR="00261965" w:rsidRPr="00E66327" w:rsidRDefault="00261965" w:rsidP="00E66327">
                  <w:pPr>
                    <w:jc w:val="center"/>
                    <w:rPr>
                      <w:rFonts w:eastAsia="SimSun"/>
                      <w:szCs w:val="22"/>
                    </w:rPr>
                  </w:pPr>
                </w:p>
              </w:tc>
              <w:tc>
                <w:tcPr>
                  <w:tcW w:w="1440" w:type="dxa"/>
                  <w:tcBorders>
                    <w:top w:val="single" w:sz="4" w:space="0" w:color="auto"/>
                    <w:right w:val="nil"/>
                  </w:tcBorders>
                </w:tcPr>
                <w:p w14:paraId="17BE7FAC" w14:textId="77777777" w:rsidR="00261965" w:rsidRPr="00E66327" w:rsidRDefault="00261965" w:rsidP="00B94EB5">
                  <w:pPr>
                    <w:rPr>
                      <w:rFonts w:eastAsia="SimSun"/>
                      <w:szCs w:val="22"/>
                    </w:rPr>
                  </w:pPr>
                </w:p>
              </w:tc>
              <w:tc>
                <w:tcPr>
                  <w:tcW w:w="1440" w:type="dxa"/>
                  <w:tcBorders>
                    <w:top w:val="single" w:sz="4" w:space="0" w:color="auto"/>
                    <w:left w:val="nil"/>
                  </w:tcBorders>
                </w:tcPr>
                <w:p w14:paraId="02349E9D" w14:textId="77777777" w:rsidR="00261965" w:rsidRPr="00E66327" w:rsidRDefault="00261965" w:rsidP="00E66327">
                  <w:pPr>
                    <w:jc w:val="right"/>
                    <w:rPr>
                      <w:rFonts w:eastAsia="SimSun"/>
                      <w:szCs w:val="22"/>
                    </w:rPr>
                  </w:pPr>
                </w:p>
              </w:tc>
            </w:tr>
          </w:tbl>
          <w:p w14:paraId="4C9C819E" w14:textId="77777777" w:rsidR="00261965" w:rsidRPr="00E66327" w:rsidRDefault="00261965" w:rsidP="00B94EB5">
            <w:pPr>
              <w:rPr>
                <w:rFonts w:eastAsia="SimSun"/>
                <w:szCs w:val="22"/>
              </w:rPr>
            </w:pPr>
          </w:p>
        </w:tc>
      </w:tr>
      <w:tr w:rsidR="00261965" w:rsidRPr="00E66327" w14:paraId="3E98EDEB" w14:textId="77777777" w:rsidTr="00E66327">
        <w:trPr>
          <w:trHeight w:val="360"/>
        </w:trPr>
        <w:tc>
          <w:tcPr>
            <w:tcW w:w="2500" w:type="pct"/>
          </w:tcPr>
          <w:p w14:paraId="577467F3" w14:textId="77777777" w:rsidR="00261965" w:rsidRPr="00E66327" w:rsidRDefault="00261965" w:rsidP="00E66327">
            <w:pPr>
              <w:jc w:val="center"/>
              <w:rPr>
                <w:rFonts w:eastAsia="SimSun"/>
                <w:szCs w:val="22"/>
              </w:rPr>
            </w:pPr>
          </w:p>
        </w:tc>
        <w:tc>
          <w:tcPr>
            <w:tcW w:w="2500" w:type="pct"/>
          </w:tcPr>
          <w:p w14:paraId="27C4A920" w14:textId="77777777" w:rsidR="00261965" w:rsidRPr="00E66327" w:rsidRDefault="00261965" w:rsidP="00E66327">
            <w:pPr>
              <w:jc w:val="center"/>
              <w:rPr>
                <w:rFonts w:eastAsia="SimSun"/>
                <w:szCs w:val="22"/>
              </w:rPr>
            </w:pPr>
          </w:p>
        </w:tc>
      </w:tr>
      <w:tr w:rsidR="00261965" w:rsidRPr="00E66327" w14:paraId="5D5AEBC3" w14:textId="77777777" w:rsidTr="00E66327">
        <w:trPr>
          <w:trHeight w:val="360"/>
        </w:trPr>
        <w:tc>
          <w:tcPr>
            <w:tcW w:w="2500" w:type="pct"/>
          </w:tcPr>
          <w:p w14:paraId="0BEC1A2E" w14:textId="77777777" w:rsidR="00261965"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261965" w:rsidRPr="00E66327" w14:paraId="25800CC8" w14:textId="77777777" w:rsidTr="00A82AB9">
              <w:trPr>
                <w:trHeight w:val="432"/>
              </w:trPr>
              <w:tc>
                <w:tcPr>
                  <w:tcW w:w="1249" w:type="pct"/>
                  <w:tcBorders>
                    <w:top w:val="single" w:sz="4" w:space="0" w:color="auto"/>
                  </w:tcBorders>
                </w:tcPr>
                <w:p w14:paraId="7BB506F6" w14:textId="77777777" w:rsidR="00261965" w:rsidRPr="00E66327" w:rsidRDefault="00261965" w:rsidP="00B94EB5">
                  <w:pPr>
                    <w:rPr>
                      <w:rFonts w:eastAsia="SimSun"/>
                      <w:szCs w:val="22"/>
                    </w:rPr>
                  </w:pPr>
                </w:p>
              </w:tc>
              <w:tc>
                <w:tcPr>
                  <w:tcW w:w="1251" w:type="pct"/>
                  <w:tcBorders>
                    <w:top w:val="single" w:sz="4" w:space="0" w:color="auto"/>
                    <w:right w:val="single" w:sz="4" w:space="0" w:color="auto"/>
                  </w:tcBorders>
                </w:tcPr>
                <w:p w14:paraId="6AD90AAB"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tcBorders>
                </w:tcPr>
                <w:p w14:paraId="237B3357" w14:textId="77777777" w:rsidR="00261965" w:rsidRPr="00E66327" w:rsidRDefault="00261965" w:rsidP="00B94EB5">
                  <w:pPr>
                    <w:rPr>
                      <w:rFonts w:eastAsia="SimSun"/>
                      <w:szCs w:val="22"/>
                    </w:rPr>
                  </w:pPr>
                </w:p>
              </w:tc>
              <w:tc>
                <w:tcPr>
                  <w:tcW w:w="1251" w:type="pct"/>
                  <w:tcBorders>
                    <w:top w:val="single" w:sz="4" w:space="0" w:color="auto"/>
                  </w:tcBorders>
                </w:tcPr>
                <w:p w14:paraId="486D55C4" w14:textId="77777777" w:rsidR="00261965" w:rsidRPr="00E66327" w:rsidRDefault="00261965" w:rsidP="00B94EB5">
                  <w:pPr>
                    <w:rPr>
                      <w:rFonts w:eastAsia="SimSun"/>
                      <w:szCs w:val="22"/>
                    </w:rPr>
                  </w:pPr>
                </w:p>
              </w:tc>
            </w:tr>
            <w:tr w:rsidR="00261965" w:rsidRPr="00E66327" w14:paraId="17D9E2C0" w14:textId="77777777" w:rsidTr="00A82AB9">
              <w:trPr>
                <w:trHeight w:val="432"/>
              </w:trPr>
              <w:tc>
                <w:tcPr>
                  <w:tcW w:w="1249" w:type="pct"/>
                  <w:tcBorders>
                    <w:bottom w:val="single" w:sz="4" w:space="0" w:color="auto"/>
                  </w:tcBorders>
                </w:tcPr>
                <w:p w14:paraId="3C77208F" w14:textId="77777777" w:rsidR="00261965" w:rsidRPr="00E66327" w:rsidRDefault="00261965" w:rsidP="00B94EB5">
                  <w:pPr>
                    <w:rPr>
                      <w:rFonts w:eastAsia="SimSun"/>
                      <w:b/>
                      <w:szCs w:val="22"/>
                    </w:rPr>
                  </w:pPr>
                </w:p>
              </w:tc>
              <w:tc>
                <w:tcPr>
                  <w:tcW w:w="1251" w:type="pct"/>
                  <w:tcBorders>
                    <w:bottom w:val="single" w:sz="4" w:space="0" w:color="auto"/>
                    <w:right w:val="single" w:sz="4" w:space="0" w:color="auto"/>
                  </w:tcBorders>
                </w:tcPr>
                <w:p w14:paraId="4128E7DD" w14:textId="77777777" w:rsidR="00261965" w:rsidRPr="00E66327" w:rsidRDefault="00261965" w:rsidP="00E66327">
                  <w:pPr>
                    <w:jc w:val="right"/>
                    <w:rPr>
                      <w:rFonts w:eastAsia="SimSun"/>
                      <w:b/>
                      <w:szCs w:val="22"/>
                    </w:rPr>
                  </w:pPr>
                </w:p>
              </w:tc>
              <w:tc>
                <w:tcPr>
                  <w:tcW w:w="1249" w:type="pct"/>
                  <w:tcBorders>
                    <w:left w:val="single" w:sz="4" w:space="0" w:color="auto"/>
                    <w:bottom w:val="single" w:sz="4" w:space="0" w:color="auto"/>
                  </w:tcBorders>
                </w:tcPr>
                <w:p w14:paraId="5953E1ED" w14:textId="77777777" w:rsidR="00261965" w:rsidRPr="00E66327" w:rsidRDefault="00261965" w:rsidP="00E66327">
                  <w:pPr>
                    <w:jc w:val="right"/>
                    <w:rPr>
                      <w:rFonts w:eastAsia="SimSun"/>
                      <w:szCs w:val="22"/>
                    </w:rPr>
                  </w:pPr>
                </w:p>
              </w:tc>
              <w:tc>
                <w:tcPr>
                  <w:tcW w:w="1251" w:type="pct"/>
                  <w:tcBorders>
                    <w:bottom w:val="single" w:sz="4" w:space="0" w:color="auto"/>
                  </w:tcBorders>
                </w:tcPr>
                <w:p w14:paraId="020F165F" w14:textId="77777777" w:rsidR="00261965" w:rsidRPr="00E66327" w:rsidRDefault="00261965" w:rsidP="00B94EB5">
                  <w:pPr>
                    <w:rPr>
                      <w:rFonts w:eastAsia="SimSun"/>
                      <w:szCs w:val="22"/>
                    </w:rPr>
                  </w:pPr>
                </w:p>
              </w:tc>
            </w:tr>
            <w:tr w:rsidR="00261965" w:rsidRPr="00E66327" w14:paraId="04720E84" w14:textId="77777777" w:rsidTr="00A82AB9">
              <w:trPr>
                <w:trHeight w:val="432"/>
              </w:trPr>
              <w:tc>
                <w:tcPr>
                  <w:tcW w:w="1249" w:type="pct"/>
                  <w:tcBorders>
                    <w:top w:val="single" w:sz="4" w:space="0" w:color="auto"/>
                    <w:bottom w:val="single" w:sz="4" w:space="0" w:color="auto"/>
                  </w:tcBorders>
                </w:tcPr>
                <w:p w14:paraId="1CDCA7FC" w14:textId="77777777" w:rsidR="00261965" w:rsidRPr="00E66327" w:rsidRDefault="00261965" w:rsidP="00B94EB5">
                  <w:pPr>
                    <w:rPr>
                      <w:rFonts w:eastAsia="SimSun"/>
                      <w:szCs w:val="22"/>
                    </w:rPr>
                  </w:pPr>
                </w:p>
              </w:tc>
              <w:tc>
                <w:tcPr>
                  <w:tcW w:w="1251" w:type="pct"/>
                  <w:tcBorders>
                    <w:top w:val="single" w:sz="4" w:space="0" w:color="auto"/>
                    <w:bottom w:val="single" w:sz="4" w:space="0" w:color="auto"/>
                    <w:right w:val="single" w:sz="4" w:space="0" w:color="auto"/>
                  </w:tcBorders>
                </w:tcPr>
                <w:p w14:paraId="58253CEC"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279F036D" w14:textId="77777777" w:rsidR="00261965" w:rsidRPr="00E66327" w:rsidRDefault="00261965" w:rsidP="00E66327">
                  <w:pPr>
                    <w:jc w:val="right"/>
                    <w:rPr>
                      <w:rFonts w:eastAsia="SimSun"/>
                      <w:szCs w:val="22"/>
                    </w:rPr>
                  </w:pPr>
                </w:p>
              </w:tc>
              <w:tc>
                <w:tcPr>
                  <w:tcW w:w="1251" w:type="pct"/>
                  <w:tcBorders>
                    <w:top w:val="single" w:sz="4" w:space="0" w:color="auto"/>
                    <w:bottom w:val="single" w:sz="4" w:space="0" w:color="auto"/>
                  </w:tcBorders>
                </w:tcPr>
                <w:p w14:paraId="1A533056" w14:textId="77777777" w:rsidR="00261965" w:rsidRPr="00E66327" w:rsidRDefault="00261965" w:rsidP="00B94EB5">
                  <w:pPr>
                    <w:rPr>
                      <w:rFonts w:eastAsia="SimSun"/>
                      <w:szCs w:val="22"/>
                    </w:rPr>
                  </w:pPr>
                </w:p>
              </w:tc>
            </w:tr>
          </w:tbl>
          <w:p w14:paraId="26A38511" w14:textId="77777777" w:rsidR="00261965" w:rsidRPr="00E66327" w:rsidRDefault="00261965" w:rsidP="00E66327">
            <w:pPr>
              <w:jc w:val="center"/>
              <w:rPr>
                <w:rFonts w:eastAsia="SimSun"/>
                <w:b/>
                <w:szCs w:val="22"/>
              </w:rPr>
            </w:pPr>
          </w:p>
        </w:tc>
        <w:tc>
          <w:tcPr>
            <w:tcW w:w="2500" w:type="pct"/>
          </w:tcPr>
          <w:p w14:paraId="6A34AFF8" w14:textId="49A95AB7" w:rsidR="00261965" w:rsidRPr="00E66327" w:rsidRDefault="00CE4C14" w:rsidP="00E66327">
            <w:pPr>
              <w:jc w:val="center"/>
              <w:rPr>
                <w:rFonts w:eastAsia="SimSun"/>
                <w:szCs w:val="22"/>
              </w:rPr>
            </w:pPr>
            <w:r>
              <w:rPr>
                <w:rFonts w:eastAsia="SimSun"/>
                <w:szCs w:val="22"/>
              </w:rPr>
              <w:t>−</w:t>
            </w:r>
            <w:r w:rsidR="00261965"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261965" w:rsidRPr="00E66327" w14:paraId="3D2E3ACD" w14:textId="77777777" w:rsidTr="00A82AB9">
              <w:trPr>
                <w:trHeight w:val="432"/>
              </w:trPr>
              <w:tc>
                <w:tcPr>
                  <w:tcW w:w="1249" w:type="pct"/>
                  <w:tcBorders>
                    <w:top w:val="single" w:sz="4" w:space="0" w:color="auto"/>
                  </w:tcBorders>
                </w:tcPr>
                <w:p w14:paraId="024FB249" w14:textId="77777777" w:rsidR="00261965" w:rsidRPr="00E66327" w:rsidRDefault="00261965" w:rsidP="00B94EB5">
                  <w:pPr>
                    <w:rPr>
                      <w:rFonts w:eastAsia="SimSun"/>
                      <w:szCs w:val="22"/>
                    </w:rPr>
                  </w:pPr>
                </w:p>
              </w:tc>
              <w:tc>
                <w:tcPr>
                  <w:tcW w:w="1251" w:type="pct"/>
                  <w:tcBorders>
                    <w:top w:val="single" w:sz="4" w:space="0" w:color="auto"/>
                    <w:right w:val="single" w:sz="4" w:space="0" w:color="auto"/>
                  </w:tcBorders>
                </w:tcPr>
                <w:p w14:paraId="4677514B"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tcBorders>
                </w:tcPr>
                <w:p w14:paraId="6A767B9E" w14:textId="77777777" w:rsidR="00261965" w:rsidRPr="00E66327" w:rsidRDefault="00261965" w:rsidP="00E66327">
                  <w:pPr>
                    <w:jc w:val="right"/>
                    <w:rPr>
                      <w:rFonts w:eastAsia="SimSun"/>
                      <w:szCs w:val="22"/>
                    </w:rPr>
                  </w:pPr>
                </w:p>
              </w:tc>
              <w:tc>
                <w:tcPr>
                  <w:tcW w:w="1251" w:type="pct"/>
                  <w:tcBorders>
                    <w:top w:val="single" w:sz="4" w:space="0" w:color="auto"/>
                  </w:tcBorders>
                </w:tcPr>
                <w:p w14:paraId="5E715748" w14:textId="77777777" w:rsidR="00261965" w:rsidRPr="00E66327" w:rsidRDefault="00261965" w:rsidP="00B94EB5">
                  <w:pPr>
                    <w:rPr>
                      <w:rFonts w:eastAsia="SimSun"/>
                      <w:szCs w:val="22"/>
                    </w:rPr>
                  </w:pPr>
                </w:p>
              </w:tc>
            </w:tr>
            <w:tr w:rsidR="00261965" w:rsidRPr="00E66327" w14:paraId="3162E852" w14:textId="77777777" w:rsidTr="00A82AB9">
              <w:trPr>
                <w:trHeight w:val="432"/>
              </w:trPr>
              <w:tc>
                <w:tcPr>
                  <w:tcW w:w="1249" w:type="pct"/>
                  <w:tcBorders>
                    <w:bottom w:val="single" w:sz="4" w:space="0" w:color="auto"/>
                  </w:tcBorders>
                </w:tcPr>
                <w:p w14:paraId="3192958D" w14:textId="77777777" w:rsidR="00261965" w:rsidRPr="00E66327" w:rsidRDefault="00261965" w:rsidP="00B94EB5">
                  <w:pPr>
                    <w:rPr>
                      <w:rFonts w:eastAsia="SimSun"/>
                      <w:szCs w:val="22"/>
                    </w:rPr>
                  </w:pPr>
                </w:p>
              </w:tc>
              <w:tc>
                <w:tcPr>
                  <w:tcW w:w="1251" w:type="pct"/>
                  <w:tcBorders>
                    <w:bottom w:val="single" w:sz="4" w:space="0" w:color="auto"/>
                    <w:right w:val="single" w:sz="4" w:space="0" w:color="auto"/>
                  </w:tcBorders>
                </w:tcPr>
                <w:p w14:paraId="5F801C36" w14:textId="77777777" w:rsidR="00261965" w:rsidRPr="00E66327" w:rsidRDefault="00261965" w:rsidP="00E66327">
                  <w:pPr>
                    <w:jc w:val="right"/>
                    <w:rPr>
                      <w:rFonts w:eastAsia="SimSun"/>
                      <w:szCs w:val="22"/>
                    </w:rPr>
                  </w:pPr>
                </w:p>
              </w:tc>
              <w:tc>
                <w:tcPr>
                  <w:tcW w:w="1249" w:type="pct"/>
                  <w:tcBorders>
                    <w:left w:val="single" w:sz="4" w:space="0" w:color="auto"/>
                    <w:bottom w:val="single" w:sz="4" w:space="0" w:color="auto"/>
                  </w:tcBorders>
                </w:tcPr>
                <w:p w14:paraId="50C7233A" w14:textId="77777777" w:rsidR="00261965" w:rsidRPr="00E66327" w:rsidRDefault="00261965" w:rsidP="00E66327">
                  <w:pPr>
                    <w:jc w:val="right"/>
                    <w:rPr>
                      <w:rFonts w:eastAsia="SimSun"/>
                      <w:b/>
                      <w:szCs w:val="22"/>
                    </w:rPr>
                  </w:pPr>
                </w:p>
              </w:tc>
              <w:tc>
                <w:tcPr>
                  <w:tcW w:w="1251" w:type="pct"/>
                  <w:tcBorders>
                    <w:bottom w:val="single" w:sz="4" w:space="0" w:color="auto"/>
                  </w:tcBorders>
                </w:tcPr>
                <w:p w14:paraId="029F3939" w14:textId="77777777" w:rsidR="00261965" w:rsidRPr="00E66327" w:rsidRDefault="00261965" w:rsidP="00B94EB5">
                  <w:pPr>
                    <w:rPr>
                      <w:rFonts w:eastAsia="SimSun"/>
                      <w:b/>
                      <w:szCs w:val="22"/>
                    </w:rPr>
                  </w:pPr>
                </w:p>
              </w:tc>
            </w:tr>
            <w:tr w:rsidR="00261965" w:rsidRPr="00E66327" w14:paraId="6C17E454" w14:textId="77777777" w:rsidTr="00A82AB9">
              <w:trPr>
                <w:trHeight w:val="432"/>
              </w:trPr>
              <w:tc>
                <w:tcPr>
                  <w:tcW w:w="1249" w:type="pct"/>
                  <w:tcBorders>
                    <w:top w:val="single" w:sz="4" w:space="0" w:color="auto"/>
                    <w:bottom w:val="single" w:sz="4" w:space="0" w:color="auto"/>
                  </w:tcBorders>
                </w:tcPr>
                <w:p w14:paraId="3A775680" w14:textId="77777777" w:rsidR="00261965" w:rsidRPr="00E66327" w:rsidRDefault="00261965" w:rsidP="00B94EB5">
                  <w:pPr>
                    <w:rPr>
                      <w:rFonts w:eastAsia="SimSun"/>
                      <w:szCs w:val="22"/>
                    </w:rPr>
                  </w:pPr>
                </w:p>
              </w:tc>
              <w:tc>
                <w:tcPr>
                  <w:tcW w:w="1251" w:type="pct"/>
                  <w:tcBorders>
                    <w:top w:val="single" w:sz="4" w:space="0" w:color="auto"/>
                    <w:bottom w:val="single" w:sz="4" w:space="0" w:color="auto"/>
                    <w:right w:val="single" w:sz="4" w:space="0" w:color="auto"/>
                  </w:tcBorders>
                </w:tcPr>
                <w:p w14:paraId="0F3E4CA3"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640EBE69" w14:textId="77777777" w:rsidR="00261965" w:rsidRPr="00E66327" w:rsidRDefault="00261965" w:rsidP="00E66327">
                  <w:pPr>
                    <w:jc w:val="right"/>
                    <w:rPr>
                      <w:rFonts w:eastAsia="SimSun"/>
                      <w:szCs w:val="22"/>
                    </w:rPr>
                  </w:pPr>
                </w:p>
              </w:tc>
              <w:tc>
                <w:tcPr>
                  <w:tcW w:w="1251" w:type="pct"/>
                  <w:tcBorders>
                    <w:top w:val="single" w:sz="4" w:space="0" w:color="auto"/>
                    <w:bottom w:val="single" w:sz="4" w:space="0" w:color="auto"/>
                  </w:tcBorders>
                </w:tcPr>
                <w:p w14:paraId="24ABC100" w14:textId="77777777" w:rsidR="00261965" w:rsidRPr="00E66327" w:rsidRDefault="00261965" w:rsidP="00B94EB5">
                  <w:pPr>
                    <w:rPr>
                      <w:rFonts w:eastAsia="SimSun"/>
                      <w:szCs w:val="22"/>
                    </w:rPr>
                  </w:pPr>
                </w:p>
              </w:tc>
            </w:tr>
          </w:tbl>
          <w:p w14:paraId="6B9F67B8" w14:textId="77777777" w:rsidR="00261965" w:rsidRPr="00E66327" w:rsidRDefault="00261965" w:rsidP="00E66327">
            <w:pPr>
              <w:jc w:val="center"/>
              <w:rPr>
                <w:rFonts w:eastAsia="SimSun"/>
                <w:b/>
                <w:szCs w:val="22"/>
              </w:rPr>
            </w:pPr>
          </w:p>
        </w:tc>
      </w:tr>
    </w:tbl>
    <w:p w14:paraId="041383AA" w14:textId="77777777" w:rsidR="00261965" w:rsidRPr="0052547A" w:rsidRDefault="00261965" w:rsidP="00E71AD7">
      <w:pPr>
        <w:jc w:val="both"/>
        <w:rPr>
          <w:szCs w:val="22"/>
        </w:rPr>
      </w:pPr>
    </w:p>
    <w:p w14:paraId="7BAED2D7" w14:textId="76E70F31" w:rsidR="00E71AD7" w:rsidRPr="005F480C" w:rsidRDefault="00E71AD7" w:rsidP="00261965">
      <w:pPr>
        <w:pStyle w:val="Heading1"/>
        <w:spacing w:before="240"/>
      </w:pPr>
      <w:r>
        <w:br w:type="page"/>
      </w:r>
      <w:r w:rsidRPr="005F480C">
        <w:lastRenderedPageBreak/>
        <w:t>HANDOUT</w:t>
      </w:r>
      <w:r>
        <w:t xml:space="preserve"> 8</w:t>
      </w:r>
      <w:r w:rsidR="00CE4C14">
        <w:t>–</w:t>
      </w:r>
      <w:r w:rsidR="00261965">
        <w:t>3 SOLUTION</w:t>
      </w:r>
    </w:p>
    <w:p w14:paraId="7CDB8A3F" w14:textId="77777777" w:rsidR="00261965" w:rsidRDefault="00261965" w:rsidP="00261965">
      <w:pPr>
        <w:pStyle w:val="Heading1"/>
        <w:spacing w:before="240"/>
        <w:jc w:val="center"/>
        <w:rPr>
          <w:u w:val="none"/>
        </w:rPr>
      </w:pPr>
      <w:r>
        <w:rPr>
          <w:u w:val="none"/>
        </w:rPr>
        <w:t xml:space="preserve">ESTIMATION AND RECORDING OF UNCOLLECTIBLE ACCOUNTS – </w:t>
      </w:r>
      <w:r>
        <w:rPr>
          <w:u w:val="none"/>
        </w:rPr>
        <w:br/>
        <w:t xml:space="preserve">PERCENTAGE OF CREDIT SALES RECEIVABLE METHOD </w:t>
      </w:r>
    </w:p>
    <w:p w14:paraId="0D5394BE" w14:textId="77777777" w:rsidR="00261965" w:rsidRDefault="00261965" w:rsidP="00E71AD7">
      <w:pPr>
        <w:jc w:val="both"/>
        <w:rPr>
          <w:szCs w:val="22"/>
        </w:rPr>
      </w:pPr>
    </w:p>
    <w:p w14:paraId="5A7DE841" w14:textId="77777777" w:rsidR="00CE4C14" w:rsidRDefault="00E71AD7" w:rsidP="006B2BCF">
      <w:pPr>
        <w:rPr>
          <w:szCs w:val="22"/>
        </w:rPr>
      </w:pPr>
      <w:r>
        <w:rPr>
          <w:szCs w:val="22"/>
        </w:rPr>
        <w:t>Part 1</w:t>
      </w:r>
    </w:p>
    <w:p w14:paraId="2B43FE66" w14:textId="193EB5A7" w:rsidR="00E71AD7" w:rsidRPr="0052547A" w:rsidRDefault="00E71AD7" w:rsidP="006B2BCF">
      <w:pPr>
        <w:rPr>
          <w:szCs w:val="22"/>
        </w:rPr>
      </w:pPr>
      <w:r w:rsidRPr="0052547A">
        <w:rPr>
          <w:szCs w:val="22"/>
        </w:rPr>
        <w:t xml:space="preserve">In </w:t>
      </w:r>
      <w:r w:rsidR="00FD0194">
        <w:rPr>
          <w:szCs w:val="22"/>
        </w:rPr>
        <w:t>2016</w:t>
      </w:r>
      <w:r w:rsidRPr="0052547A">
        <w:rPr>
          <w:szCs w:val="22"/>
        </w:rPr>
        <w:t xml:space="preserve">, Vandolay reported $300,000 in sales. </w:t>
      </w:r>
      <w:r>
        <w:rPr>
          <w:szCs w:val="22"/>
        </w:rPr>
        <w:t xml:space="preserve">The company’s allowance for doubtful accounts has an unadjusted credit balance of $12,000. </w:t>
      </w:r>
      <w:r w:rsidRPr="0052547A">
        <w:rPr>
          <w:szCs w:val="22"/>
        </w:rPr>
        <w:t>Based on prior experience, management estimates that 2.5% of sales will result in bad debts.</w:t>
      </w:r>
      <w:r>
        <w:rPr>
          <w:szCs w:val="22"/>
        </w:rPr>
        <w:t xml:space="preserve"> Prepare the required adjusting journal entry.</w:t>
      </w:r>
    </w:p>
    <w:p w14:paraId="6A836166" w14:textId="77777777" w:rsidR="00E71AD7" w:rsidRPr="0052547A" w:rsidRDefault="00E71AD7" w:rsidP="00E71AD7">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71AD7" w:rsidRPr="00E66327" w14:paraId="3AFC8979"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E71AD7" w:rsidRPr="00E66327" w14:paraId="22C01A71" w14:textId="77777777" w:rsidTr="00C44157">
              <w:tc>
                <w:tcPr>
                  <w:tcW w:w="715" w:type="pct"/>
                  <w:tcBorders>
                    <w:top w:val="single" w:sz="4" w:space="0" w:color="auto"/>
                    <w:left w:val="single" w:sz="4" w:space="0" w:color="auto"/>
                    <w:bottom w:val="single" w:sz="4" w:space="0" w:color="auto"/>
                    <w:right w:val="single" w:sz="4" w:space="0" w:color="auto"/>
                  </w:tcBorders>
                </w:tcPr>
                <w:p w14:paraId="4D3C77CC" w14:textId="77777777" w:rsidR="00E71AD7" w:rsidRPr="00E66327" w:rsidRDefault="00E71AD7"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23CC9C9C" w14:textId="77777777" w:rsidR="00E71AD7" w:rsidRPr="00E66327" w:rsidRDefault="00245596" w:rsidP="00E81930">
                  <w:pPr>
                    <w:rPr>
                      <w:rFonts w:eastAsia="SimSun"/>
                      <w:szCs w:val="22"/>
                    </w:rPr>
                  </w:pPr>
                  <w:r>
                    <w:rPr>
                      <w:rFonts w:eastAsia="SimSun"/>
                      <w:szCs w:val="22"/>
                    </w:rPr>
                    <w:t>Bad D</w:t>
                  </w:r>
                  <w:r w:rsidR="00E71AD7" w:rsidRPr="00E66327">
                    <w:rPr>
                      <w:rFonts w:eastAsia="SimSun"/>
                      <w:szCs w:val="22"/>
                    </w:rPr>
                    <w:t xml:space="preserve">ebt </w:t>
                  </w:r>
                  <w:r>
                    <w:rPr>
                      <w:rFonts w:eastAsia="SimSun"/>
                      <w:szCs w:val="22"/>
                    </w:rPr>
                    <w:t>E</w:t>
                  </w:r>
                  <w:r w:rsidR="00E71AD7" w:rsidRPr="00E66327">
                    <w:rPr>
                      <w:rFonts w:eastAsia="SimSun"/>
                      <w:szCs w:val="22"/>
                    </w:rPr>
                    <w:t xml:space="preserve">xpense </w:t>
                  </w:r>
                </w:p>
              </w:tc>
              <w:tc>
                <w:tcPr>
                  <w:tcW w:w="865" w:type="pct"/>
                  <w:tcBorders>
                    <w:top w:val="single" w:sz="4" w:space="0" w:color="auto"/>
                    <w:left w:val="single" w:sz="4" w:space="0" w:color="auto"/>
                    <w:bottom w:val="single" w:sz="4" w:space="0" w:color="auto"/>
                    <w:right w:val="single" w:sz="4" w:space="0" w:color="auto"/>
                  </w:tcBorders>
                </w:tcPr>
                <w:p w14:paraId="7BA0DBCB" w14:textId="77777777" w:rsidR="00E71AD7" w:rsidRPr="00E66327" w:rsidRDefault="00E71AD7" w:rsidP="00E66327">
                  <w:pPr>
                    <w:jc w:val="center"/>
                    <w:rPr>
                      <w:rFonts w:eastAsia="SimSun"/>
                      <w:szCs w:val="22"/>
                    </w:rPr>
                  </w:pPr>
                  <w:r w:rsidRPr="00E66327">
                    <w:rPr>
                      <w:rFonts w:eastAsia="SimSun"/>
                      <w:szCs w:val="22"/>
                    </w:rPr>
                    <w:t>7,500</w:t>
                  </w:r>
                </w:p>
              </w:tc>
              <w:tc>
                <w:tcPr>
                  <w:tcW w:w="863" w:type="pct"/>
                  <w:tcBorders>
                    <w:top w:val="single" w:sz="4" w:space="0" w:color="auto"/>
                    <w:left w:val="single" w:sz="4" w:space="0" w:color="auto"/>
                    <w:bottom w:val="single" w:sz="4" w:space="0" w:color="auto"/>
                    <w:right w:val="single" w:sz="4" w:space="0" w:color="auto"/>
                  </w:tcBorders>
                </w:tcPr>
                <w:p w14:paraId="651CF3C1" w14:textId="77777777" w:rsidR="00E71AD7" w:rsidRPr="00E66327" w:rsidRDefault="00E71AD7" w:rsidP="00E66327">
                  <w:pPr>
                    <w:jc w:val="center"/>
                    <w:rPr>
                      <w:rFonts w:eastAsia="SimSun"/>
                      <w:szCs w:val="22"/>
                    </w:rPr>
                  </w:pPr>
                </w:p>
              </w:tc>
            </w:tr>
            <w:tr w:rsidR="00E71AD7" w:rsidRPr="00E66327" w14:paraId="3C6A2E21" w14:textId="77777777" w:rsidTr="00C44157">
              <w:tc>
                <w:tcPr>
                  <w:tcW w:w="715" w:type="pct"/>
                  <w:tcBorders>
                    <w:top w:val="single" w:sz="4" w:space="0" w:color="auto"/>
                  </w:tcBorders>
                </w:tcPr>
                <w:p w14:paraId="3EC32709" w14:textId="77777777" w:rsidR="00E71AD7" w:rsidRPr="00E66327" w:rsidRDefault="00E71AD7" w:rsidP="00E66327">
                  <w:pPr>
                    <w:jc w:val="center"/>
                    <w:rPr>
                      <w:rFonts w:eastAsia="SimSun"/>
                      <w:szCs w:val="22"/>
                    </w:rPr>
                  </w:pPr>
                </w:p>
              </w:tc>
              <w:tc>
                <w:tcPr>
                  <w:tcW w:w="2557" w:type="pct"/>
                  <w:tcBorders>
                    <w:top w:val="single" w:sz="4" w:space="0" w:color="auto"/>
                  </w:tcBorders>
                </w:tcPr>
                <w:p w14:paraId="5FBD50C5" w14:textId="77777777" w:rsidR="00E71AD7" w:rsidRPr="00E66327" w:rsidRDefault="00E71AD7" w:rsidP="00E81930">
                  <w:pPr>
                    <w:rPr>
                      <w:rFonts w:eastAsia="SimSun"/>
                      <w:szCs w:val="22"/>
                    </w:rPr>
                  </w:pPr>
                  <w:r w:rsidRPr="00E66327">
                    <w:rPr>
                      <w:rFonts w:eastAsia="SimSun"/>
                      <w:szCs w:val="22"/>
                    </w:rPr>
                    <w:t xml:space="preserve">     Allowance for </w:t>
                  </w:r>
                  <w:r w:rsidR="00245596">
                    <w:rPr>
                      <w:rFonts w:eastAsia="SimSun"/>
                      <w:szCs w:val="22"/>
                    </w:rPr>
                    <w:t>D</w:t>
                  </w:r>
                  <w:r w:rsidRPr="00E66327">
                    <w:rPr>
                      <w:rFonts w:eastAsia="SimSun"/>
                      <w:szCs w:val="22"/>
                    </w:rPr>
                    <w:t xml:space="preserve">oubtful </w:t>
                  </w:r>
                  <w:r w:rsidR="00245596">
                    <w:rPr>
                      <w:rFonts w:eastAsia="SimSun"/>
                      <w:szCs w:val="22"/>
                    </w:rPr>
                    <w:t xml:space="preserve">Accounts </w:t>
                  </w:r>
                </w:p>
              </w:tc>
              <w:tc>
                <w:tcPr>
                  <w:tcW w:w="865" w:type="pct"/>
                  <w:tcBorders>
                    <w:top w:val="single" w:sz="4" w:space="0" w:color="auto"/>
                  </w:tcBorders>
                </w:tcPr>
                <w:p w14:paraId="7CD080DC" w14:textId="77777777" w:rsidR="00E71AD7" w:rsidRPr="00E66327" w:rsidRDefault="00E71AD7" w:rsidP="00E66327">
                  <w:pPr>
                    <w:jc w:val="center"/>
                    <w:rPr>
                      <w:rFonts w:eastAsia="SimSun"/>
                      <w:szCs w:val="22"/>
                    </w:rPr>
                  </w:pPr>
                </w:p>
              </w:tc>
              <w:tc>
                <w:tcPr>
                  <w:tcW w:w="863" w:type="pct"/>
                  <w:tcBorders>
                    <w:top w:val="single" w:sz="4" w:space="0" w:color="auto"/>
                  </w:tcBorders>
                </w:tcPr>
                <w:p w14:paraId="65EC7C51" w14:textId="77777777" w:rsidR="00E71AD7" w:rsidRPr="00E66327" w:rsidRDefault="00E71AD7" w:rsidP="00E66327">
                  <w:pPr>
                    <w:jc w:val="center"/>
                    <w:rPr>
                      <w:rFonts w:eastAsia="SimSun"/>
                      <w:szCs w:val="22"/>
                    </w:rPr>
                  </w:pPr>
                  <w:r w:rsidRPr="00E66327">
                    <w:rPr>
                      <w:rFonts w:eastAsia="SimSun"/>
                      <w:szCs w:val="22"/>
                    </w:rPr>
                    <w:t>7,500</w:t>
                  </w:r>
                </w:p>
              </w:tc>
            </w:tr>
          </w:tbl>
          <w:p w14:paraId="507887BF" w14:textId="77777777" w:rsidR="00E71AD7" w:rsidRPr="00E66327" w:rsidRDefault="00E71AD7" w:rsidP="00B94EB5">
            <w:pPr>
              <w:rPr>
                <w:rFonts w:eastAsia="SimSun"/>
                <w:szCs w:val="22"/>
              </w:rPr>
            </w:pPr>
          </w:p>
        </w:tc>
      </w:tr>
      <w:tr w:rsidR="00E71AD7" w:rsidRPr="00E66327" w14:paraId="5F150EED" w14:textId="77777777" w:rsidTr="00E66327">
        <w:trPr>
          <w:trHeight w:val="360"/>
        </w:trPr>
        <w:tc>
          <w:tcPr>
            <w:tcW w:w="5000" w:type="pct"/>
            <w:gridSpan w:val="2"/>
          </w:tcPr>
          <w:p w14:paraId="0532ADB1" w14:textId="77777777" w:rsidR="009F2B2A" w:rsidRPr="00E66327" w:rsidRDefault="009F2B2A" w:rsidP="009F2B2A">
            <w:pPr>
              <w:rPr>
                <w:rFonts w:eastAsia="SimSun"/>
              </w:rPr>
            </w:pPr>
          </w:p>
          <w:p w14:paraId="043E24C3" w14:textId="77777777" w:rsidR="00E71AD7" w:rsidRPr="00E66327" w:rsidRDefault="009F2B2A" w:rsidP="009F2B2A">
            <w:pPr>
              <w:rPr>
                <w:rFonts w:eastAsia="SimSun"/>
                <w:szCs w:val="22"/>
              </w:rPr>
            </w:pPr>
            <w:r w:rsidRPr="00E66327">
              <w:rPr>
                <w:rFonts w:eastAsia="SimSun"/>
              </w:rPr>
              <w:t>Ensure the equation still balances and debits = credits</w:t>
            </w:r>
          </w:p>
        </w:tc>
      </w:tr>
      <w:tr w:rsidR="00E71AD7" w:rsidRPr="00E66327" w14:paraId="5021DFE6"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71AD7" w:rsidRPr="00E66327" w14:paraId="7C053E46" w14:textId="77777777" w:rsidTr="00E66327">
              <w:tc>
                <w:tcPr>
                  <w:tcW w:w="2592" w:type="dxa"/>
                  <w:gridSpan w:val="2"/>
                  <w:tcBorders>
                    <w:bottom w:val="single" w:sz="4" w:space="0" w:color="auto"/>
                  </w:tcBorders>
                </w:tcPr>
                <w:p w14:paraId="45EA7BE1" w14:textId="77777777" w:rsidR="00E71AD7" w:rsidRPr="00E66327" w:rsidRDefault="00E71AD7" w:rsidP="00E66327">
                  <w:pPr>
                    <w:jc w:val="center"/>
                    <w:rPr>
                      <w:rFonts w:eastAsia="SimSun"/>
                      <w:b/>
                      <w:szCs w:val="22"/>
                    </w:rPr>
                  </w:pPr>
                  <w:r w:rsidRPr="00E66327">
                    <w:rPr>
                      <w:rFonts w:eastAsia="SimSun"/>
                      <w:b/>
                      <w:szCs w:val="22"/>
                    </w:rPr>
                    <w:t>Assets</w:t>
                  </w:r>
                </w:p>
              </w:tc>
              <w:tc>
                <w:tcPr>
                  <w:tcW w:w="342" w:type="dxa"/>
                </w:tcPr>
                <w:p w14:paraId="4F9F4226" w14:textId="77777777" w:rsidR="00E71AD7" w:rsidRPr="00E66327" w:rsidRDefault="00E71AD7"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BB99CB9" w14:textId="77777777" w:rsidR="00E71AD7" w:rsidRPr="00E66327" w:rsidRDefault="00E71AD7" w:rsidP="00E66327">
                  <w:pPr>
                    <w:jc w:val="center"/>
                    <w:rPr>
                      <w:rFonts w:eastAsia="SimSun"/>
                      <w:b/>
                      <w:szCs w:val="22"/>
                    </w:rPr>
                  </w:pPr>
                  <w:r w:rsidRPr="00E66327">
                    <w:rPr>
                      <w:rFonts w:eastAsia="SimSun"/>
                      <w:b/>
                      <w:szCs w:val="22"/>
                    </w:rPr>
                    <w:t>Liabilities</w:t>
                  </w:r>
                </w:p>
              </w:tc>
              <w:tc>
                <w:tcPr>
                  <w:tcW w:w="342" w:type="dxa"/>
                </w:tcPr>
                <w:p w14:paraId="0ABE34C9" w14:textId="77777777" w:rsidR="00E71AD7" w:rsidRPr="00E66327" w:rsidRDefault="00E71AD7"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3DFBB2C0" w14:textId="77777777" w:rsidR="00E71AD7" w:rsidRPr="00E66327" w:rsidRDefault="00E71AD7" w:rsidP="00E66327">
                  <w:pPr>
                    <w:jc w:val="center"/>
                    <w:rPr>
                      <w:rFonts w:eastAsia="SimSun"/>
                      <w:b/>
                      <w:szCs w:val="22"/>
                    </w:rPr>
                  </w:pPr>
                  <w:r w:rsidRPr="00E66327">
                    <w:rPr>
                      <w:rFonts w:eastAsia="SimSun"/>
                      <w:b/>
                      <w:szCs w:val="22"/>
                    </w:rPr>
                    <w:t>Stockholders’ Equity</w:t>
                  </w:r>
                </w:p>
              </w:tc>
            </w:tr>
            <w:tr w:rsidR="00245596" w:rsidRPr="00E66327" w14:paraId="4207169B" w14:textId="77777777" w:rsidTr="00C44157">
              <w:trPr>
                <w:trHeight w:val="432"/>
              </w:trPr>
              <w:tc>
                <w:tcPr>
                  <w:tcW w:w="1296" w:type="dxa"/>
                  <w:tcBorders>
                    <w:top w:val="single" w:sz="4" w:space="0" w:color="auto"/>
                    <w:right w:val="nil"/>
                  </w:tcBorders>
                </w:tcPr>
                <w:p w14:paraId="7032EB0E" w14:textId="77777777" w:rsidR="00245596" w:rsidRPr="00E66327" w:rsidRDefault="00245596" w:rsidP="008F3C0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6C705A04" w14:textId="77777777" w:rsidR="00245596" w:rsidRPr="00E66327" w:rsidRDefault="00245596" w:rsidP="00E66327">
                  <w:pPr>
                    <w:jc w:val="right"/>
                    <w:rPr>
                      <w:rFonts w:eastAsia="SimSun"/>
                      <w:szCs w:val="22"/>
                    </w:rPr>
                  </w:pPr>
                  <w:r>
                    <w:rPr>
                      <w:rFonts w:eastAsia="SimSun"/>
                      <w:szCs w:val="22"/>
                    </w:rPr>
                    <w:t>–</w:t>
                  </w:r>
                  <w:r w:rsidRPr="00E66327">
                    <w:rPr>
                      <w:rFonts w:eastAsia="SimSun"/>
                      <w:szCs w:val="22"/>
                    </w:rPr>
                    <w:t>7,500</w:t>
                  </w:r>
                </w:p>
              </w:tc>
              <w:tc>
                <w:tcPr>
                  <w:tcW w:w="342" w:type="dxa"/>
                </w:tcPr>
                <w:p w14:paraId="2D3A34E1" w14:textId="77777777" w:rsidR="00245596" w:rsidRPr="00E66327" w:rsidRDefault="00245596" w:rsidP="00E66327">
                  <w:pPr>
                    <w:jc w:val="center"/>
                    <w:rPr>
                      <w:rFonts w:eastAsia="SimSun"/>
                      <w:szCs w:val="22"/>
                    </w:rPr>
                  </w:pPr>
                </w:p>
              </w:tc>
              <w:tc>
                <w:tcPr>
                  <w:tcW w:w="1296" w:type="dxa"/>
                  <w:tcBorders>
                    <w:top w:val="single" w:sz="4" w:space="0" w:color="auto"/>
                    <w:right w:val="nil"/>
                  </w:tcBorders>
                </w:tcPr>
                <w:p w14:paraId="2D0B6518" w14:textId="77777777" w:rsidR="00245596" w:rsidRPr="00E66327" w:rsidRDefault="00245596" w:rsidP="00E66327">
                  <w:pPr>
                    <w:jc w:val="center"/>
                    <w:rPr>
                      <w:rFonts w:eastAsia="SimSun"/>
                      <w:szCs w:val="22"/>
                    </w:rPr>
                  </w:pPr>
                </w:p>
              </w:tc>
              <w:tc>
                <w:tcPr>
                  <w:tcW w:w="1296" w:type="dxa"/>
                  <w:tcBorders>
                    <w:top w:val="single" w:sz="4" w:space="0" w:color="auto"/>
                    <w:left w:val="nil"/>
                  </w:tcBorders>
                </w:tcPr>
                <w:p w14:paraId="29321CE4" w14:textId="77777777" w:rsidR="00245596" w:rsidRPr="00E66327" w:rsidRDefault="00245596" w:rsidP="00E66327">
                  <w:pPr>
                    <w:jc w:val="center"/>
                    <w:rPr>
                      <w:rFonts w:eastAsia="SimSun"/>
                      <w:szCs w:val="22"/>
                    </w:rPr>
                  </w:pPr>
                </w:p>
              </w:tc>
              <w:tc>
                <w:tcPr>
                  <w:tcW w:w="342" w:type="dxa"/>
                </w:tcPr>
                <w:p w14:paraId="028B2223" w14:textId="77777777" w:rsidR="00245596" w:rsidRPr="00E66327" w:rsidRDefault="00245596" w:rsidP="00E66327">
                  <w:pPr>
                    <w:jc w:val="center"/>
                    <w:rPr>
                      <w:rFonts w:eastAsia="SimSun"/>
                      <w:szCs w:val="22"/>
                    </w:rPr>
                  </w:pPr>
                </w:p>
              </w:tc>
              <w:tc>
                <w:tcPr>
                  <w:tcW w:w="1440" w:type="dxa"/>
                  <w:tcBorders>
                    <w:top w:val="single" w:sz="4" w:space="0" w:color="auto"/>
                    <w:right w:val="nil"/>
                  </w:tcBorders>
                </w:tcPr>
                <w:p w14:paraId="2EA93AE2" w14:textId="77777777" w:rsidR="00245596" w:rsidRPr="00E66327" w:rsidRDefault="00245596" w:rsidP="008F3C0C">
                  <w:pPr>
                    <w:rPr>
                      <w:rFonts w:eastAsia="SimSun"/>
                      <w:szCs w:val="22"/>
                    </w:rPr>
                  </w:pPr>
                  <w:r w:rsidRPr="00E66327">
                    <w:rPr>
                      <w:rFonts w:eastAsia="SimSun"/>
                      <w:szCs w:val="22"/>
                    </w:rPr>
                    <w:t xml:space="preserve">Bad </w:t>
                  </w:r>
                  <w:r>
                    <w:rPr>
                      <w:rFonts w:eastAsia="SimSun"/>
                      <w:szCs w:val="22"/>
                    </w:rPr>
                    <w:t>D</w:t>
                  </w:r>
                  <w:r w:rsidRPr="00E66327">
                    <w:rPr>
                      <w:rFonts w:eastAsia="SimSun"/>
                      <w:szCs w:val="22"/>
                    </w:rPr>
                    <w:t xml:space="preserve">ebt </w:t>
                  </w:r>
                  <w:r>
                    <w:rPr>
                      <w:rFonts w:eastAsia="SimSun"/>
                      <w:szCs w:val="22"/>
                    </w:rPr>
                    <w:t>E</w:t>
                  </w:r>
                  <w:r w:rsidRPr="00E66327">
                    <w:rPr>
                      <w:rFonts w:eastAsia="SimSun"/>
                      <w:szCs w:val="22"/>
                    </w:rPr>
                    <w:t>xpense</w:t>
                  </w:r>
                </w:p>
              </w:tc>
              <w:tc>
                <w:tcPr>
                  <w:tcW w:w="1440" w:type="dxa"/>
                  <w:tcBorders>
                    <w:top w:val="single" w:sz="4" w:space="0" w:color="auto"/>
                    <w:left w:val="nil"/>
                  </w:tcBorders>
                </w:tcPr>
                <w:p w14:paraId="2D44C35A" w14:textId="77777777" w:rsidR="00245596" w:rsidRPr="00E66327" w:rsidRDefault="00245596" w:rsidP="00E66327">
                  <w:pPr>
                    <w:jc w:val="right"/>
                    <w:rPr>
                      <w:rFonts w:eastAsia="SimSun"/>
                      <w:szCs w:val="22"/>
                    </w:rPr>
                  </w:pPr>
                  <w:r>
                    <w:rPr>
                      <w:rFonts w:eastAsia="SimSun"/>
                      <w:szCs w:val="22"/>
                    </w:rPr>
                    <w:t>–</w:t>
                  </w:r>
                  <w:r w:rsidRPr="00E66327">
                    <w:rPr>
                      <w:rFonts w:eastAsia="SimSun"/>
                      <w:szCs w:val="22"/>
                    </w:rPr>
                    <w:t>7,500</w:t>
                  </w:r>
                </w:p>
              </w:tc>
            </w:tr>
          </w:tbl>
          <w:p w14:paraId="24FB1A04" w14:textId="77777777" w:rsidR="00E71AD7" w:rsidRPr="00E66327" w:rsidRDefault="00E71AD7" w:rsidP="00B94EB5">
            <w:pPr>
              <w:rPr>
                <w:rFonts w:eastAsia="SimSun"/>
                <w:szCs w:val="22"/>
              </w:rPr>
            </w:pPr>
          </w:p>
        </w:tc>
      </w:tr>
      <w:tr w:rsidR="00E71AD7" w:rsidRPr="00E66327" w14:paraId="7553BF76" w14:textId="77777777" w:rsidTr="00E66327">
        <w:trPr>
          <w:trHeight w:val="360"/>
        </w:trPr>
        <w:tc>
          <w:tcPr>
            <w:tcW w:w="2500" w:type="pct"/>
          </w:tcPr>
          <w:p w14:paraId="3E97493B" w14:textId="77777777" w:rsidR="00E71AD7" w:rsidRPr="00E66327" w:rsidRDefault="00E71AD7" w:rsidP="00E66327">
            <w:pPr>
              <w:jc w:val="center"/>
              <w:rPr>
                <w:rFonts w:eastAsia="SimSun"/>
                <w:szCs w:val="22"/>
              </w:rPr>
            </w:pPr>
          </w:p>
        </w:tc>
        <w:tc>
          <w:tcPr>
            <w:tcW w:w="2500" w:type="pct"/>
          </w:tcPr>
          <w:p w14:paraId="4CE12BA2" w14:textId="77777777" w:rsidR="00E71AD7" w:rsidRPr="00E66327" w:rsidRDefault="00E71AD7" w:rsidP="00E66327">
            <w:pPr>
              <w:jc w:val="center"/>
              <w:rPr>
                <w:rFonts w:eastAsia="SimSun"/>
                <w:szCs w:val="22"/>
              </w:rPr>
            </w:pPr>
          </w:p>
        </w:tc>
      </w:tr>
      <w:tr w:rsidR="00E71AD7" w:rsidRPr="00E66327" w14:paraId="7C2B5CAA" w14:textId="77777777" w:rsidTr="00E66327">
        <w:trPr>
          <w:trHeight w:val="360"/>
        </w:trPr>
        <w:tc>
          <w:tcPr>
            <w:tcW w:w="2500" w:type="pct"/>
          </w:tcPr>
          <w:p w14:paraId="28E51B5D" w14:textId="77777777" w:rsidR="00E71AD7" w:rsidRPr="00E66327" w:rsidRDefault="00245596" w:rsidP="00E66327">
            <w:pPr>
              <w:jc w:val="center"/>
              <w:rPr>
                <w:rFonts w:eastAsia="SimSun"/>
                <w:szCs w:val="22"/>
              </w:rPr>
            </w:pPr>
            <w:r>
              <w:rPr>
                <w:rFonts w:eastAsia="SimSun"/>
                <w:szCs w:val="22"/>
              </w:rPr>
              <w:t>+ Bad Debt Expense (E)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71AD7" w:rsidRPr="00E66327" w14:paraId="41A4FB38" w14:textId="77777777" w:rsidTr="00E66327">
              <w:tc>
                <w:tcPr>
                  <w:tcW w:w="1249" w:type="pct"/>
                  <w:tcBorders>
                    <w:top w:val="single" w:sz="4" w:space="0" w:color="auto"/>
                  </w:tcBorders>
                </w:tcPr>
                <w:p w14:paraId="78577E3F"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4F933152"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5CD7E922" w14:textId="77777777" w:rsidR="00E71AD7" w:rsidRPr="00E66327" w:rsidRDefault="00E71AD7" w:rsidP="00B94EB5">
                  <w:pPr>
                    <w:rPr>
                      <w:rFonts w:eastAsia="SimSun"/>
                      <w:szCs w:val="22"/>
                    </w:rPr>
                  </w:pPr>
                </w:p>
              </w:tc>
              <w:tc>
                <w:tcPr>
                  <w:tcW w:w="1251" w:type="pct"/>
                  <w:tcBorders>
                    <w:top w:val="single" w:sz="4" w:space="0" w:color="auto"/>
                  </w:tcBorders>
                </w:tcPr>
                <w:p w14:paraId="6217AF17" w14:textId="77777777" w:rsidR="00E71AD7" w:rsidRPr="00E66327" w:rsidRDefault="00E71AD7" w:rsidP="00B94EB5">
                  <w:pPr>
                    <w:rPr>
                      <w:rFonts w:eastAsia="SimSun"/>
                      <w:szCs w:val="22"/>
                    </w:rPr>
                  </w:pPr>
                </w:p>
              </w:tc>
            </w:tr>
            <w:tr w:rsidR="00E71AD7" w:rsidRPr="00E66327" w14:paraId="508F7731" w14:textId="77777777" w:rsidTr="00E66327">
              <w:tc>
                <w:tcPr>
                  <w:tcW w:w="1249" w:type="pct"/>
                  <w:tcBorders>
                    <w:bottom w:val="single" w:sz="4" w:space="0" w:color="auto"/>
                  </w:tcBorders>
                </w:tcPr>
                <w:p w14:paraId="71466277" w14:textId="77777777" w:rsidR="00E71AD7" w:rsidRPr="00E66327" w:rsidRDefault="00E71AD7" w:rsidP="00B94EB5">
                  <w:pPr>
                    <w:rPr>
                      <w:rFonts w:eastAsia="SimSun"/>
                      <w:bCs/>
                      <w:szCs w:val="22"/>
                    </w:rPr>
                  </w:pPr>
                  <w:r w:rsidRPr="00E66327">
                    <w:rPr>
                      <w:rFonts w:eastAsia="SimSun"/>
                      <w:bCs/>
                      <w:szCs w:val="22"/>
                    </w:rPr>
                    <w:t>Dec. 31</w:t>
                  </w:r>
                </w:p>
              </w:tc>
              <w:tc>
                <w:tcPr>
                  <w:tcW w:w="1251" w:type="pct"/>
                  <w:tcBorders>
                    <w:bottom w:val="single" w:sz="4" w:space="0" w:color="auto"/>
                    <w:right w:val="single" w:sz="4" w:space="0" w:color="auto"/>
                  </w:tcBorders>
                </w:tcPr>
                <w:p w14:paraId="343C683E" w14:textId="77777777" w:rsidR="00E71AD7" w:rsidRPr="00E66327" w:rsidRDefault="00E71AD7" w:rsidP="00E66327">
                  <w:pPr>
                    <w:jc w:val="right"/>
                    <w:rPr>
                      <w:rFonts w:eastAsia="SimSun"/>
                      <w:bCs/>
                      <w:szCs w:val="22"/>
                    </w:rPr>
                  </w:pPr>
                  <w:r w:rsidRPr="00E66327">
                    <w:rPr>
                      <w:rFonts w:eastAsia="SimSun"/>
                      <w:bCs/>
                      <w:szCs w:val="22"/>
                    </w:rPr>
                    <w:t>7,500</w:t>
                  </w:r>
                </w:p>
              </w:tc>
              <w:tc>
                <w:tcPr>
                  <w:tcW w:w="1249" w:type="pct"/>
                  <w:tcBorders>
                    <w:left w:val="single" w:sz="4" w:space="0" w:color="auto"/>
                    <w:bottom w:val="single" w:sz="4" w:space="0" w:color="auto"/>
                  </w:tcBorders>
                </w:tcPr>
                <w:p w14:paraId="0C77D37D" w14:textId="77777777" w:rsidR="00E71AD7" w:rsidRPr="00E66327" w:rsidRDefault="00E71AD7" w:rsidP="00E66327">
                  <w:pPr>
                    <w:jc w:val="right"/>
                    <w:rPr>
                      <w:rFonts w:eastAsia="SimSun"/>
                      <w:bCs/>
                      <w:szCs w:val="22"/>
                    </w:rPr>
                  </w:pPr>
                </w:p>
              </w:tc>
              <w:tc>
                <w:tcPr>
                  <w:tcW w:w="1251" w:type="pct"/>
                  <w:tcBorders>
                    <w:bottom w:val="single" w:sz="4" w:space="0" w:color="auto"/>
                  </w:tcBorders>
                </w:tcPr>
                <w:p w14:paraId="6BF92864" w14:textId="77777777" w:rsidR="00E71AD7" w:rsidRPr="00E66327" w:rsidRDefault="00E71AD7" w:rsidP="00B94EB5">
                  <w:pPr>
                    <w:rPr>
                      <w:rFonts w:eastAsia="SimSun"/>
                      <w:szCs w:val="22"/>
                    </w:rPr>
                  </w:pPr>
                </w:p>
              </w:tc>
            </w:tr>
            <w:tr w:rsidR="00E71AD7" w:rsidRPr="00E66327" w14:paraId="2383D8EF" w14:textId="77777777" w:rsidTr="00E66327">
              <w:tc>
                <w:tcPr>
                  <w:tcW w:w="1249" w:type="pct"/>
                  <w:tcBorders>
                    <w:top w:val="single" w:sz="4" w:space="0" w:color="auto"/>
                    <w:bottom w:val="single" w:sz="4" w:space="0" w:color="auto"/>
                  </w:tcBorders>
                </w:tcPr>
                <w:p w14:paraId="2ADC7E2D" w14:textId="77777777" w:rsidR="00E71AD7" w:rsidRPr="00E66327" w:rsidRDefault="006D0648" w:rsidP="00B94EB5">
                  <w:pPr>
                    <w:rPr>
                      <w:rFonts w:eastAsia="SimSun"/>
                      <w:szCs w:val="22"/>
                    </w:rPr>
                  </w:pPr>
                  <w:r>
                    <w:rPr>
                      <w:rFonts w:eastAsia="SimSun"/>
                      <w:szCs w:val="22"/>
                    </w:rPr>
                    <w:t>End. Bal.</w:t>
                  </w:r>
                </w:p>
              </w:tc>
              <w:tc>
                <w:tcPr>
                  <w:tcW w:w="1251" w:type="pct"/>
                  <w:tcBorders>
                    <w:top w:val="single" w:sz="4" w:space="0" w:color="auto"/>
                    <w:bottom w:val="single" w:sz="4" w:space="0" w:color="auto"/>
                    <w:right w:val="single" w:sz="4" w:space="0" w:color="auto"/>
                  </w:tcBorders>
                </w:tcPr>
                <w:p w14:paraId="67E142FC" w14:textId="77777777" w:rsidR="00E71AD7" w:rsidRPr="00E66327" w:rsidRDefault="00E71AD7" w:rsidP="00E66327">
                  <w:pPr>
                    <w:jc w:val="right"/>
                    <w:rPr>
                      <w:rFonts w:eastAsia="SimSun"/>
                      <w:szCs w:val="22"/>
                    </w:rPr>
                  </w:pPr>
                  <w:r w:rsidRPr="00E66327">
                    <w:rPr>
                      <w:rFonts w:eastAsia="SimSun"/>
                      <w:szCs w:val="22"/>
                    </w:rPr>
                    <w:t>7,500</w:t>
                  </w:r>
                </w:p>
              </w:tc>
              <w:tc>
                <w:tcPr>
                  <w:tcW w:w="1249" w:type="pct"/>
                  <w:tcBorders>
                    <w:top w:val="single" w:sz="4" w:space="0" w:color="auto"/>
                    <w:left w:val="single" w:sz="4" w:space="0" w:color="auto"/>
                    <w:bottom w:val="single" w:sz="4" w:space="0" w:color="auto"/>
                  </w:tcBorders>
                </w:tcPr>
                <w:p w14:paraId="47D3B80E" w14:textId="77777777" w:rsidR="00E71AD7" w:rsidRPr="00E66327" w:rsidRDefault="00E71AD7" w:rsidP="00E66327">
                  <w:pPr>
                    <w:jc w:val="right"/>
                    <w:rPr>
                      <w:rFonts w:eastAsia="SimSun"/>
                      <w:szCs w:val="22"/>
                    </w:rPr>
                  </w:pPr>
                </w:p>
              </w:tc>
              <w:tc>
                <w:tcPr>
                  <w:tcW w:w="1251" w:type="pct"/>
                  <w:tcBorders>
                    <w:top w:val="single" w:sz="4" w:space="0" w:color="auto"/>
                    <w:bottom w:val="single" w:sz="4" w:space="0" w:color="auto"/>
                  </w:tcBorders>
                </w:tcPr>
                <w:p w14:paraId="2048CA41" w14:textId="77777777" w:rsidR="00E71AD7" w:rsidRPr="00E66327" w:rsidRDefault="00E71AD7" w:rsidP="00B94EB5">
                  <w:pPr>
                    <w:rPr>
                      <w:rFonts w:eastAsia="SimSun"/>
                      <w:szCs w:val="22"/>
                    </w:rPr>
                  </w:pPr>
                </w:p>
              </w:tc>
            </w:tr>
          </w:tbl>
          <w:p w14:paraId="142620F1" w14:textId="77777777" w:rsidR="00E71AD7" w:rsidRPr="00E66327" w:rsidRDefault="00E71AD7" w:rsidP="00E66327">
            <w:pPr>
              <w:jc w:val="center"/>
              <w:rPr>
                <w:rFonts w:eastAsia="SimSun"/>
                <w:b/>
                <w:szCs w:val="22"/>
              </w:rPr>
            </w:pPr>
          </w:p>
        </w:tc>
        <w:tc>
          <w:tcPr>
            <w:tcW w:w="2500" w:type="pct"/>
          </w:tcPr>
          <w:p w14:paraId="15CA8868" w14:textId="3C1776E8" w:rsidR="00E71AD7" w:rsidRPr="00E66327" w:rsidRDefault="00CE4C14" w:rsidP="00E66327">
            <w:pPr>
              <w:jc w:val="center"/>
              <w:rPr>
                <w:rFonts w:eastAsia="SimSun"/>
                <w:szCs w:val="22"/>
              </w:rPr>
            </w:pPr>
            <w:r>
              <w:rPr>
                <w:rFonts w:eastAsia="SimSun"/>
                <w:szCs w:val="22"/>
              </w:rPr>
              <w:t>−</w:t>
            </w:r>
            <w:r w:rsidR="00E71AD7"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71AD7" w:rsidRPr="00E66327" w14:paraId="0B2B4760" w14:textId="77777777" w:rsidTr="00E66327">
              <w:tc>
                <w:tcPr>
                  <w:tcW w:w="1249" w:type="pct"/>
                  <w:tcBorders>
                    <w:top w:val="single" w:sz="4" w:space="0" w:color="auto"/>
                  </w:tcBorders>
                </w:tcPr>
                <w:p w14:paraId="15DFC2DE" w14:textId="77777777" w:rsidR="00E71AD7" w:rsidRPr="00E66327" w:rsidRDefault="00E71AD7" w:rsidP="00B94EB5">
                  <w:pPr>
                    <w:rPr>
                      <w:rFonts w:eastAsia="SimSun"/>
                      <w:szCs w:val="22"/>
                    </w:rPr>
                  </w:pPr>
                </w:p>
              </w:tc>
              <w:tc>
                <w:tcPr>
                  <w:tcW w:w="1251" w:type="pct"/>
                  <w:tcBorders>
                    <w:top w:val="single" w:sz="4" w:space="0" w:color="auto"/>
                    <w:right w:val="single" w:sz="4" w:space="0" w:color="auto"/>
                  </w:tcBorders>
                </w:tcPr>
                <w:p w14:paraId="44438442"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tcBorders>
                </w:tcPr>
                <w:p w14:paraId="6D35A7FF" w14:textId="77777777" w:rsidR="00E71AD7" w:rsidRPr="00E66327" w:rsidRDefault="00E71AD7" w:rsidP="00E66327">
                  <w:pPr>
                    <w:jc w:val="right"/>
                    <w:rPr>
                      <w:rFonts w:eastAsia="SimSun"/>
                      <w:szCs w:val="22"/>
                    </w:rPr>
                  </w:pPr>
                  <w:r w:rsidRPr="00E66327">
                    <w:rPr>
                      <w:rFonts w:eastAsia="SimSun"/>
                      <w:szCs w:val="22"/>
                    </w:rPr>
                    <w:t>12,000</w:t>
                  </w:r>
                </w:p>
              </w:tc>
              <w:tc>
                <w:tcPr>
                  <w:tcW w:w="1251" w:type="pct"/>
                  <w:tcBorders>
                    <w:top w:val="single" w:sz="4" w:space="0" w:color="auto"/>
                  </w:tcBorders>
                </w:tcPr>
                <w:p w14:paraId="3E7AE18A" w14:textId="77777777" w:rsidR="00E71AD7" w:rsidRPr="00E66327" w:rsidRDefault="006D0648" w:rsidP="00B94EB5">
                  <w:pPr>
                    <w:rPr>
                      <w:rFonts w:eastAsia="SimSun"/>
                      <w:szCs w:val="22"/>
                    </w:rPr>
                  </w:pPr>
                  <w:r>
                    <w:rPr>
                      <w:rFonts w:eastAsia="SimSun"/>
                      <w:szCs w:val="22"/>
                    </w:rPr>
                    <w:t>Beg. Bal.</w:t>
                  </w:r>
                </w:p>
              </w:tc>
            </w:tr>
            <w:tr w:rsidR="00E71AD7" w:rsidRPr="00E66327" w14:paraId="22180888" w14:textId="77777777" w:rsidTr="00E66327">
              <w:tc>
                <w:tcPr>
                  <w:tcW w:w="1249" w:type="pct"/>
                  <w:tcBorders>
                    <w:bottom w:val="single" w:sz="4" w:space="0" w:color="auto"/>
                  </w:tcBorders>
                </w:tcPr>
                <w:p w14:paraId="165DD1FE" w14:textId="77777777" w:rsidR="00E71AD7" w:rsidRPr="00E66327" w:rsidRDefault="00E71AD7" w:rsidP="00B94EB5">
                  <w:pPr>
                    <w:rPr>
                      <w:rFonts w:eastAsia="SimSun"/>
                      <w:szCs w:val="22"/>
                    </w:rPr>
                  </w:pPr>
                </w:p>
              </w:tc>
              <w:tc>
                <w:tcPr>
                  <w:tcW w:w="1251" w:type="pct"/>
                  <w:tcBorders>
                    <w:bottom w:val="single" w:sz="4" w:space="0" w:color="auto"/>
                    <w:right w:val="single" w:sz="4" w:space="0" w:color="auto"/>
                  </w:tcBorders>
                </w:tcPr>
                <w:p w14:paraId="284DC5E1" w14:textId="77777777" w:rsidR="00E71AD7" w:rsidRPr="00E66327" w:rsidRDefault="00E71AD7" w:rsidP="00E66327">
                  <w:pPr>
                    <w:jc w:val="right"/>
                    <w:rPr>
                      <w:rFonts w:eastAsia="SimSun"/>
                      <w:szCs w:val="22"/>
                    </w:rPr>
                  </w:pPr>
                </w:p>
              </w:tc>
              <w:tc>
                <w:tcPr>
                  <w:tcW w:w="1249" w:type="pct"/>
                  <w:tcBorders>
                    <w:left w:val="single" w:sz="4" w:space="0" w:color="auto"/>
                    <w:bottom w:val="single" w:sz="4" w:space="0" w:color="auto"/>
                  </w:tcBorders>
                </w:tcPr>
                <w:p w14:paraId="4AAD22F4" w14:textId="77777777" w:rsidR="00E71AD7" w:rsidRPr="00E66327" w:rsidRDefault="00E71AD7" w:rsidP="00E66327">
                  <w:pPr>
                    <w:jc w:val="right"/>
                    <w:rPr>
                      <w:rFonts w:eastAsia="SimSun"/>
                      <w:bCs/>
                      <w:szCs w:val="22"/>
                    </w:rPr>
                  </w:pPr>
                  <w:r w:rsidRPr="00E66327">
                    <w:rPr>
                      <w:rFonts w:eastAsia="SimSun"/>
                      <w:bCs/>
                      <w:szCs w:val="22"/>
                    </w:rPr>
                    <w:t>7,500</w:t>
                  </w:r>
                </w:p>
              </w:tc>
              <w:tc>
                <w:tcPr>
                  <w:tcW w:w="1251" w:type="pct"/>
                  <w:tcBorders>
                    <w:bottom w:val="single" w:sz="4" w:space="0" w:color="auto"/>
                  </w:tcBorders>
                </w:tcPr>
                <w:p w14:paraId="6F22B8CA" w14:textId="77777777" w:rsidR="00E71AD7" w:rsidRPr="00E66327" w:rsidRDefault="00E71AD7" w:rsidP="00B94EB5">
                  <w:pPr>
                    <w:rPr>
                      <w:rFonts w:eastAsia="SimSun"/>
                      <w:bCs/>
                      <w:szCs w:val="22"/>
                    </w:rPr>
                  </w:pPr>
                  <w:r w:rsidRPr="00E66327">
                    <w:rPr>
                      <w:rFonts w:eastAsia="SimSun"/>
                      <w:bCs/>
                      <w:szCs w:val="22"/>
                    </w:rPr>
                    <w:t>Dec. 31</w:t>
                  </w:r>
                </w:p>
              </w:tc>
            </w:tr>
            <w:tr w:rsidR="00E71AD7" w:rsidRPr="00E66327" w14:paraId="6A5FBEE6" w14:textId="77777777" w:rsidTr="00E66327">
              <w:tc>
                <w:tcPr>
                  <w:tcW w:w="1249" w:type="pct"/>
                  <w:tcBorders>
                    <w:top w:val="single" w:sz="4" w:space="0" w:color="auto"/>
                    <w:bottom w:val="single" w:sz="4" w:space="0" w:color="auto"/>
                  </w:tcBorders>
                </w:tcPr>
                <w:p w14:paraId="0F0C19A8" w14:textId="77777777" w:rsidR="00E71AD7" w:rsidRPr="00E66327" w:rsidRDefault="00E71AD7" w:rsidP="00B94EB5">
                  <w:pPr>
                    <w:rPr>
                      <w:rFonts w:eastAsia="SimSun"/>
                      <w:szCs w:val="22"/>
                    </w:rPr>
                  </w:pPr>
                </w:p>
              </w:tc>
              <w:tc>
                <w:tcPr>
                  <w:tcW w:w="1251" w:type="pct"/>
                  <w:tcBorders>
                    <w:top w:val="single" w:sz="4" w:space="0" w:color="auto"/>
                    <w:bottom w:val="single" w:sz="4" w:space="0" w:color="auto"/>
                    <w:right w:val="single" w:sz="4" w:space="0" w:color="auto"/>
                  </w:tcBorders>
                </w:tcPr>
                <w:p w14:paraId="5E410A1C" w14:textId="77777777" w:rsidR="00E71AD7" w:rsidRPr="00E66327" w:rsidRDefault="00E71AD7"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002DCA57" w14:textId="77777777" w:rsidR="00E71AD7" w:rsidRPr="00E66327" w:rsidRDefault="00E71AD7" w:rsidP="00E66327">
                  <w:pPr>
                    <w:jc w:val="right"/>
                    <w:rPr>
                      <w:rFonts w:eastAsia="SimSun"/>
                      <w:szCs w:val="22"/>
                    </w:rPr>
                  </w:pPr>
                  <w:r w:rsidRPr="00E66327">
                    <w:rPr>
                      <w:rFonts w:eastAsia="SimSun"/>
                      <w:szCs w:val="22"/>
                    </w:rPr>
                    <w:t>19,500</w:t>
                  </w:r>
                </w:p>
              </w:tc>
              <w:tc>
                <w:tcPr>
                  <w:tcW w:w="1251" w:type="pct"/>
                  <w:tcBorders>
                    <w:top w:val="single" w:sz="4" w:space="0" w:color="auto"/>
                    <w:bottom w:val="single" w:sz="4" w:space="0" w:color="auto"/>
                  </w:tcBorders>
                </w:tcPr>
                <w:p w14:paraId="77B809E0" w14:textId="77777777" w:rsidR="00E71AD7" w:rsidRPr="00E66327" w:rsidRDefault="006D0648" w:rsidP="00B94EB5">
                  <w:pPr>
                    <w:rPr>
                      <w:rFonts w:eastAsia="SimSun"/>
                      <w:szCs w:val="22"/>
                    </w:rPr>
                  </w:pPr>
                  <w:r>
                    <w:rPr>
                      <w:rFonts w:eastAsia="SimSun"/>
                      <w:szCs w:val="22"/>
                    </w:rPr>
                    <w:t>End. Bal.</w:t>
                  </w:r>
                </w:p>
              </w:tc>
            </w:tr>
          </w:tbl>
          <w:p w14:paraId="762B74C3" w14:textId="77777777" w:rsidR="00E71AD7" w:rsidRPr="00E66327" w:rsidRDefault="00E71AD7" w:rsidP="00E66327">
            <w:pPr>
              <w:jc w:val="center"/>
              <w:rPr>
                <w:rFonts w:eastAsia="SimSun"/>
                <w:b/>
                <w:szCs w:val="22"/>
              </w:rPr>
            </w:pPr>
          </w:p>
        </w:tc>
      </w:tr>
    </w:tbl>
    <w:p w14:paraId="268EE177" w14:textId="77777777" w:rsidR="00E71AD7" w:rsidRDefault="00E71AD7" w:rsidP="00E71AD7">
      <w:pPr>
        <w:jc w:val="both"/>
        <w:rPr>
          <w:szCs w:val="22"/>
        </w:rPr>
      </w:pPr>
    </w:p>
    <w:p w14:paraId="74C58720" w14:textId="77777777" w:rsidR="00CE4C14" w:rsidRDefault="00261965" w:rsidP="006B2BCF">
      <w:pPr>
        <w:rPr>
          <w:szCs w:val="22"/>
        </w:rPr>
      </w:pPr>
      <w:r>
        <w:rPr>
          <w:szCs w:val="22"/>
        </w:rPr>
        <w:t>Part 2</w:t>
      </w:r>
    </w:p>
    <w:p w14:paraId="58DDDC98" w14:textId="6B3963FE" w:rsidR="00261965" w:rsidRPr="0052547A" w:rsidRDefault="00261965" w:rsidP="006B2BCF">
      <w:pPr>
        <w:rPr>
          <w:szCs w:val="22"/>
        </w:rPr>
      </w:pPr>
      <w:r>
        <w:rPr>
          <w:szCs w:val="22"/>
        </w:rPr>
        <w:t>Assume instead that the company’s allowance for doubtful accounts has an unadjusted debit balance of $400. Prepare the required adjusting journal entry.</w:t>
      </w:r>
    </w:p>
    <w:p w14:paraId="5264AABB" w14:textId="77777777" w:rsidR="00261965" w:rsidRPr="0052547A" w:rsidRDefault="00261965" w:rsidP="00261965">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261965" w:rsidRPr="00E66327" w14:paraId="130E0472" w14:textId="77777777" w:rsidTr="00E66327">
        <w:trPr>
          <w:trHeight w:val="360"/>
        </w:trPr>
        <w:tc>
          <w:tcPr>
            <w:tcW w:w="5000" w:type="pct"/>
            <w:gridSpan w:val="2"/>
          </w:tcPr>
          <w:tbl>
            <w:tblPr>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4609"/>
              <w:gridCol w:w="1558"/>
              <w:gridCol w:w="1556"/>
            </w:tblGrid>
            <w:tr w:rsidR="00245596" w:rsidRPr="00E66327" w14:paraId="17B178BC" w14:textId="77777777" w:rsidTr="00C44157">
              <w:tc>
                <w:tcPr>
                  <w:tcW w:w="712" w:type="pct"/>
                  <w:tcBorders>
                    <w:top w:val="single" w:sz="4" w:space="0" w:color="auto"/>
                    <w:left w:val="single" w:sz="4" w:space="0" w:color="auto"/>
                    <w:bottom w:val="single" w:sz="4" w:space="0" w:color="auto"/>
                    <w:right w:val="single" w:sz="4" w:space="0" w:color="auto"/>
                  </w:tcBorders>
                </w:tcPr>
                <w:p w14:paraId="7AF696E8" w14:textId="77777777" w:rsidR="00245596" w:rsidRPr="00E66327" w:rsidRDefault="00245596" w:rsidP="00E66327">
                  <w:pPr>
                    <w:jc w:val="center"/>
                    <w:rPr>
                      <w:rFonts w:eastAsia="SimSun"/>
                      <w:szCs w:val="22"/>
                    </w:rPr>
                  </w:pPr>
                  <w:r w:rsidRPr="00E66327">
                    <w:rPr>
                      <w:rFonts w:eastAsia="SimSun"/>
                      <w:szCs w:val="22"/>
                    </w:rPr>
                    <w:t>Dec. 31</w:t>
                  </w:r>
                </w:p>
              </w:tc>
              <w:tc>
                <w:tcPr>
                  <w:tcW w:w="2559" w:type="pct"/>
                  <w:tcBorders>
                    <w:top w:val="single" w:sz="4" w:space="0" w:color="auto"/>
                    <w:left w:val="single" w:sz="4" w:space="0" w:color="auto"/>
                    <w:bottom w:val="single" w:sz="4" w:space="0" w:color="auto"/>
                    <w:right w:val="single" w:sz="4" w:space="0" w:color="auto"/>
                  </w:tcBorders>
                </w:tcPr>
                <w:p w14:paraId="61082D5A" w14:textId="77777777" w:rsidR="00245596" w:rsidRPr="00E66327" w:rsidRDefault="00245596" w:rsidP="00E81930">
                  <w:pPr>
                    <w:rPr>
                      <w:rFonts w:eastAsia="SimSun"/>
                      <w:szCs w:val="22"/>
                    </w:rPr>
                  </w:pPr>
                  <w:r>
                    <w:rPr>
                      <w:rFonts w:eastAsia="SimSun"/>
                      <w:szCs w:val="22"/>
                    </w:rPr>
                    <w:t>Bad D</w:t>
                  </w:r>
                  <w:r w:rsidRPr="00E66327">
                    <w:rPr>
                      <w:rFonts w:eastAsia="SimSun"/>
                      <w:szCs w:val="22"/>
                    </w:rPr>
                    <w:t xml:space="preserve">ebt </w:t>
                  </w:r>
                  <w:r>
                    <w:rPr>
                      <w:rFonts w:eastAsia="SimSun"/>
                      <w:szCs w:val="22"/>
                    </w:rPr>
                    <w:t>E</w:t>
                  </w:r>
                  <w:r w:rsidRPr="00E66327">
                    <w:rPr>
                      <w:rFonts w:eastAsia="SimSun"/>
                      <w:szCs w:val="22"/>
                    </w:rPr>
                    <w:t xml:space="preserve">xpense </w:t>
                  </w:r>
                </w:p>
              </w:tc>
              <w:tc>
                <w:tcPr>
                  <w:tcW w:w="865" w:type="pct"/>
                  <w:tcBorders>
                    <w:top w:val="single" w:sz="4" w:space="0" w:color="auto"/>
                    <w:left w:val="single" w:sz="4" w:space="0" w:color="auto"/>
                    <w:bottom w:val="single" w:sz="4" w:space="0" w:color="auto"/>
                    <w:right w:val="single" w:sz="4" w:space="0" w:color="auto"/>
                  </w:tcBorders>
                </w:tcPr>
                <w:p w14:paraId="11C0C544" w14:textId="77777777" w:rsidR="00245596" w:rsidRPr="00E66327" w:rsidRDefault="00245596" w:rsidP="00E66327">
                  <w:pPr>
                    <w:jc w:val="center"/>
                    <w:rPr>
                      <w:rFonts w:eastAsia="SimSun"/>
                      <w:szCs w:val="22"/>
                    </w:rPr>
                  </w:pPr>
                  <w:r w:rsidRPr="00E66327">
                    <w:rPr>
                      <w:rFonts w:eastAsia="SimSun"/>
                      <w:szCs w:val="22"/>
                    </w:rPr>
                    <w:t>7,500</w:t>
                  </w:r>
                </w:p>
              </w:tc>
              <w:tc>
                <w:tcPr>
                  <w:tcW w:w="865" w:type="pct"/>
                  <w:tcBorders>
                    <w:top w:val="single" w:sz="4" w:space="0" w:color="auto"/>
                    <w:left w:val="single" w:sz="4" w:space="0" w:color="auto"/>
                    <w:bottom w:val="single" w:sz="4" w:space="0" w:color="auto"/>
                    <w:right w:val="single" w:sz="4" w:space="0" w:color="auto"/>
                  </w:tcBorders>
                </w:tcPr>
                <w:p w14:paraId="2B5C86F0" w14:textId="77777777" w:rsidR="00245596" w:rsidRPr="00E66327" w:rsidRDefault="00245596" w:rsidP="00E66327">
                  <w:pPr>
                    <w:jc w:val="center"/>
                    <w:rPr>
                      <w:rFonts w:eastAsia="SimSun"/>
                      <w:szCs w:val="22"/>
                    </w:rPr>
                  </w:pPr>
                </w:p>
              </w:tc>
            </w:tr>
            <w:tr w:rsidR="00245596" w:rsidRPr="00E66327" w14:paraId="022BBE59" w14:textId="77777777" w:rsidTr="00C44157">
              <w:tc>
                <w:tcPr>
                  <w:tcW w:w="712" w:type="pct"/>
                  <w:tcBorders>
                    <w:top w:val="single" w:sz="4" w:space="0" w:color="auto"/>
                  </w:tcBorders>
                </w:tcPr>
                <w:p w14:paraId="0E718C15" w14:textId="77777777" w:rsidR="00245596" w:rsidRPr="00E66327" w:rsidRDefault="00245596" w:rsidP="00E66327">
                  <w:pPr>
                    <w:jc w:val="center"/>
                    <w:rPr>
                      <w:rFonts w:eastAsia="SimSun"/>
                      <w:szCs w:val="22"/>
                    </w:rPr>
                  </w:pPr>
                </w:p>
              </w:tc>
              <w:tc>
                <w:tcPr>
                  <w:tcW w:w="2559" w:type="pct"/>
                  <w:tcBorders>
                    <w:top w:val="single" w:sz="4" w:space="0" w:color="auto"/>
                  </w:tcBorders>
                </w:tcPr>
                <w:p w14:paraId="3517B58E" w14:textId="77777777" w:rsidR="00245596" w:rsidRPr="00E66327" w:rsidRDefault="00245596" w:rsidP="00E81930">
                  <w:pPr>
                    <w:rPr>
                      <w:rFonts w:eastAsia="SimSun"/>
                      <w:szCs w:val="22"/>
                    </w:rPr>
                  </w:pPr>
                  <w:r w:rsidRPr="00E66327">
                    <w:rPr>
                      <w:rFonts w:eastAsia="SimSun"/>
                      <w:szCs w:val="22"/>
                    </w:rPr>
                    <w:t xml:space="preserve">     Allowance for </w:t>
                  </w:r>
                  <w:r>
                    <w:rPr>
                      <w:rFonts w:eastAsia="SimSun"/>
                      <w:szCs w:val="22"/>
                    </w:rPr>
                    <w:t>D</w:t>
                  </w:r>
                  <w:r w:rsidRPr="00E66327">
                    <w:rPr>
                      <w:rFonts w:eastAsia="SimSun"/>
                      <w:szCs w:val="22"/>
                    </w:rPr>
                    <w:t xml:space="preserve">oubtful </w:t>
                  </w:r>
                  <w:r>
                    <w:rPr>
                      <w:rFonts w:eastAsia="SimSun"/>
                      <w:szCs w:val="22"/>
                    </w:rPr>
                    <w:t>Accounts</w:t>
                  </w:r>
                </w:p>
              </w:tc>
              <w:tc>
                <w:tcPr>
                  <w:tcW w:w="865" w:type="pct"/>
                  <w:tcBorders>
                    <w:top w:val="single" w:sz="4" w:space="0" w:color="auto"/>
                  </w:tcBorders>
                </w:tcPr>
                <w:p w14:paraId="699CDDB4" w14:textId="77777777" w:rsidR="00245596" w:rsidRPr="00E66327" w:rsidRDefault="00245596" w:rsidP="00E66327">
                  <w:pPr>
                    <w:jc w:val="center"/>
                    <w:rPr>
                      <w:rFonts w:eastAsia="SimSun"/>
                      <w:szCs w:val="22"/>
                    </w:rPr>
                  </w:pPr>
                </w:p>
              </w:tc>
              <w:tc>
                <w:tcPr>
                  <w:tcW w:w="865" w:type="pct"/>
                  <w:tcBorders>
                    <w:top w:val="single" w:sz="4" w:space="0" w:color="auto"/>
                  </w:tcBorders>
                </w:tcPr>
                <w:p w14:paraId="41F2296B" w14:textId="77777777" w:rsidR="00245596" w:rsidRPr="00E66327" w:rsidRDefault="00245596" w:rsidP="00E66327">
                  <w:pPr>
                    <w:jc w:val="center"/>
                    <w:rPr>
                      <w:rFonts w:eastAsia="SimSun"/>
                      <w:szCs w:val="22"/>
                    </w:rPr>
                  </w:pPr>
                  <w:r w:rsidRPr="00E66327">
                    <w:rPr>
                      <w:rFonts w:eastAsia="SimSun"/>
                      <w:szCs w:val="22"/>
                    </w:rPr>
                    <w:t>7,500</w:t>
                  </w:r>
                </w:p>
              </w:tc>
            </w:tr>
          </w:tbl>
          <w:p w14:paraId="633212F4" w14:textId="77777777" w:rsidR="00261965" w:rsidRPr="00E66327" w:rsidRDefault="00261965" w:rsidP="00B94EB5">
            <w:pPr>
              <w:rPr>
                <w:rFonts w:eastAsia="SimSun"/>
                <w:szCs w:val="22"/>
              </w:rPr>
            </w:pPr>
          </w:p>
        </w:tc>
      </w:tr>
      <w:tr w:rsidR="00261965" w:rsidRPr="00E66327" w14:paraId="5EC3D1A0" w14:textId="77777777" w:rsidTr="00E66327">
        <w:trPr>
          <w:trHeight w:val="360"/>
        </w:trPr>
        <w:tc>
          <w:tcPr>
            <w:tcW w:w="5000" w:type="pct"/>
            <w:gridSpan w:val="2"/>
          </w:tcPr>
          <w:p w14:paraId="1BCD3FD1" w14:textId="77777777" w:rsidR="009F2B2A" w:rsidRPr="00E66327" w:rsidRDefault="009F2B2A" w:rsidP="009F2B2A">
            <w:pPr>
              <w:rPr>
                <w:rFonts w:eastAsia="SimSun"/>
              </w:rPr>
            </w:pPr>
          </w:p>
          <w:p w14:paraId="2C15E375" w14:textId="77777777" w:rsidR="00261965" w:rsidRPr="00E66327" w:rsidRDefault="009F2B2A" w:rsidP="009F2B2A">
            <w:pPr>
              <w:rPr>
                <w:rFonts w:eastAsia="SimSun"/>
                <w:szCs w:val="22"/>
              </w:rPr>
            </w:pPr>
            <w:r w:rsidRPr="00E66327">
              <w:rPr>
                <w:rFonts w:eastAsia="SimSun"/>
              </w:rPr>
              <w:t>Ensure the equation still balances and debits = credits</w:t>
            </w:r>
          </w:p>
        </w:tc>
      </w:tr>
      <w:tr w:rsidR="00261965" w:rsidRPr="00E66327" w14:paraId="6BF150D9"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261965" w:rsidRPr="00E66327" w14:paraId="12E971EF" w14:textId="77777777" w:rsidTr="00E66327">
              <w:tc>
                <w:tcPr>
                  <w:tcW w:w="2592" w:type="dxa"/>
                  <w:gridSpan w:val="2"/>
                  <w:tcBorders>
                    <w:bottom w:val="single" w:sz="4" w:space="0" w:color="auto"/>
                  </w:tcBorders>
                </w:tcPr>
                <w:p w14:paraId="194DC3F7" w14:textId="77777777" w:rsidR="00261965" w:rsidRPr="00E66327" w:rsidRDefault="00261965" w:rsidP="00E66327">
                  <w:pPr>
                    <w:jc w:val="center"/>
                    <w:rPr>
                      <w:rFonts w:eastAsia="SimSun"/>
                      <w:b/>
                      <w:szCs w:val="22"/>
                    </w:rPr>
                  </w:pPr>
                  <w:r w:rsidRPr="00E66327">
                    <w:rPr>
                      <w:rFonts w:eastAsia="SimSun"/>
                      <w:b/>
                      <w:szCs w:val="22"/>
                    </w:rPr>
                    <w:t>Assets</w:t>
                  </w:r>
                </w:p>
              </w:tc>
              <w:tc>
                <w:tcPr>
                  <w:tcW w:w="342" w:type="dxa"/>
                </w:tcPr>
                <w:p w14:paraId="5763903A" w14:textId="77777777" w:rsidR="00261965" w:rsidRPr="00E66327" w:rsidRDefault="00261965"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1A0F570" w14:textId="77777777" w:rsidR="00261965" w:rsidRPr="00E66327" w:rsidRDefault="00261965" w:rsidP="00E66327">
                  <w:pPr>
                    <w:jc w:val="center"/>
                    <w:rPr>
                      <w:rFonts w:eastAsia="SimSun"/>
                      <w:b/>
                      <w:szCs w:val="22"/>
                    </w:rPr>
                  </w:pPr>
                  <w:r w:rsidRPr="00E66327">
                    <w:rPr>
                      <w:rFonts w:eastAsia="SimSun"/>
                      <w:b/>
                      <w:szCs w:val="22"/>
                    </w:rPr>
                    <w:t>Liabilities</w:t>
                  </w:r>
                </w:p>
              </w:tc>
              <w:tc>
                <w:tcPr>
                  <w:tcW w:w="342" w:type="dxa"/>
                </w:tcPr>
                <w:p w14:paraId="36F48089" w14:textId="77777777" w:rsidR="00261965" w:rsidRPr="00E66327" w:rsidRDefault="00261965"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5CF3E01C" w14:textId="77777777" w:rsidR="00261965" w:rsidRPr="00E66327" w:rsidRDefault="00261965" w:rsidP="00E66327">
                  <w:pPr>
                    <w:jc w:val="center"/>
                    <w:rPr>
                      <w:rFonts w:eastAsia="SimSun"/>
                      <w:b/>
                      <w:szCs w:val="22"/>
                    </w:rPr>
                  </w:pPr>
                  <w:r w:rsidRPr="00E66327">
                    <w:rPr>
                      <w:rFonts w:eastAsia="SimSun"/>
                      <w:b/>
                      <w:szCs w:val="22"/>
                    </w:rPr>
                    <w:t>Stockholders’ Equity</w:t>
                  </w:r>
                </w:p>
              </w:tc>
            </w:tr>
            <w:tr w:rsidR="00245596" w:rsidRPr="00E66327" w14:paraId="646EF3B2" w14:textId="77777777" w:rsidTr="00C44157">
              <w:trPr>
                <w:trHeight w:val="432"/>
              </w:trPr>
              <w:tc>
                <w:tcPr>
                  <w:tcW w:w="1296" w:type="dxa"/>
                  <w:tcBorders>
                    <w:top w:val="single" w:sz="4" w:space="0" w:color="auto"/>
                    <w:right w:val="nil"/>
                  </w:tcBorders>
                </w:tcPr>
                <w:p w14:paraId="20C4968C" w14:textId="77777777" w:rsidR="00245596" w:rsidRPr="00E66327" w:rsidRDefault="00245596" w:rsidP="008F3C0C">
                  <w:pPr>
                    <w:rPr>
                      <w:rFonts w:eastAsia="SimSun"/>
                      <w:szCs w:val="22"/>
                    </w:rPr>
                  </w:pPr>
                  <w:r>
                    <w:rPr>
                      <w:rFonts w:eastAsia="SimSun"/>
                      <w:szCs w:val="22"/>
                    </w:rPr>
                    <w:t>Allowance for Doubtful Accounts</w:t>
                  </w:r>
                </w:p>
              </w:tc>
              <w:tc>
                <w:tcPr>
                  <w:tcW w:w="1296" w:type="dxa"/>
                  <w:tcBorders>
                    <w:top w:val="single" w:sz="4" w:space="0" w:color="auto"/>
                    <w:left w:val="nil"/>
                  </w:tcBorders>
                </w:tcPr>
                <w:p w14:paraId="30D03F98" w14:textId="77777777" w:rsidR="00245596" w:rsidRPr="00E66327" w:rsidRDefault="00245596" w:rsidP="00E66327">
                  <w:pPr>
                    <w:jc w:val="right"/>
                    <w:rPr>
                      <w:rFonts w:eastAsia="SimSun"/>
                      <w:szCs w:val="22"/>
                    </w:rPr>
                  </w:pPr>
                  <w:r>
                    <w:rPr>
                      <w:rFonts w:eastAsia="SimSun"/>
                      <w:szCs w:val="22"/>
                    </w:rPr>
                    <w:t>–</w:t>
                  </w:r>
                  <w:r w:rsidRPr="00E66327">
                    <w:rPr>
                      <w:rFonts w:eastAsia="SimSun"/>
                      <w:szCs w:val="22"/>
                    </w:rPr>
                    <w:t>7,500</w:t>
                  </w:r>
                </w:p>
              </w:tc>
              <w:tc>
                <w:tcPr>
                  <w:tcW w:w="342" w:type="dxa"/>
                </w:tcPr>
                <w:p w14:paraId="40246FAD" w14:textId="77777777" w:rsidR="00245596" w:rsidRPr="00E66327" w:rsidRDefault="00245596" w:rsidP="00E66327">
                  <w:pPr>
                    <w:jc w:val="center"/>
                    <w:rPr>
                      <w:rFonts w:eastAsia="SimSun"/>
                      <w:szCs w:val="22"/>
                    </w:rPr>
                  </w:pPr>
                </w:p>
              </w:tc>
              <w:tc>
                <w:tcPr>
                  <w:tcW w:w="1296" w:type="dxa"/>
                  <w:tcBorders>
                    <w:top w:val="single" w:sz="4" w:space="0" w:color="auto"/>
                    <w:right w:val="nil"/>
                  </w:tcBorders>
                </w:tcPr>
                <w:p w14:paraId="50DD284C" w14:textId="77777777" w:rsidR="00245596" w:rsidRPr="00E66327" w:rsidRDefault="00245596" w:rsidP="00E66327">
                  <w:pPr>
                    <w:jc w:val="center"/>
                    <w:rPr>
                      <w:rFonts w:eastAsia="SimSun"/>
                      <w:szCs w:val="22"/>
                    </w:rPr>
                  </w:pPr>
                </w:p>
              </w:tc>
              <w:tc>
                <w:tcPr>
                  <w:tcW w:w="1296" w:type="dxa"/>
                  <w:tcBorders>
                    <w:top w:val="single" w:sz="4" w:space="0" w:color="auto"/>
                    <w:left w:val="nil"/>
                  </w:tcBorders>
                </w:tcPr>
                <w:p w14:paraId="4F5FCD64" w14:textId="77777777" w:rsidR="00245596" w:rsidRPr="00E66327" w:rsidRDefault="00245596" w:rsidP="00E66327">
                  <w:pPr>
                    <w:jc w:val="center"/>
                    <w:rPr>
                      <w:rFonts w:eastAsia="SimSun"/>
                      <w:szCs w:val="22"/>
                    </w:rPr>
                  </w:pPr>
                </w:p>
              </w:tc>
              <w:tc>
                <w:tcPr>
                  <w:tcW w:w="342" w:type="dxa"/>
                </w:tcPr>
                <w:p w14:paraId="295750BE" w14:textId="77777777" w:rsidR="00245596" w:rsidRPr="00E66327" w:rsidRDefault="00245596" w:rsidP="00E66327">
                  <w:pPr>
                    <w:jc w:val="center"/>
                    <w:rPr>
                      <w:rFonts w:eastAsia="SimSun"/>
                      <w:szCs w:val="22"/>
                    </w:rPr>
                  </w:pPr>
                </w:p>
              </w:tc>
              <w:tc>
                <w:tcPr>
                  <w:tcW w:w="1440" w:type="dxa"/>
                  <w:tcBorders>
                    <w:top w:val="single" w:sz="4" w:space="0" w:color="auto"/>
                    <w:right w:val="nil"/>
                  </w:tcBorders>
                </w:tcPr>
                <w:p w14:paraId="15C15394" w14:textId="77777777" w:rsidR="00245596" w:rsidRPr="00E66327" w:rsidRDefault="00245596" w:rsidP="008F3C0C">
                  <w:pPr>
                    <w:rPr>
                      <w:rFonts w:eastAsia="SimSun"/>
                      <w:szCs w:val="22"/>
                    </w:rPr>
                  </w:pPr>
                  <w:r w:rsidRPr="00E66327">
                    <w:rPr>
                      <w:rFonts w:eastAsia="SimSun"/>
                      <w:szCs w:val="22"/>
                    </w:rPr>
                    <w:t xml:space="preserve">Bad </w:t>
                  </w:r>
                  <w:r>
                    <w:rPr>
                      <w:rFonts w:eastAsia="SimSun"/>
                      <w:szCs w:val="22"/>
                    </w:rPr>
                    <w:t>D</w:t>
                  </w:r>
                  <w:r w:rsidRPr="00E66327">
                    <w:rPr>
                      <w:rFonts w:eastAsia="SimSun"/>
                      <w:szCs w:val="22"/>
                    </w:rPr>
                    <w:t xml:space="preserve">ebt </w:t>
                  </w:r>
                  <w:r>
                    <w:rPr>
                      <w:rFonts w:eastAsia="SimSun"/>
                      <w:szCs w:val="22"/>
                    </w:rPr>
                    <w:t>E</w:t>
                  </w:r>
                  <w:r w:rsidRPr="00E66327">
                    <w:rPr>
                      <w:rFonts w:eastAsia="SimSun"/>
                      <w:szCs w:val="22"/>
                    </w:rPr>
                    <w:t>xpense</w:t>
                  </w:r>
                </w:p>
              </w:tc>
              <w:tc>
                <w:tcPr>
                  <w:tcW w:w="1440" w:type="dxa"/>
                  <w:tcBorders>
                    <w:top w:val="single" w:sz="4" w:space="0" w:color="auto"/>
                    <w:left w:val="nil"/>
                  </w:tcBorders>
                </w:tcPr>
                <w:p w14:paraId="34B02457" w14:textId="77777777" w:rsidR="00245596" w:rsidRPr="00E66327" w:rsidRDefault="00245596" w:rsidP="00245596">
                  <w:pPr>
                    <w:jc w:val="right"/>
                    <w:rPr>
                      <w:rFonts w:eastAsia="SimSun"/>
                      <w:szCs w:val="22"/>
                    </w:rPr>
                  </w:pPr>
                  <w:r>
                    <w:rPr>
                      <w:rFonts w:eastAsia="SimSun"/>
                      <w:szCs w:val="22"/>
                    </w:rPr>
                    <w:t>–</w:t>
                  </w:r>
                  <w:r w:rsidRPr="00E66327">
                    <w:rPr>
                      <w:rFonts w:eastAsia="SimSun"/>
                      <w:szCs w:val="22"/>
                    </w:rPr>
                    <w:t>7,500</w:t>
                  </w:r>
                </w:p>
              </w:tc>
            </w:tr>
          </w:tbl>
          <w:p w14:paraId="0F87E88E" w14:textId="77777777" w:rsidR="00261965" w:rsidRPr="00E66327" w:rsidRDefault="00261965" w:rsidP="00B94EB5">
            <w:pPr>
              <w:rPr>
                <w:rFonts w:eastAsia="SimSun"/>
                <w:szCs w:val="22"/>
              </w:rPr>
            </w:pPr>
          </w:p>
        </w:tc>
      </w:tr>
      <w:tr w:rsidR="00261965" w:rsidRPr="00E66327" w14:paraId="53576FF6" w14:textId="77777777" w:rsidTr="00E66327">
        <w:trPr>
          <w:trHeight w:val="360"/>
        </w:trPr>
        <w:tc>
          <w:tcPr>
            <w:tcW w:w="2500" w:type="pct"/>
          </w:tcPr>
          <w:p w14:paraId="23B776B1" w14:textId="77777777" w:rsidR="00261965" w:rsidRPr="00E66327" w:rsidRDefault="00261965" w:rsidP="00E66327">
            <w:pPr>
              <w:jc w:val="center"/>
              <w:rPr>
                <w:rFonts w:eastAsia="SimSun"/>
                <w:szCs w:val="22"/>
              </w:rPr>
            </w:pPr>
          </w:p>
        </w:tc>
        <w:tc>
          <w:tcPr>
            <w:tcW w:w="2500" w:type="pct"/>
          </w:tcPr>
          <w:p w14:paraId="50512078" w14:textId="77777777" w:rsidR="00261965" w:rsidRPr="00E66327" w:rsidRDefault="00261965" w:rsidP="00E66327">
            <w:pPr>
              <w:jc w:val="center"/>
              <w:rPr>
                <w:rFonts w:eastAsia="SimSun"/>
                <w:szCs w:val="22"/>
              </w:rPr>
            </w:pPr>
          </w:p>
        </w:tc>
      </w:tr>
      <w:tr w:rsidR="00261965" w:rsidRPr="00E66327" w14:paraId="29ADF69D" w14:textId="77777777" w:rsidTr="00E66327">
        <w:trPr>
          <w:trHeight w:val="360"/>
        </w:trPr>
        <w:tc>
          <w:tcPr>
            <w:tcW w:w="2500" w:type="pct"/>
          </w:tcPr>
          <w:p w14:paraId="5C6F1E6F" w14:textId="77777777" w:rsidR="00261965" w:rsidRPr="00E66327" w:rsidRDefault="00261965" w:rsidP="00E66327">
            <w:pPr>
              <w:jc w:val="center"/>
              <w:rPr>
                <w:rFonts w:eastAsia="SimSun"/>
                <w:szCs w:val="22"/>
              </w:rPr>
            </w:pPr>
            <w:r w:rsidRPr="00E66327">
              <w:rPr>
                <w:rFonts w:eastAsia="SimSun"/>
                <w:szCs w:val="22"/>
              </w:rPr>
              <w:t xml:space="preserve">+ Bad </w:t>
            </w:r>
            <w:r w:rsidR="009F2B2A" w:rsidRPr="00E66327">
              <w:rPr>
                <w:rFonts w:eastAsia="SimSun"/>
                <w:szCs w:val="22"/>
              </w:rPr>
              <w:t>D</w:t>
            </w:r>
            <w:r w:rsidRPr="00E66327">
              <w:rPr>
                <w:rFonts w:eastAsia="SimSun"/>
                <w:szCs w:val="22"/>
              </w:rPr>
              <w:t xml:space="preserve">ebt </w:t>
            </w:r>
            <w:r w:rsidR="009F2B2A" w:rsidRPr="00E66327">
              <w:rPr>
                <w:rFonts w:eastAsia="SimSun"/>
                <w:szCs w:val="22"/>
              </w:rPr>
              <w:t>E</w:t>
            </w:r>
            <w:r w:rsidRPr="00E66327">
              <w:rPr>
                <w:rFonts w:eastAsia="SimSun"/>
                <w:szCs w:val="22"/>
              </w:rPr>
              <w:t>xpense</w:t>
            </w:r>
            <w:r w:rsidR="009F2B2A" w:rsidRPr="00E66327">
              <w:rPr>
                <w:rFonts w:eastAsia="SimSun"/>
                <w:szCs w:val="22"/>
              </w:rPr>
              <w:t xml:space="preserve"> </w:t>
            </w:r>
            <w:r w:rsidRPr="00E66327">
              <w:rPr>
                <w:rFonts w:eastAsia="SimSun"/>
                <w:szCs w:val="22"/>
              </w:rPr>
              <w:t>(E)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261965" w:rsidRPr="00E66327" w14:paraId="3C87E4D0" w14:textId="77777777" w:rsidTr="00E66327">
              <w:tc>
                <w:tcPr>
                  <w:tcW w:w="1249" w:type="pct"/>
                  <w:tcBorders>
                    <w:top w:val="single" w:sz="4" w:space="0" w:color="auto"/>
                  </w:tcBorders>
                </w:tcPr>
                <w:p w14:paraId="2DEF8202" w14:textId="77777777" w:rsidR="00261965" w:rsidRPr="00E66327" w:rsidRDefault="00261965" w:rsidP="00B94EB5">
                  <w:pPr>
                    <w:rPr>
                      <w:rFonts w:eastAsia="SimSun"/>
                      <w:szCs w:val="22"/>
                    </w:rPr>
                  </w:pPr>
                </w:p>
              </w:tc>
              <w:tc>
                <w:tcPr>
                  <w:tcW w:w="1251" w:type="pct"/>
                  <w:tcBorders>
                    <w:top w:val="single" w:sz="4" w:space="0" w:color="auto"/>
                    <w:right w:val="single" w:sz="4" w:space="0" w:color="auto"/>
                  </w:tcBorders>
                </w:tcPr>
                <w:p w14:paraId="585B5FF7"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tcBorders>
                </w:tcPr>
                <w:p w14:paraId="447D6D62" w14:textId="77777777" w:rsidR="00261965" w:rsidRPr="00E66327" w:rsidRDefault="00261965" w:rsidP="00B94EB5">
                  <w:pPr>
                    <w:rPr>
                      <w:rFonts w:eastAsia="SimSun"/>
                      <w:szCs w:val="22"/>
                    </w:rPr>
                  </w:pPr>
                </w:p>
              </w:tc>
              <w:tc>
                <w:tcPr>
                  <w:tcW w:w="1251" w:type="pct"/>
                  <w:tcBorders>
                    <w:top w:val="single" w:sz="4" w:space="0" w:color="auto"/>
                  </w:tcBorders>
                </w:tcPr>
                <w:p w14:paraId="1ADA1C99" w14:textId="77777777" w:rsidR="00261965" w:rsidRPr="00E66327" w:rsidRDefault="00261965" w:rsidP="00B94EB5">
                  <w:pPr>
                    <w:rPr>
                      <w:rFonts w:eastAsia="SimSun"/>
                      <w:szCs w:val="22"/>
                    </w:rPr>
                  </w:pPr>
                </w:p>
              </w:tc>
            </w:tr>
            <w:tr w:rsidR="00261965" w:rsidRPr="00E66327" w14:paraId="7781891A" w14:textId="77777777" w:rsidTr="00E66327">
              <w:tc>
                <w:tcPr>
                  <w:tcW w:w="1249" w:type="pct"/>
                  <w:tcBorders>
                    <w:bottom w:val="single" w:sz="4" w:space="0" w:color="auto"/>
                  </w:tcBorders>
                </w:tcPr>
                <w:p w14:paraId="4461C120" w14:textId="77777777" w:rsidR="00261965" w:rsidRPr="00E66327" w:rsidRDefault="00261965" w:rsidP="00B94EB5">
                  <w:pPr>
                    <w:rPr>
                      <w:rFonts w:eastAsia="SimSun"/>
                      <w:bCs/>
                      <w:szCs w:val="22"/>
                    </w:rPr>
                  </w:pPr>
                  <w:r w:rsidRPr="00E66327">
                    <w:rPr>
                      <w:rFonts w:eastAsia="SimSun"/>
                      <w:bCs/>
                      <w:szCs w:val="22"/>
                    </w:rPr>
                    <w:t>Dec. 31</w:t>
                  </w:r>
                </w:p>
              </w:tc>
              <w:tc>
                <w:tcPr>
                  <w:tcW w:w="1251" w:type="pct"/>
                  <w:tcBorders>
                    <w:bottom w:val="single" w:sz="4" w:space="0" w:color="auto"/>
                    <w:right w:val="single" w:sz="4" w:space="0" w:color="auto"/>
                  </w:tcBorders>
                </w:tcPr>
                <w:p w14:paraId="753ABFFD" w14:textId="77777777" w:rsidR="00261965" w:rsidRPr="00E66327" w:rsidRDefault="00261965" w:rsidP="00E66327">
                  <w:pPr>
                    <w:jc w:val="right"/>
                    <w:rPr>
                      <w:rFonts w:eastAsia="SimSun"/>
                      <w:bCs/>
                      <w:szCs w:val="22"/>
                    </w:rPr>
                  </w:pPr>
                  <w:r w:rsidRPr="00E66327">
                    <w:rPr>
                      <w:rFonts w:eastAsia="SimSun"/>
                      <w:bCs/>
                      <w:szCs w:val="22"/>
                    </w:rPr>
                    <w:t>7,500</w:t>
                  </w:r>
                </w:p>
              </w:tc>
              <w:tc>
                <w:tcPr>
                  <w:tcW w:w="1249" w:type="pct"/>
                  <w:tcBorders>
                    <w:left w:val="single" w:sz="4" w:space="0" w:color="auto"/>
                    <w:bottom w:val="single" w:sz="4" w:space="0" w:color="auto"/>
                  </w:tcBorders>
                </w:tcPr>
                <w:p w14:paraId="69E4452B" w14:textId="77777777" w:rsidR="00261965" w:rsidRPr="00E66327" w:rsidRDefault="00261965" w:rsidP="00E66327">
                  <w:pPr>
                    <w:jc w:val="right"/>
                    <w:rPr>
                      <w:rFonts w:eastAsia="SimSun"/>
                      <w:bCs/>
                      <w:szCs w:val="22"/>
                    </w:rPr>
                  </w:pPr>
                </w:p>
              </w:tc>
              <w:tc>
                <w:tcPr>
                  <w:tcW w:w="1251" w:type="pct"/>
                  <w:tcBorders>
                    <w:bottom w:val="single" w:sz="4" w:space="0" w:color="auto"/>
                  </w:tcBorders>
                </w:tcPr>
                <w:p w14:paraId="753E70FD" w14:textId="77777777" w:rsidR="00261965" w:rsidRPr="00E66327" w:rsidRDefault="00261965" w:rsidP="00B94EB5">
                  <w:pPr>
                    <w:rPr>
                      <w:rFonts w:eastAsia="SimSun"/>
                      <w:szCs w:val="22"/>
                    </w:rPr>
                  </w:pPr>
                </w:p>
              </w:tc>
            </w:tr>
            <w:tr w:rsidR="00261965" w:rsidRPr="00E66327" w14:paraId="1AD9EA4C" w14:textId="77777777" w:rsidTr="00E66327">
              <w:tc>
                <w:tcPr>
                  <w:tcW w:w="1249" w:type="pct"/>
                  <w:tcBorders>
                    <w:top w:val="single" w:sz="4" w:space="0" w:color="auto"/>
                    <w:bottom w:val="single" w:sz="4" w:space="0" w:color="auto"/>
                  </w:tcBorders>
                </w:tcPr>
                <w:p w14:paraId="3F759990" w14:textId="77777777" w:rsidR="00261965" w:rsidRPr="00E66327" w:rsidRDefault="006D0648" w:rsidP="00B94EB5">
                  <w:pPr>
                    <w:rPr>
                      <w:rFonts w:eastAsia="SimSun"/>
                      <w:szCs w:val="22"/>
                    </w:rPr>
                  </w:pPr>
                  <w:r>
                    <w:rPr>
                      <w:rFonts w:eastAsia="SimSun"/>
                      <w:szCs w:val="22"/>
                    </w:rPr>
                    <w:t>End. Bal.</w:t>
                  </w:r>
                </w:p>
              </w:tc>
              <w:tc>
                <w:tcPr>
                  <w:tcW w:w="1251" w:type="pct"/>
                  <w:tcBorders>
                    <w:top w:val="single" w:sz="4" w:space="0" w:color="auto"/>
                    <w:bottom w:val="single" w:sz="4" w:space="0" w:color="auto"/>
                    <w:right w:val="single" w:sz="4" w:space="0" w:color="auto"/>
                  </w:tcBorders>
                </w:tcPr>
                <w:p w14:paraId="1D91118A" w14:textId="77777777" w:rsidR="00261965" w:rsidRPr="00E66327" w:rsidRDefault="00261965" w:rsidP="00E66327">
                  <w:pPr>
                    <w:jc w:val="right"/>
                    <w:rPr>
                      <w:rFonts w:eastAsia="SimSun"/>
                      <w:szCs w:val="22"/>
                    </w:rPr>
                  </w:pPr>
                  <w:r w:rsidRPr="00E66327">
                    <w:rPr>
                      <w:rFonts w:eastAsia="SimSun"/>
                      <w:szCs w:val="22"/>
                    </w:rPr>
                    <w:t>7,500</w:t>
                  </w:r>
                </w:p>
              </w:tc>
              <w:tc>
                <w:tcPr>
                  <w:tcW w:w="1249" w:type="pct"/>
                  <w:tcBorders>
                    <w:top w:val="single" w:sz="4" w:space="0" w:color="auto"/>
                    <w:left w:val="single" w:sz="4" w:space="0" w:color="auto"/>
                    <w:bottom w:val="single" w:sz="4" w:space="0" w:color="auto"/>
                  </w:tcBorders>
                </w:tcPr>
                <w:p w14:paraId="615AA802" w14:textId="77777777" w:rsidR="00261965" w:rsidRPr="00E66327" w:rsidRDefault="00261965" w:rsidP="00E66327">
                  <w:pPr>
                    <w:jc w:val="right"/>
                    <w:rPr>
                      <w:rFonts w:eastAsia="SimSun"/>
                      <w:szCs w:val="22"/>
                    </w:rPr>
                  </w:pPr>
                </w:p>
              </w:tc>
              <w:tc>
                <w:tcPr>
                  <w:tcW w:w="1251" w:type="pct"/>
                  <w:tcBorders>
                    <w:top w:val="single" w:sz="4" w:space="0" w:color="auto"/>
                    <w:bottom w:val="single" w:sz="4" w:space="0" w:color="auto"/>
                  </w:tcBorders>
                </w:tcPr>
                <w:p w14:paraId="6DEC3C80" w14:textId="77777777" w:rsidR="00261965" w:rsidRPr="00E66327" w:rsidRDefault="00261965" w:rsidP="00B94EB5">
                  <w:pPr>
                    <w:rPr>
                      <w:rFonts w:eastAsia="SimSun"/>
                      <w:szCs w:val="22"/>
                    </w:rPr>
                  </w:pPr>
                </w:p>
              </w:tc>
            </w:tr>
          </w:tbl>
          <w:p w14:paraId="34FE1963" w14:textId="77777777" w:rsidR="00261965" w:rsidRPr="00E66327" w:rsidRDefault="00261965" w:rsidP="00E66327">
            <w:pPr>
              <w:jc w:val="center"/>
              <w:rPr>
                <w:rFonts w:eastAsia="SimSun"/>
                <w:b/>
                <w:szCs w:val="22"/>
              </w:rPr>
            </w:pPr>
          </w:p>
        </w:tc>
        <w:tc>
          <w:tcPr>
            <w:tcW w:w="2500" w:type="pct"/>
          </w:tcPr>
          <w:p w14:paraId="1320B226" w14:textId="7829B36B" w:rsidR="00261965" w:rsidRPr="00E66327" w:rsidRDefault="00CE4C14" w:rsidP="00E66327">
            <w:pPr>
              <w:jc w:val="center"/>
              <w:rPr>
                <w:rFonts w:eastAsia="SimSun"/>
                <w:szCs w:val="22"/>
              </w:rPr>
            </w:pPr>
            <w:r>
              <w:rPr>
                <w:rFonts w:eastAsia="SimSun"/>
                <w:szCs w:val="22"/>
              </w:rPr>
              <w:t>−</w:t>
            </w:r>
            <w:r w:rsidR="00261965" w:rsidRPr="00E66327">
              <w:rPr>
                <w:rFonts w:eastAsia="SimSun"/>
                <w:szCs w:val="22"/>
              </w:rPr>
              <w:t xml:space="preserve"> Allowance for Doubtful Accounts (xA)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261965" w:rsidRPr="00E66327" w14:paraId="49C65C29" w14:textId="77777777" w:rsidTr="00E66327">
              <w:tc>
                <w:tcPr>
                  <w:tcW w:w="1249" w:type="pct"/>
                  <w:tcBorders>
                    <w:top w:val="single" w:sz="4" w:space="0" w:color="auto"/>
                  </w:tcBorders>
                </w:tcPr>
                <w:p w14:paraId="685F24B5" w14:textId="77777777" w:rsidR="00261965" w:rsidRPr="00E66327" w:rsidRDefault="006D0648" w:rsidP="00B94EB5">
                  <w:pPr>
                    <w:rPr>
                      <w:rFonts w:eastAsia="SimSun"/>
                      <w:szCs w:val="22"/>
                    </w:rPr>
                  </w:pPr>
                  <w:r>
                    <w:rPr>
                      <w:rFonts w:eastAsia="SimSun"/>
                      <w:szCs w:val="22"/>
                    </w:rPr>
                    <w:t>Beg. Bal.</w:t>
                  </w:r>
                </w:p>
              </w:tc>
              <w:tc>
                <w:tcPr>
                  <w:tcW w:w="1251" w:type="pct"/>
                  <w:tcBorders>
                    <w:top w:val="single" w:sz="4" w:space="0" w:color="auto"/>
                    <w:right w:val="single" w:sz="4" w:space="0" w:color="auto"/>
                  </w:tcBorders>
                </w:tcPr>
                <w:p w14:paraId="251029D8" w14:textId="77777777" w:rsidR="00261965" w:rsidRPr="00E66327" w:rsidRDefault="00261965" w:rsidP="00E66327">
                  <w:pPr>
                    <w:jc w:val="right"/>
                    <w:rPr>
                      <w:rFonts w:eastAsia="SimSun"/>
                      <w:szCs w:val="22"/>
                    </w:rPr>
                  </w:pPr>
                  <w:r w:rsidRPr="00E66327">
                    <w:rPr>
                      <w:rFonts w:eastAsia="SimSun"/>
                      <w:szCs w:val="22"/>
                    </w:rPr>
                    <w:t>400</w:t>
                  </w:r>
                </w:p>
              </w:tc>
              <w:tc>
                <w:tcPr>
                  <w:tcW w:w="1249" w:type="pct"/>
                  <w:tcBorders>
                    <w:top w:val="single" w:sz="4" w:space="0" w:color="auto"/>
                    <w:left w:val="single" w:sz="4" w:space="0" w:color="auto"/>
                  </w:tcBorders>
                </w:tcPr>
                <w:p w14:paraId="78220122" w14:textId="77777777" w:rsidR="00261965" w:rsidRPr="00E66327" w:rsidRDefault="00261965" w:rsidP="00E66327">
                  <w:pPr>
                    <w:jc w:val="right"/>
                    <w:rPr>
                      <w:rFonts w:eastAsia="SimSun"/>
                      <w:szCs w:val="22"/>
                    </w:rPr>
                  </w:pPr>
                </w:p>
              </w:tc>
              <w:tc>
                <w:tcPr>
                  <w:tcW w:w="1251" w:type="pct"/>
                  <w:tcBorders>
                    <w:top w:val="single" w:sz="4" w:space="0" w:color="auto"/>
                  </w:tcBorders>
                </w:tcPr>
                <w:p w14:paraId="4B9261FF" w14:textId="77777777" w:rsidR="00261965" w:rsidRPr="00E66327" w:rsidRDefault="00261965" w:rsidP="00B94EB5">
                  <w:pPr>
                    <w:rPr>
                      <w:rFonts w:eastAsia="SimSun"/>
                      <w:szCs w:val="22"/>
                    </w:rPr>
                  </w:pPr>
                </w:p>
              </w:tc>
            </w:tr>
            <w:tr w:rsidR="00261965" w:rsidRPr="00E66327" w14:paraId="5C0E809C" w14:textId="77777777" w:rsidTr="00E66327">
              <w:tc>
                <w:tcPr>
                  <w:tcW w:w="1249" w:type="pct"/>
                  <w:tcBorders>
                    <w:bottom w:val="single" w:sz="4" w:space="0" w:color="auto"/>
                  </w:tcBorders>
                </w:tcPr>
                <w:p w14:paraId="59CA79A5" w14:textId="77777777" w:rsidR="00261965" w:rsidRPr="00E66327" w:rsidRDefault="00261965" w:rsidP="00B94EB5">
                  <w:pPr>
                    <w:rPr>
                      <w:rFonts w:eastAsia="SimSun"/>
                      <w:szCs w:val="22"/>
                    </w:rPr>
                  </w:pPr>
                </w:p>
              </w:tc>
              <w:tc>
                <w:tcPr>
                  <w:tcW w:w="1251" w:type="pct"/>
                  <w:tcBorders>
                    <w:bottom w:val="single" w:sz="4" w:space="0" w:color="auto"/>
                    <w:right w:val="single" w:sz="4" w:space="0" w:color="auto"/>
                  </w:tcBorders>
                </w:tcPr>
                <w:p w14:paraId="47A9863C" w14:textId="77777777" w:rsidR="00261965" w:rsidRPr="00E66327" w:rsidRDefault="00261965" w:rsidP="00E66327">
                  <w:pPr>
                    <w:jc w:val="right"/>
                    <w:rPr>
                      <w:rFonts w:eastAsia="SimSun"/>
                      <w:szCs w:val="22"/>
                    </w:rPr>
                  </w:pPr>
                </w:p>
              </w:tc>
              <w:tc>
                <w:tcPr>
                  <w:tcW w:w="1249" w:type="pct"/>
                  <w:tcBorders>
                    <w:left w:val="single" w:sz="4" w:space="0" w:color="auto"/>
                    <w:bottom w:val="single" w:sz="4" w:space="0" w:color="auto"/>
                  </w:tcBorders>
                </w:tcPr>
                <w:p w14:paraId="4D8F76BA" w14:textId="77777777" w:rsidR="00261965" w:rsidRPr="00E66327" w:rsidRDefault="00261965" w:rsidP="00E66327">
                  <w:pPr>
                    <w:jc w:val="right"/>
                    <w:rPr>
                      <w:rFonts w:eastAsia="SimSun"/>
                      <w:bCs/>
                      <w:szCs w:val="22"/>
                    </w:rPr>
                  </w:pPr>
                  <w:r w:rsidRPr="00E66327">
                    <w:rPr>
                      <w:rFonts w:eastAsia="SimSun"/>
                      <w:bCs/>
                      <w:szCs w:val="22"/>
                    </w:rPr>
                    <w:t>7,500</w:t>
                  </w:r>
                </w:p>
              </w:tc>
              <w:tc>
                <w:tcPr>
                  <w:tcW w:w="1251" w:type="pct"/>
                  <w:tcBorders>
                    <w:bottom w:val="single" w:sz="4" w:space="0" w:color="auto"/>
                  </w:tcBorders>
                </w:tcPr>
                <w:p w14:paraId="13CA89A0" w14:textId="77777777" w:rsidR="00261965" w:rsidRPr="00E66327" w:rsidRDefault="00261965" w:rsidP="00B94EB5">
                  <w:pPr>
                    <w:rPr>
                      <w:rFonts w:eastAsia="SimSun"/>
                      <w:bCs/>
                      <w:szCs w:val="22"/>
                    </w:rPr>
                  </w:pPr>
                  <w:r w:rsidRPr="00E66327">
                    <w:rPr>
                      <w:rFonts w:eastAsia="SimSun"/>
                      <w:bCs/>
                      <w:szCs w:val="22"/>
                    </w:rPr>
                    <w:t>Dec. 31</w:t>
                  </w:r>
                </w:p>
              </w:tc>
            </w:tr>
            <w:tr w:rsidR="00261965" w:rsidRPr="00E66327" w14:paraId="14440515" w14:textId="77777777" w:rsidTr="00E66327">
              <w:tc>
                <w:tcPr>
                  <w:tcW w:w="1249" w:type="pct"/>
                  <w:tcBorders>
                    <w:top w:val="single" w:sz="4" w:space="0" w:color="auto"/>
                    <w:bottom w:val="single" w:sz="4" w:space="0" w:color="auto"/>
                  </w:tcBorders>
                </w:tcPr>
                <w:p w14:paraId="3368D76F" w14:textId="77777777" w:rsidR="00261965" w:rsidRPr="00E66327" w:rsidRDefault="00261965" w:rsidP="00B94EB5">
                  <w:pPr>
                    <w:rPr>
                      <w:rFonts w:eastAsia="SimSun"/>
                      <w:szCs w:val="22"/>
                    </w:rPr>
                  </w:pPr>
                </w:p>
              </w:tc>
              <w:tc>
                <w:tcPr>
                  <w:tcW w:w="1251" w:type="pct"/>
                  <w:tcBorders>
                    <w:top w:val="single" w:sz="4" w:space="0" w:color="auto"/>
                    <w:bottom w:val="single" w:sz="4" w:space="0" w:color="auto"/>
                    <w:right w:val="single" w:sz="4" w:space="0" w:color="auto"/>
                  </w:tcBorders>
                </w:tcPr>
                <w:p w14:paraId="581D9357" w14:textId="77777777" w:rsidR="00261965" w:rsidRPr="00E66327" w:rsidRDefault="00261965" w:rsidP="00E66327">
                  <w:pPr>
                    <w:jc w:val="right"/>
                    <w:rPr>
                      <w:rFonts w:eastAsia="SimSun"/>
                      <w:szCs w:val="22"/>
                    </w:rPr>
                  </w:pPr>
                </w:p>
              </w:tc>
              <w:tc>
                <w:tcPr>
                  <w:tcW w:w="1249" w:type="pct"/>
                  <w:tcBorders>
                    <w:top w:val="single" w:sz="4" w:space="0" w:color="auto"/>
                    <w:left w:val="single" w:sz="4" w:space="0" w:color="auto"/>
                    <w:bottom w:val="single" w:sz="4" w:space="0" w:color="auto"/>
                  </w:tcBorders>
                </w:tcPr>
                <w:p w14:paraId="01AA5E88" w14:textId="77777777" w:rsidR="00261965" w:rsidRPr="00E66327" w:rsidRDefault="00261965" w:rsidP="00E66327">
                  <w:pPr>
                    <w:jc w:val="right"/>
                    <w:rPr>
                      <w:rFonts w:eastAsia="SimSun"/>
                      <w:szCs w:val="22"/>
                    </w:rPr>
                  </w:pPr>
                  <w:r w:rsidRPr="00E66327">
                    <w:rPr>
                      <w:rFonts w:eastAsia="SimSun"/>
                      <w:szCs w:val="22"/>
                    </w:rPr>
                    <w:t>7,100</w:t>
                  </w:r>
                </w:p>
              </w:tc>
              <w:tc>
                <w:tcPr>
                  <w:tcW w:w="1251" w:type="pct"/>
                  <w:tcBorders>
                    <w:top w:val="single" w:sz="4" w:space="0" w:color="auto"/>
                    <w:bottom w:val="single" w:sz="4" w:space="0" w:color="auto"/>
                  </w:tcBorders>
                </w:tcPr>
                <w:p w14:paraId="7FF9266C" w14:textId="77777777" w:rsidR="00261965" w:rsidRPr="00E66327" w:rsidRDefault="006D0648" w:rsidP="00B94EB5">
                  <w:pPr>
                    <w:rPr>
                      <w:rFonts w:eastAsia="SimSun"/>
                      <w:szCs w:val="22"/>
                    </w:rPr>
                  </w:pPr>
                  <w:r>
                    <w:rPr>
                      <w:rFonts w:eastAsia="SimSun"/>
                      <w:szCs w:val="22"/>
                    </w:rPr>
                    <w:t>End. Bal.</w:t>
                  </w:r>
                </w:p>
              </w:tc>
            </w:tr>
          </w:tbl>
          <w:p w14:paraId="1083C1C9" w14:textId="77777777" w:rsidR="00261965" w:rsidRPr="00E66327" w:rsidRDefault="00261965" w:rsidP="00E66327">
            <w:pPr>
              <w:jc w:val="center"/>
              <w:rPr>
                <w:rFonts w:eastAsia="SimSun"/>
                <w:b/>
                <w:szCs w:val="22"/>
              </w:rPr>
            </w:pPr>
          </w:p>
        </w:tc>
      </w:tr>
    </w:tbl>
    <w:p w14:paraId="11DAC087" w14:textId="77777777" w:rsidR="00261965" w:rsidRDefault="00261965" w:rsidP="00261965">
      <w:pPr>
        <w:jc w:val="both"/>
        <w:rPr>
          <w:szCs w:val="22"/>
        </w:rPr>
      </w:pPr>
    </w:p>
    <w:p w14:paraId="1018A634" w14:textId="70443856" w:rsidR="00F90FF3" w:rsidRPr="005F480C" w:rsidRDefault="00E71AD7" w:rsidP="00261965">
      <w:pPr>
        <w:pStyle w:val="Heading1"/>
        <w:spacing w:before="240"/>
      </w:pPr>
      <w:r>
        <w:br w:type="page"/>
      </w:r>
      <w:r w:rsidR="00F90FF3" w:rsidRPr="005F480C">
        <w:lastRenderedPageBreak/>
        <w:t>HANDOUT</w:t>
      </w:r>
      <w:r w:rsidR="00F90FF3">
        <w:t xml:space="preserve"> 8</w:t>
      </w:r>
      <w:r w:rsidR="00CE4C14">
        <w:t>–</w:t>
      </w:r>
      <w:r>
        <w:t>4</w:t>
      </w:r>
    </w:p>
    <w:p w14:paraId="1CACE459" w14:textId="77777777" w:rsidR="00F90FF3" w:rsidRDefault="00F90FF3" w:rsidP="00F90FF3">
      <w:pPr>
        <w:pStyle w:val="Heading1"/>
        <w:spacing w:before="240"/>
        <w:jc w:val="center"/>
        <w:rPr>
          <w:u w:val="none"/>
        </w:rPr>
      </w:pPr>
      <w:r>
        <w:rPr>
          <w:u w:val="none"/>
        </w:rPr>
        <w:t>NOTES RECEIVABLE</w:t>
      </w:r>
    </w:p>
    <w:p w14:paraId="2FC0DA70" w14:textId="77777777" w:rsidR="00065D4F" w:rsidRPr="0052547A" w:rsidRDefault="00065D4F" w:rsidP="00065D4F">
      <w:pPr>
        <w:jc w:val="center"/>
        <w:rPr>
          <w:b/>
          <w:szCs w:val="22"/>
        </w:rPr>
      </w:pPr>
    </w:p>
    <w:p w14:paraId="1488C5B2" w14:textId="77777777" w:rsidR="00065D4F" w:rsidRPr="0052547A" w:rsidRDefault="00065D4F" w:rsidP="006B2BCF">
      <w:pPr>
        <w:rPr>
          <w:szCs w:val="22"/>
        </w:rPr>
      </w:pPr>
      <w:r w:rsidRPr="0052547A">
        <w:rPr>
          <w:szCs w:val="22"/>
        </w:rPr>
        <w:t xml:space="preserve">On April 1, </w:t>
      </w:r>
      <w:r w:rsidR="00FD0194">
        <w:rPr>
          <w:szCs w:val="22"/>
        </w:rPr>
        <w:t>2016</w:t>
      </w:r>
      <w:r w:rsidRPr="0052547A">
        <w:rPr>
          <w:szCs w:val="22"/>
        </w:rPr>
        <w:t xml:space="preserve">, Vandolay loans a $10,000 note to a customer opening a new store. The note, which bears 10% annual interest, becomes due on March 31, </w:t>
      </w:r>
      <w:r w:rsidR="00FD0194">
        <w:rPr>
          <w:szCs w:val="22"/>
        </w:rPr>
        <w:t>2017</w:t>
      </w:r>
      <w:r w:rsidRPr="0052547A">
        <w:rPr>
          <w:szCs w:val="22"/>
        </w:rPr>
        <w:t xml:space="preserve">. </w:t>
      </w:r>
      <w:r w:rsidR="00B216C0">
        <w:rPr>
          <w:szCs w:val="22"/>
        </w:rPr>
        <w:t xml:space="preserve">Prepare the required </w:t>
      </w:r>
      <w:r w:rsidRPr="0052547A">
        <w:rPr>
          <w:szCs w:val="22"/>
        </w:rPr>
        <w:t>journal entry.</w:t>
      </w:r>
    </w:p>
    <w:p w14:paraId="5E14EA52"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5B081480"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25F3DAD9" w14:textId="77777777" w:rsidTr="00A72E4B">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636E2F84" w14:textId="77777777" w:rsidR="00065D4F" w:rsidRPr="00E66327" w:rsidRDefault="00065D4F" w:rsidP="00245596">
                  <w:pPr>
                    <w:jc w:val="center"/>
                    <w:rPr>
                      <w:rFonts w:eastAsia="SimSun"/>
                      <w:szCs w:val="22"/>
                    </w:rPr>
                  </w:pPr>
                  <w:r w:rsidRPr="00E66327">
                    <w:rPr>
                      <w:rFonts w:eastAsia="SimSun"/>
                      <w:szCs w:val="22"/>
                    </w:rPr>
                    <w:t>Apr. 1</w:t>
                  </w:r>
                </w:p>
              </w:tc>
              <w:tc>
                <w:tcPr>
                  <w:tcW w:w="2557" w:type="pct"/>
                  <w:tcBorders>
                    <w:top w:val="single" w:sz="4" w:space="0" w:color="auto"/>
                    <w:left w:val="single" w:sz="4" w:space="0" w:color="auto"/>
                    <w:bottom w:val="single" w:sz="4" w:space="0" w:color="auto"/>
                    <w:right w:val="single" w:sz="4" w:space="0" w:color="auto"/>
                  </w:tcBorders>
                </w:tcPr>
                <w:p w14:paraId="1521D218" w14:textId="77777777" w:rsidR="00065D4F" w:rsidRPr="00E66327" w:rsidRDefault="00065D4F" w:rsidP="00065D4F">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4D858EDA" w14:textId="77777777" w:rsidR="00065D4F" w:rsidRPr="00E66327" w:rsidRDefault="00065D4F"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17C61A83" w14:textId="77777777" w:rsidR="00065D4F" w:rsidRPr="00E66327" w:rsidRDefault="00065D4F" w:rsidP="00E66327">
                  <w:pPr>
                    <w:jc w:val="center"/>
                    <w:rPr>
                      <w:rFonts w:eastAsia="SimSun"/>
                      <w:szCs w:val="22"/>
                    </w:rPr>
                  </w:pPr>
                </w:p>
              </w:tc>
            </w:tr>
            <w:tr w:rsidR="00065D4F" w:rsidRPr="00E66327" w14:paraId="4E3EBB0B" w14:textId="77777777" w:rsidTr="00A72E4B">
              <w:trPr>
                <w:trHeight w:val="432"/>
              </w:trPr>
              <w:tc>
                <w:tcPr>
                  <w:tcW w:w="715" w:type="pct"/>
                  <w:tcBorders>
                    <w:top w:val="single" w:sz="4" w:space="0" w:color="auto"/>
                  </w:tcBorders>
                </w:tcPr>
                <w:p w14:paraId="171F86B5" w14:textId="77777777" w:rsidR="00065D4F" w:rsidRPr="00E66327" w:rsidRDefault="00065D4F" w:rsidP="00E66327">
                  <w:pPr>
                    <w:jc w:val="center"/>
                    <w:rPr>
                      <w:rFonts w:eastAsia="SimSun"/>
                      <w:szCs w:val="22"/>
                    </w:rPr>
                  </w:pPr>
                </w:p>
              </w:tc>
              <w:tc>
                <w:tcPr>
                  <w:tcW w:w="2557" w:type="pct"/>
                  <w:tcBorders>
                    <w:top w:val="single" w:sz="4" w:space="0" w:color="auto"/>
                  </w:tcBorders>
                </w:tcPr>
                <w:p w14:paraId="2F7F995C" w14:textId="77777777" w:rsidR="00065D4F" w:rsidRPr="00E66327" w:rsidRDefault="00065D4F" w:rsidP="00065D4F">
                  <w:pPr>
                    <w:rPr>
                      <w:rFonts w:eastAsia="SimSun"/>
                      <w:szCs w:val="22"/>
                    </w:rPr>
                  </w:pPr>
                </w:p>
              </w:tc>
              <w:tc>
                <w:tcPr>
                  <w:tcW w:w="865" w:type="pct"/>
                  <w:tcBorders>
                    <w:top w:val="single" w:sz="4" w:space="0" w:color="auto"/>
                  </w:tcBorders>
                </w:tcPr>
                <w:p w14:paraId="4D2B1C76" w14:textId="77777777" w:rsidR="00065D4F" w:rsidRPr="00E66327" w:rsidRDefault="00065D4F" w:rsidP="00E66327">
                  <w:pPr>
                    <w:jc w:val="center"/>
                    <w:rPr>
                      <w:rFonts w:eastAsia="SimSun"/>
                      <w:szCs w:val="22"/>
                    </w:rPr>
                  </w:pPr>
                </w:p>
              </w:tc>
              <w:tc>
                <w:tcPr>
                  <w:tcW w:w="863" w:type="pct"/>
                  <w:tcBorders>
                    <w:top w:val="single" w:sz="4" w:space="0" w:color="auto"/>
                  </w:tcBorders>
                </w:tcPr>
                <w:p w14:paraId="09EFC3FF" w14:textId="77777777" w:rsidR="00065D4F" w:rsidRPr="00E66327" w:rsidRDefault="00065D4F" w:rsidP="00E66327">
                  <w:pPr>
                    <w:jc w:val="center"/>
                    <w:rPr>
                      <w:rFonts w:eastAsia="SimSun"/>
                      <w:szCs w:val="22"/>
                    </w:rPr>
                  </w:pPr>
                </w:p>
              </w:tc>
            </w:tr>
          </w:tbl>
          <w:p w14:paraId="579A71AE" w14:textId="77777777" w:rsidR="00065D4F" w:rsidRPr="00E66327" w:rsidRDefault="00065D4F" w:rsidP="00065D4F">
            <w:pPr>
              <w:rPr>
                <w:rFonts w:eastAsia="SimSun"/>
                <w:szCs w:val="22"/>
              </w:rPr>
            </w:pPr>
          </w:p>
        </w:tc>
      </w:tr>
      <w:tr w:rsidR="00065D4F" w:rsidRPr="00E66327" w14:paraId="19A0DD6F" w14:textId="77777777" w:rsidTr="00E66327">
        <w:trPr>
          <w:trHeight w:val="360"/>
        </w:trPr>
        <w:tc>
          <w:tcPr>
            <w:tcW w:w="5000" w:type="pct"/>
            <w:gridSpan w:val="2"/>
          </w:tcPr>
          <w:p w14:paraId="600748BE" w14:textId="77777777" w:rsidR="009F2B2A" w:rsidRPr="00E66327" w:rsidRDefault="009F2B2A" w:rsidP="009F2B2A">
            <w:pPr>
              <w:rPr>
                <w:rFonts w:eastAsia="SimSun"/>
              </w:rPr>
            </w:pPr>
          </w:p>
          <w:p w14:paraId="127E7D7D"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4E14EDB7"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7CDF18D7" w14:textId="77777777" w:rsidTr="00E66327">
              <w:tc>
                <w:tcPr>
                  <w:tcW w:w="2592" w:type="dxa"/>
                  <w:gridSpan w:val="2"/>
                  <w:tcBorders>
                    <w:bottom w:val="single" w:sz="4" w:space="0" w:color="auto"/>
                  </w:tcBorders>
                </w:tcPr>
                <w:p w14:paraId="4B5BA791"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16384104"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0722FA0B"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63DF2553"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02A7DD3D"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4AB7E385" w14:textId="77777777" w:rsidTr="00A72E4B">
              <w:trPr>
                <w:trHeight w:val="432"/>
              </w:trPr>
              <w:tc>
                <w:tcPr>
                  <w:tcW w:w="1296" w:type="dxa"/>
                  <w:tcBorders>
                    <w:top w:val="single" w:sz="4" w:space="0" w:color="auto"/>
                    <w:right w:val="single" w:sz="4" w:space="0" w:color="auto"/>
                  </w:tcBorders>
                </w:tcPr>
                <w:p w14:paraId="15C8EC58" w14:textId="77777777" w:rsidR="00065D4F" w:rsidRPr="00E66327" w:rsidRDefault="00065D4F" w:rsidP="00065D4F">
                  <w:pPr>
                    <w:rPr>
                      <w:rFonts w:eastAsia="SimSun"/>
                      <w:szCs w:val="22"/>
                    </w:rPr>
                  </w:pPr>
                </w:p>
              </w:tc>
              <w:tc>
                <w:tcPr>
                  <w:tcW w:w="1296" w:type="dxa"/>
                  <w:tcBorders>
                    <w:top w:val="single" w:sz="4" w:space="0" w:color="auto"/>
                    <w:left w:val="single" w:sz="4" w:space="0" w:color="auto"/>
                  </w:tcBorders>
                </w:tcPr>
                <w:p w14:paraId="581F964D" w14:textId="77777777" w:rsidR="00065D4F" w:rsidRPr="00E66327" w:rsidRDefault="00065D4F" w:rsidP="00E66327">
                  <w:pPr>
                    <w:jc w:val="right"/>
                    <w:rPr>
                      <w:rFonts w:eastAsia="SimSun"/>
                      <w:szCs w:val="22"/>
                    </w:rPr>
                  </w:pPr>
                </w:p>
              </w:tc>
              <w:tc>
                <w:tcPr>
                  <w:tcW w:w="342" w:type="dxa"/>
                </w:tcPr>
                <w:p w14:paraId="4ED5F9DD" w14:textId="77777777" w:rsidR="00065D4F" w:rsidRPr="00E66327" w:rsidRDefault="00065D4F" w:rsidP="00E66327">
                  <w:pPr>
                    <w:jc w:val="center"/>
                    <w:rPr>
                      <w:rFonts w:eastAsia="SimSun"/>
                      <w:szCs w:val="22"/>
                    </w:rPr>
                  </w:pPr>
                </w:p>
              </w:tc>
              <w:tc>
                <w:tcPr>
                  <w:tcW w:w="1296" w:type="dxa"/>
                  <w:tcBorders>
                    <w:top w:val="single" w:sz="4" w:space="0" w:color="auto"/>
                    <w:right w:val="single" w:sz="4" w:space="0" w:color="auto"/>
                  </w:tcBorders>
                </w:tcPr>
                <w:p w14:paraId="01DF70BA" w14:textId="77777777" w:rsidR="00065D4F" w:rsidRPr="00E66327" w:rsidRDefault="00065D4F" w:rsidP="00E66327">
                  <w:pPr>
                    <w:jc w:val="center"/>
                    <w:rPr>
                      <w:rFonts w:eastAsia="SimSun"/>
                      <w:szCs w:val="22"/>
                    </w:rPr>
                  </w:pPr>
                </w:p>
              </w:tc>
              <w:tc>
                <w:tcPr>
                  <w:tcW w:w="1296" w:type="dxa"/>
                  <w:tcBorders>
                    <w:top w:val="single" w:sz="4" w:space="0" w:color="auto"/>
                    <w:left w:val="single" w:sz="4" w:space="0" w:color="auto"/>
                  </w:tcBorders>
                </w:tcPr>
                <w:p w14:paraId="73F43016" w14:textId="77777777" w:rsidR="00065D4F" w:rsidRPr="00E66327" w:rsidRDefault="00065D4F" w:rsidP="00E66327">
                  <w:pPr>
                    <w:jc w:val="center"/>
                    <w:rPr>
                      <w:rFonts w:eastAsia="SimSun"/>
                      <w:szCs w:val="22"/>
                    </w:rPr>
                  </w:pPr>
                </w:p>
              </w:tc>
              <w:tc>
                <w:tcPr>
                  <w:tcW w:w="342" w:type="dxa"/>
                </w:tcPr>
                <w:p w14:paraId="79E5B5C0" w14:textId="77777777" w:rsidR="00065D4F" w:rsidRPr="00E66327" w:rsidRDefault="00065D4F" w:rsidP="00E66327">
                  <w:pPr>
                    <w:jc w:val="center"/>
                    <w:rPr>
                      <w:rFonts w:eastAsia="SimSun"/>
                      <w:szCs w:val="22"/>
                    </w:rPr>
                  </w:pPr>
                </w:p>
              </w:tc>
              <w:tc>
                <w:tcPr>
                  <w:tcW w:w="1440" w:type="dxa"/>
                  <w:tcBorders>
                    <w:top w:val="single" w:sz="4" w:space="0" w:color="auto"/>
                    <w:right w:val="single" w:sz="4" w:space="0" w:color="auto"/>
                  </w:tcBorders>
                </w:tcPr>
                <w:p w14:paraId="7C7A7DF5" w14:textId="77777777" w:rsidR="00065D4F" w:rsidRPr="00E66327" w:rsidRDefault="00065D4F" w:rsidP="00065D4F">
                  <w:pPr>
                    <w:rPr>
                      <w:rFonts w:eastAsia="SimSun"/>
                      <w:szCs w:val="22"/>
                    </w:rPr>
                  </w:pPr>
                </w:p>
              </w:tc>
              <w:tc>
                <w:tcPr>
                  <w:tcW w:w="1440" w:type="dxa"/>
                  <w:tcBorders>
                    <w:top w:val="single" w:sz="4" w:space="0" w:color="auto"/>
                    <w:left w:val="single" w:sz="4" w:space="0" w:color="auto"/>
                  </w:tcBorders>
                </w:tcPr>
                <w:p w14:paraId="023F1FE9" w14:textId="77777777" w:rsidR="00065D4F" w:rsidRPr="00E66327" w:rsidRDefault="00065D4F" w:rsidP="00E66327">
                  <w:pPr>
                    <w:jc w:val="right"/>
                    <w:rPr>
                      <w:rFonts w:eastAsia="SimSun"/>
                      <w:szCs w:val="22"/>
                    </w:rPr>
                  </w:pPr>
                </w:p>
              </w:tc>
            </w:tr>
            <w:tr w:rsidR="00065D4F" w:rsidRPr="00E66327" w14:paraId="416C9792" w14:textId="77777777" w:rsidTr="00A72E4B">
              <w:trPr>
                <w:trHeight w:val="432"/>
              </w:trPr>
              <w:tc>
                <w:tcPr>
                  <w:tcW w:w="1296" w:type="dxa"/>
                  <w:tcBorders>
                    <w:right w:val="single" w:sz="4" w:space="0" w:color="auto"/>
                  </w:tcBorders>
                </w:tcPr>
                <w:p w14:paraId="0BA02FCD" w14:textId="77777777" w:rsidR="00065D4F" w:rsidRPr="00E66327" w:rsidRDefault="00065D4F" w:rsidP="00065D4F">
                  <w:pPr>
                    <w:rPr>
                      <w:rFonts w:eastAsia="SimSun"/>
                      <w:szCs w:val="22"/>
                    </w:rPr>
                  </w:pPr>
                </w:p>
              </w:tc>
              <w:tc>
                <w:tcPr>
                  <w:tcW w:w="1296" w:type="dxa"/>
                  <w:tcBorders>
                    <w:left w:val="single" w:sz="4" w:space="0" w:color="auto"/>
                  </w:tcBorders>
                </w:tcPr>
                <w:p w14:paraId="1B5684B8" w14:textId="77777777" w:rsidR="00065D4F" w:rsidRPr="00E66327" w:rsidRDefault="00065D4F" w:rsidP="00E66327">
                  <w:pPr>
                    <w:jc w:val="right"/>
                    <w:rPr>
                      <w:rFonts w:eastAsia="SimSun"/>
                      <w:szCs w:val="22"/>
                    </w:rPr>
                  </w:pPr>
                </w:p>
              </w:tc>
              <w:tc>
                <w:tcPr>
                  <w:tcW w:w="342" w:type="dxa"/>
                </w:tcPr>
                <w:p w14:paraId="612E57FD" w14:textId="77777777" w:rsidR="00065D4F" w:rsidRPr="00E66327" w:rsidRDefault="00065D4F" w:rsidP="00E66327">
                  <w:pPr>
                    <w:jc w:val="center"/>
                    <w:rPr>
                      <w:rFonts w:eastAsia="SimSun"/>
                      <w:szCs w:val="22"/>
                    </w:rPr>
                  </w:pPr>
                </w:p>
              </w:tc>
              <w:tc>
                <w:tcPr>
                  <w:tcW w:w="1296" w:type="dxa"/>
                  <w:tcBorders>
                    <w:right w:val="single" w:sz="4" w:space="0" w:color="auto"/>
                  </w:tcBorders>
                </w:tcPr>
                <w:p w14:paraId="49F27A3F" w14:textId="77777777" w:rsidR="00065D4F" w:rsidRPr="00E66327" w:rsidRDefault="00065D4F" w:rsidP="00E66327">
                  <w:pPr>
                    <w:jc w:val="center"/>
                    <w:rPr>
                      <w:rFonts w:eastAsia="SimSun"/>
                      <w:szCs w:val="22"/>
                    </w:rPr>
                  </w:pPr>
                </w:p>
              </w:tc>
              <w:tc>
                <w:tcPr>
                  <w:tcW w:w="1296" w:type="dxa"/>
                  <w:tcBorders>
                    <w:left w:val="single" w:sz="4" w:space="0" w:color="auto"/>
                  </w:tcBorders>
                </w:tcPr>
                <w:p w14:paraId="7648ADF5" w14:textId="77777777" w:rsidR="00065D4F" w:rsidRPr="00E66327" w:rsidRDefault="00065D4F" w:rsidP="00E66327">
                  <w:pPr>
                    <w:jc w:val="center"/>
                    <w:rPr>
                      <w:rFonts w:eastAsia="SimSun"/>
                      <w:szCs w:val="22"/>
                    </w:rPr>
                  </w:pPr>
                </w:p>
              </w:tc>
              <w:tc>
                <w:tcPr>
                  <w:tcW w:w="342" w:type="dxa"/>
                </w:tcPr>
                <w:p w14:paraId="5D467F7F" w14:textId="77777777" w:rsidR="00065D4F" w:rsidRPr="00E66327" w:rsidRDefault="00065D4F" w:rsidP="00E66327">
                  <w:pPr>
                    <w:jc w:val="center"/>
                    <w:rPr>
                      <w:rFonts w:eastAsia="SimSun"/>
                      <w:szCs w:val="22"/>
                    </w:rPr>
                  </w:pPr>
                </w:p>
              </w:tc>
              <w:tc>
                <w:tcPr>
                  <w:tcW w:w="1440" w:type="dxa"/>
                  <w:tcBorders>
                    <w:right w:val="single" w:sz="4" w:space="0" w:color="auto"/>
                  </w:tcBorders>
                </w:tcPr>
                <w:p w14:paraId="74960FC3" w14:textId="77777777" w:rsidR="00065D4F" w:rsidRPr="00E66327" w:rsidRDefault="00065D4F" w:rsidP="00065D4F">
                  <w:pPr>
                    <w:rPr>
                      <w:rFonts w:eastAsia="SimSun"/>
                      <w:szCs w:val="22"/>
                    </w:rPr>
                  </w:pPr>
                </w:p>
              </w:tc>
              <w:tc>
                <w:tcPr>
                  <w:tcW w:w="1440" w:type="dxa"/>
                  <w:tcBorders>
                    <w:left w:val="single" w:sz="4" w:space="0" w:color="auto"/>
                  </w:tcBorders>
                </w:tcPr>
                <w:p w14:paraId="3BE7A9DF" w14:textId="77777777" w:rsidR="00065D4F" w:rsidRPr="00E66327" w:rsidRDefault="00065D4F" w:rsidP="00E66327">
                  <w:pPr>
                    <w:jc w:val="right"/>
                    <w:rPr>
                      <w:rFonts w:eastAsia="SimSun"/>
                      <w:szCs w:val="22"/>
                    </w:rPr>
                  </w:pPr>
                </w:p>
              </w:tc>
            </w:tr>
          </w:tbl>
          <w:p w14:paraId="7DFF816B" w14:textId="77777777" w:rsidR="00065D4F" w:rsidRPr="00E66327" w:rsidRDefault="00065D4F" w:rsidP="00065D4F">
            <w:pPr>
              <w:rPr>
                <w:rFonts w:eastAsia="SimSun"/>
                <w:szCs w:val="22"/>
              </w:rPr>
            </w:pPr>
          </w:p>
        </w:tc>
      </w:tr>
      <w:tr w:rsidR="00B216C0" w:rsidRPr="00E66327" w14:paraId="74ABF08B" w14:textId="77777777" w:rsidTr="00E66327">
        <w:trPr>
          <w:trHeight w:val="360"/>
        </w:trPr>
        <w:tc>
          <w:tcPr>
            <w:tcW w:w="2500" w:type="pct"/>
          </w:tcPr>
          <w:p w14:paraId="13F06B76" w14:textId="77777777" w:rsidR="00B216C0" w:rsidRPr="00E66327" w:rsidRDefault="00B216C0" w:rsidP="00E66327">
            <w:pPr>
              <w:jc w:val="center"/>
              <w:rPr>
                <w:rFonts w:eastAsia="SimSun"/>
                <w:szCs w:val="22"/>
              </w:rPr>
            </w:pPr>
          </w:p>
        </w:tc>
        <w:tc>
          <w:tcPr>
            <w:tcW w:w="2500" w:type="pct"/>
          </w:tcPr>
          <w:p w14:paraId="09574984" w14:textId="77777777" w:rsidR="00B216C0" w:rsidRPr="00E66327" w:rsidRDefault="00B216C0" w:rsidP="00E66327">
            <w:pPr>
              <w:jc w:val="center"/>
              <w:rPr>
                <w:rFonts w:eastAsia="SimSun"/>
                <w:szCs w:val="22"/>
              </w:rPr>
            </w:pPr>
          </w:p>
        </w:tc>
      </w:tr>
      <w:tr w:rsidR="00065D4F" w:rsidRPr="00E66327" w14:paraId="34DB85BA" w14:textId="77777777" w:rsidTr="00A82AB9">
        <w:trPr>
          <w:trHeight w:val="432"/>
        </w:trPr>
        <w:tc>
          <w:tcPr>
            <w:tcW w:w="2500" w:type="pct"/>
          </w:tcPr>
          <w:p w14:paraId="0337E90E" w14:textId="77777777" w:rsidR="00065D4F" w:rsidRPr="00E66327" w:rsidRDefault="00065D4F" w:rsidP="00E66327">
            <w:pPr>
              <w:jc w:val="center"/>
              <w:rPr>
                <w:rFonts w:eastAsia="SimSun"/>
                <w:szCs w:val="22"/>
              </w:rPr>
            </w:pPr>
            <w:r w:rsidRPr="00E66327">
              <w:rPr>
                <w:rFonts w:eastAsia="SimSun"/>
                <w:szCs w:val="22"/>
              </w:rPr>
              <w:t>+ Note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10A1FD6B" w14:textId="77777777" w:rsidTr="00A82AB9">
              <w:trPr>
                <w:trHeight w:val="432"/>
              </w:trPr>
              <w:tc>
                <w:tcPr>
                  <w:tcW w:w="1249" w:type="pct"/>
                  <w:tcBorders>
                    <w:top w:val="single" w:sz="4" w:space="0" w:color="auto"/>
                  </w:tcBorders>
                </w:tcPr>
                <w:p w14:paraId="12F46893"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455C8281"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09077B10" w14:textId="77777777" w:rsidR="00065D4F" w:rsidRPr="00E66327" w:rsidRDefault="00065D4F" w:rsidP="00065D4F">
                  <w:pPr>
                    <w:rPr>
                      <w:rFonts w:eastAsia="SimSun"/>
                      <w:szCs w:val="22"/>
                    </w:rPr>
                  </w:pPr>
                </w:p>
              </w:tc>
              <w:tc>
                <w:tcPr>
                  <w:tcW w:w="1251" w:type="pct"/>
                  <w:tcBorders>
                    <w:top w:val="single" w:sz="4" w:space="0" w:color="auto"/>
                  </w:tcBorders>
                </w:tcPr>
                <w:p w14:paraId="7F08D360" w14:textId="77777777" w:rsidR="00065D4F" w:rsidRPr="00E66327" w:rsidRDefault="00065D4F" w:rsidP="00065D4F">
                  <w:pPr>
                    <w:rPr>
                      <w:rFonts w:eastAsia="SimSun"/>
                      <w:szCs w:val="22"/>
                    </w:rPr>
                  </w:pPr>
                </w:p>
              </w:tc>
            </w:tr>
            <w:tr w:rsidR="00065D4F" w:rsidRPr="00E66327" w14:paraId="721D7D11" w14:textId="77777777" w:rsidTr="00A82AB9">
              <w:trPr>
                <w:trHeight w:val="432"/>
              </w:trPr>
              <w:tc>
                <w:tcPr>
                  <w:tcW w:w="1249" w:type="pct"/>
                </w:tcPr>
                <w:p w14:paraId="3183A8F2" w14:textId="77777777" w:rsidR="00065D4F" w:rsidRPr="00E66327" w:rsidRDefault="00065D4F" w:rsidP="00065D4F">
                  <w:pPr>
                    <w:rPr>
                      <w:rFonts w:eastAsia="SimSun"/>
                      <w:b/>
                      <w:szCs w:val="22"/>
                    </w:rPr>
                  </w:pPr>
                </w:p>
              </w:tc>
              <w:tc>
                <w:tcPr>
                  <w:tcW w:w="1251" w:type="pct"/>
                  <w:tcBorders>
                    <w:right w:val="single" w:sz="4" w:space="0" w:color="auto"/>
                  </w:tcBorders>
                </w:tcPr>
                <w:p w14:paraId="22F512CC" w14:textId="77777777" w:rsidR="00065D4F" w:rsidRPr="00E66327" w:rsidRDefault="00065D4F" w:rsidP="00E66327">
                  <w:pPr>
                    <w:jc w:val="right"/>
                    <w:rPr>
                      <w:rFonts w:eastAsia="SimSun"/>
                      <w:b/>
                      <w:szCs w:val="22"/>
                    </w:rPr>
                  </w:pPr>
                </w:p>
              </w:tc>
              <w:tc>
                <w:tcPr>
                  <w:tcW w:w="1249" w:type="pct"/>
                  <w:tcBorders>
                    <w:left w:val="single" w:sz="4" w:space="0" w:color="auto"/>
                  </w:tcBorders>
                </w:tcPr>
                <w:p w14:paraId="2EDEEF82" w14:textId="77777777" w:rsidR="00065D4F" w:rsidRPr="00E66327" w:rsidRDefault="00065D4F" w:rsidP="00E66327">
                  <w:pPr>
                    <w:jc w:val="right"/>
                    <w:rPr>
                      <w:rFonts w:eastAsia="SimSun"/>
                      <w:szCs w:val="22"/>
                    </w:rPr>
                  </w:pPr>
                </w:p>
              </w:tc>
              <w:tc>
                <w:tcPr>
                  <w:tcW w:w="1251" w:type="pct"/>
                </w:tcPr>
                <w:p w14:paraId="39970812" w14:textId="77777777" w:rsidR="00065D4F" w:rsidRPr="00E66327" w:rsidRDefault="00065D4F" w:rsidP="00065D4F">
                  <w:pPr>
                    <w:rPr>
                      <w:rFonts w:eastAsia="SimSun"/>
                      <w:szCs w:val="22"/>
                    </w:rPr>
                  </w:pPr>
                </w:p>
              </w:tc>
            </w:tr>
          </w:tbl>
          <w:p w14:paraId="7053EFE8" w14:textId="77777777" w:rsidR="00065D4F" w:rsidRPr="00E66327" w:rsidRDefault="00065D4F" w:rsidP="00E66327">
            <w:pPr>
              <w:jc w:val="center"/>
              <w:rPr>
                <w:rFonts w:eastAsia="SimSun"/>
                <w:b/>
                <w:szCs w:val="22"/>
              </w:rPr>
            </w:pPr>
          </w:p>
        </w:tc>
        <w:tc>
          <w:tcPr>
            <w:tcW w:w="2500" w:type="pct"/>
          </w:tcPr>
          <w:p w14:paraId="5F278580" w14:textId="043239A6" w:rsidR="00065D4F" w:rsidRPr="00E66327" w:rsidRDefault="00065D4F" w:rsidP="00E66327">
            <w:pPr>
              <w:jc w:val="center"/>
              <w:rPr>
                <w:rFonts w:eastAsia="SimSun"/>
                <w:szCs w:val="22"/>
              </w:rPr>
            </w:pPr>
            <w:r w:rsidRPr="00E66327">
              <w:rPr>
                <w:rFonts w:eastAsia="SimSun"/>
                <w:szCs w:val="22"/>
              </w:rPr>
              <w:t xml:space="preserve">+ Cash (A) </w:t>
            </w:r>
            <w:r w:rsidR="00CE4C14">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214C60A0" w14:textId="77777777" w:rsidTr="00A82AB9">
              <w:trPr>
                <w:trHeight w:val="432"/>
              </w:trPr>
              <w:tc>
                <w:tcPr>
                  <w:tcW w:w="1249" w:type="pct"/>
                  <w:tcBorders>
                    <w:top w:val="single" w:sz="4" w:space="0" w:color="auto"/>
                  </w:tcBorders>
                </w:tcPr>
                <w:p w14:paraId="0A3960D6"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5644A358"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223B4A40" w14:textId="77777777" w:rsidR="00065D4F" w:rsidRPr="00E66327" w:rsidRDefault="00065D4F" w:rsidP="00E66327">
                  <w:pPr>
                    <w:jc w:val="right"/>
                    <w:rPr>
                      <w:rFonts w:eastAsia="SimSun"/>
                      <w:szCs w:val="22"/>
                    </w:rPr>
                  </w:pPr>
                </w:p>
              </w:tc>
              <w:tc>
                <w:tcPr>
                  <w:tcW w:w="1251" w:type="pct"/>
                  <w:tcBorders>
                    <w:top w:val="single" w:sz="4" w:space="0" w:color="auto"/>
                  </w:tcBorders>
                </w:tcPr>
                <w:p w14:paraId="579C4693" w14:textId="77777777" w:rsidR="00065D4F" w:rsidRPr="00E66327" w:rsidRDefault="00065D4F" w:rsidP="00065D4F">
                  <w:pPr>
                    <w:rPr>
                      <w:rFonts w:eastAsia="SimSun"/>
                      <w:szCs w:val="22"/>
                    </w:rPr>
                  </w:pPr>
                </w:p>
              </w:tc>
            </w:tr>
            <w:tr w:rsidR="00065D4F" w:rsidRPr="00E66327" w14:paraId="72037BB2" w14:textId="77777777" w:rsidTr="00A82AB9">
              <w:trPr>
                <w:trHeight w:val="432"/>
              </w:trPr>
              <w:tc>
                <w:tcPr>
                  <w:tcW w:w="1249" w:type="pct"/>
                </w:tcPr>
                <w:p w14:paraId="0A23B132" w14:textId="77777777" w:rsidR="00065D4F" w:rsidRPr="00E66327" w:rsidRDefault="00065D4F" w:rsidP="00065D4F">
                  <w:pPr>
                    <w:rPr>
                      <w:rFonts w:eastAsia="SimSun"/>
                      <w:szCs w:val="22"/>
                    </w:rPr>
                  </w:pPr>
                </w:p>
              </w:tc>
              <w:tc>
                <w:tcPr>
                  <w:tcW w:w="1251" w:type="pct"/>
                  <w:tcBorders>
                    <w:right w:val="single" w:sz="4" w:space="0" w:color="auto"/>
                  </w:tcBorders>
                </w:tcPr>
                <w:p w14:paraId="16518131" w14:textId="77777777" w:rsidR="00065D4F" w:rsidRPr="00E66327" w:rsidRDefault="00065D4F" w:rsidP="00E66327">
                  <w:pPr>
                    <w:jc w:val="right"/>
                    <w:rPr>
                      <w:rFonts w:eastAsia="SimSun"/>
                      <w:szCs w:val="22"/>
                    </w:rPr>
                  </w:pPr>
                </w:p>
              </w:tc>
              <w:tc>
                <w:tcPr>
                  <w:tcW w:w="1249" w:type="pct"/>
                  <w:tcBorders>
                    <w:left w:val="single" w:sz="4" w:space="0" w:color="auto"/>
                  </w:tcBorders>
                </w:tcPr>
                <w:p w14:paraId="4FD5E6DA" w14:textId="77777777" w:rsidR="00065D4F" w:rsidRPr="00E66327" w:rsidRDefault="00065D4F" w:rsidP="00E66327">
                  <w:pPr>
                    <w:jc w:val="right"/>
                    <w:rPr>
                      <w:rFonts w:eastAsia="SimSun"/>
                      <w:b/>
                      <w:szCs w:val="22"/>
                    </w:rPr>
                  </w:pPr>
                </w:p>
              </w:tc>
              <w:tc>
                <w:tcPr>
                  <w:tcW w:w="1251" w:type="pct"/>
                </w:tcPr>
                <w:p w14:paraId="5C061FEC" w14:textId="77777777" w:rsidR="00065D4F" w:rsidRPr="00E66327" w:rsidRDefault="00065D4F" w:rsidP="00065D4F">
                  <w:pPr>
                    <w:rPr>
                      <w:rFonts w:eastAsia="SimSun"/>
                      <w:b/>
                      <w:szCs w:val="22"/>
                    </w:rPr>
                  </w:pPr>
                </w:p>
              </w:tc>
            </w:tr>
          </w:tbl>
          <w:p w14:paraId="0AAD4923" w14:textId="77777777" w:rsidR="00065D4F" w:rsidRPr="00E66327" w:rsidRDefault="00065D4F" w:rsidP="00E66327">
            <w:pPr>
              <w:jc w:val="center"/>
              <w:rPr>
                <w:rFonts w:eastAsia="SimSun"/>
                <w:b/>
                <w:szCs w:val="22"/>
              </w:rPr>
            </w:pPr>
          </w:p>
        </w:tc>
      </w:tr>
    </w:tbl>
    <w:p w14:paraId="64A60B62" w14:textId="77777777" w:rsidR="00065D4F" w:rsidRPr="0052547A" w:rsidRDefault="00065D4F" w:rsidP="00065D4F">
      <w:pPr>
        <w:spacing w:line="360" w:lineRule="auto"/>
        <w:jc w:val="both"/>
        <w:rPr>
          <w:szCs w:val="22"/>
        </w:rPr>
      </w:pPr>
    </w:p>
    <w:p w14:paraId="510F8E22" w14:textId="77777777" w:rsidR="00065D4F" w:rsidRPr="0052547A" w:rsidRDefault="00065D4F" w:rsidP="006B2BCF">
      <w:pPr>
        <w:rPr>
          <w:szCs w:val="22"/>
        </w:rPr>
      </w:pPr>
      <w:r w:rsidRPr="0052547A">
        <w:rPr>
          <w:szCs w:val="22"/>
        </w:rPr>
        <w:t xml:space="preserve">On December 31, </w:t>
      </w:r>
      <w:r w:rsidR="00FD0194">
        <w:rPr>
          <w:szCs w:val="22"/>
        </w:rPr>
        <w:t>2016</w:t>
      </w:r>
      <w:r w:rsidRPr="0052547A">
        <w:rPr>
          <w:szCs w:val="22"/>
        </w:rPr>
        <w:t xml:space="preserve">, Vandolay accrued interest for the portion of the year that the note was outstanding. </w:t>
      </w:r>
      <w:r w:rsidR="00B216C0">
        <w:rPr>
          <w:szCs w:val="22"/>
        </w:rPr>
        <w:t>Prepare the required adjusting</w:t>
      </w:r>
      <w:r w:rsidRPr="0052547A">
        <w:rPr>
          <w:szCs w:val="22"/>
        </w:rPr>
        <w:t xml:space="preserve"> journal entry.</w:t>
      </w:r>
    </w:p>
    <w:p w14:paraId="5CCC9EE4"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4D0C34D8"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2E113705" w14:textId="77777777" w:rsidTr="00A72E4B">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30F88A4A" w14:textId="77777777" w:rsidR="00065D4F" w:rsidRPr="00E66327" w:rsidRDefault="00065D4F" w:rsidP="00245596">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49DDFD38" w14:textId="77777777" w:rsidR="00065D4F" w:rsidRPr="00E66327" w:rsidRDefault="00065D4F" w:rsidP="00065D4F">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644819FE" w14:textId="77777777" w:rsidR="00065D4F" w:rsidRPr="00E66327" w:rsidRDefault="00065D4F"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3D1A1E82" w14:textId="77777777" w:rsidR="00065D4F" w:rsidRPr="00E66327" w:rsidRDefault="00065D4F" w:rsidP="00E66327">
                  <w:pPr>
                    <w:jc w:val="center"/>
                    <w:rPr>
                      <w:rFonts w:eastAsia="SimSun"/>
                      <w:szCs w:val="22"/>
                    </w:rPr>
                  </w:pPr>
                </w:p>
              </w:tc>
            </w:tr>
            <w:tr w:rsidR="00065D4F" w:rsidRPr="00E66327" w14:paraId="5BAC02DE" w14:textId="77777777" w:rsidTr="00A72E4B">
              <w:trPr>
                <w:trHeight w:val="432"/>
              </w:trPr>
              <w:tc>
                <w:tcPr>
                  <w:tcW w:w="715" w:type="pct"/>
                  <w:tcBorders>
                    <w:top w:val="single" w:sz="4" w:space="0" w:color="auto"/>
                  </w:tcBorders>
                </w:tcPr>
                <w:p w14:paraId="657893D4" w14:textId="77777777" w:rsidR="00065D4F" w:rsidRPr="00E66327" w:rsidRDefault="00065D4F" w:rsidP="00E66327">
                  <w:pPr>
                    <w:jc w:val="center"/>
                    <w:rPr>
                      <w:rFonts w:eastAsia="SimSun"/>
                      <w:szCs w:val="22"/>
                    </w:rPr>
                  </w:pPr>
                </w:p>
              </w:tc>
              <w:tc>
                <w:tcPr>
                  <w:tcW w:w="2557" w:type="pct"/>
                  <w:tcBorders>
                    <w:top w:val="single" w:sz="4" w:space="0" w:color="auto"/>
                  </w:tcBorders>
                </w:tcPr>
                <w:p w14:paraId="5DCC2420" w14:textId="77777777" w:rsidR="00065D4F" w:rsidRPr="00E66327" w:rsidRDefault="00065D4F" w:rsidP="00065D4F">
                  <w:pPr>
                    <w:rPr>
                      <w:rFonts w:eastAsia="SimSun"/>
                      <w:szCs w:val="22"/>
                    </w:rPr>
                  </w:pPr>
                </w:p>
              </w:tc>
              <w:tc>
                <w:tcPr>
                  <w:tcW w:w="865" w:type="pct"/>
                  <w:tcBorders>
                    <w:top w:val="single" w:sz="4" w:space="0" w:color="auto"/>
                  </w:tcBorders>
                </w:tcPr>
                <w:p w14:paraId="7B92BFFB" w14:textId="77777777" w:rsidR="00065D4F" w:rsidRPr="00E66327" w:rsidRDefault="00065D4F" w:rsidP="00E66327">
                  <w:pPr>
                    <w:jc w:val="center"/>
                    <w:rPr>
                      <w:rFonts w:eastAsia="SimSun"/>
                      <w:szCs w:val="22"/>
                    </w:rPr>
                  </w:pPr>
                </w:p>
              </w:tc>
              <w:tc>
                <w:tcPr>
                  <w:tcW w:w="863" w:type="pct"/>
                  <w:tcBorders>
                    <w:top w:val="single" w:sz="4" w:space="0" w:color="auto"/>
                  </w:tcBorders>
                </w:tcPr>
                <w:p w14:paraId="47DBF0A7" w14:textId="77777777" w:rsidR="00065D4F" w:rsidRPr="00E66327" w:rsidRDefault="00065D4F" w:rsidP="00E66327">
                  <w:pPr>
                    <w:jc w:val="center"/>
                    <w:rPr>
                      <w:rFonts w:eastAsia="SimSun"/>
                      <w:szCs w:val="22"/>
                    </w:rPr>
                  </w:pPr>
                </w:p>
              </w:tc>
            </w:tr>
          </w:tbl>
          <w:p w14:paraId="70F6F46F" w14:textId="77777777" w:rsidR="00065D4F" w:rsidRPr="00E66327" w:rsidRDefault="00065D4F" w:rsidP="00065D4F">
            <w:pPr>
              <w:rPr>
                <w:rFonts w:eastAsia="SimSun"/>
                <w:szCs w:val="22"/>
              </w:rPr>
            </w:pPr>
          </w:p>
        </w:tc>
      </w:tr>
      <w:tr w:rsidR="00065D4F" w:rsidRPr="00E66327" w14:paraId="47B58E46" w14:textId="77777777" w:rsidTr="00E66327">
        <w:trPr>
          <w:trHeight w:val="360"/>
        </w:trPr>
        <w:tc>
          <w:tcPr>
            <w:tcW w:w="5000" w:type="pct"/>
            <w:gridSpan w:val="2"/>
          </w:tcPr>
          <w:p w14:paraId="6854194F" w14:textId="77777777" w:rsidR="009F2B2A" w:rsidRPr="00E66327" w:rsidRDefault="009F2B2A" w:rsidP="009F2B2A">
            <w:pPr>
              <w:rPr>
                <w:rFonts w:eastAsia="SimSun"/>
              </w:rPr>
            </w:pPr>
          </w:p>
          <w:p w14:paraId="7D5BD98A"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62FDB7B8"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652C9519" w14:textId="77777777" w:rsidTr="00E66327">
              <w:tc>
                <w:tcPr>
                  <w:tcW w:w="2592" w:type="dxa"/>
                  <w:gridSpan w:val="2"/>
                  <w:tcBorders>
                    <w:bottom w:val="single" w:sz="4" w:space="0" w:color="auto"/>
                  </w:tcBorders>
                </w:tcPr>
                <w:p w14:paraId="1B1FF91C"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34A46D4E"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30223C7"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242345FD"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840B354"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3E478010" w14:textId="77777777" w:rsidTr="00A72E4B">
              <w:trPr>
                <w:trHeight w:val="432"/>
              </w:trPr>
              <w:tc>
                <w:tcPr>
                  <w:tcW w:w="1296" w:type="dxa"/>
                  <w:tcBorders>
                    <w:top w:val="single" w:sz="4" w:space="0" w:color="auto"/>
                    <w:right w:val="nil"/>
                  </w:tcBorders>
                </w:tcPr>
                <w:p w14:paraId="7A60DC63" w14:textId="77777777" w:rsidR="00065D4F" w:rsidRPr="00E66327" w:rsidRDefault="00065D4F" w:rsidP="00065D4F">
                  <w:pPr>
                    <w:rPr>
                      <w:rFonts w:eastAsia="SimSun"/>
                      <w:szCs w:val="22"/>
                    </w:rPr>
                  </w:pPr>
                </w:p>
              </w:tc>
              <w:tc>
                <w:tcPr>
                  <w:tcW w:w="1296" w:type="dxa"/>
                  <w:tcBorders>
                    <w:top w:val="single" w:sz="4" w:space="0" w:color="auto"/>
                    <w:left w:val="nil"/>
                  </w:tcBorders>
                </w:tcPr>
                <w:p w14:paraId="70F3A8EA" w14:textId="77777777" w:rsidR="00065D4F" w:rsidRPr="00E66327" w:rsidRDefault="00065D4F" w:rsidP="00E66327">
                  <w:pPr>
                    <w:jc w:val="right"/>
                    <w:rPr>
                      <w:rFonts w:eastAsia="SimSun"/>
                      <w:szCs w:val="22"/>
                    </w:rPr>
                  </w:pPr>
                </w:p>
              </w:tc>
              <w:tc>
                <w:tcPr>
                  <w:tcW w:w="342" w:type="dxa"/>
                </w:tcPr>
                <w:p w14:paraId="4EA40906"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05FB1A4D"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0D2CBDC3" w14:textId="77777777" w:rsidR="00065D4F" w:rsidRPr="00E66327" w:rsidRDefault="00065D4F" w:rsidP="00E66327">
                  <w:pPr>
                    <w:jc w:val="center"/>
                    <w:rPr>
                      <w:rFonts w:eastAsia="SimSun"/>
                      <w:szCs w:val="22"/>
                    </w:rPr>
                  </w:pPr>
                </w:p>
              </w:tc>
              <w:tc>
                <w:tcPr>
                  <w:tcW w:w="342" w:type="dxa"/>
                </w:tcPr>
                <w:p w14:paraId="0878A7C0"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17C83649" w14:textId="77777777" w:rsidR="00065D4F" w:rsidRPr="00E66327" w:rsidRDefault="00065D4F" w:rsidP="00065D4F">
                  <w:pPr>
                    <w:rPr>
                      <w:rFonts w:eastAsia="SimSun"/>
                      <w:szCs w:val="22"/>
                    </w:rPr>
                  </w:pPr>
                </w:p>
              </w:tc>
              <w:tc>
                <w:tcPr>
                  <w:tcW w:w="1440" w:type="dxa"/>
                  <w:tcBorders>
                    <w:top w:val="single" w:sz="4" w:space="0" w:color="auto"/>
                    <w:left w:val="nil"/>
                  </w:tcBorders>
                </w:tcPr>
                <w:p w14:paraId="76D75792" w14:textId="77777777" w:rsidR="00065D4F" w:rsidRPr="00E66327" w:rsidRDefault="00065D4F" w:rsidP="00E66327">
                  <w:pPr>
                    <w:jc w:val="right"/>
                    <w:rPr>
                      <w:rFonts w:eastAsia="SimSun"/>
                      <w:szCs w:val="22"/>
                    </w:rPr>
                  </w:pPr>
                </w:p>
              </w:tc>
            </w:tr>
          </w:tbl>
          <w:p w14:paraId="5808C1C0" w14:textId="77777777" w:rsidR="00065D4F" w:rsidRPr="00E66327" w:rsidRDefault="00065D4F" w:rsidP="00065D4F">
            <w:pPr>
              <w:rPr>
                <w:rFonts w:eastAsia="SimSun"/>
                <w:szCs w:val="22"/>
              </w:rPr>
            </w:pPr>
          </w:p>
        </w:tc>
      </w:tr>
      <w:tr w:rsidR="00B216C0" w:rsidRPr="00E66327" w14:paraId="2E8C855F" w14:textId="77777777" w:rsidTr="00E66327">
        <w:trPr>
          <w:trHeight w:val="360"/>
        </w:trPr>
        <w:tc>
          <w:tcPr>
            <w:tcW w:w="2500" w:type="pct"/>
          </w:tcPr>
          <w:p w14:paraId="3A7DE6EF" w14:textId="77777777" w:rsidR="00B216C0" w:rsidRPr="00E66327" w:rsidRDefault="00B216C0" w:rsidP="00E66327">
            <w:pPr>
              <w:jc w:val="center"/>
              <w:rPr>
                <w:rFonts w:eastAsia="SimSun"/>
                <w:szCs w:val="22"/>
              </w:rPr>
            </w:pPr>
          </w:p>
        </w:tc>
        <w:tc>
          <w:tcPr>
            <w:tcW w:w="2500" w:type="pct"/>
          </w:tcPr>
          <w:p w14:paraId="0B11378B" w14:textId="77777777" w:rsidR="00B216C0" w:rsidRPr="00E66327" w:rsidRDefault="00B216C0" w:rsidP="00E66327">
            <w:pPr>
              <w:jc w:val="center"/>
              <w:rPr>
                <w:rFonts w:eastAsia="SimSun"/>
                <w:szCs w:val="22"/>
              </w:rPr>
            </w:pPr>
          </w:p>
        </w:tc>
      </w:tr>
      <w:tr w:rsidR="00065D4F" w:rsidRPr="00E66327" w14:paraId="40DD72C5" w14:textId="77777777" w:rsidTr="00E66327">
        <w:trPr>
          <w:trHeight w:val="360"/>
        </w:trPr>
        <w:tc>
          <w:tcPr>
            <w:tcW w:w="2500" w:type="pct"/>
          </w:tcPr>
          <w:p w14:paraId="5FE557FD" w14:textId="77777777" w:rsidR="00065D4F" w:rsidRPr="00E66327" w:rsidRDefault="00065D4F" w:rsidP="00E66327">
            <w:pPr>
              <w:jc w:val="center"/>
              <w:rPr>
                <w:rFonts w:eastAsia="SimSun"/>
                <w:szCs w:val="22"/>
              </w:rPr>
            </w:pPr>
            <w:r w:rsidRPr="00E66327">
              <w:rPr>
                <w:rFonts w:eastAsia="SimSun"/>
                <w:szCs w:val="22"/>
              </w:rPr>
              <w:t>+ Interest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3BEB2781" w14:textId="77777777" w:rsidTr="00A82AB9">
              <w:trPr>
                <w:trHeight w:val="432"/>
              </w:trPr>
              <w:tc>
                <w:tcPr>
                  <w:tcW w:w="1249" w:type="pct"/>
                  <w:tcBorders>
                    <w:top w:val="single" w:sz="4" w:space="0" w:color="auto"/>
                  </w:tcBorders>
                </w:tcPr>
                <w:p w14:paraId="7C6D73E0"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0E0358F5"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317856CB" w14:textId="77777777" w:rsidR="00065D4F" w:rsidRPr="00E66327" w:rsidRDefault="00065D4F" w:rsidP="00065D4F">
                  <w:pPr>
                    <w:rPr>
                      <w:rFonts w:eastAsia="SimSun"/>
                      <w:szCs w:val="22"/>
                    </w:rPr>
                  </w:pPr>
                </w:p>
              </w:tc>
              <w:tc>
                <w:tcPr>
                  <w:tcW w:w="1251" w:type="pct"/>
                  <w:tcBorders>
                    <w:top w:val="single" w:sz="4" w:space="0" w:color="auto"/>
                  </w:tcBorders>
                </w:tcPr>
                <w:p w14:paraId="70A66E87" w14:textId="77777777" w:rsidR="00065D4F" w:rsidRPr="00E66327" w:rsidRDefault="00065D4F" w:rsidP="00065D4F">
                  <w:pPr>
                    <w:rPr>
                      <w:rFonts w:eastAsia="SimSun"/>
                      <w:szCs w:val="22"/>
                    </w:rPr>
                  </w:pPr>
                </w:p>
              </w:tc>
            </w:tr>
            <w:tr w:rsidR="00065D4F" w:rsidRPr="00E66327" w14:paraId="48CA8DBB" w14:textId="77777777" w:rsidTr="00A82AB9">
              <w:trPr>
                <w:trHeight w:val="432"/>
              </w:trPr>
              <w:tc>
                <w:tcPr>
                  <w:tcW w:w="1249" w:type="pct"/>
                </w:tcPr>
                <w:p w14:paraId="47576072" w14:textId="77777777" w:rsidR="00065D4F" w:rsidRPr="00E66327" w:rsidRDefault="00065D4F" w:rsidP="00065D4F">
                  <w:pPr>
                    <w:rPr>
                      <w:rFonts w:eastAsia="SimSun"/>
                      <w:b/>
                      <w:szCs w:val="22"/>
                    </w:rPr>
                  </w:pPr>
                </w:p>
              </w:tc>
              <w:tc>
                <w:tcPr>
                  <w:tcW w:w="1251" w:type="pct"/>
                  <w:tcBorders>
                    <w:right w:val="single" w:sz="4" w:space="0" w:color="auto"/>
                  </w:tcBorders>
                </w:tcPr>
                <w:p w14:paraId="7E1BD46B" w14:textId="77777777" w:rsidR="00065D4F" w:rsidRPr="00E66327" w:rsidRDefault="00065D4F" w:rsidP="00E66327">
                  <w:pPr>
                    <w:jc w:val="right"/>
                    <w:rPr>
                      <w:rFonts w:eastAsia="SimSun"/>
                      <w:b/>
                      <w:szCs w:val="22"/>
                    </w:rPr>
                  </w:pPr>
                </w:p>
              </w:tc>
              <w:tc>
                <w:tcPr>
                  <w:tcW w:w="1249" w:type="pct"/>
                  <w:tcBorders>
                    <w:left w:val="single" w:sz="4" w:space="0" w:color="auto"/>
                  </w:tcBorders>
                </w:tcPr>
                <w:p w14:paraId="0CB1195D" w14:textId="77777777" w:rsidR="00065D4F" w:rsidRPr="00E66327" w:rsidRDefault="00065D4F" w:rsidP="00E66327">
                  <w:pPr>
                    <w:jc w:val="right"/>
                    <w:rPr>
                      <w:rFonts w:eastAsia="SimSun"/>
                      <w:szCs w:val="22"/>
                    </w:rPr>
                  </w:pPr>
                </w:p>
              </w:tc>
              <w:tc>
                <w:tcPr>
                  <w:tcW w:w="1251" w:type="pct"/>
                </w:tcPr>
                <w:p w14:paraId="0126CE72" w14:textId="77777777" w:rsidR="00065D4F" w:rsidRPr="00E66327" w:rsidRDefault="00065D4F" w:rsidP="00065D4F">
                  <w:pPr>
                    <w:rPr>
                      <w:rFonts w:eastAsia="SimSun"/>
                      <w:szCs w:val="22"/>
                    </w:rPr>
                  </w:pPr>
                </w:p>
              </w:tc>
            </w:tr>
          </w:tbl>
          <w:p w14:paraId="1DAC201F" w14:textId="77777777" w:rsidR="00065D4F" w:rsidRPr="00E66327" w:rsidRDefault="00065D4F" w:rsidP="00E66327">
            <w:pPr>
              <w:jc w:val="center"/>
              <w:rPr>
                <w:rFonts w:eastAsia="SimSun"/>
                <w:b/>
                <w:szCs w:val="22"/>
              </w:rPr>
            </w:pPr>
          </w:p>
        </w:tc>
        <w:tc>
          <w:tcPr>
            <w:tcW w:w="2500" w:type="pct"/>
          </w:tcPr>
          <w:p w14:paraId="6F58F464" w14:textId="15DA5944" w:rsidR="00065D4F" w:rsidRPr="00E66327" w:rsidRDefault="00CE4C14" w:rsidP="00E66327">
            <w:pPr>
              <w:jc w:val="center"/>
              <w:rPr>
                <w:rFonts w:eastAsia="SimSun"/>
                <w:szCs w:val="22"/>
              </w:rPr>
            </w:pPr>
            <w:r>
              <w:t>–</w:t>
            </w:r>
            <w:r w:rsidR="00065D4F" w:rsidRPr="00E66327">
              <w:rPr>
                <w:rFonts w:eastAsia="SimSun"/>
                <w:szCs w:val="22"/>
              </w:rPr>
              <w:t xml:space="preserve"> Interest Revenue (R,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6FAFDF67" w14:textId="77777777" w:rsidTr="00A82AB9">
              <w:trPr>
                <w:trHeight w:val="432"/>
              </w:trPr>
              <w:tc>
                <w:tcPr>
                  <w:tcW w:w="1249" w:type="pct"/>
                  <w:tcBorders>
                    <w:top w:val="single" w:sz="4" w:space="0" w:color="auto"/>
                  </w:tcBorders>
                </w:tcPr>
                <w:p w14:paraId="42A483D5"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3C62649C"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25BA9388" w14:textId="77777777" w:rsidR="00065D4F" w:rsidRPr="00E66327" w:rsidRDefault="00065D4F" w:rsidP="00E66327">
                  <w:pPr>
                    <w:jc w:val="right"/>
                    <w:rPr>
                      <w:rFonts w:eastAsia="SimSun"/>
                      <w:szCs w:val="22"/>
                    </w:rPr>
                  </w:pPr>
                </w:p>
              </w:tc>
              <w:tc>
                <w:tcPr>
                  <w:tcW w:w="1251" w:type="pct"/>
                  <w:tcBorders>
                    <w:top w:val="single" w:sz="4" w:space="0" w:color="auto"/>
                  </w:tcBorders>
                </w:tcPr>
                <w:p w14:paraId="01BAA09A" w14:textId="77777777" w:rsidR="00065D4F" w:rsidRPr="00E66327" w:rsidRDefault="00065D4F" w:rsidP="00065D4F">
                  <w:pPr>
                    <w:rPr>
                      <w:rFonts w:eastAsia="SimSun"/>
                      <w:szCs w:val="22"/>
                    </w:rPr>
                  </w:pPr>
                </w:p>
              </w:tc>
            </w:tr>
            <w:tr w:rsidR="00065D4F" w:rsidRPr="00E66327" w14:paraId="5A56BB3F" w14:textId="77777777" w:rsidTr="00A82AB9">
              <w:trPr>
                <w:trHeight w:val="432"/>
              </w:trPr>
              <w:tc>
                <w:tcPr>
                  <w:tcW w:w="1249" w:type="pct"/>
                </w:tcPr>
                <w:p w14:paraId="491A59BF" w14:textId="77777777" w:rsidR="00065D4F" w:rsidRPr="00E66327" w:rsidRDefault="00065D4F" w:rsidP="00065D4F">
                  <w:pPr>
                    <w:rPr>
                      <w:rFonts w:eastAsia="SimSun"/>
                      <w:szCs w:val="22"/>
                    </w:rPr>
                  </w:pPr>
                </w:p>
              </w:tc>
              <w:tc>
                <w:tcPr>
                  <w:tcW w:w="1251" w:type="pct"/>
                  <w:tcBorders>
                    <w:right w:val="single" w:sz="4" w:space="0" w:color="auto"/>
                  </w:tcBorders>
                </w:tcPr>
                <w:p w14:paraId="12F1D160" w14:textId="77777777" w:rsidR="00065D4F" w:rsidRPr="00E66327" w:rsidRDefault="00065D4F" w:rsidP="00E66327">
                  <w:pPr>
                    <w:jc w:val="right"/>
                    <w:rPr>
                      <w:rFonts w:eastAsia="SimSun"/>
                      <w:szCs w:val="22"/>
                    </w:rPr>
                  </w:pPr>
                </w:p>
              </w:tc>
              <w:tc>
                <w:tcPr>
                  <w:tcW w:w="1249" w:type="pct"/>
                  <w:tcBorders>
                    <w:left w:val="single" w:sz="4" w:space="0" w:color="auto"/>
                  </w:tcBorders>
                </w:tcPr>
                <w:p w14:paraId="61FA134F" w14:textId="77777777" w:rsidR="00065D4F" w:rsidRPr="00E66327" w:rsidRDefault="00065D4F" w:rsidP="00E66327">
                  <w:pPr>
                    <w:jc w:val="right"/>
                    <w:rPr>
                      <w:rFonts w:eastAsia="SimSun"/>
                      <w:b/>
                      <w:szCs w:val="22"/>
                    </w:rPr>
                  </w:pPr>
                </w:p>
              </w:tc>
              <w:tc>
                <w:tcPr>
                  <w:tcW w:w="1251" w:type="pct"/>
                </w:tcPr>
                <w:p w14:paraId="51C3A9D2" w14:textId="77777777" w:rsidR="00065D4F" w:rsidRPr="00E66327" w:rsidRDefault="00065D4F" w:rsidP="00065D4F">
                  <w:pPr>
                    <w:rPr>
                      <w:rFonts w:eastAsia="SimSun"/>
                      <w:b/>
                      <w:szCs w:val="22"/>
                    </w:rPr>
                  </w:pPr>
                </w:p>
              </w:tc>
            </w:tr>
          </w:tbl>
          <w:p w14:paraId="4C5A578C" w14:textId="77777777" w:rsidR="00065D4F" w:rsidRPr="00E66327" w:rsidRDefault="00065D4F" w:rsidP="00E66327">
            <w:pPr>
              <w:jc w:val="center"/>
              <w:rPr>
                <w:rFonts w:eastAsia="SimSun"/>
                <w:b/>
                <w:szCs w:val="22"/>
              </w:rPr>
            </w:pPr>
          </w:p>
        </w:tc>
      </w:tr>
    </w:tbl>
    <w:p w14:paraId="0A88D267" w14:textId="77777777" w:rsidR="00065D4F" w:rsidRPr="0052547A" w:rsidRDefault="00065D4F" w:rsidP="00065D4F">
      <w:pPr>
        <w:jc w:val="both"/>
        <w:rPr>
          <w:szCs w:val="22"/>
        </w:rPr>
      </w:pPr>
    </w:p>
    <w:p w14:paraId="3DFC5CEF" w14:textId="1FAE59DA" w:rsidR="00F90FF3" w:rsidRPr="005F480C" w:rsidRDefault="00065D4F" w:rsidP="00E71AD7">
      <w:pPr>
        <w:pStyle w:val="Heading1"/>
        <w:spacing w:before="240"/>
      </w:pPr>
      <w:r w:rsidRPr="0052547A">
        <w:rPr>
          <w:szCs w:val="22"/>
        </w:rPr>
        <w:br w:type="page"/>
      </w:r>
      <w:r w:rsidR="00F90FF3" w:rsidRPr="005F480C">
        <w:lastRenderedPageBreak/>
        <w:t>HANDOUT</w:t>
      </w:r>
      <w:r w:rsidR="00F90FF3">
        <w:t xml:space="preserve"> 8</w:t>
      </w:r>
      <w:r w:rsidR="00CE4C14">
        <w:t>–</w:t>
      </w:r>
      <w:r w:rsidR="00E71AD7">
        <w:t>4</w:t>
      </w:r>
      <w:r w:rsidR="00F90FF3">
        <w:t>, CONTINUED</w:t>
      </w:r>
    </w:p>
    <w:p w14:paraId="15861A6A" w14:textId="77777777" w:rsidR="00F90FF3" w:rsidRDefault="00F90FF3" w:rsidP="00065D4F">
      <w:pPr>
        <w:jc w:val="both"/>
        <w:rPr>
          <w:szCs w:val="22"/>
        </w:rPr>
      </w:pPr>
    </w:p>
    <w:p w14:paraId="54B002F6" w14:textId="77777777" w:rsidR="00065D4F" w:rsidRDefault="00065D4F" w:rsidP="006B2BCF">
      <w:pPr>
        <w:rPr>
          <w:szCs w:val="22"/>
        </w:rPr>
      </w:pPr>
      <w:r w:rsidRPr="0052547A">
        <w:rPr>
          <w:szCs w:val="22"/>
        </w:rPr>
        <w:t xml:space="preserve">On March 31, </w:t>
      </w:r>
      <w:r w:rsidR="00FD0194">
        <w:rPr>
          <w:szCs w:val="22"/>
        </w:rPr>
        <w:t>2017</w:t>
      </w:r>
      <w:r w:rsidRPr="0052547A">
        <w:rPr>
          <w:szCs w:val="22"/>
        </w:rPr>
        <w:t>, Vandolay received all interest and principal for the note.</w:t>
      </w:r>
      <w:r w:rsidR="00B216C0">
        <w:rPr>
          <w:szCs w:val="22"/>
        </w:rPr>
        <w:t xml:space="preserve"> Prepare the required journal entry for the receipt of </w:t>
      </w:r>
      <w:r w:rsidR="006B2BCF">
        <w:rPr>
          <w:szCs w:val="22"/>
        </w:rPr>
        <w:t>interest.</w:t>
      </w:r>
    </w:p>
    <w:p w14:paraId="7F6E88E1" w14:textId="77777777" w:rsidR="00B216C0" w:rsidRPr="0052547A" w:rsidRDefault="00B216C0" w:rsidP="00B216C0">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56EF771C"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3D96E5FD" w14:textId="77777777" w:rsidTr="00A72E4B">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4E86270F" w14:textId="77777777" w:rsidR="00065D4F" w:rsidRPr="00E66327" w:rsidRDefault="00065D4F" w:rsidP="008E0A8C">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0B954617" w14:textId="77777777" w:rsidR="00065D4F" w:rsidRPr="00E66327" w:rsidRDefault="00065D4F" w:rsidP="00065D4F">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78AE9973" w14:textId="77777777" w:rsidR="00065D4F" w:rsidRPr="00E66327" w:rsidRDefault="00065D4F"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5D41BA5A" w14:textId="77777777" w:rsidR="00065D4F" w:rsidRPr="00E66327" w:rsidRDefault="00065D4F" w:rsidP="00E66327">
                  <w:pPr>
                    <w:jc w:val="center"/>
                    <w:rPr>
                      <w:rFonts w:eastAsia="SimSun"/>
                      <w:szCs w:val="22"/>
                    </w:rPr>
                  </w:pPr>
                </w:p>
              </w:tc>
            </w:tr>
            <w:tr w:rsidR="00065D4F" w:rsidRPr="00E66327" w14:paraId="6D5EF504" w14:textId="77777777" w:rsidTr="00A72E4B">
              <w:trPr>
                <w:trHeight w:val="432"/>
              </w:trPr>
              <w:tc>
                <w:tcPr>
                  <w:tcW w:w="715" w:type="pct"/>
                  <w:tcBorders>
                    <w:top w:val="single" w:sz="4" w:space="0" w:color="auto"/>
                    <w:bottom w:val="single" w:sz="4" w:space="0" w:color="auto"/>
                  </w:tcBorders>
                </w:tcPr>
                <w:p w14:paraId="6101E5D6" w14:textId="77777777" w:rsidR="00065D4F" w:rsidRPr="00E66327" w:rsidRDefault="00065D4F" w:rsidP="00E66327">
                  <w:pPr>
                    <w:jc w:val="center"/>
                    <w:rPr>
                      <w:rFonts w:eastAsia="SimSun"/>
                      <w:szCs w:val="22"/>
                    </w:rPr>
                  </w:pPr>
                </w:p>
              </w:tc>
              <w:tc>
                <w:tcPr>
                  <w:tcW w:w="2557" w:type="pct"/>
                  <w:tcBorders>
                    <w:top w:val="single" w:sz="4" w:space="0" w:color="auto"/>
                    <w:bottom w:val="single" w:sz="4" w:space="0" w:color="auto"/>
                  </w:tcBorders>
                </w:tcPr>
                <w:p w14:paraId="20DB3529" w14:textId="77777777" w:rsidR="00065D4F" w:rsidRPr="00E66327" w:rsidRDefault="00065D4F" w:rsidP="00065D4F">
                  <w:pPr>
                    <w:rPr>
                      <w:rFonts w:eastAsia="SimSun"/>
                      <w:szCs w:val="22"/>
                    </w:rPr>
                  </w:pPr>
                </w:p>
              </w:tc>
              <w:tc>
                <w:tcPr>
                  <w:tcW w:w="865" w:type="pct"/>
                  <w:tcBorders>
                    <w:top w:val="single" w:sz="4" w:space="0" w:color="auto"/>
                    <w:bottom w:val="single" w:sz="4" w:space="0" w:color="auto"/>
                  </w:tcBorders>
                </w:tcPr>
                <w:p w14:paraId="14932763" w14:textId="77777777" w:rsidR="00065D4F" w:rsidRPr="00E66327" w:rsidRDefault="00065D4F" w:rsidP="00E66327">
                  <w:pPr>
                    <w:jc w:val="center"/>
                    <w:rPr>
                      <w:rFonts w:eastAsia="SimSun"/>
                      <w:szCs w:val="22"/>
                    </w:rPr>
                  </w:pPr>
                </w:p>
              </w:tc>
              <w:tc>
                <w:tcPr>
                  <w:tcW w:w="863" w:type="pct"/>
                  <w:tcBorders>
                    <w:top w:val="single" w:sz="4" w:space="0" w:color="auto"/>
                    <w:bottom w:val="single" w:sz="4" w:space="0" w:color="auto"/>
                  </w:tcBorders>
                </w:tcPr>
                <w:p w14:paraId="6C5AAAFF" w14:textId="77777777" w:rsidR="00065D4F" w:rsidRPr="00E66327" w:rsidRDefault="00065D4F" w:rsidP="00E66327">
                  <w:pPr>
                    <w:jc w:val="center"/>
                    <w:rPr>
                      <w:rFonts w:eastAsia="SimSun"/>
                      <w:szCs w:val="22"/>
                    </w:rPr>
                  </w:pPr>
                </w:p>
              </w:tc>
            </w:tr>
            <w:tr w:rsidR="00065D4F" w:rsidRPr="00E66327" w14:paraId="1B5B9DEA" w14:textId="77777777" w:rsidTr="00A72E4B">
              <w:trPr>
                <w:trHeight w:val="432"/>
              </w:trPr>
              <w:tc>
                <w:tcPr>
                  <w:tcW w:w="715" w:type="pct"/>
                  <w:tcBorders>
                    <w:top w:val="single" w:sz="4" w:space="0" w:color="auto"/>
                  </w:tcBorders>
                </w:tcPr>
                <w:p w14:paraId="6EEA885F" w14:textId="77777777" w:rsidR="00065D4F" w:rsidRPr="00E66327" w:rsidRDefault="00065D4F" w:rsidP="00E66327">
                  <w:pPr>
                    <w:jc w:val="center"/>
                    <w:rPr>
                      <w:rFonts w:eastAsia="SimSun"/>
                      <w:szCs w:val="22"/>
                    </w:rPr>
                  </w:pPr>
                </w:p>
              </w:tc>
              <w:tc>
                <w:tcPr>
                  <w:tcW w:w="2557" w:type="pct"/>
                  <w:tcBorders>
                    <w:top w:val="single" w:sz="4" w:space="0" w:color="auto"/>
                  </w:tcBorders>
                </w:tcPr>
                <w:p w14:paraId="367E9056" w14:textId="77777777" w:rsidR="00065D4F" w:rsidRPr="00E66327" w:rsidRDefault="00065D4F" w:rsidP="00065D4F">
                  <w:pPr>
                    <w:rPr>
                      <w:rFonts w:eastAsia="SimSun"/>
                      <w:szCs w:val="22"/>
                    </w:rPr>
                  </w:pPr>
                </w:p>
              </w:tc>
              <w:tc>
                <w:tcPr>
                  <w:tcW w:w="865" w:type="pct"/>
                  <w:tcBorders>
                    <w:top w:val="single" w:sz="4" w:space="0" w:color="auto"/>
                  </w:tcBorders>
                </w:tcPr>
                <w:p w14:paraId="3073F568" w14:textId="77777777" w:rsidR="00065D4F" w:rsidRPr="00E66327" w:rsidRDefault="00065D4F" w:rsidP="00E66327">
                  <w:pPr>
                    <w:jc w:val="center"/>
                    <w:rPr>
                      <w:rFonts w:eastAsia="SimSun"/>
                      <w:szCs w:val="22"/>
                    </w:rPr>
                  </w:pPr>
                </w:p>
              </w:tc>
              <w:tc>
                <w:tcPr>
                  <w:tcW w:w="863" w:type="pct"/>
                  <w:tcBorders>
                    <w:top w:val="single" w:sz="4" w:space="0" w:color="auto"/>
                  </w:tcBorders>
                </w:tcPr>
                <w:p w14:paraId="6B9A592A" w14:textId="77777777" w:rsidR="00065D4F" w:rsidRPr="00E66327" w:rsidRDefault="00065D4F" w:rsidP="00E66327">
                  <w:pPr>
                    <w:jc w:val="center"/>
                    <w:rPr>
                      <w:rFonts w:eastAsia="SimSun"/>
                      <w:szCs w:val="22"/>
                    </w:rPr>
                  </w:pPr>
                </w:p>
              </w:tc>
            </w:tr>
          </w:tbl>
          <w:p w14:paraId="24C5E503" w14:textId="77777777" w:rsidR="00065D4F" w:rsidRPr="00E66327" w:rsidRDefault="00065D4F" w:rsidP="00065D4F">
            <w:pPr>
              <w:rPr>
                <w:rFonts w:eastAsia="SimSun"/>
                <w:szCs w:val="22"/>
              </w:rPr>
            </w:pPr>
          </w:p>
        </w:tc>
      </w:tr>
      <w:tr w:rsidR="00065D4F" w:rsidRPr="00E66327" w14:paraId="6A461ECB" w14:textId="77777777" w:rsidTr="00E66327">
        <w:trPr>
          <w:trHeight w:val="360"/>
        </w:trPr>
        <w:tc>
          <w:tcPr>
            <w:tcW w:w="5000" w:type="pct"/>
            <w:gridSpan w:val="2"/>
          </w:tcPr>
          <w:p w14:paraId="3BB950E7" w14:textId="77777777" w:rsidR="009F2B2A" w:rsidRPr="00E66327" w:rsidRDefault="009F2B2A" w:rsidP="009F2B2A">
            <w:pPr>
              <w:rPr>
                <w:rFonts w:eastAsia="SimSun"/>
              </w:rPr>
            </w:pPr>
          </w:p>
          <w:p w14:paraId="4F617EB1"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7507F6DA"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71DEEAEB" w14:textId="77777777" w:rsidTr="00E66327">
              <w:tc>
                <w:tcPr>
                  <w:tcW w:w="2592" w:type="dxa"/>
                  <w:gridSpan w:val="2"/>
                  <w:tcBorders>
                    <w:bottom w:val="single" w:sz="4" w:space="0" w:color="auto"/>
                  </w:tcBorders>
                </w:tcPr>
                <w:p w14:paraId="1F18516D"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02F889DC"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13CD666F"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49DF7BEE"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1DA22E82"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79CDD8F2" w14:textId="77777777" w:rsidTr="00A72E4B">
              <w:trPr>
                <w:trHeight w:val="432"/>
              </w:trPr>
              <w:tc>
                <w:tcPr>
                  <w:tcW w:w="1296" w:type="dxa"/>
                  <w:tcBorders>
                    <w:top w:val="single" w:sz="4" w:space="0" w:color="auto"/>
                    <w:right w:val="nil"/>
                  </w:tcBorders>
                </w:tcPr>
                <w:p w14:paraId="0FE73455" w14:textId="77777777" w:rsidR="00065D4F" w:rsidRPr="00E66327" w:rsidRDefault="00065D4F" w:rsidP="00065D4F">
                  <w:pPr>
                    <w:rPr>
                      <w:rFonts w:eastAsia="SimSun"/>
                      <w:szCs w:val="22"/>
                    </w:rPr>
                  </w:pPr>
                </w:p>
              </w:tc>
              <w:tc>
                <w:tcPr>
                  <w:tcW w:w="1296" w:type="dxa"/>
                  <w:tcBorders>
                    <w:top w:val="single" w:sz="4" w:space="0" w:color="auto"/>
                    <w:left w:val="nil"/>
                  </w:tcBorders>
                </w:tcPr>
                <w:p w14:paraId="33CF5734" w14:textId="77777777" w:rsidR="00065D4F" w:rsidRPr="00E66327" w:rsidRDefault="00065D4F" w:rsidP="00E66327">
                  <w:pPr>
                    <w:jc w:val="right"/>
                    <w:rPr>
                      <w:rFonts w:eastAsia="SimSun"/>
                      <w:szCs w:val="22"/>
                    </w:rPr>
                  </w:pPr>
                </w:p>
              </w:tc>
              <w:tc>
                <w:tcPr>
                  <w:tcW w:w="342" w:type="dxa"/>
                </w:tcPr>
                <w:p w14:paraId="345133D1"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2A3DAF2B"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1B75E116" w14:textId="77777777" w:rsidR="00065D4F" w:rsidRPr="00E66327" w:rsidRDefault="00065D4F" w:rsidP="00E66327">
                  <w:pPr>
                    <w:jc w:val="center"/>
                    <w:rPr>
                      <w:rFonts w:eastAsia="SimSun"/>
                      <w:szCs w:val="22"/>
                    </w:rPr>
                  </w:pPr>
                </w:p>
              </w:tc>
              <w:tc>
                <w:tcPr>
                  <w:tcW w:w="342" w:type="dxa"/>
                </w:tcPr>
                <w:p w14:paraId="1448C204"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4647CFB2" w14:textId="77777777" w:rsidR="00065D4F" w:rsidRPr="00E66327" w:rsidRDefault="00065D4F" w:rsidP="00065D4F">
                  <w:pPr>
                    <w:rPr>
                      <w:rFonts w:eastAsia="SimSun"/>
                      <w:szCs w:val="22"/>
                    </w:rPr>
                  </w:pPr>
                </w:p>
              </w:tc>
              <w:tc>
                <w:tcPr>
                  <w:tcW w:w="1440" w:type="dxa"/>
                  <w:tcBorders>
                    <w:top w:val="single" w:sz="4" w:space="0" w:color="auto"/>
                    <w:left w:val="nil"/>
                  </w:tcBorders>
                </w:tcPr>
                <w:p w14:paraId="4BF7BB00" w14:textId="77777777" w:rsidR="00065D4F" w:rsidRPr="00E66327" w:rsidRDefault="00065D4F" w:rsidP="00E66327">
                  <w:pPr>
                    <w:jc w:val="right"/>
                    <w:rPr>
                      <w:rFonts w:eastAsia="SimSun"/>
                      <w:szCs w:val="22"/>
                    </w:rPr>
                  </w:pPr>
                </w:p>
              </w:tc>
            </w:tr>
            <w:tr w:rsidR="00065D4F" w:rsidRPr="00E66327" w14:paraId="60FE74CA" w14:textId="77777777" w:rsidTr="00A72E4B">
              <w:trPr>
                <w:trHeight w:val="432"/>
              </w:trPr>
              <w:tc>
                <w:tcPr>
                  <w:tcW w:w="1296" w:type="dxa"/>
                  <w:tcBorders>
                    <w:right w:val="nil"/>
                  </w:tcBorders>
                </w:tcPr>
                <w:p w14:paraId="6908B5F8" w14:textId="77777777" w:rsidR="00065D4F" w:rsidRPr="00E66327" w:rsidRDefault="00065D4F" w:rsidP="00065D4F">
                  <w:pPr>
                    <w:rPr>
                      <w:rFonts w:eastAsia="SimSun"/>
                      <w:szCs w:val="22"/>
                    </w:rPr>
                  </w:pPr>
                </w:p>
              </w:tc>
              <w:tc>
                <w:tcPr>
                  <w:tcW w:w="1296" w:type="dxa"/>
                  <w:tcBorders>
                    <w:left w:val="nil"/>
                  </w:tcBorders>
                </w:tcPr>
                <w:p w14:paraId="0E39E741" w14:textId="77777777" w:rsidR="00065D4F" w:rsidRPr="00E66327" w:rsidRDefault="00065D4F" w:rsidP="00E66327">
                  <w:pPr>
                    <w:jc w:val="right"/>
                    <w:rPr>
                      <w:rFonts w:eastAsia="SimSun"/>
                      <w:szCs w:val="22"/>
                    </w:rPr>
                  </w:pPr>
                </w:p>
              </w:tc>
              <w:tc>
                <w:tcPr>
                  <w:tcW w:w="342" w:type="dxa"/>
                </w:tcPr>
                <w:p w14:paraId="5E695B43" w14:textId="77777777" w:rsidR="00065D4F" w:rsidRPr="00E66327" w:rsidRDefault="00065D4F" w:rsidP="00E66327">
                  <w:pPr>
                    <w:jc w:val="center"/>
                    <w:rPr>
                      <w:rFonts w:eastAsia="SimSun"/>
                      <w:szCs w:val="22"/>
                    </w:rPr>
                  </w:pPr>
                </w:p>
              </w:tc>
              <w:tc>
                <w:tcPr>
                  <w:tcW w:w="1296" w:type="dxa"/>
                  <w:tcBorders>
                    <w:right w:val="nil"/>
                  </w:tcBorders>
                </w:tcPr>
                <w:p w14:paraId="0ADF1174" w14:textId="77777777" w:rsidR="00065D4F" w:rsidRPr="00E66327" w:rsidRDefault="00065D4F" w:rsidP="00E66327">
                  <w:pPr>
                    <w:jc w:val="center"/>
                    <w:rPr>
                      <w:rFonts w:eastAsia="SimSun"/>
                      <w:szCs w:val="22"/>
                    </w:rPr>
                  </w:pPr>
                </w:p>
              </w:tc>
              <w:tc>
                <w:tcPr>
                  <w:tcW w:w="1296" w:type="dxa"/>
                  <w:tcBorders>
                    <w:left w:val="nil"/>
                  </w:tcBorders>
                </w:tcPr>
                <w:p w14:paraId="2AAD4923" w14:textId="77777777" w:rsidR="00065D4F" w:rsidRPr="00E66327" w:rsidRDefault="00065D4F" w:rsidP="00E66327">
                  <w:pPr>
                    <w:jc w:val="center"/>
                    <w:rPr>
                      <w:rFonts w:eastAsia="SimSun"/>
                      <w:szCs w:val="22"/>
                    </w:rPr>
                  </w:pPr>
                </w:p>
              </w:tc>
              <w:tc>
                <w:tcPr>
                  <w:tcW w:w="342" w:type="dxa"/>
                </w:tcPr>
                <w:p w14:paraId="54DB8DD1" w14:textId="77777777" w:rsidR="00065D4F" w:rsidRPr="00E66327" w:rsidRDefault="00065D4F" w:rsidP="00E66327">
                  <w:pPr>
                    <w:jc w:val="center"/>
                    <w:rPr>
                      <w:rFonts w:eastAsia="SimSun"/>
                      <w:szCs w:val="22"/>
                    </w:rPr>
                  </w:pPr>
                </w:p>
              </w:tc>
              <w:tc>
                <w:tcPr>
                  <w:tcW w:w="1440" w:type="dxa"/>
                  <w:tcBorders>
                    <w:right w:val="nil"/>
                  </w:tcBorders>
                </w:tcPr>
                <w:p w14:paraId="05DC7D6C" w14:textId="77777777" w:rsidR="00065D4F" w:rsidRPr="00E66327" w:rsidRDefault="00065D4F" w:rsidP="00065D4F">
                  <w:pPr>
                    <w:rPr>
                      <w:rFonts w:eastAsia="SimSun"/>
                      <w:szCs w:val="22"/>
                    </w:rPr>
                  </w:pPr>
                </w:p>
              </w:tc>
              <w:tc>
                <w:tcPr>
                  <w:tcW w:w="1440" w:type="dxa"/>
                  <w:tcBorders>
                    <w:left w:val="nil"/>
                  </w:tcBorders>
                </w:tcPr>
                <w:p w14:paraId="76C43A53" w14:textId="77777777" w:rsidR="00065D4F" w:rsidRPr="00E66327" w:rsidRDefault="00065D4F" w:rsidP="00E66327">
                  <w:pPr>
                    <w:jc w:val="right"/>
                    <w:rPr>
                      <w:rFonts w:eastAsia="SimSun"/>
                      <w:szCs w:val="22"/>
                    </w:rPr>
                  </w:pPr>
                </w:p>
              </w:tc>
            </w:tr>
          </w:tbl>
          <w:p w14:paraId="1CD3664A" w14:textId="77777777" w:rsidR="00065D4F" w:rsidRPr="00E66327" w:rsidRDefault="00065D4F" w:rsidP="00065D4F">
            <w:pPr>
              <w:rPr>
                <w:rFonts w:eastAsia="SimSun"/>
                <w:szCs w:val="22"/>
              </w:rPr>
            </w:pPr>
          </w:p>
        </w:tc>
      </w:tr>
      <w:tr w:rsidR="00B216C0" w:rsidRPr="00E66327" w14:paraId="2286B7CC" w14:textId="77777777" w:rsidTr="00E66327">
        <w:trPr>
          <w:trHeight w:val="360"/>
        </w:trPr>
        <w:tc>
          <w:tcPr>
            <w:tcW w:w="2500" w:type="pct"/>
          </w:tcPr>
          <w:p w14:paraId="4D95FE75" w14:textId="77777777" w:rsidR="00B216C0" w:rsidRPr="00E66327" w:rsidRDefault="00B216C0" w:rsidP="00E66327">
            <w:pPr>
              <w:jc w:val="center"/>
              <w:rPr>
                <w:rFonts w:eastAsia="SimSun"/>
                <w:szCs w:val="22"/>
              </w:rPr>
            </w:pPr>
          </w:p>
        </w:tc>
        <w:tc>
          <w:tcPr>
            <w:tcW w:w="2500" w:type="pct"/>
          </w:tcPr>
          <w:p w14:paraId="0E4FB2B0" w14:textId="77777777" w:rsidR="00B216C0" w:rsidRPr="00E66327" w:rsidRDefault="00B216C0" w:rsidP="00E66327">
            <w:pPr>
              <w:jc w:val="center"/>
              <w:rPr>
                <w:rFonts w:eastAsia="SimSun"/>
                <w:szCs w:val="22"/>
              </w:rPr>
            </w:pPr>
          </w:p>
        </w:tc>
      </w:tr>
      <w:tr w:rsidR="00065D4F" w:rsidRPr="00E66327" w14:paraId="07A3509F" w14:textId="77777777" w:rsidTr="00E66327">
        <w:trPr>
          <w:trHeight w:val="360"/>
        </w:trPr>
        <w:tc>
          <w:tcPr>
            <w:tcW w:w="2500" w:type="pct"/>
          </w:tcPr>
          <w:p w14:paraId="2545C6E2" w14:textId="77777777" w:rsidR="00065D4F" w:rsidRPr="00E66327" w:rsidRDefault="00065D4F" w:rsidP="00E66327">
            <w:pPr>
              <w:jc w:val="center"/>
              <w:rPr>
                <w:rFonts w:eastAsia="SimSun"/>
                <w:szCs w:val="22"/>
              </w:rPr>
            </w:pPr>
            <w:r w:rsidRPr="00E66327">
              <w:rPr>
                <w:rFonts w:eastAsia="SimSun"/>
                <w:szCs w:val="22"/>
              </w:rPr>
              <w:t>+ Interest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5797283A" w14:textId="77777777" w:rsidTr="008E0A8C">
              <w:trPr>
                <w:trHeight w:val="432"/>
              </w:trPr>
              <w:tc>
                <w:tcPr>
                  <w:tcW w:w="1249" w:type="pct"/>
                  <w:tcBorders>
                    <w:top w:val="single" w:sz="4" w:space="0" w:color="auto"/>
                  </w:tcBorders>
                  <w:vAlign w:val="center"/>
                </w:tcPr>
                <w:p w14:paraId="00EB814E" w14:textId="77777777" w:rsidR="00065D4F" w:rsidRPr="00E66327" w:rsidRDefault="00065D4F" w:rsidP="008E0A8C">
                  <w:pPr>
                    <w:rPr>
                      <w:rFonts w:eastAsia="SimSun"/>
                      <w:szCs w:val="22"/>
                    </w:rPr>
                  </w:pPr>
                  <w:r w:rsidRPr="00E66327">
                    <w:rPr>
                      <w:rFonts w:eastAsia="SimSun"/>
                      <w:szCs w:val="22"/>
                    </w:rPr>
                    <w:t>Beg. Bal</w:t>
                  </w:r>
                </w:p>
              </w:tc>
              <w:tc>
                <w:tcPr>
                  <w:tcW w:w="1251" w:type="pct"/>
                  <w:tcBorders>
                    <w:top w:val="single" w:sz="4" w:space="0" w:color="auto"/>
                    <w:right w:val="single" w:sz="4" w:space="0" w:color="auto"/>
                  </w:tcBorders>
                  <w:vAlign w:val="center"/>
                </w:tcPr>
                <w:p w14:paraId="65CC3F76" w14:textId="77777777" w:rsidR="00065D4F" w:rsidRPr="00E66327" w:rsidRDefault="00065D4F" w:rsidP="008E0A8C">
                  <w:pPr>
                    <w:jc w:val="right"/>
                    <w:rPr>
                      <w:rFonts w:eastAsia="SimSun"/>
                      <w:szCs w:val="22"/>
                    </w:rPr>
                  </w:pPr>
                  <w:r w:rsidRPr="00E66327">
                    <w:rPr>
                      <w:rFonts w:eastAsia="SimSun"/>
                      <w:szCs w:val="22"/>
                    </w:rPr>
                    <w:t>750</w:t>
                  </w:r>
                </w:p>
              </w:tc>
              <w:tc>
                <w:tcPr>
                  <w:tcW w:w="1249" w:type="pct"/>
                  <w:tcBorders>
                    <w:top w:val="single" w:sz="4" w:space="0" w:color="auto"/>
                    <w:left w:val="single" w:sz="4" w:space="0" w:color="auto"/>
                  </w:tcBorders>
                </w:tcPr>
                <w:p w14:paraId="67AB7F90" w14:textId="77777777" w:rsidR="00065D4F" w:rsidRPr="00E66327" w:rsidRDefault="00065D4F" w:rsidP="00065D4F">
                  <w:pPr>
                    <w:rPr>
                      <w:rFonts w:eastAsia="SimSun"/>
                      <w:szCs w:val="22"/>
                    </w:rPr>
                  </w:pPr>
                </w:p>
              </w:tc>
              <w:tc>
                <w:tcPr>
                  <w:tcW w:w="1251" w:type="pct"/>
                  <w:tcBorders>
                    <w:top w:val="single" w:sz="4" w:space="0" w:color="auto"/>
                  </w:tcBorders>
                </w:tcPr>
                <w:p w14:paraId="3949999F" w14:textId="77777777" w:rsidR="00065D4F" w:rsidRPr="00E66327" w:rsidRDefault="00065D4F" w:rsidP="00065D4F">
                  <w:pPr>
                    <w:rPr>
                      <w:rFonts w:eastAsia="SimSun"/>
                      <w:szCs w:val="22"/>
                    </w:rPr>
                  </w:pPr>
                </w:p>
              </w:tc>
            </w:tr>
            <w:tr w:rsidR="00065D4F" w:rsidRPr="00E66327" w14:paraId="5B5DB682" w14:textId="77777777" w:rsidTr="00A82AB9">
              <w:trPr>
                <w:trHeight w:val="432"/>
              </w:trPr>
              <w:tc>
                <w:tcPr>
                  <w:tcW w:w="1249" w:type="pct"/>
                  <w:tcBorders>
                    <w:bottom w:val="single" w:sz="4" w:space="0" w:color="auto"/>
                  </w:tcBorders>
                </w:tcPr>
                <w:p w14:paraId="5CEF0D23" w14:textId="77777777" w:rsidR="00065D4F" w:rsidRPr="00E66327" w:rsidRDefault="00065D4F" w:rsidP="00065D4F">
                  <w:pPr>
                    <w:rPr>
                      <w:rFonts w:eastAsia="SimSun"/>
                      <w:b/>
                      <w:szCs w:val="22"/>
                    </w:rPr>
                  </w:pPr>
                </w:p>
              </w:tc>
              <w:tc>
                <w:tcPr>
                  <w:tcW w:w="1251" w:type="pct"/>
                  <w:tcBorders>
                    <w:bottom w:val="single" w:sz="4" w:space="0" w:color="auto"/>
                    <w:right w:val="single" w:sz="4" w:space="0" w:color="auto"/>
                  </w:tcBorders>
                </w:tcPr>
                <w:p w14:paraId="59D7F046" w14:textId="77777777" w:rsidR="00065D4F" w:rsidRPr="00E66327" w:rsidRDefault="00065D4F" w:rsidP="00E66327">
                  <w:pPr>
                    <w:jc w:val="right"/>
                    <w:rPr>
                      <w:rFonts w:eastAsia="SimSun"/>
                      <w:b/>
                      <w:szCs w:val="22"/>
                    </w:rPr>
                  </w:pPr>
                </w:p>
              </w:tc>
              <w:tc>
                <w:tcPr>
                  <w:tcW w:w="1249" w:type="pct"/>
                  <w:tcBorders>
                    <w:left w:val="single" w:sz="4" w:space="0" w:color="auto"/>
                    <w:bottom w:val="single" w:sz="4" w:space="0" w:color="auto"/>
                  </w:tcBorders>
                </w:tcPr>
                <w:p w14:paraId="4C29913C" w14:textId="77777777" w:rsidR="00065D4F" w:rsidRPr="00E66327" w:rsidRDefault="00065D4F" w:rsidP="00E66327">
                  <w:pPr>
                    <w:jc w:val="right"/>
                    <w:rPr>
                      <w:rFonts w:eastAsia="SimSun"/>
                      <w:b/>
                      <w:szCs w:val="22"/>
                    </w:rPr>
                  </w:pPr>
                </w:p>
              </w:tc>
              <w:tc>
                <w:tcPr>
                  <w:tcW w:w="1251" w:type="pct"/>
                  <w:tcBorders>
                    <w:bottom w:val="single" w:sz="4" w:space="0" w:color="auto"/>
                  </w:tcBorders>
                </w:tcPr>
                <w:p w14:paraId="71B58289" w14:textId="77777777" w:rsidR="00065D4F" w:rsidRPr="00E66327" w:rsidRDefault="00065D4F" w:rsidP="00065D4F">
                  <w:pPr>
                    <w:rPr>
                      <w:rFonts w:eastAsia="SimSun"/>
                      <w:b/>
                      <w:szCs w:val="22"/>
                    </w:rPr>
                  </w:pPr>
                </w:p>
              </w:tc>
            </w:tr>
            <w:tr w:rsidR="00065D4F" w:rsidRPr="00E66327" w14:paraId="25FFF673" w14:textId="77777777" w:rsidTr="00A82AB9">
              <w:trPr>
                <w:trHeight w:val="432"/>
              </w:trPr>
              <w:tc>
                <w:tcPr>
                  <w:tcW w:w="1249" w:type="pct"/>
                  <w:tcBorders>
                    <w:top w:val="single" w:sz="4" w:space="0" w:color="auto"/>
                  </w:tcBorders>
                </w:tcPr>
                <w:p w14:paraId="352F7311"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785E24D8"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4EB87239" w14:textId="77777777" w:rsidR="00065D4F" w:rsidRPr="00E66327" w:rsidRDefault="00065D4F" w:rsidP="00E66327">
                  <w:pPr>
                    <w:jc w:val="right"/>
                    <w:rPr>
                      <w:rFonts w:eastAsia="SimSun"/>
                      <w:szCs w:val="22"/>
                    </w:rPr>
                  </w:pPr>
                </w:p>
              </w:tc>
              <w:tc>
                <w:tcPr>
                  <w:tcW w:w="1251" w:type="pct"/>
                  <w:tcBorders>
                    <w:top w:val="single" w:sz="4" w:space="0" w:color="auto"/>
                  </w:tcBorders>
                </w:tcPr>
                <w:p w14:paraId="1502C303" w14:textId="77777777" w:rsidR="00065D4F" w:rsidRPr="00E66327" w:rsidRDefault="00065D4F" w:rsidP="00065D4F">
                  <w:pPr>
                    <w:rPr>
                      <w:rFonts w:eastAsia="SimSun"/>
                      <w:szCs w:val="22"/>
                    </w:rPr>
                  </w:pPr>
                </w:p>
              </w:tc>
            </w:tr>
          </w:tbl>
          <w:p w14:paraId="679E61A2" w14:textId="77777777" w:rsidR="00065D4F" w:rsidRPr="00E66327" w:rsidRDefault="00065D4F" w:rsidP="00E66327">
            <w:pPr>
              <w:jc w:val="center"/>
              <w:rPr>
                <w:rFonts w:eastAsia="SimSun"/>
                <w:b/>
                <w:szCs w:val="22"/>
              </w:rPr>
            </w:pPr>
          </w:p>
        </w:tc>
        <w:tc>
          <w:tcPr>
            <w:tcW w:w="2500" w:type="pct"/>
          </w:tcPr>
          <w:p w14:paraId="4214651C" w14:textId="7EB9D430" w:rsidR="00065D4F" w:rsidRPr="00E66327" w:rsidRDefault="00CE4C14" w:rsidP="00E66327">
            <w:pPr>
              <w:jc w:val="center"/>
              <w:rPr>
                <w:rFonts w:eastAsia="SimSun"/>
                <w:szCs w:val="22"/>
              </w:rPr>
            </w:pPr>
            <w:r>
              <w:t>–</w:t>
            </w:r>
            <w:r w:rsidR="00065D4F" w:rsidRPr="00E66327">
              <w:rPr>
                <w:rFonts w:eastAsia="SimSun"/>
                <w:szCs w:val="22"/>
              </w:rPr>
              <w:t xml:space="preserve"> Interest Revenue (R,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1DDE8D9C" w14:textId="77777777" w:rsidTr="00A82AB9">
              <w:trPr>
                <w:trHeight w:val="432"/>
              </w:trPr>
              <w:tc>
                <w:tcPr>
                  <w:tcW w:w="1249" w:type="pct"/>
                  <w:tcBorders>
                    <w:top w:val="single" w:sz="4" w:space="0" w:color="auto"/>
                  </w:tcBorders>
                </w:tcPr>
                <w:p w14:paraId="2377B42C"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4247BD06"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552B5C21" w14:textId="77777777" w:rsidR="00065D4F" w:rsidRPr="00E66327" w:rsidRDefault="00065D4F" w:rsidP="00E66327">
                  <w:pPr>
                    <w:jc w:val="right"/>
                    <w:rPr>
                      <w:rFonts w:eastAsia="SimSun"/>
                      <w:b/>
                      <w:szCs w:val="22"/>
                    </w:rPr>
                  </w:pPr>
                </w:p>
              </w:tc>
              <w:tc>
                <w:tcPr>
                  <w:tcW w:w="1251" w:type="pct"/>
                  <w:tcBorders>
                    <w:top w:val="single" w:sz="4" w:space="0" w:color="auto"/>
                  </w:tcBorders>
                </w:tcPr>
                <w:p w14:paraId="7B7A4CBB" w14:textId="77777777" w:rsidR="00065D4F" w:rsidRPr="00E66327" w:rsidRDefault="00065D4F" w:rsidP="00065D4F">
                  <w:pPr>
                    <w:rPr>
                      <w:rFonts w:eastAsia="SimSun"/>
                      <w:b/>
                      <w:szCs w:val="22"/>
                    </w:rPr>
                  </w:pPr>
                </w:p>
              </w:tc>
            </w:tr>
          </w:tbl>
          <w:p w14:paraId="7DEB4DE5" w14:textId="77777777" w:rsidR="009F2B2A" w:rsidRPr="00E66327" w:rsidRDefault="009F2B2A" w:rsidP="00E66327">
            <w:pPr>
              <w:jc w:val="right"/>
              <w:rPr>
                <w:rFonts w:eastAsia="SimSun"/>
                <w:i/>
                <w:szCs w:val="22"/>
              </w:rPr>
            </w:pPr>
          </w:p>
          <w:p w14:paraId="47183B2F" w14:textId="77777777" w:rsidR="00065D4F" w:rsidRPr="00E66327" w:rsidRDefault="00065D4F" w:rsidP="00E66327">
            <w:pPr>
              <w:jc w:val="center"/>
              <w:rPr>
                <w:rFonts w:eastAsia="SimSun"/>
                <w:i/>
                <w:szCs w:val="22"/>
              </w:rPr>
            </w:pPr>
            <w:r w:rsidRPr="00E66327">
              <w:rPr>
                <w:rFonts w:eastAsia="SimSun"/>
                <w:i/>
                <w:szCs w:val="22"/>
              </w:rPr>
              <w:t xml:space="preserve">[Cash </w:t>
            </w:r>
            <w:r w:rsidR="009F2B2A" w:rsidRPr="00E66327">
              <w:rPr>
                <w:rFonts w:eastAsia="SimSun"/>
                <w:i/>
                <w:szCs w:val="22"/>
              </w:rPr>
              <w:t>a</w:t>
            </w:r>
            <w:r w:rsidRPr="00E66327">
              <w:rPr>
                <w:rFonts w:eastAsia="SimSun"/>
                <w:i/>
                <w:szCs w:val="22"/>
              </w:rPr>
              <w:t>ccount omitted]</w:t>
            </w:r>
          </w:p>
        </w:tc>
      </w:tr>
    </w:tbl>
    <w:p w14:paraId="1F588F5F" w14:textId="77777777" w:rsidR="00065D4F" w:rsidRPr="0052547A" w:rsidRDefault="00065D4F" w:rsidP="00065D4F">
      <w:pPr>
        <w:spacing w:line="360" w:lineRule="auto"/>
        <w:jc w:val="both"/>
        <w:rPr>
          <w:szCs w:val="22"/>
        </w:rPr>
      </w:pPr>
    </w:p>
    <w:p w14:paraId="2380FE6A" w14:textId="77777777" w:rsidR="00065D4F" w:rsidRDefault="00B216C0" w:rsidP="00B216C0">
      <w:pPr>
        <w:jc w:val="both"/>
        <w:rPr>
          <w:szCs w:val="22"/>
        </w:rPr>
      </w:pPr>
      <w:r>
        <w:rPr>
          <w:szCs w:val="22"/>
        </w:rPr>
        <w:t xml:space="preserve">Prepare the required journal entry for the receipt of </w:t>
      </w:r>
      <w:r w:rsidR="00065D4F" w:rsidRPr="0052547A">
        <w:rPr>
          <w:szCs w:val="22"/>
        </w:rPr>
        <w:t>principal.</w:t>
      </w:r>
    </w:p>
    <w:p w14:paraId="26ACE640" w14:textId="77777777" w:rsidR="00B216C0" w:rsidRPr="0052547A" w:rsidRDefault="00B216C0" w:rsidP="00B216C0">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0F86591E"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5CF27B7C" w14:textId="77777777" w:rsidTr="00A72E4B">
              <w:trPr>
                <w:trHeight w:val="432"/>
              </w:trPr>
              <w:tc>
                <w:tcPr>
                  <w:tcW w:w="715" w:type="pct"/>
                  <w:tcBorders>
                    <w:top w:val="single" w:sz="4" w:space="0" w:color="auto"/>
                    <w:left w:val="single" w:sz="4" w:space="0" w:color="auto"/>
                    <w:bottom w:val="single" w:sz="4" w:space="0" w:color="auto"/>
                    <w:right w:val="single" w:sz="4" w:space="0" w:color="auto"/>
                  </w:tcBorders>
                  <w:vAlign w:val="center"/>
                </w:tcPr>
                <w:p w14:paraId="5209F280" w14:textId="77777777" w:rsidR="00065D4F" w:rsidRPr="00E66327" w:rsidRDefault="00065D4F" w:rsidP="008E0A8C">
                  <w:pPr>
                    <w:jc w:val="center"/>
                    <w:rPr>
                      <w:rFonts w:eastAsia="SimSun"/>
                      <w:szCs w:val="22"/>
                    </w:rPr>
                  </w:pPr>
                  <w:r w:rsidRPr="00E66327">
                    <w:rPr>
                      <w:rFonts w:eastAsia="SimSun"/>
                      <w:szCs w:val="22"/>
                    </w:rPr>
                    <w:t>Apr. 1</w:t>
                  </w:r>
                </w:p>
              </w:tc>
              <w:tc>
                <w:tcPr>
                  <w:tcW w:w="2557" w:type="pct"/>
                  <w:tcBorders>
                    <w:top w:val="single" w:sz="4" w:space="0" w:color="auto"/>
                    <w:left w:val="single" w:sz="4" w:space="0" w:color="auto"/>
                    <w:bottom w:val="single" w:sz="4" w:space="0" w:color="auto"/>
                    <w:right w:val="single" w:sz="4" w:space="0" w:color="auto"/>
                  </w:tcBorders>
                </w:tcPr>
                <w:p w14:paraId="62A8FCC1" w14:textId="77777777" w:rsidR="00065D4F" w:rsidRPr="00E66327" w:rsidRDefault="00065D4F" w:rsidP="00065D4F">
                  <w:pPr>
                    <w:rPr>
                      <w:rFonts w:eastAsia="SimSun"/>
                      <w:szCs w:val="22"/>
                    </w:rPr>
                  </w:pPr>
                </w:p>
              </w:tc>
              <w:tc>
                <w:tcPr>
                  <w:tcW w:w="865" w:type="pct"/>
                  <w:tcBorders>
                    <w:top w:val="single" w:sz="4" w:space="0" w:color="auto"/>
                    <w:left w:val="single" w:sz="4" w:space="0" w:color="auto"/>
                    <w:bottom w:val="single" w:sz="4" w:space="0" w:color="auto"/>
                    <w:right w:val="single" w:sz="4" w:space="0" w:color="auto"/>
                  </w:tcBorders>
                </w:tcPr>
                <w:p w14:paraId="07F5534E" w14:textId="77777777" w:rsidR="00065D4F" w:rsidRPr="00E66327" w:rsidRDefault="00065D4F" w:rsidP="00E66327">
                  <w:pPr>
                    <w:jc w:val="center"/>
                    <w:rPr>
                      <w:rFonts w:eastAsia="SimSun"/>
                      <w:szCs w:val="22"/>
                    </w:rPr>
                  </w:pPr>
                </w:p>
              </w:tc>
              <w:tc>
                <w:tcPr>
                  <w:tcW w:w="863" w:type="pct"/>
                  <w:tcBorders>
                    <w:top w:val="single" w:sz="4" w:space="0" w:color="auto"/>
                    <w:left w:val="single" w:sz="4" w:space="0" w:color="auto"/>
                    <w:bottom w:val="single" w:sz="4" w:space="0" w:color="auto"/>
                    <w:right w:val="single" w:sz="4" w:space="0" w:color="auto"/>
                  </w:tcBorders>
                </w:tcPr>
                <w:p w14:paraId="69898CFB" w14:textId="77777777" w:rsidR="00065D4F" w:rsidRPr="00E66327" w:rsidRDefault="00065D4F" w:rsidP="00E66327">
                  <w:pPr>
                    <w:jc w:val="center"/>
                    <w:rPr>
                      <w:rFonts w:eastAsia="SimSun"/>
                      <w:szCs w:val="22"/>
                    </w:rPr>
                  </w:pPr>
                </w:p>
              </w:tc>
            </w:tr>
            <w:tr w:rsidR="00065D4F" w:rsidRPr="00E66327" w14:paraId="0A745B0A" w14:textId="77777777" w:rsidTr="00A72E4B">
              <w:trPr>
                <w:trHeight w:val="432"/>
              </w:trPr>
              <w:tc>
                <w:tcPr>
                  <w:tcW w:w="715" w:type="pct"/>
                  <w:tcBorders>
                    <w:top w:val="single" w:sz="4" w:space="0" w:color="auto"/>
                  </w:tcBorders>
                </w:tcPr>
                <w:p w14:paraId="5D781904" w14:textId="77777777" w:rsidR="00065D4F" w:rsidRPr="00E66327" w:rsidRDefault="00065D4F" w:rsidP="00E66327">
                  <w:pPr>
                    <w:jc w:val="center"/>
                    <w:rPr>
                      <w:rFonts w:eastAsia="SimSun"/>
                      <w:szCs w:val="22"/>
                    </w:rPr>
                  </w:pPr>
                </w:p>
              </w:tc>
              <w:tc>
                <w:tcPr>
                  <w:tcW w:w="2557" w:type="pct"/>
                  <w:tcBorders>
                    <w:top w:val="single" w:sz="4" w:space="0" w:color="auto"/>
                  </w:tcBorders>
                </w:tcPr>
                <w:p w14:paraId="6364878B" w14:textId="77777777" w:rsidR="00065D4F" w:rsidRPr="00E66327" w:rsidRDefault="00065D4F" w:rsidP="00065D4F">
                  <w:pPr>
                    <w:rPr>
                      <w:rFonts w:eastAsia="SimSun"/>
                      <w:szCs w:val="22"/>
                    </w:rPr>
                  </w:pPr>
                </w:p>
              </w:tc>
              <w:tc>
                <w:tcPr>
                  <w:tcW w:w="865" w:type="pct"/>
                  <w:tcBorders>
                    <w:top w:val="single" w:sz="4" w:space="0" w:color="auto"/>
                  </w:tcBorders>
                </w:tcPr>
                <w:p w14:paraId="22B0B837" w14:textId="77777777" w:rsidR="00065D4F" w:rsidRPr="00E66327" w:rsidRDefault="00065D4F" w:rsidP="00E66327">
                  <w:pPr>
                    <w:jc w:val="center"/>
                    <w:rPr>
                      <w:rFonts w:eastAsia="SimSun"/>
                      <w:szCs w:val="22"/>
                    </w:rPr>
                  </w:pPr>
                </w:p>
              </w:tc>
              <w:tc>
                <w:tcPr>
                  <w:tcW w:w="863" w:type="pct"/>
                  <w:tcBorders>
                    <w:top w:val="single" w:sz="4" w:space="0" w:color="auto"/>
                  </w:tcBorders>
                </w:tcPr>
                <w:p w14:paraId="7097CBDA" w14:textId="77777777" w:rsidR="00065D4F" w:rsidRPr="00E66327" w:rsidRDefault="00065D4F" w:rsidP="00E66327">
                  <w:pPr>
                    <w:jc w:val="center"/>
                    <w:rPr>
                      <w:rFonts w:eastAsia="SimSun"/>
                      <w:szCs w:val="22"/>
                    </w:rPr>
                  </w:pPr>
                </w:p>
              </w:tc>
            </w:tr>
          </w:tbl>
          <w:p w14:paraId="2CD55764" w14:textId="77777777" w:rsidR="00065D4F" w:rsidRPr="00E66327" w:rsidRDefault="00065D4F" w:rsidP="00065D4F">
            <w:pPr>
              <w:rPr>
                <w:rFonts w:eastAsia="SimSun"/>
                <w:szCs w:val="22"/>
              </w:rPr>
            </w:pPr>
          </w:p>
        </w:tc>
      </w:tr>
      <w:tr w:rsidR="00065D4F" w:rsidRPr="00E66327" w14:paraId="53F7785A" w14:textId="77777777" w:rsidTr="00E66327">
        <w:trPr>
          <w:trHeight w:val="360"/>
        </w:trPr>
        <w:tc>
          <w:tcPr>
            <w:tcW w:w="5000" w:type="pct"/>
            <w:gridSpan w:val="2"/>
          </w:tcPr>
          <w:p w14:paraId="301599CF" w14:textId="77777777" w:rsidR="009F2B2A" w:rsidRPr="00E66327" w:rsidRDefault="009F2B2A" w:rsidP="009F2B2A">
            <w:pPr>
              <w:rPr>
                <w:rFonts w:eastAsia="SimSun"/>
              </w:rPr>
            </w:pPr>
          </w:p>
          <w:p w14:paraId="47BA5FBC"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3F565F72"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6F72BA36" w14:textId="77777777" w:rsidTr="00E66327">
              <w:tc>
                <w:tcPr>
                  <w:tcW w:w="2592" w:type="dxa"/>
                  <w:gridSpan w:val="2"/>
                  <w:tcBorders>
                    <w:bottom w:val="single" w:sz="4" w:space="0" w:color="auto"/>
                  </w:tcBorders>
                </w:tcPr>
                <w:p w14:paraId="57D0F25B"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05EE68DA"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63913DE"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76BBE69D"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218B135E"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64E32993" w14:textId="77777777" w:rsidTr="00A72E4B">
              <w:trPr>
                <w:trHeight w:val="432"/>
              </w:trPr>
              <w:tc>
                <w:tcPr>
                  <w:tcW w:w="1296" w:type="dxa"/>
                  <w:tcBorders>
                    <w:top w:val="single" w:sz="4" w:space="0" w:color="auto"/>
                    <w:right w:val="nil"/>
                  </w:tcBorders>
                </w:tcPr>
                <w:p w14:paraId="1F5EAB3F" w14:textId="77777777" w:rsidR="00065D4F" w:rsidRPr="00E66327" w:rsidRDefault="00065D4F" w:rsidP="00065D4F">
                  <w:pPr>
                    <w:rPr>
                      <w:rFonts w:eastAsia="SimSun"/>
                      <w:szCs w:val="22"/>
                    </w:rPr>
                  </w:pPr>
                </w:p>
              </w:tc>
              <w:tc>
                <w:tcPr>
                  <w:tcW w:w="1296" w:type="dxa"/>
                  <w:tcBorders>
                    <w:top w:val="single" w:sz="4" w:space="0" w:color="auto"/>
                    <w:left w:val="nil"/>
                  </w:tcBorders>
                </w:tcPr>
                <w:p w14:paraId="0DDC4CA8" w14:textId="77777777" w:rsidR="00065D4F" w:rsidRPr="00E66327" w:rsidRDefault="00065D4F" w:rsidP="00E66327">
                  <w:pPr>
                    <w:jc w:val="right"/>
                    <w:rPr>
                      <w:rFonts w:eastAsia="SimSun"/>
                      <w:szCs w:val="22"/>
                    </w:rPr>
                  </w:pPr>
                </w:p>
              </w:tc>
              <w:tc>
                <w:tcPr>
                  <w:tcW w:w="342" w:type="dxa"/>
                </w:tcPr>
                <w:p w14:paraId="5775886B" w14:textId="77777777" w:rsidR="00065D4F" w:rsidRPr="00E66327" w:rsidRDefault="00065D4F" w:rsidP="00E66327">
                  <w:pPr>
                    <w:jc w:val="center"/>
                    <w:rPr>
                      <w:rFonts w:eastAsia="SimSun"/>
                      <w:szCs w:val="22"/>
                    </w:rPr>
                  </w:pPr>
                </w:p>
              </w:tc>
              <w:tc>
                <w:tcPr>
                  <w:tcW w:w="1296" w:type="dxa"/>
                  <w:tcBorders>
                    <w:top w:val="single" w:sz="4" w:space="0" w:color="auto"/>
                    <w:right w:val="single" w:sz="4" w:space="0" w:color="auto"/>
                  </w:tcBorders>
                </w:tcPr>
                <w:p w14:paraId="52FF6456" w14:textId="77777777" w:rsidR="00065D4F" w:rsidRPr="00E66327" w:rsidRDefault="00065D4F" w:rsidP="00E66327">
                  <w:pPr>
                    <w:jc w:val="center"/>
                    <w:rPr>
                      <w:rFonts w:eastAsia="SimSun"/>
                      <w:szCs w:val="22"/>
                    </w:rPr>
                  </w:pPr>
                </w:p>
              </w:tc>
              <w:tc>
                <w:tcPr>
                  <w:tcW w:w="1296" w:type="dxa"/>
                  <w:tcBorders>
                    <w:top w:val="single" w:sz="4" w:space="0" w:color="auto"/>
                    <w:left w:val="single" w:sz="4" w:space="0" w:color="auto"/>
                  </w:tcBorders>
                </w:tcPr>
                <w:p w14:paraId="2AB90D90" w14:textId="77777777" w:rsidR="00065D4F" w:rsidRPr="00E66327" w:rsidRDefault="00065D4F" w:rsidP="00E66327">
                  <w:pPr>
                    <w:jc w:val="center"/>
                    <w:rPr>
                      <w:rFonts w:eastAsia="SimSun"/>
                      <w:szCs w:val="22"/>
                    </w:rPr>
                  </w:pPr>
                </w:p>
              </w:tc>
              <w:tc>
                <w:tcPr>
                  <w:tcW w:w="342" w:type="dxa"/>
                </w:tcPr>
                <w:p w14:paraId="184A0A62"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6B7D0680" w14:textId="77777777" w:rsidR="00065D4F" w:rsidRPr="00E66327" w:rsidRDefault="00065D4F" w:rsidP="00065D4F">
                  <w:pPr>
                    <w:rPr>
                      <w:rFonts w:eastAsia="SimSun"/>
                      <w:szCs w:val="22"/>
                    </w:rPr>
                  </w:pPr>
                </w:p>
              </w:tc>
              <w:tc>
                <w:tcPr>
                  <w:tcW w:w="1440" w:type="dxa"/>
                  <w:tcBorders>
                    <w:top w:val="single" w:sz="4" w:space="0" w:color="auto"/>
                    <w:left w:val="nil"/>
                  </w:tcBorders>
                </w:tcPr>
                <w:p w14:paraId="366F3F7B" w14:textId="77777777" w:rsidR="00065D4F" w:rsidRPr="00E66327" w:rsidRDefault="00065D4F" w:rsidP="00E66327">
                  <w:pPr>
                    <w:jc w:val="right"/>
                    <w:rPr>
                      <w:rFonts w:eastAsia="SimSun"/>
                      <w:szCs w:val="22"/>
                    </w:rPr>
                  </w:pPr>
                </w:p>
              </w:tc>
            </w:tr>
            <w:tr w:rsidR="00065D4F" w:rsidRPr="00E66327" w14:paraId="06327C92" w14:textId="77777777" w:rsidTr="00A72E4B">
              <w:trPr>
                <w:trHeight w:val="432"/>
              </w:trPr>
              <w:tc>
                <w:tcPr>
                  <w:tcW w:w="1296" w:type="dxa"/>
                  <w:tcBorders>
                    <w:right w:val="nil"/>
                  </w:tcBorders>
                </w:tcPr>
                <w:p w14:paraId="79BEC8B6" w14:textId="77777777" w:rsidR="00065D4F" w:rsidRPr="00E66327" w:rsidRDefault="00065D4F" w:rsidP="00065D4F">
                  <w:pPr>
                    <w:rPr>
                      <w:rFonts w:eastAsia="SimSun"/>
                      <w:szCs w:val="22"/>
                    </w:rPr>
                  </w:pPr>
                </w:p>
              </w:tc>
              <w:tc>
                <w:tcPr>
                  <w:tcW w:w="1296" w:type="dxa"/>
                  <w:tcBorders>
                    <w:left w:val="nil"/>
                  </w:tcBorders>
                </w:tcPr>
                <w:p w14:paraId="2726E5EE" w14:textId="77777777" w:rsidR="00065D4F" w:rsidRPr="00E66327" w:rsidRDefault="00065D4F" w:rsidP="00E66327">
                  <w:pPr>
                    <w:jc w:val="right"/>
                    <w:rPr>
                      <w:rFonts w:eastAsia="SimSun"/>
                      <w:szCs w:val="22"/>
                    </w:rPr>
                  </w:pPr>
                </w:p>
              </w:tc>
              <w:tc>
                <w:tcPr>
                  <w:tcW w:w="342" w:type="dxa"/>
                </w:tcPr>
                <w:p w14:paraId="1A4FA006" w14:textId="77777777" w:rsidR="00065D4F" w:rsidRPr="00E66327" w:rsidRDefault="00065D4F" w:rsidP="00E66327">
                  <w:pPr>
                    <w:jc w:val="center"/>
                    <w:rPr>
                      <w:rFonts w:eastAsia="SimSun"/>
                      <w:szCs w:val="22"/>
                    </w:rPr>
                  </w:pPr>
                </w:p>
              </w:tc>
              <w:tc>
                <w:tcPr>
                  <w:tcW w:w="1296" w:type="dxa"/>
                  <w:tcBorders>
                    <w:right w:val="single" w:sz="4" w:space="0" w:color="auto"/>
                  </w:tcBorders>
                </w:tcPr>
                <w:p w14:paraId="7BBAC15F" w14:textId="77777777" w:rsidR="00065D4F" w:rsidRPr="00E66327" w:rsidRDefault="00065D4F" w:rsidP="00E66327">
                  <w:pPr>
                    <w:jc w:val="center"/>
                    <w:rPr>
                      <w:rFonts w:eastAsia="SimSun"/>
                      <w:szCs w:val="22"/>
                    </w:rPr>
                  </w:pPr>
                </w:p>
              </w:tc>
              <w:tc>
                <w:tcPr>
                  <w:tcW w:w="1296" w:type="dxa"/>
                  <w:tcBorders>
                    <w:left w:val="single" w:sz="4" w:space="0" w:color="auto"/>
                  </w:tcBorders>
                </w:tcPr>
                <w:p w14:paraId="46994662" w14:textId="77777777" w:rsidR="00065D4F" w:rsidRPr="00E66327" w:rsidRDefault="00065D4F" w:rsidP="00E66327">
                  <w:pPr>
                    <w:jc w:val="center"/>
                    <w:rPr>
                      <w:rFonts w:eastAsia="SimSun"/>
                      <w:szCs w:val="22"/>
                    </w:rPr>
                  </w:pPr>
                </w:p>
              </w:tc>
              <w:tc>
                <w:tcPr>
                  <w:tcW w:w="342" w:type="dxa"/>
                </w:tcPr>
                <w:p w14:paraId="012DF499" w14:textId="77777777" w:rsidR="00065D4F" w:rsidRPr="00E66327" w:rsidRDefault="00065D4F" w:rsidP="00E66327">
                  <w:pPr>
                    <w:jc w:val="center"/>
                    <w:rPr>
                      <w:rFonts w:eastAsia="SimSun"/>
                      <w:szCs w:val="22"/>
                    </w:rPr>
                  </w:pPr>
                </w:p>
              </w:tc>
              <w:tc>
                <w:tcPr>
                  <w:tcW w:w="1440" w:type="dxa"/>
                  <w:tcBorders>
                    <w:right w:val="nil"/>
                  </w:tcBorders>
                </w:tcPr>
                <w:p w14:paraId="5B0D40A3" w14:textId="77777777" w:rsidR="00065D4F" w:rsidRPr="00E66327" w:rsidRDefault="00065D4F" w:rsidP="00065D4F">
                  <w:pPr>
                    <w:rPr>
                      <w:rFonts w:eastAsia="SimSun"/>
                      <w:szCs w:val="22"/>
                    </w:rPr>
                  </w:pPr>
                </w:p>
              </w:tc>
              <w:tc>
                <w:tcPr>
                  <w:tcW w:w="1440" w:type="dxa"/>
                  <w:tcBorders>
                    <w:left w:val="nil"/>
                  </w:tcBorders>
                </w:tcPr>
                <w:p w14:paraId="267589C1" w14:textId="77777777" w:rsidR="00065D4F" w:rsidRPr="00E66327" w:rsidRDefault="00065D4F" w:rsidP="00E66327">
                  <w:pPr>
                    <w:jc w:val="right"/>
                    <w:rPr>
                      <w:rFonts w:eastAsia="SimSun"/>
                      <w:szCs w:val="22"/>
                    </w:rPr>
                  </w:pPr>
                </w:p>
              </w:tc>
            </w:tr>
          </w:tbl>
          <w:p w14:paraId="59E19D24" w14:textId="77777777" w:rsidR="00065D4F" w:rsidRPr="00E66327" w:rsidRDefault="00065D4F" w:rsidP="00065D4F">
            <w:pPr>
              <w:rPr>
                <w:rFonts w:eastAsia="SimSun"/>
                <w:szCs w:val="22"/>
              </w:rPr>
            </w:pPr>
          </w:p>
        </w:tc>
      </w:tr>
      <w:tr w:rsidR="00B216C0" w:rsidRPr="00E66327" w14:paraId="51579AEF" w14:textId="77777777" w:rsidTr="00E66327">
        <w:trPr>
          <w:trHeight w:val="360"/>
        </w:trPr>
        <w:tc>
          <w:tcPr>
            <w:tcW w:w="2500" w:type="pct"/>
          </w:tcPr>
          <w:p w14:paraId="6F986B6F" w14:textId="77777777" w:rsidR="00B216C0" w:rsidRPr="00E66327" w:rsidRDefault="00B216C0" w:rsidP="00E66327">
            <w:pPr>
              <w:jc w:val="center"/>
              <w:rPr>
                <w:rFonts w:eastAsia="SimSun"/>
                <w:szCs w:val="22"/>
              </w:rPr>
            </w:pPr>
          </w:p>
        </w:tc>
        <w:tc>
          <w:tcPr>
            <w:tcW w:w="2500" w:type="pct"/>
          </w:tcPr>
          <w:p w14:paraId="455E650E" w14:textId="77777777" w:rsidR="00B216C0" w:rsidRPr="00E66327" w:rsidRDefault="00B216C0" w:rsidP="00E66327">
            <w:pPr>
              <w:jc w:val="center"/>
              <w:rPr>
                <w:rFonts w:eastAsia="SimSun"/>
                <w:i/>
                <w:szCs w:val="22"/>
              </w:rPr>
            </w:pPr>
          </w:p>
        </w:tc>
      </w:tr>
      <w:tr w:rsidR="00065D4F" w:rsidRPr="00E66327" w14:paraId="2BF5C032" w14:textId="77777777" w:rsidTr="00E66327">
        <w:trPr>
          <w:trHeight w:val="360"/>
        </w:trPr>
        <w:tc>
          <w:tcPr>
            <w:tcW w:w="2500" w:type="pct"/>
          </w:tcPr>
          <w:p w14:paraId="28DF9C4A" w14:textId="77777777" w:rsidR="00065D4F" w:rsidRPr="00E66327" w:rsidRDefault="00065D4F" w:rsidP="00E66327">
            <w:pPr>
              <w:jc w:val="center"/>
              <w:rPr>
                <w:rFonts w:eastAsia="SimSun"/>
                <w:szCs w:val="22"/>
              </w:rPr>
            </w:pPr>
            <w:r w:rsidRPr="00E66327">
              <w:rPr>
                <w:rFonts w:eastAsia="SimSun"/>
                <w:szCs w:val="22"/>
              </w:rPr>
              <w:t>+ Note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26F987DB" w14:textId="77777777" w:rsidTr="008E0A8C">
              <w:trPr>
                <w:trHeight w:val="432"/>
              </w:trPr>
              <w:tc>
                <w:tcPr>
                  <w:tcW w:w="1249" w:type="pct"/>
                  <w:tcBorders>
                    <w:top w:val="single" w:sz="4" w:space="0" w:color="auto"/>
                  </w:tcBorders>
                  <w:vAlign w:val="center"/>
                </w:tcPr>
                <w:p w14:paraId="257B9814" w14:textId="77777777" w:rsidR="00065D4F" w:rsidRPr="00E66327" w:rsidRDefault="00065D4F" w:rsidP="008E0A8C">
                  <w:pPr>
                    <w:rPr>
                      <w:rFonts w:eastAsia="SimSun"/>
                      <w:szCs w:val="22"/>
                    </w:rPr>
                  </w:pPr>
                  <w:r w:rsidRPr="00E66327">
                    <w:rPr>
                      <w:rFonts w:eastAsia="SimSun"/>
                      <w:szCs w:val="22"/>
                    </w:rPr>
                    <w:t>Beg. Bal.</w:t>
                  </w:r>
                </w:p>
              </w:tc>
              <w:tc>
                <w:tcPr>
                  <w:tcW w:w="1251" w:type="pct"/>
                  <w:tcBorders>
                    <w:top w:val="single" w:sz="4" w:space="0" w:color="auto"/>
                    <w:right w:val="single" w:sz="4" w:space="0" w:color="auto"/>
                  </w:tcBorders>
                  <w:vAlign w:val="center"/>
                </w:tcPr>
                <w:p w14:paraId="1185FEE6" w14:textId="77777777" w:rsidR="00065D4F" w:rsidRPr="00E66327" w:rsidRDefault="00065D4F" w:rsidP="008E0A8C">
                  <w:pPr>
                    <w:jc w:val="right"/>
                    <w:rPr>
                      <w:rFonts w:eastAsia="SimSun"/>
                      <w:szCs w:val="22"/>
                    </w:rPr>
                  </w:pPr>
                  <w:r w:rsidRPr="00E66327">
                    <w:rPr>
                      <w:rFonts w:eastAsia="SimSun"/>
                      <w:szCs w:val="22"/>
                    </w:rPr>
                    <w:t>10,000</w:t>
                  </w:r>
                </w:p>
              </w:tc>
              <w:tc>
                <w:tcPr>
                  <w:tcW w:w="1249" w:type="pct"/>
                  <w:tcBorders>
                    <w:top w:val="single" w:sz="4" w:space="0" w:color="auto"/>
                    <w:left w:val="single" w:sz="4" w:space="0" w:color="auto"/>
                  </w:tcBorders>
                </w:tcPr>
                <w:p w14:paraId="5C9089E8" w14:textId="77777777" w:rsidR="00065D4F" w:rsidRPr="00E66327" w:rsidRDefault="00065D4F" w:rsidP="00065D4F">
                  <w:pPr>
                    <w:rPr>
                      <w:rFonts w:eastAsia="SimSun"/>
                      <w:szCs w:val="22"/>
                    </w:rPr>
                  </w:pPr>
                </w:p>
              </w:tc>
              <w:tc>
                <w:tcPr>
                  <w:tcW w:w="1251" w:type="pct"/>
                  <w:tcBorders>
                    <w:top w:val="single" w:sz="4" w:space="0" w:color="auto"/>
                  </w:tcBorders>
                </w:tcPr>
                <w:p w14:paraId="300766A5" w14:textId="77777777" w:rsidR="00065D4F" w:rsidRPr="00E66327" w:rsidRDefault="00065D4F" w:rsidP="00065D4F">
                  <w:pPr>
                    <w:rPr>
                      <w:rFonts w:eastAsia="SimSun"/>
                      <w:szCs w:val="22"/>
                    </w:rPr>
                  </w:pPr>
                </w:p>
              </w:tc>
            </w:tr>
            <w:tr w:rsidR="00065D4F" w:rsidRPr="00E66327" w14:paraId="28FF2D89" w14:textId="77777777" w:rsidTr="00A82AB9">
              <w:trPr>
                <w:trHeight w:val="432"/>
              </w:trPr>
              <w:tc>
                <w:tcPr>
                  <w:tcW w:w="1249" w:type="pct"/>
                  <w:tcBorders>
                    <w:bottom w:val="single" w:sz="4" w:space="0" w:color="auto"/>
                  </w:tcBorders>
                </w:tcPr>
                <w:p w14:paraId="4DDDB413" w14:textId="77777777" w:rsidR="00065D4F" w:rsidRPr="00E66327" w:rsidRDefault="00065D4F" w:rsidP="00065D4F">
                  <w:pPr>
                    <w:rPr>
                      <w:rFonts w:eastAsia="SimSun"/>
                      <w:b/>
                      <w:szCs w:val="22"/>
                    </w:rPr>
                  </w:pPr>
                </w:p>
              </w:tc>
              <w:tc>
                <w:tcPr>
                  <w:tcW w:w="1251" w:type="pct"/>
                  <w:tcBorders>
                    <w:bottom w:val="single" w:sz="4" w:space="0" w:color="auto"/>
                    <w:right w:val="single" w:sz="4" w:space="0" w:color="auto"/>
                  </w:tcBorders>
                </w:tcPr>
                <w:p w14:paraId="4D521CBC" w14:textId="77777777" w:rsidR="00065D4F" w:rsidRPr="00E66327" w:rsidRDefault="00065D4F" w:rsidP="00E66327">
                  <w:pPr>
                    <w:jc w:val="right"/>
                    <w:rPr>
                      <w:rFonts w:eastAsia="SimSun"/>
                      <w:b/>
                      <w:szCs w:val="22"/>
                    </w:rPr>
                  </w:pPr>
                </w:p>
              </w:tc>
              <w:tc>
                <w:tcPr>
                  <w:tcW w:w="1249" w:type="pct"/>
                  <w:tcBorders>
                    <w:left w:val="single" w:sz="4" w:space="0" w:color="auto"/>
                    <w:bottom w:val="single" w:sz="4" w:space="0" w:color="auto"/>
                  </w:tcBorders>
                </w:tcPr>
                <w:p w14:paraId="62253E59" w14:textId="77777777" w:rsidR="00065D4F" w:rsidRPr="00E66327" w:rsidRDefault="00065D4F" w:rsidP="00E66327">
                  <w:pPr>
                    <w:jc w:val="right"/>
                    <w:rPr>
                      <w:rFonts w:eastAsia="SimSun"/>
                      <w:szCs w:val="22"/>
                    </w:rPr>
                  </w:pPr>
                </w:p>
              </w:tc>
              <w:tc>
                <w:tcPr>
                  <w:tcW w:w="1251" w:type="pct"/>
                  <w:tcBorders>
                    <w:bottom w:val="single" w:sz="4" w:space="0" w:color="auto"/>
                  </w:tcBorders>
                </w:tcPr>
                <w:p w14:paraId="49D5C54E" w14:textId="77777777" w:rsidR="00065D4F" w:rsidRPr="00E66327" w:rsidRDefault="00065D4F" w:rsidP="00065D4F">
                  <w:pPr>
                    <w:rPr>
                      <w:rFonts w:eastAsia="SimSun"/>
                      <w:szCs w:val="22"/>
                    </w:rPr>
                  </w:pPr>
                </w:p>
              </w:tc>
            </w:tr>
            <w:tr w:rsidR="00065D4F" w:rsidRPr="00E66327" w14:paraId="58F131BE" w14:textId="77777777" w:rsidTr="00A82AB9">
              <w:trPr>
                <w:trHeight w:val="432"/>
              </w:trPr>
              <w:tc>
                <w:tcPr>
                  <w:tcW w:w="1249" w:type="pct"/>
                  <w:tcBorders>
                    <w:top w:val="single" w:sz="4" w:space="0" w:color="auto"/>
                  </w:tcBorders>
                </w:tcPr>
                <w:p w14:paraId="60829F55"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0E27736C"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1A83AD29" w14:textId="77777777" w:rsidR="00065D4F" w:rsidRPr="00E66327" w:rsidRDefault="00065D4F" w:rsidP="00E66327">
                  <w:pPr>
                    <w:jc w:val="right"/>
                    <w:rPr>
                      <w:rFonts w:eastAsia="SimSun"/>
                      <w:szCs w:val="22"/>
                    </w:rPr>
                  </w:pPr>
                </w:p>
              </w:tc>
              <w:tc>
                <w:tcPr>
                  <w:tcW w:w="1251" w:type="pct"/>
                  <w:tcBorders>
                    <w:top w:val="single" w:sz="4" w:space="0" w:color="auto"/>
                  </w:tcBorders>
                </w:tcPr>
                <w:p w14:paraId="4896B6D7" w14:textId="77777777" w:rsidR="00065D4F" w:rsidRPr="00E66327" w:rsidRDefault="00065D4F" w:rsidP="00065D4F">
                  <w:pPr>
                    <w:rPr>
                      <w:rFonts w:eastAsia="SimSun"/>
                      <w:szCs w:val="22"/>
                    </w:rPr>
                  </w:pPr>
                </w:p>
              </w:tc>
            </w:tr>
          </w:tbl>
          <w:p w14:paraId="380E257C" w14:textId="77777777" w:rsidR="00065D4F" w:rsidRPr="00E66327" w:rsidRDefault="00065D4F" w:rsidP="00E66327">
            <w:pPr>
              <w:jc w:val="center"/>
              <w:rPr>
                <w:rFonts w:eastAsia="SimSun"/>
                <w:b/>
                <w:szCs w:val="22"/>
              </w:rPr>
            </w:pPr>
          </w:p>
        </w:tc>
        <w:tc>
          <w:tcPr>
            <w:tcW w:w="2500" w:type="pct"/>
          </w:tcPr>
          <w:p w14:paraId="11C0C943" w14:textId="77777777" w:rsidR="00065D4F" w:rsidRPr="00E66327" w:rsidRDefault="00065D4F" w:rsidP="00E66327">
            <w:pPr>
              <w:jc w:val="center"/>
              <w:rPr>
                <w:rFonts w:eastAsia="SimSun"/>
                <w:b/>
                <w:szCs w:val="22"/>
              </w:rPr>
            </w:pPr>
            <w:r w:rsidRPr="00E66327">
              <w:rPr>
                <w:rFonts w:eastAsia="SimSun"/>
                <w:i/>
                <w:szCs w:val="22"/>
              </w:rPr>
              <w:t xml:space="preserve">[Cash </w:t>
            </w:r>
            <w:r w:rsidR="009F2B2A" w:rsidRPr="00E66327">
              <w:rPr>
                <w:rFonts w:eastAsia="SimSun"/>
                <w:i/>
                <w:szCs w:val="22"/>
              </w:rPr>
              <w:t>a</w:t>
            </w:r>
            <w:r w:rsidRPr="00E66327">
              <w:rPr>
                <w:rFonts w:eastAsia="SimSun"/>
                <w:i/>
                <w:szCs w:val="22"/>
              </w:rPr>
              <w:t>ccount omitted]</w:t>
            </w:r>
          </w:p>
        </w:tc>
      </w:tr>
    </w:tbl>
    <w:p w14:paraId="0DDB0221" w14:textId="4BFC1F78" w:rsidR="00F90FF3" w:rsidRPr="005F480C" w:rsidRDefault="00065D4F" w:rsidP="00F90FF3">
      <w:pPr>
        <w:pStyle w:val="Heading1"/>
        <w:spacing w:before="240"/>
      </w:pPr>
      <w:r w:rsidRPr="0052547A">
        <w:br w:type="page"/>
      </w:r>
      <w:r w:rsidR="00F90FF3" w:rsidRPr="005F480C">
        <w:lastRenderedPageBreak/>
        <w:t>HANDOUT</w:t>
      </w:r>
      <w:r w:rsidR="00E71AD7">
        <w:t xml:space="preserve"> 8</w:t>
      </w:r>
      <w:r w:rsidR="00CE4C14">
        <w:t>–</w:t>
      </w:r>
      <w:r w:rsidR="00E71AD7">
        <w:t>4</w:t>
      </w:r>
      <w:r w:rsidR="00F90FF3">
        <w:t xml:space="preserve"> SOLUTION</w:t>
      </w:r>
    </w:p>
    <w:p w14:paraId="25ED55CD" w14:textId="77777777" w:rsidR="00F90FF3" w:rsidRDefault="00F90FF3" w:rsidP="00F90FF3">
      <w:pPr>
        <w:pStyle w:val="Heading1"/>
        <w:spacing w:before="240"/>
        <w:jc w:val="center"/>
        <w:rPr>
          <w:u w:val="none"/>
        </w:rPr>
      </w:pPr>
      <w:r>
        <w:rPr>
          <w:u w:val="none"/>
        </w:rPr>
        <w:t>NOTES RECEIVABLE</w:t>
      </w:r>
    </w:p>
    <w:p w14:paraId="1D015A96" w14:textId="77777777" w:rsidR="00F90FF3" w:rsidRDefault="00F90FF3" w:rsidP="00065D4F">
      <w:pPr>
        <w:jc w:val="both"/>
        <w:rPr>
          <w:szCs w:val="22"/>
        </w:rPr>
      </w:pPr>
    </w:p>
    <w:p w14:paraId="57FD0069" w14:textId="77777777" w:rsidR="00065D4F" w:rsidRPr="0052547A" w:rsidRDefault="00065D4F" w:rsidP="006B2BCF">
      <w:pPr>
        <w:rPr>
          <w:szCs w:val="22"/>
        </w:rPr>
      </w:pPr>
      <w:r w:rsidRPr="0052547A">
        <w:rPr>
          <w:szCs w:val="22"/>
        </w:rPr>
        <w:t xml:space="preserve">On April 1, </w:t>
      </w:r>
      <w:r w:rsidR="00FD0194">
        <w:rPr>
          <w:szCs w:val="22"/>
        </w:rPr>
        <w:t>2016</w:t>
      </w:r>
      <w:r w:rsidRPr="0052547A">
        <w:rPr>
          <w:szCs w:val="22"/>
        </w:rPr>
        <w:t xml:space="preserve">, Vandolay loans a $10,000 note to a customer opening a new store. The note, which bears 10% annual interest, becomes due on March 31, </w:t>
      </w:r>
      <w:r w:rsidR="00FD0194">
        <w:rPr>
          <w:szCs w:val="22"/>
        </w:rPr>
        <w:t>2017</w:t>
      </w:r>
      <w:r w:rsidRPr="0052547A">
        <w:rPr>
          <w:szCs w:val="22"/>
        </w:rPr>
        <w:t xml:space="preserve">. </w:t>
      </w:r>
      <w:r w:rsidR="00B216C0">
        <w:rPr>
          <w:szCs w:val="22"/>
        </w:rPr>
        <w:t xml:space="preserve">Prepare the required </w:t>
      </w:r>
      <w:r w:rsidR="00B216C0" w:rsidRPr="0052547A">
        <w:rPr>
          <w:szCs w:val="22"/>
        </w:rPr>
        <w:t>journal entry.</w:t>
      </w:r>
    </w:p>
    <w:p w14:paraId="2005A6C5"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5EC16909"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636F6A58" w14:textId="77777777" w:rsidTr="00A72E4B">
              <w:tc>
                <w:tcPr>
                  <w:tcW w:w="715" w:type="pct"/>
                  <w:tcBorders>
                    <w:top w:val="single" w:sz="4" w:space="0" w:color="auto"/>
                    <w:left w:val="single" w:sz="4" w:space="0" w:color="auto"/>
                    <w:bottom w:val="single" w:sz="4" w:space="0" w:color="auto"/>
                    <w:right w:val="single" w:sz="4" w:space="0" w:color="auto"/>
                  </w:tcBorders>
                </w:tcPr>
                <w:p w14:paraId="13DB9941" w14:textId="77777777" w:rsidR="00065D4F" w:rsidRPr="00E66327" w:rsidRDefault="00065D4F" w:rsidP="00E66327">
                  <w:pPr>
                    <w:jc w:val="center"/>
                    <w:rPr>
                      <w:rFonts w:eastAsia="SimSun"/>
                      <w:szCs w:val="22"/>
                    </w:rPr>
                  </w:pPr>
                  <w:r w:rsidRPr="00E66327">
                    <w:rPr>
                      <w:rFonts w:eastAsia="SimSun"/>
                      <w:szCs w:val="22"/>
                    </w:rPr>
                    <w:t>Apr. 1</w:t>
                  </w:r>
                </w:p>
              </w:tc>
              <w:tc>
                <w:tcPr>
                  <w:tcW w:w="2557" w:type="pct"/>
                  <w:tcBorders>
                    <w:top w:val="single" w:sz="4" w:space="0" w:color="auto"/>
                    <w:left w:val="single" w:sz="4" w:space="0" w:color="auto"/>
                    <w:bottom w:val="single" w:sz="4" w:space="0" w:color="auto"/>
                    <w:right w:val="single" w:sz="4" w:space="0" w:color="auto"/>
                  </w:tcBorders>
                </w:tcPr>
                <w:p w14:paraId="6A93033D" w14:textId="77777777" w:rsidR="00065D4F" w:rsidRPr="00E66327" w:rsidRDefault="00065D4F" w:rsidP="00E81930">
                  <w:pPr>
                    <w:rPr>
                      <w:rFonts w:eastAsia="SimSun"/>
                      <w:szCs w:val="22"/>
                    </w:rPr>
                  </w:pPr>
                  <w:r w:rsidRPr="00E66327">
                    <w:rPr>
                      <w:rFonts w:eastAsia="SimSun"/>
                      <w:szCs w:val="22"/>
                    </w:rPr>
                    <w:t xml:space="preserve">Note Receivable </w:t>
                  </w:r>
                </w:p>
              </w:tc>
              <w:tc>
                <w:tcPr>
                  <w:tcW w:w="865" w:type="pct"/>
                  <w:tcBorders>
                    <w:top w:val="single" w:sz="4" w:space="0" w:color="auto"/>
                    <w:left w:val="single" w:sz="4" w:space="0" w:color="auto"/>
                    <w:bottom w:val="single" w:sz="4" w:space="0" w:color="auto"/>
                    <w:right w:val="single" w:sz="4" w:space="0" w:color="auto"/>
                  </w:tcBorders>
                </w:tcPr>
                <w:p w14:paraId="24F036F2" w14:textId="77777777" w:rsidR="00065D4F" w:rsidRPr="00E66327" w:rsidRDefault="00065D4F" w:rsidP="00E66327">
                  <w:pPr>
                    <w:jc w:val="center"/>
                    <w:rPr>
                      <w:rFonts w:eastAsia="SimSun"/>
                      <w:szCs w:val="22"/>
                    </w:rPr>
                  </w:pPr>
                  <w:r w:rsidRPr="00E66327">
                    <w:rPr>
                      <w:rFonts w:eastAsia="SimSun"/>
                      <w:szCs w:val="22"/>
                    </w:rPr>
                    <w:t>10,000</w:t>
                  </w:r>
                </w:p>
              </w:tc>
              <w:tc>
                <w:tcPr>
                  <w:tcW w:w="863" w:type="pct"/>
                  <w:tcBorders>
                    <w:top w:val="single" w:sz="4" w:space="0" w:color="auto"/>
                    <w:left w:val="single" w:sz="4" w:space="0" w:color="auto"/>
                    <w:bottom w:val="single" w:sz="4" w:space="0" w:color="auto"/>
                    <w:right w:val="single" w:sz="4" w:space="0" w:color="auto"/>
                  </w:tcBorders>
                </w:tcPr>
                <w:p w14:paraId="2E789817" w14:textId="77777777" w:rsidR="00065D4F" w:rsidRPr="00E66327" w:rsidRDefault="00065D4F" w:rsidP="00E66327">
                  <w:pPr>
                    <w:jc w:val="center"/>
                    <w:rPr>
                      <w:rFonts w:eastAsia="SimSun"/>
                      <w:szCs w:val="22"/>
                    </w:rPr>
                  </w:pPr>
                </w:p>
              </w:tc>
            </w:tr>
            <w:tr w:rsidR="00065D4F" w:rsidRPr="00E66327" w14:paraId="4AD9E492" w14:textId="77777777" w:rsidTr="00A72E4B">
              <w:tc>
                <w:tcPr>
                  <w:tcW w:w="715" w:type="pct"/>
                  <w:tcBorders>
                    <w:top w:val="single" w:sz="4" w:space="0" w:color="auto"/>
                  </w:tcBorders>
                </w:tcPr>
                <w:p w14:paraId="444F9074" w14:textId="77777777" w:rsidR="00065D4F" w:rsidRPr="00E66327" w:rsidRDefault="00065D4F" w:rsidP="00E66327">
                  <w:pPr>
                    <w:jc w:val="center"/>
                    <w:rPr>
                      <w:rFonts w:eastAsia="SimSun"/>
                      <w:szCs w:val="22"/>
                    </w:rPr>
                  </w:pPr>
                </w:p>
              </w:tc>
              <w:tc>
                <w:tcPr>
                  <w:tcW w:w="2557" w:type="pct"/>
                  <w:tcBorders>
                    <w:top w:val="single" w:sz="4" w:space="0" w:color="auto"/>
                  </w:tcBorders>
                </w:tcPr>
                <w:p w14:paraId="3B658DDA" w14:textId="77777777" w:rsidR="00065D4F" w:rsidRPr="00E66327" w:rsidRDefault="00245596" w:rsidP="00E81930">
                  <w:pPr>
                    <w:rPr>
                      <w:rFonts w:eastAsia="SimSun"/>
                      <w:szCs w:val="22"/>
                    </w:rPr>
                  </w:pPr>
                  <w:r>
                    <w:rPr>
                      <w:rFonts w:eastAsia="SimSun"/>
                      <w:szCs w:val="22"/>
                    </w:rPr>
                    <w:t xml:space="preserve">     Cash</w:t>
                  </w:r>
                </w:p>
              </w:tc>
              <w:tc>
                <w:tcPr>
                  <w:tcW w:w="865" w:type="pct"/>
                  <w:tcBorders>
                    <w:top w:val="single" w:sz="4" w:space="0" w:color="auto"/>
                  </w:tcBorders>
                </w:tcPr>
                <w:p w14:paraId="41FFCA9F" w14:textId="77777777" w:rsidR="00065D4F" w:rsidRPr="00E66327" w:rsidRDefault="00065D4F" w:rsidP="00E66327">
                  <w:pPr>
                    <w:jc w:val="center"/>
                    <w:rPr>
                      <w:rFonts w:eastAsia="SimSun"/>
                      <w:szCs w:val="22"/>
                    </w:rPr>
                  </w:pPr>
                </w:p>
              </w:tc>
              <w:tc>
                <w:tcPr>
                  <w:tcW w:w="863" w:type="pct"/>
                  <w:tcBorders>
                    <w:top w:val="single" w:sz="4" w:space="0" w:color="auto"/>
                  </w:tcBorders>
                </w:tcPr>
                <w:p w14:paraId="0D0D1B38" w14:textId="77777777" w:rsidR="00065D4F" w:rsidRPr="00E66327" w:rsidRDefault="00065D4F" w:rsidP="00E66327">
                  <w:pPr>
                    <w:jc w:val="center"/>
                    <w:rPr>
                      <w:rFonts w:eastAsia="SimSun"/>
                      <w:szCs w:val="22"/>
                    </w:rPr>
                  </w:pPr>
                  <w:r w:rsidRPr="00E66327">
                    <w:rPr>
                      <w:rFonts w:eastAsia="SimSun"/>
                      <w:szCs w:val="22"/>
                    </w:rPr>
                    <w:t>10,000</w:t>
                  </w:r>
                </w:p>
              </w:tc>
            </w:tr>
          </w:tbl>
          <w:p w14:paraId="24229BD8" w14:textId="77777777" w:rsidR="00065D4F" w:rsidRPr="00E66327" w:rsidRDefault="00065D4F" w:rsidP="00065D4F">
            <w:pPr>
              <w:rPr>
                <w:rFonts w:eastAsia="SimSun"/>
                <w:szCs w:val="22"/>
              </w:rPr>
            </w:pPr>
          </w:p>
        </w:tc>
      </w:tr>
      <w:tr w:rsidR="00065D4F" w:rsidRPr="00E66327" w14:paraId="67590639" w14:textId="77777777" w:rsidTr="00E66327">
        <w:trPr>
          <w:trHeight w:val="360"/>
        </w:trPr>
        <w:tc>
          <w:tcPr>
            <w:tcW w:w="5000" w:type="pct"/>
            <w:gridSpan w:val="2"/>
          </w:tcPr>
          <w:p w14:paraId="3CE7679F" w14:textId="77777777" w:rsidR="009F2B2A" w:rsidRPr="00E66327" w:rsidRDefault="009F2B2A" w:rsidP="009F2B2A">
            <w:pPr>
              <w:rPr>
                <w:rFonts w:eastAsia="SimSun"/>
              </w:rPr>
            </w:pPr>
          </w:p>
          <w:p w14:paraId="147F0114"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5DEE5487"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15010814" w14:textId="77777777" w:rsidTr="00E66327">
              <w:tc>
                <w:tcPr>
                  <w:tcW w:w="2592" w:type="dxa"/>
                  <w:gridSpan w:val="2"/>
                  <w:tcBorders>
                    <w:bottom w:val="single" w:sz="4" w:space="0" w:color="auto"/>
                  </w:tcBorders>
                </w:tcPr>
                <w:p w14:paraId="5D50AE1E"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7B34A6F0"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2DF53090"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3254C307"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78CABEA7"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3D00591D" w14:textId="77777777" w:rsidTr="00E66327">
              <w:trPr>
                <w:trHeight w:val="432"/>
              </w:trPr>
              <w:tc>
                <w:tcPr>
                  <w:tcW w:w="1296" w:type="dxa"/>
                  <w:tcBorders>
                    <w:top w:val="single" w:sz="4" w:space="0" w:color="auto"/>
                  </w:tcBorders>
                </w:tcPr>
                <w:p w14:paraId="639FA109" w14:textId="77777777" w:rsidR="00065D4F" w:rsidRPr="00E66327" w:rsidRDefault="00065D4F" w:rsidP="008E0A8C">
                  <w:pPr>
                    <w:rPr>
                      <w:rFonts w:eastAsia="SimSun"/>
                      <w:szCs w:val="22"/>
                    </w:rPr>
                  </w:pPr>
                  <w:r w:rsidRPr="00E66327">
                    <w:rPr>
                      <w:rFonts w:eastAsia="SimSun"/>
                      <w:szCs w:val="22"/>
                    </w:rPr>
                    <w:t xml:space="preserve">Note </w:t>
                  </w:r>
                  <w:r w:rsidR="008E0A8C">
                    <w:rPr>
                      <w:rFonts w:eastAsia="SimSun"/>
                      <w:szCs w:val="22"/>
                    </w:rPr>
                    <w:t>R</w:t>
                  </w:r>
                  <w:r w:rsidRPr="00E66327">
                    <w:rPr>
                      <w:rFonts w:eastAsia="SimSun"/>
                      <w:szCs w:val="22"/>
                    </w:rPr>
                    <w:t>eceivable</w:t>
                  </w:r>
                </w:p>
              </w:tc>
              <w:tc>
                <w:tcPr>
                  <w:tcW w:w="1296" w:type="dxa"/>
                  <w:tcBorders>
                    <w:top w:val="single" w:sz="4" w:space="0" w:color="auto"/>
                  </w:tcBorders>
                </w:tcPr>
                <w:p w14:paraId="7DF1B1D4" w14:textId="77777777" w:rsidR="00065D4F" w:rsidRPr="00E66327" w:rsidRDefault="00065D4F" w:rsidP="00E66327">
                  <w:pPr>
                    <w:jc w:val="right"/>
                    <w:rPr>
                      <w:rFonts w:eastAsia="SimSun"/>
                      <w:szCs w:val="22"/>
                    </w:rPr>
                  </w:pPr>
                  <w:r w:rsidRPr="00E66327">
                    <w:rPr>
                      <w:rFonts w:eastAsia="SimSun"/>
                      <w:szCs w:val="22"/>
                    </w:rPr>
                    <w:t>+10,000</w:t>
                  </w:r>
                </w:p>
              </w:tc>
              <w:tc>
                <w:tcPr>
                  <w:tcW w:w="342" w:type="dxa"/>
                </w:tcPr>
                <w:p w14:paraId="3C4010DF" w14:textId="77777777" w:rsidR="00065D4F" w:rsidRPr="00E66327" w:rsidRDefault="00065D4F" w:rsidP="00E66327">
                  <w:pPr>
                    <w:jc w:val="center"/>
                    <w:rPr>
                      <w:rFonts w:eastAsia="SimSun"/>
                      <w:szCs w:val="22"/>
                    </w:rPr>
                  </w:pPr>
                </w:p>
              </w:tc>
              <w:tc>
                <w:tcPr>
                  <w:tcW w:w="1296" w:type="dxa"/>
                  <w:tcBorders>
                    <w:top w:val="single" w:sz="4" w:space="0" w:color="auto"/>
                  </w:tcBorders>
                </w:tcPr>
                <w:p w14:paraId="00D4026C" w14:textId="77777777" w:rsidR="00065D4F" w:rsidRPr="00E66327" w:rsidRDefault="00065D4F" w:rsidP="00E66327">
                  <w:pPr>
                    <w:jc w:val="center"/>
                    <w:rPr>
                      <w:rFonts w:eastAsia="SimSun"/>
                      <w:szCs w:val="22"/>
                    </w:rPr>
                  </w:pPr>
                </w:p>
              </w:tc>
              <w:tc>
                <w:tcPr>
                  <w:tcW w:w="1296" w:type="dxa"/>
                  <w:tcBorders>
                    <w:top w:val="single" w:sz="4" w:space="0" w:color="auto"/>
                  </w:tcBorders>
                </w:tcPr>
                <w:p w14:paraId="606DA0AE" w14:textId="77777777" w:rsidR="00065D4F" w:rsidRPr="00E66327" w:rsidRDefault="00065D4F" w:rsidP="00E66327">
                  <w:pPr>
                    <w:jc w:val="center"/>
                    <w:rPr>
                      <w:rFonts w:eastAsia="SimSun"/>
                      <w:szCs w:val="22"/>
                    </w:rPr>
                  </w:pPr>
                </w:p>
              </w:tc>
              <w:tc>
                <w:tcPr>
                  <w:tcW w:w="342" w:type="dxa"/>
                </w:tcPr>
                <w:p w14:paraId="68BA1CEF" w14:textId="77777777" w:rsidR="00065D4F" w:rsidRPr="00E66327" w:rsidRDefault="00065D4F" w:rsidP="00E66327">
                  <w:pPr>
                    <w:jc w:val="center"/>
                    <w:rPr>
                      <w:rFonts w:eastAsia="SimSun"/>
                      <w:szCs w:val="22"/>
                    </w:rPr>
                  </w:pPr>
                </w:p>
              </w:tc>
              <w:tc>
                <w:tcPr>
                  <w:tcW w:w="1440" w:type="dxa"/>
                  <w:tcBorders>
                    <w:top w:val="single" w:sz="4" w:space="0" w:color="auto"/>
                  </w:tcBorders>
                </w:tcPr>
                <w:p w14:paraId="46F4ED71" w14:textId="77777777" w:rsidR="00065D4F" w:rsidRPr="00E66327" w:rsidRDefault="00065D4F" w:rsidP="00065D4F">
                  <w:pPr>
                    <w:rPr>
                      <w:rFonts w:eastAsia="SimSun"/>
                      <w:szCs w:val="22"/>
                    </w:rPr>
                  </w:pPr>
                </w:p>
              </w:tc>
              <w:tc>
                <w:tcPr>
                  <w:tcW w:w="1440" w:type="dxa"/>
                  <w:tcBorders>
                    <w:top w:val="single" w:sz="4" w:space="0" w:color="auto"/>
                  </w:tcBorders>
                </w:tcPr>
                <w:p w14:paraId="3D45E21D" w14:textId="77777777" w:rsidR="00065D4F" w:rsidRPr="00E66327" w:rsidRDefault="00065D4F" w:rsidP="00E66327">
                  <w:pPr>
                    <w:jc w:val="right"/>
                    <w:rPr>
                      <w:rFonts w:eastAsia="SimSun"/>
                      <w:szCs w:val="22"/>
                    </w:rPr>
                  </w:pPr>
                </w:p>
              </w:tc>
            </w:tr>
            <w:tr w:rsidR="00065D4F" w:rsidRPr="00E66327" w14:paraId="52F8D243" w14:textId="77777777" w:rsidTr="00E66327">
              <w:trPr>
                <w:trHeight w:val="432"/>
              </w:trPr>
              <w:tc>
                <w:tcPr>
                  <w:tcW w:w="1296" w:type="dxa"/>
                </w:tcPr>
                <w:p w14:paraId="51677A90" w14:textId="77777777" w:rsidR="00065D4F" w:rsidRPr="00E66327" w:rsidRDefault="00065D4F" w:rsidP="00065D4F">
                  <w:pPr>
                    <w:rPr>
                      <w:rFonts w:eastAsia="SimSun"/>
                      <w:szCs w:val="22"/>
                    </w:rPr>
                  </w:pPr>
                  <w:r w:rsidRPr="00E66327">
                    <w:rPr>
                      <w:rFonts w:eastAsia="SimSun"/>
                      <w:szCs w:val="22"/>
                    </w:rPr>
                    <w:t>Cash</w:t>
                  </w:r>
                </w:p>
              </w:tc>
              <w:tc>
                <w:tcPr>
                  <w:tcW w:w="1296" w:type="dxa"/>
                </w:tcPr>
                <w:p w14:paraId="09D5B5AA" w14:textId="77777777" w:rsidR="00065D4F" w:rsidRPr="00E66327" w:rsidRDefault="00245596" w:rsidP="00E66327">
                  <w:pPr>
                    <w:jc w:val="right"/>
                    <w:rPr>
                      <w:rFonts w:eastAsia="SimSun"/>
                      <w:szCs w:val="22"/>
                    </w:rPr>
                  </w:pPr>
                  <w:r>
                    <w:rPr>
                      <w:rFonts w:eastAsia="SimSun"/>
                      <w:szCs w:val="22"/>
                    </w:rPr>
                    <w:t>–</w:t>
                  </w:r>
                  <w:r w:rsidR="00065D4F" w:rsidRPr="00E66327">
                    <w:rPr>
                      <w:rFonts w:eastAsia="SimSun"/>
                      <w:szCs w:val="22"/>
                    </w:rPr>
                    <w:t>10,000</w:t>
                  </w:r>
                </w:p>
              </w:tc>
              <w:tc>
                <w:tcPr>
                  <w:tcW w:w="342" w:type="dxa"/>
                </w:tcPr>
                <w:p w14:paraId="66A6FBF2" w14:textId="77777777" w:rsidR="00065D4F" w:rsidRPr="00E66327" w:rsidRDefault="00065D4F" w:rsidP="00E66327">
                  <w:pPr>
                    <w:jc w:val="center"/>
                    <w:rPr>
                      <w:rFonts w:eastAsia="SimSun"/>
                      <w:szCs w:val="22"/>
                    </w:rPr>
                  </w:pPr>
                </w:p>
              </w:tc>
              <w:tc>
                <w:tcPr>
                  <w:tcW w:w="1296" w:type="dxa"/>
                </w:tcPr>
                <w:p w14:paraId="2F1C4DCE" w14:textId="77777777" w:rsidR="00065D4F" w:rsidRPr="00E66327" w:rsidRDefault="00065D4F" w:rsidP="00E66327">
                  <w:pPr>
                    <w:jc w:val="center"/>
                    <w:rPr>
                      <w:rFonts w:eastAsia="SimSun"/>
                      <w:szCs w:val="22"/>
                    </w:rPr>
                  </w:pPr>
                </w:p>
              </w:tc>
              <w:tc>
                <w:tcPr>
                  <w:tcW w:w="1296" w:type="dxa"/>
                </w:tcPr>
                <w:p w14:paraId="6BE197F9" w14:textId="77777777" w:rsidR="00065D4F" w:rsidRPr="00E66327" w:rsidRDefault="00065D4F" w:rsidP="00E66327">
                  <w:pPr>
                    <w:jc w:val="center"/>
                    <w:rPr>
                      <w:rFonts w:eastAsia="SimSun"/>
                      <w:szCs w:val="22"/>
                    </w:rPr>
                  </w:pPr>
                </w:p>
              </w:tc>
              <w:tc>
                <w:tcPr>
                  <w:tcW w:w="342" w:type="dxa"/>
                </w:tcPr>
                <w:p w14:paraId="489017E1" w14:textId="77777777" w:rsidR="00065D4F" w:rsidRPr="00E66327" w:rsidRDefault="00065D4F" w:rsidP="00E66327">
                  <w:pPr>
                    <w:jc w:val="center"/>
                    <w:rPr>
                      <w:rFonts w:eastAsia="SimSun"/>
                      <w:szCs w:val="22"/>
                    </w:rPr>
                  </w:pPr>
                </w:p>
              </w:tc>
              <w:tc>
                <w:tcPr>
                  <w:tcW w:w="1440" w:type="dxa"/>
                </w:tcPr>
                <w:p w14:paraId="5AF0E648" w14:textId="77777777" w:rsidR="00065D4F" w:rsidRPr="00E66327" w:rsidRDefault="00065D4F" w:rsidP="00065D4F">
                  <w:pPr>
                    <w:rPr>
                      <w:rFonts w:eastAsia="SimSun"/>
                      <w:szCs w:val="22"/>
                    </w:rPr>
                  </w:pPr>
                </w:p>
              </w:tc>
              <w:tc>
                <w:tcPr>
                  <w:tcW w:w="1440" w:type="dxa"/>
                </w:tcPr>
                <w:p w14:paraId="66BF464C" w14:textId="77777777" w:rsidR="00065D4F" w:rsidRPr="00E66327" w:rsidRDefault="00065D4F" w:rsidP="00E66327">
                  <w:pPr>
                    <w:jc w:val="right"/>
                    <w:rPr>
                      <w:rFonts w:eastAsia="SimSun"/>
                      <w:szCs w:val="22"/>
                    </w:rPr>
                  </w:pPr>
                </w:p>
              </w:tc>
            </w:tr>
          </w:tbl>
          <w:p w14:paraId="2EA72976" w14:textId="77777777" w:rsidR="00065D4F" w:rsidRPr="00E66327" w:rsidRDefault="00065D4F" w:rsidP="00065D4F">
            <w:pPr>
              <w:rPr>
                <w:rFonts w:eastAsia="SimSun"/>
                <w:szCs w:val="22"/>
              </w:rPr>
            </w:pPr>
          </w:p>
        </w:tc>
      </w:tr>
      <w:tr w:rsidR="00B216C0" w:rsidRPr="00E66327" w14:paraId="05908402" w14:textId="77777777" w:rsidTr="00E66327">
        <w:trPr>
          <w:trHeight w:val="360"/>
        </w:trPr>
        <w:tc>
          <w:tcPr>
            <w:tcW w:w="2500" w:type="pct"/>
          </w:tcPr>
          <w:p w14:paraId="1B2DB5E2" w14:textId="77777777" w:rsidR="00B216C0" w:rsidRPr="00E66327" w:rsidRDefault="00B216C0" w:rsidP="00E66327">
            <w:pPr>
              <w:jc w:val="center"/>
              <w:rPr>
                <w:rFonts w:eastAsia="SimSun"/>
                <w:szCs w:val="22"/>
              </w:rPr>
            </w:pPr>
          </w:p>
        </w:tc>
        <w:tc>
          <w:tcPr>
            <w:tcW w:w="2500" w:type="pct"/>
          </w:tcPr>
          <w:p w14:paraId="43A755B9" w14:textId="77777777" w:rsidR="00B216C0" w:rsidRPr="00E66327" w:rsidRDefault="00B216C0" w:rsidP="00E66327">
            <w:pPr>
              <w:jc w:val="center"/>
              <w:rPr>
                <w:rFonts w:eastAsia="SimSun"/>
                <w:szCs w:val="22"/>
              </w:rPr>
            </w:pPr>
          </w:p>
        </w:tc>
      </w:tr>
      <w:tr w:rsidR="00065D4F" w:rsidRPr="00E66327" w14:paraId="0672F5AB" w14:textId="77777777" w:rsidTr="00E66327">
        <w:trPr>
          <w:trHeight w:val="360"/>
        </w:trPr>
        <w:tc>
          <w:tcPr>
            <w:tcW w:w="2500" w:type="pct"/>
          </w:tcPr>
          <w:p w14:paraId="1425067D" w14:textId="77777777" w:rsidR="00065D4F" w:rsidRPr="00E66327" w:rsidRDefault="00065D4F" w:rsidP="00E66327">
            <w:pPr>
              <w:jc w:val="center"/>
              <w:rPr>
                <w:rFonts w:eastAsia="SimSun"/>
                <w:szCs w:val="22"/>
              </w:rPr>
            </w:pPr>
            <w:r w:rsidRPr="00E66327">
              <w:rPr>
                <w:rFonts w:eastAsia="SimSun"/>
                <w:szCs w:val="22"/>
              </w:rPr>
              <w:t>+ Note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45FE6835" w14:textId="77777777" w:rsidTr="00E66327">
              <w:tc>
                <w:tcPr>
                  <w:tcW w:w="1249" w:type="pct"/>
                  <w:tcBorders>
                    <w:top w:val="single" w:sz="4" w:space="0" w:color="auto"/>
                  </w:tcBorders>
                </w:tcPr>
                <w:p w14:paraId="6B76A101" w14:textId="77777777" w:rsidR="00065D4F" w:rsidRPr="00E66327" w:rsidRDefault="00065D4F" w:rsidP="00065D4F">
                  <w:pPr>
                    <w:rPr>
                      <w:rFonts w:eastAsia="SimSun"/>
                      <w:szCs w:val="22"/>
                    </w:rPr>
                  </w:pPr>
                  <w:r w:rsidRPr="00E66327">
                    <w:rPr>
                      <w:rFonts w:eastAsia="SimSun"/>
                      <w:szCs w:val="22"/>
                    </w:rPr>
                    <w:t>Apr. 1</w:t>
                  </w:r>
                </w:p>
              </w:tc>
              <w:tc>
                <w:tcPr>
                  <w:tcW w:w="1251" w:type="pct"/>
                  <w:tcBorders>
                    <w:top w:val="single" w:sz="4" w:space="0" w:color="auto"/>
                    <w:right w:val="single" w:sz="4" w:space="0" w:color="auto"/>
                  </w:tcBorders>
                </w:tcPr>
                <w:p w14:paraId="410B9B06" w14:textId="77777777" w:rsidR="00065D4F" w:rsidRPr="00E66327" w:rsidRDefault="00065D4F" w:rsidP="00E66327">
                  <w:pPr>
                    <w:jc w:val="right"/>
                    <w:rPr>
                      <w:rFonts w:eastAsia="SimSun"/>
                      <w:szCs w:val="22"/>
                    </w:rPr>
                  </w:pPr>
                  <w:r w:rsidRPr="00E66327">
                    <w:rPr>
                      <w:rFonts w:eastAsia="SimSun"/>
                      <w:szCs w:val="22"/>
                    </w:rPr>
                    <w:t>10,000</w:t>
                  </w:r>
                </w:p>
              </w:tc>
              <w:tc>
                <w:tcPr>
                  <w:tcW w:w="1249" w:type="pct"/>
                  <w:tcBorders>
                    <w:top w:val="single" w:sz="4" w:space="0" w:color="auto"/>
                    <w:left w:val="single" w:sz="4" w:space="0" w:color="auto"/>
                  </w:tcBorders>
                </w:tcPr>
                <w:p w14:paraId="7547122A" w14:textId="77777777" w:rsidR="00065D4F" w:rsidRPr="00E66327" w:rsidRDefault="00065D4F" w:rsidP="00065D4F">
                  <w:pPr>
                    <w:rPr>
                      <w:rFonts w:eastAsia="SimSun"/>
                      <w:szCs w:val="22"/>
                    </w:rPr>
                  </w:pPr>
                </w:p>
              </w:tc>
              <w:tc>
                <w:tcPr>
                  <w:tcW w:w="1251" w:type="pct"/>
                  <w:tcBorders>
                    <w:top w:val="single" w:sz="4" w:space="0" w:color="auto"/>
                  </w:tcBorders>
                </w:tcPr>
                <w:p w14:paraId="4290BF0F" w14:textId="77777777" w:rsidR="00065D4F" w:rsidRPr="00E66327" w:rsidRDefault="00065D4F" w:rsidP="00065D4F">
                  <w:pPr>
                    <w:rPr>
                      <w:rFonts w:eastAsia="SimSun"/>
                      <w:szCs w:val="22"/>
                    </w:rPr>
                  </w:pPr>
                </w:p>
              </w:tc>
            </w:tr>
            <w:tr w:rsidR="00065D4F" w:rsidRPr="00E66327" w14:paraId="067952AA" w14:textId="77777777" w:rsidTr="00E66327">
              <w:tc>
                <w:tcPr>
                  <w:tcW w:w="1249" w:type="pct"/>
                </w:tcPr>
                <w:p w14:paraId="4BF09737" w14:textId="77777777" w:rsidR="00065D4F" w:rsidRPr="00E66327" w:rsidRDefault="00065D4F" w:rsidP="00065D4F">
                  <w:pPr>
                    <w:rPr>
                      <w:rFonts w:eastAsia="SimSun"/>
                      <w:b/>
                      <w:szCs w:val="22"/>
                    </w:rPr>
                  </w:pPr>
                </w:p>
              </w:tc>
              <w:tc>
                <w:tcPr>
                  <w:tcW w:w="1251" w:type="pct"/>
                  <w:tcBorders>
                    <w:right w:val="single" w:sz="4" w:space="0" w:color="auto"/>
                  </w:tcBorders>
                </w:tcPr>
                <w:p w14:paraId="67E5EA47" w14:textId="77777777" w:rsidR="00065D4F" w:rsidRPr="00E66327" w:rsidRDefault="00065D4F" w:rsidP="00E66327">
                  <w:pPr>
                    <w:jc w:val="right"/>
                    <w:rPr>
                      <w:rFonts w:eastAsia="SimSun"/>
                      <w:b/>
                      <w:szCs w:val="22"/>
                    </w:rPr>
                  </w:pPr>
                </w:p>
              </w:tc>
              <w:tc>
                <w:tcPr>
                  <w:tcW w:w="1249" w:type="pct"/>
                  <w:tcBorders>
                    <w:left w:val="single" w:sz="4" w:space="0" w:color="auto"/>
                  </w:tcBorders>
                </w:tcPr>
                <w:p w14:paraId="7A5982B3" w14:textId="77777777" w:rsidR="00065D4F" w:rsidRPr="00E66327" w:rsidRDefault="00065D4F" w:rsidP="00E66327">
                  <w:pPr>
                    <w:jc w:val="right"/>
                    <w:rPr>
                      <w:rFonts w:eastAsia="SimSun"/>
                      <w:szCs w:val="22"/>
                    </w:rPr>
                  </w:pPr>
                </w:p>
              </w:tc>
              <w:tc>
                <w:tcPr>
                  <w:tcW w:w="1251" w:type="pct"/>
                </w:tcPr>
                <w:p w14:paraId="56F81638" w14:textId="77777777" w:rsidR="00065D4F" w:rsidRPr="00E66327" w:rsidRDefault="00065D4F" w:rsidP="00065D4F">
                  <w:pPr>
                    <w:rPr>
                      <w:rFonts w:eastAsia="SimSun"/>
                      <w:szCs w:val="22"/>
                    </w:rPr>
                  </w:pPr>
                </w:p>
              </w:tc>
            </w:tr>
          </w:tbl>
          <w:p w14:paraId="776501F2" w14:textId="77777777" w:rsidR="00065D4F" w:rsidRPr="00E66327" w:rsidRDefault="00065D4F" w:rsidP="00E66327">
            <w:pPr>
              <w:jc w:val="center"/>
              <w:rPr>
                <w:rFonts w:eastAsia="SimSun"/>
                <w:b/>
                <w:szCs w:val="22"/>
              </w:rPr>
            </w:pPr>
          </w:p>
        </w:tc>
        <w:tc>
          <w:tcPr>
            <w:tcW w:w="2500" w:type="pct"/>
          </w:tcPr>
          <w:p w14:paraId="790897F9" w14:textId="77777777" w:rsidR="00065D4F" w:rsidRPr="00E66327" w:rsidRDefault="008E0A8C" w:rsidP="00E66327">
            <w:pPr>
              <w:jc w:val="center"/>
              <w:rPr>
                <w:rFonts w:eastAsia="SimSun"/>
                <w:szCs w:val="22"/>
              </w:rPr>
            </w:pPr>
            <w:r>
              <w:rPr>
                <w:rFonts w:eastAsia="SimSun"/>
                <w:szCs w:val="22"/>
              </w:rPr>
              <w:t xml:space="preserve">+ Cash (A) </w:t>
            </w:r>
            <w:r w:rsidRPr="00E66327">
              <w:rPr>
                <w:rFonts w:eastAsia="SimSun"/>
                <w:szCs w:val="22"/>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6A406AC3" w14:textId="77777777" w:rsidTr="00E66327">
              <w:tc>
                <w:tcPr>
                  <w:tcW w:w="1249" w:type="pct"/>
                  <w:tcBorders>
                    <w:top w:val="single" w:sz="4" w:space="0" w:color="auto"/>
                  </w:tcBorders>
                </w:tcPr>
                <w:p w14:paraId="59BB1D6C"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7A649CB6"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00DCE237" w14:textId="77777777" w:rsidR="00065D4F" w:rsidRPr="00E66327" w:rsidRDefault="00065D4F" w:rsidP="00E66327">
                  <w:pPr>
                    <w:jc w:val="right"/>
                    <w:rPr>
                      <w:rFonts w:eastAsia="SimSun"/>
                      <w:szCs w:val="22"/>
                    </w:rPr>
                  </w:pPr>
                  <w:r w:rsidRPr="00E66327">
                    <w:rPr>
                      <w:rFonts w:eastAsia="SimSun"/>
                      <w:szCs w:val="22"/>
                    </w:rPr>
                    <w:t>10,000</w:t>
                  </w:r>
                </w:p>
              </w:tc>
              <w:tc>
                <w:tcPr>
                  <w:tcW w:w="1251" w:type="pct"/>
                  <w:tcBorders>
                    <w:top w:val="single" w:sz="4" w:space="0" w:color="auto"/>
                  </w:tcBorders>
                </w:tcPr>
                <w:p w14:paraId="34DF0144" w14:textId="77777777" w:rsidR="00065D4F" w:rsidRPr="00E66327" w:rsidRDefault="00065D4F" w:rsidP="00065D4F">
                  <w:pPr>
                    <w:rPr>
                      <w:rFonts w:eastAsia="SimSun"/>
                      <w:szCs w:val="22"/>
                    </w:rPr>
                  </w:pPr>
                  <w:r w:rsidRPr="00E66327">
                    <w:rPr>
                      <w:rFonts w:eastAsia="SimSun"/>
                      <w:szCs w:val="22"/>
                    </w:rPr>
                    <w:t>Apr. 1</w:t>
                  </w:r>
                </w:p>
              </w:tc>
            </w:tr>
            <w:tr w:rsidR="00065D4F" w:rsidRPr="00E66327" w14:paraId="16C46CE9" w14:textId="77777777" w:rsidTr="00E66327">
              <w:tc>
                <w:tcPr>
                  <w:tcW w:w="1249" w:type="pct"/>
                </w:tcPr>
                <w:p w14:paraId="444CB71C" w14:textId="77777777" w:rsidR="00065D4F" w:rsidRPr="00E66327" w:rsidRDefault="00065D4F" w:rsidP="00065D4F">
                  <w:pPr>
                    <w:rPr>
                      <w:rFonts w:eastAsia="SimSun"/>
                      <w:szCs w:val="22"/>
                    </w:rPr>
                  </w:pPr>
                </w:p>
              </w:tc>
              <w:tc>
                <w:tcPr>
                  <w:tcW w:w="1251" w:type="pct"/>
                  <w:tcBorders>
                    <w:right w:val="single" w:sz="4" w:space="0" w:color="auto"/>
                  </w:tcBorders>
                </w:tcPr>
                <w:p w14:paraId="4E197D7F" w14:textId="77777777" w:rsidR="00065D4F" w:rsidRPr="00E66327" w:rsidRDefault="00065D4F" w:rsidP="00E66327">
                  <w:pPr>
                    <w:jc w:val="right"/>
                    <w:rPr>
                      <w:rFonts w:eastAsia="SimSun"/>
                      <w:szCs w:val="22"/>
                    </w:rPr>
                  </w:pPr>
                </w:p>
              </w:tc>
              <w:tc>
                <w:tcPr>
                  <w:tcW w:w="1249" w:type="pct"/>
                  <w:tcBorders>
                    <w:left w:val="single" w:sz="4" w:space="0" w:color="auto"/>
                  </w:tcBorders>
                </w:tcPr>
                <w:p w14:paraId="42F04030" w14:textId="77777777" w:rsidR="00065D4F" w:rsidRPr="00E66327" w:rsidRDefault="00065D4F" w:rsidP="00E66327">
                  <w:pPr>
                    <w:jc w:val="right"/>
                    <w:rPr>
                      <w:rFonts w:eastAsia="SimSun"/>
                      <w:b/>
                      <w:szCs w:val="22"/>
                    </w:rPr>
                  </w:pPr>
                </w:p>
              </w:tc>
              <w:tc>
                <w:tcPr>
                  <w:tcW w:w="1251" w:type="pct"/>
                </w:tcPr>
                <w:p w14:paraId="15DB3D1E" w14:textId="77777777" w:rsidR="00065D4F" w:rsidRPr="00E66327" w:rsidRDefault="00065D4F" w:rsidP="00065D4F">
                  <w:pPr>
                    <w:rPr>
                      <w:rFonts w:eastAsia="SimSun"/>
                      <w:b/>
                      <w:szCs w:val="22"/>
                    </w:rPr>
                  </w:pPr>
                </w:p>
              </w:tc>
            </w:tr>
          </w:tbl>
          <w:p w14:paraId="0892E54A" w14:textId="77777777" w:rsidR="00065D4F" w:rsidRPr="00E66327" w:rsidRDefault="00065D4F" w:rsidP="00E66327">
            <w:pPr>
              <w:jc w:val="center"/>
              <w:rPr>
                <w:rFonts w:eastAsia="SimSun"/>
                <w:b/>
                <w:szCs w:val="22"/>
              </w:rPr>
            </w:pPr>
          </w:p>
        </w:tc>
      </w:tr>
    </w:tbl>
    <w:p w14:paraId="034753ED" w14:textId="77777777" w:rsidR="00065D4F" w:rsidRPr="0052547A" w:rsidRDefault="00065D4F" w:rsidP="00065D4F">
      <w:pPr>
        <w:spacing w:line="360" w:lineRule="auto"/>
        <w:jc w:val="both"/>
        <w:rPr>
          <w:szCs w:val="22"/>
        </w:rPr>
      </w:pPr>
    </w:p>
    <w:p w14:paraId="626B646B" w14:textId="77777777" w:rsidR="00065D4F" w:rsidRPr="0052547A" w:rsidRDefault="00065D4F" w:rsidP="006B2BCF">
      <w:pPr>
        <w:rPr>
          <w:szCs w:val="22"/>
        </w:rPr>
      </w:pPr>
      <w:r w:rsidRPr="0052547A">
        <w:rPr>
          <w:szCs w:val="22"/>
        </w:rPr>
        <w:t xml:space="preserve">On December 31, </w:t>
      </w:r>
      <w:r w:rsidR="00FD0194">
        <w:rPr>
          <w:szCs w:val="22"/>
        </w:rPr>
        <w:t>2016</w:t>
      </w:r>
      <w:r w:rsidRPr="0052547A">
        <w:rPr>
          <w:szCs w:val="22"/>
        </w:rPr>
        <w:t xml:space="preserve">, Vandolay accrued interest for the portion of the year that the note was outstanding. </w:t>
      </w:r>
      <w:r w:rsidR="00B216C0">
        <w:rPr>
          <w:szCs w:val="22"/>
        </w:rPr>
        <w:t xml:space="preserve">Prepare the required adjusting </w:t>
      </w:r>
      <w:r w:rsidR="00B216C0" w:rsidRPr="0052547A">
        <w:rPr>
          <w:szCs w:val="22"/>
        </w:rPr>
        <w:t>journal entry.</w:t>
      </w:r>
    </w:p>
    <w:p w14:paraId="4CF834FD" w14:textId="77777777" w:rsidR="00065D4F" w:rsidRPr="0052547A" w:rsidRDefault="00065D4F" w:rsidP="00065D4F">
      <w:pPr>
        <w:jc w:val="both"/>
        <w:rPr>
          <w:szCs w:val="22"/>
        </w:rPr>
      </w:pPr>
    </w:p>
    <w:p w14:paraId="6915AFC4" w14:textId="77777777" w:rsidR="00065D4F" w:rsidRPr="0052547A" w:rsidRDefault="00065D4F" w:rsidP="00B216C0">
      <w:pPr>
        <w:jc w:val="both"/>
        <w:rPr>
          <w:szCs w:val="22"/>
        </w:rPr>
      </w:pPr>
      <w:r w:rsidRPr="0052547A">
        <w:rPr>
          <w:szCs w:val="22"/>
        </w:rPr>
        <w:t>Period outstanding: April 1 through December 31 is 9 months.</w:t>
      </w:r>
    </w:p>
    <w:p w14:paraId="0004D497" w14:textId="7F7B1713" w:rsidR="00065D4F" w:rsidRPr="0052547A" w:rsidRDefault="00065D4F" w:rsidP="00B216C0">
      <w:pPr>
        <w:jc w:val="both"/>
        <w:rPr>
          <w:szCs w:val="22"/>
        </w:rPr>
      </w:pPr>
      <w:r w:rsidRPr="0052547A">
        <w:rPr>
          <w:szCs w:val="22"/>
        </w:rPr>
        <w:t xml:space="preserve">Interest = Principal </w:t>
      </w:r>
      <w:r w:rsidR="00D54642" w:rsidRPr="00432C12">
        <w:rPr>
          <w:rFonts w:ascii="Calibri" w:hAnsi="Calibri"/>
          <w:szCs w:val="22"/>
        </w:rPr>
        <w:t>×</w:t>
      </w:r>
      <w:r w:rsidRPr="0052547A">
        <w:rPr>
          <w:szCs w:val="22"/>
        </w:rPr>
        <w:t xml:space="preserve"> Rate </w:t>
      </w:r>
      <w:r w:rsidR="00D54642" w:rsidRPr="00432C12">
        <w:rPr>
          <w:rFonts w:ascii="Calibri" w:hAnsi="Calibri"/>
          <w:szCs w:val="22"/>
        </w:rPr>
        <w:t>×</w:t>
      </w:r>
      <w:r w:rsidRPr="0052547A">
        <w:rPr>
          <w:szCs w:val="22"/>
        </w:rPr>
        <w:t xml:space="preserve"> Time = 10,000 </w:t>
      </w:r>
      <w:r w:rsidR="00D54642" w:rsidRPr="00432C12">
        <w:rPr>
          <w:rFonts w:ascii="Calibri" w:hAnsi="Calibri"/>
          <w:szCs w:val="22"/>
        </w:rPr>
        <w:t>×</w:t>
      </w:r>
      <w:r w:rsidRPr="0052547A">
        <w:rPr>
          <w:szCs w:val="22"/>
        </w:rPr>
        <w:t xml:space="preserve"> 10% </w:t>
      </w:r>
      <w:r w:rsidR="00D54642" w:rsidRPr="00432C12">
        <w:rPr>
          <w:rFonts w:ascii="Calibri" w:hAnsi="Calibri"/>
          <w:szCs w:val="22"/>
        </w:rPr>
        <w:t>×</w:t>
      </w:r>
      <w:r w:rsidRPr="0052547A">
        <w:rPr>
          <w:szCs w:val="22"/>
        </w:rPr>
        <w:t xml:space="preserve"> 9/12 = $750.</w:t>
      </w:r>
    </w:p>
    <w:p w14:paraId="545C44ED" w14:textId="77777777" w:rsidR="00065D4F" w:rsidRPr="0052547A" w:rsidRDefault="00065D4F" w:rsidP="00065D4F">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21CB7612"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7774D654" w14:textId="77777777" w:rsidTr="00A72E4B">
              <w:tc>
                <w:tcPr>
                  <w:tcW w:w="715" w:type="pct"/>
                  <w:tcBorders>
                    <w:top w:val="single" w:sz="4" w:space="0" w:color="auto"/>
                    <w:left w:val="single" w:sz="4" w:space="0" w:color="auto"/>
                    <w:bottom w:val="single" w:sz="4" w:space="0" w:color="auto"/>
                    <w:right w:val="single" w:sz="4" w:space="0" w:color="auto"/>
                  </w:tcBorders>
                </w:tcPr>
                <w:p w14:paraId="72CD080B" w14:textId="77777777" w:rsidR="00065D4F" w:rsidRPr="00E66327" w:rsidRDefault="00065D4F"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3EBA94CB" w14:textId="77777777" w:rsidR="00065D4F" w:rsidRPr="00E66327" w:rsidRDefault="00065D4F" w:rsidP="00E81930">
                  <w:pPr>
                    <w:rPr>
                      <w:rFonts w:eastAsia="SimSun"/>
                      <w:szCs w:val="22"/>
                    </w:rPr>
                  </w:pPr>
                  <w:r w:rsidRPr="00E66327">
                    <w:rPr>
                      <w:rFonts w:eastAsia="SimSun"/>
                      <w:szCs w:val="22"/>
                    </w:rPr>
                    <w:t>Interest Receivable</w:t>
                  </w:r>
                </w:p>
              </w:tc>
              <w:tc>
                <w:tcPr>
                  <w:tcW w:w="865" w:type="pct"/>
                  <w:tcBorders>
                    <w:top w:val="single" w:sz="4" w:space="0" w:color="auto"/>
                    <w:left w:val="single" w:sz="4" w:space="0" w:color="auto"/>
                    <w:bottom w:val="single" w:sz="4" w:space="0" w:color="auto"/>
                    <w:right w:val="single" w:sz="4" w:space="0" w:color="auto"/>
                  </w:tcBorders>
                </w:tcPr>
                <w:p w14:paraId="16EB00E5" w14:textId="77777777" w:rsidR="00065D4F" w:rsidRPr="00E66327" w:rsidRDefault="00065D4F" w:rsidP="00E66327">
                  <w:pPr>
                    <w:jc w:val="center"/>
                    <w:rPr>
                      <w:rFonts w:eastAsia="SimSun"/>
                      <w:szCs w:val="22"/>
                    </w:rPr>
                  </w:pPr>
                  <w:r w:rsidRPr="00E66327">
                    <w:rPr>
                      <w:rFonts w:eastAsia="SimSun"/>
                      <w:szCs w:val="22"/>
                    </w:rPr>
                    <w:t>750</w:t>
                  </w:r>
                </w:p>
              </w:tc>
              <w:tc>
                <w:tcPr>
                  <w:tcW w:w="863" w:type="pct"/>
                  <w:tcBorders>
                    <w:top w:val="single" w:sz="4" w:space="0" w:color="auto"/>
                    <w:left w:val="single" w:sz="4" w:space="0" w:color="auto"/>
                    <w:bottom w:val="single" w:sz="4" w:space="0" w:color="auto"/>
                    <w:right w:val="single" w:sz="4" w:space="0" w:color="auto"/>
                  </w:tcBorders>
                </w:tcPr>
                <w:p w14:paraId="508E202A" w14:textId="77777777" w:rsidR="00065D4F" w:rsidRPr="00E66327" w:rsidRDefault="00065D4F" w:rsidP="00E66327">
                  <w:pPr>
                    <w:jc w:val="center"/>
                    <w:rPr>
                      <w:rFonts w:eastAsia="SimSun"/>
                      <w:szCs w:val="22"/>
                    </w:rPr>
                  </w:pPr>
                </w:p>
              </w:tc>
            </w:tr>
            <w:tr w:rsidR="00065D4F" w:rsidRPr="00E66327" w14:paraId="1118A573" w14:textId="77777777" w:rsidTr="00A72E4B">
              <w:tc>
                <w:tcPr>
                  <w:tcW w:w="715" w:type="pct"/>
                  <w:tcBorders>
                    <w:top w:val="single" w:sz="4" w:space="0" w:color="auto"/>
                  </w:tcBorders>
                </w:tcPr>
                <w:p w14:paraId="584F4402" w14:textId="77777777" w:rsidR="00065D4F" w:rsidRPr="00E66327" w:rsidRDefault="00065D4F" w:rsidP="00E66327">
                  <w:pPr>
                    <w:jc w:val="center"/>
                    <w:rPr>
                      <w:rFonts w:eastAsia="SimSun"/>
                      <w:szCs w:val="22"/>
                    </w:rPr>
                  </w:pPr>
                </w:p>
              </w:tc>
              <w:tc>
                <w:tcPr>
                  <w:tcW w:w="2557" w:type="pct"/>
                  <w:tcBorders>
                    <w:top w:val="single" w:sz="4" w:space="0" w:color="auto"/>
                  </w:tcBorders>
                </w:tcPr>
                <w:p w14:paraId="73F0E55A" w14:textId="77777777" w:rsidR="00065D4F" w:rsidRPr="00E66327" w:rsidRDefault="00065D4F" w:rsidP="00E81930">
                  <w:pPr>
                    <w:rPr>
                      <w:rFonts w:eastAsia="SimSun"/>
                      <w:szCs w:val="22"/>
                    </w:rPr>
                  </w:pPr>
                  <w:r w:rsidRPr="00E66327">
                    <w:rPr>
                      <w:rFonts w:eastAsia="SimSun"/>
                      <w:szCs w:val="22"/>
                    </w:rPr>
                    <w:t xml:space="preserve">     Interest Revenue</w:t>
                  </w:r>
                </w:p>
              </w:tc>
              <w:tc>
                <w:tcPr>
                  <w:tcW w:w="865" w:type="pct"/>
                  <w:tcBorders>
                    <w:top w:val="single" w:sz="4" w:space="0" w:color="auto"/>
                  </w:tcBorders>
                </w:tcPr>
                <w:p w14:paraId="7B9BABB9" w14:textId="77777777" w:rsidR="00065D4F" w:rsidRPr="00E66327" w:rsidRDefault="00065D4F" w:rsidP="00E66327">
                  <w:pPr>
                    <w:jc w:val="center"/>
                    <w:rPr>
                      <w:rFonts w:eastAsia="SimSun"/>
                      <w:szCs w:val="22"/>
                    </w:rPr>
                  </w:pPr>
                </w:p>
              </w:tc>
              <w:tc>
                <w:tcPr>
                  <w:tcW w:w="863" w:type="pct"/>
                  <w:tcBorders>
                    <w:top w:val="single" w:sz="4" w:space="0" w:color="auto"/>
                  </w:tcBorders>
                </w:tcPr>
                <w:p w14:paraId="1E17C621" w14:textId="77777777" w:rsidR="00065D4F" w:rsidRPr="00E66327" w:rsidRDefault="00065D4F" w:rsidP="00E66327">
                  <w:pPr>
                    <w:jc w:val="center"/>
                    <w:rPr>
                      <w:rFonts w:eastAsia="SimSun"/>
                      <w:szCs w:val="22"/>
                    </w:rPr>
                  </w:pPr>
                  <w:r w:rsidRPr="00E66327">
                    <w:rPr>
                      <w:rFonts w:eastAsia="SimSun"/>
                      <w:szCs w:val="22"/>
                    </w:rPr>
                    <w:t>750</w:t>
                  </w:r>
                </w:p>
              </w:tc>
            </w:tr>
          </w:tbl>
          <w:p w14:paraId="798FEEDC" w14:textId="77777777" w:rsidR="00065D4F" w:rsidRPr="00E66327" w:rsidRDefault="00065D4F" w:rsidP="00065D4F">
            <w:pPr>
              <w:rPr>
                <w:rFonts w:eastAsia="SimSun"/>
                <w:szCs w:val="22"/>
              </w:rPr>
            </w:pPr>
          </w:p>
        </w:tc>
      </w:tr>
      <w:tr w:rsidR="00065D4F" w:rsidRPr="00E66327" w14:paraId="7D6F019B" w14:textId="77777777" w:rsidTr="00E66327">
        <w:trPr>
          <w:trHeight w:val="360"/>
        </w:trPr>
        <w:tc>
          <w:tcPr>
            <w:tcW w:w="5000" w:type="pct"/>
            <w:gridSpan w:val="2"/>
          </w:tcPr>
          <w:p w14:paraId="157D45AB" w14:textId="77777777" w:rsidR="009F2B2A" w:rsidRPr="00E66327" w:rsidRDefault="009F2B2A" w:rsidP="009F2B2A">
            <w:pPr>
              <w:rPr>
                <w:rFonts w:eastAsia="SimSun"/>
              </w:rPr>
            </w:pPr>
          </w:p>
          <w:p w14:paraId="01E65C49" w14:textId="77777777" w:rsidR="00065D4F" w:rsidRPr="00E66327" w:rsidRDefault="009F2B2A" w:rsidP="009F2B2A">
            <w:pPr>
              <w:rPr>
                <w:rFonts w:eastAsia="SimSun"/>
                <w:szCs w:val="22"/>
              </w:rPr>
            </w:pPr>
            <w:r w:rsidRPr="00E66327">
              <w:rPr>
                <w:rFonts w:eastAsia="SimSun"/>
              </w:rPr>
              <w:t>Ensure the equation still balances and debits = credits</w:t>
            </w:r>
          </w:p>
        </w:tc>
      </w:tr>
      <w:tr w:rsidR="00065D4F" w:rsidRPr="00E66327" w14:paraId="117728FA"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5618C824" w14:textId="77777777" w:rsidTr="00E66327">
              <w:tc>
                <w:tcPr>
                  <w:tcW w:w="2592" w:type="dxa"/>
                  <w:gridSpan w:val="2"/>
                  <w:tcBorders>
                    <w:bottom w:val="single" w:sz="4" w:space="0" w:color="auto"/>
                  </w:tcBorders>
                </w:tcPr>
                <w:p w14:paraId="269D9425"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06490B2A"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3B3DF4D1"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52E5D65C"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565D587E"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26931A9A" w14:textId="77777777" w:rsidTr="00E66327">
              <w:trPr>
                <w:trHeight w:val="432"/>
              </w:trPr>
              <w:tc>
                <w:tcPr>
                  <w:tcW w:w="1296" w:type="dxa"/>
                  <w:tcBorders>
                    <w:top w:val="single" w:sz="4" w:space="0" w:color="auto"/>
                  </w:tcBorders>
                </w:tcPr>
                <w:p w14:paraId="0FC2FC46" w14:textId="77777777" w:rsidR="00065D4F" w:rsidRPr="00E66327" w:rsidRDefault="008E0A8C" w:rsidP="008E0A8C">
                  <w:pPr>
                    <w:rPr>
                      <w:rFonts w:eastAsia="SimSun"/>
                      <w:szCs w:val="22"/>
                    </w:rPr>
                  </w:pPr>
                  <w:r>
                    <w:rPr>
                      <w:rFonts w:eastAsia="SimSun"/>
                      <w:szCs w:val="22"/>
                    </w:rPr>
                    <w:t>Interest R</w:t>
                  </w:r>
                  <w:r w:rsidR="00065D4F" w:rsidRPr="00E66327">
                    <w:rPr>
                      <w:rFonts w:eastAsia="SimSun"/>
                      <w:szCs w:val="22"/>
                    </w:rPr>
                    <w:t>eceivable</w:t>
                  </w:r>
                  <w:r>
                    <w:rPr>
                      <w:rFonts w:eastAsia="SimSun"/>
                      <w:szCs w:val="22"/>
                    </w:rPr>
                    <w:t xml:space="preserve"> </w:t>
                  </w:r>
                </w:p>
              </w:tc>
              <w:tc>
                <w:tcPr>
                  <w:tcW w:w="1296" w:type="dxa"/>
                  <w:tcBorders>
                    <w:top w:val="single" w:sz="4" w:space="0" w:color="auto"/>
                  </w:tcBorders>
                </w:tcPr>
                <w:p w14:paraId="4654D22F" w14:textId="77777777" w:rsidR="00065D4F" w:rsidRPr="00E66327" w:rsidRDefault="00065D4F" w:rsidP="00E66327">
                  <w:pPr>
                    <w:jc w:val="right"/>
                    <w:rPr>
                      <w:rFonts w:eastAsia="SimSun"/>
                      <w:szCs w:val="22"/>
                    </w:rPr>
                  </w:pPr>
                  <w:r w:rsidRPr="00E66327">
                    <w:rPr>
                      <w:rFonts w:eastAsia="SimSun"/>
                      <w:szCs w:val="22"/>
                    </w:rPr>
                    <w:t>+750</w:t>
                  </w:r>
                </w:p>
              </w:tc>
              <w:tc>
                <w:tcPr>
                  <w:tcW w:w="342" w:type="dxa"/>
                </w:tcPr>
                <w:p w14:paraId="3F103D3A" w14:textId="77777777" w:rsidR="00065D4F" w:rsidRPr="00E66327" w:rsidRDefault="00065D4F" w:rsidP="00E66327">
                  <w:pPr>
                    <w:jc w:val="center"/>
                    <w:rPr>
                      <w:rFonts w:eastAsia="SimSun"/>
                      <w:szCs w:val="22"/>
                    </w:rPr>
                  </w:pPr>
                </w:p>
              </w:tc>
              <w:tc>
                <w:tcPr>
                  <w:tcW w:w="1296" w:type="dxa"/>
                  <w:tcBorders>
                    <w:top w:val="single" w:sz="4" w:space="0" w:color="auto"/>
                  </w:tcBorders>
                </w:tcPr>
                <w:p w14:paraId="6D099FFA" w14:textId="77777777" w:rsidR="00065D4F" w:rsidRPr="00E66327" w:rsidRDefault="00065D4F" w:rsidP="00E66327">
                  <w:pPr>
                    <w:jc w:val="center"/>
                    <w:rPr>
                      <w:rFonts w:eastAsia="SimSun"/>
                      <w:szCs w:val="22"/>
                    </w:rPr>
                  </w:pPr>
                </w:p>
              </w:tc>
              <w:tc>
                <w:tcPr>
                  <w:tcW w:w="1296" w:type="dxa"/>
                  <w:tcBorders>
                    <w:top w:val="single" w:sz="4" w:space="0" w:color="auto"/>
                  </w:tcBorders>
                </w:tcPr>
                <w:p w14:paraId="254B25B8" w14:textId="77777777" w:rsidR="00065D4F" w:rsidRPr="00E66327" w:rsidRDefault="00065D4F" w:rsidP="00E66327">
                  <w:pPr>
                    <w:jc w:val="center"/>
                    <w:rPr>
                      <w:rFonts w:eastAsia="SimSun"/>
                      <w:szCs w:val="22"/>
                    </w:rPr>
                  </w:pPr>
                </w:p>
              </w:tc>
              <w:tc>
                <w:tcPr>
                  <w:tcW w:w="342" w:type="dxa"/>
                </w:tcPr>
                <w:p w14:paraId="4EF2CCE6" w14:textId="77777777" w:rsidR="00065D4F" w:rsidRPr="00E66327" w:rsidRDefault="00065D4F" w:rsidP="00E66327">
                  <w:pPr>
                    <w:jc w:val="center"/>
                    <w:rPr>
                      <w:rFonts w:eastAsia="SimSun"/>
                      <w:szCs w:val="22"/>
                    </w:rPr>
                  </w:pPr>
                </w:p>
              </w:tc>
              <w:tc>
                <w:tcPr>
                  <w:tcW w:w="1440" w:type="dxa"/>
                  <w:tcBorders>
                    <w:top w:val="single" w:sz="4" w:space="0" w:color="auto"/>
                  </w:tcBorders>
                </w:tcPr>
                <w:p w14:paraId="53AB7137" w14:textId="77777777" w:rsidR="00065D4F" w:rsidRPr="00E66327" w:rsidRDefault="00065D4F" w:rsidP="008E0A8C">
                  <w:pPr>
                    <w:rPr>
                      <w:rFonts w:eastAsia="SimSun"/>
                      <w:szCs w:val="22"/>
                    </w:rPr>
                  </w:pPr>
                  <w:r w:rsidRPr="00E66327">
                    <w:rPr>
                      <w:rFonts w:eastAsia="SimSun"/>
                      <w:szCs w:val="22"/>
                    </w:rPr>
                    <w:t xml:space="preserve">Interest Revenue </w:t>
                  </w:r>
                </w:p>
              </w:tc>
              <w:tc>
                <w:tcPr>
                  <w:tcW w:w="1440" w:type="dxa"/>
                  <w:tcBorders>
                    <w:top w:val="single" w:sz="4" w:space="0" w:color="auto"/>
                  </w:tcBorders>
                </w:tcPr>
                <w:p w14:paraId="732326C4" w14:textId="77777777" w:rsidR="00065D4F" w:rsidRPr="00E66327" w:rsidRDefault="00065D4F" w:rsidP="00E66327">
                  <w:pPr>
                    <w:jc w:val="right"/>
                    <w:rPr>
                      <w:rFonts w:eastAsia="SimSun"/>
                      <w:szCs w:val="22"/>
                    </w:rPr>
                  </w:pPr>
                  <w:r w:rsidRPr="00E66327">
                    <w:rPr>
                      <w:rFonts w:eastAsia="SimSun"/>
                      <w:szCs w:val="22"/>
                    </w:rPr>
                    <w:t>+750</w:t>
                  </w:r>
                </w:p>
              </w:tc>
            </w:tr>
          </w:tbl>
          <w:p w14:paraId="747040E9" w14:textId="77777777" w:rsidR="00065D4F" w:rsidRPr="00E66327" w:rsidRDefault="00065D4F" w:rsidP="00065D4F">
            <w:pPr>
              <w:rPr>
                <w:rFonts w:eastAsia="SimSun"/>
                <w:szCs w:val="22"/>
              </w:rPr>
            </w:pPr>
          </w:p>
        </w:tc>
      </w:tr>
      <w:tr w:rsidR="00B216C0" w:rsidRPr="00E66327" w14:paraId="4DEE988D" w14:textId="77777777" w:rsidTr="00E66327">
        <w:trPr>
          <w:trHeight w:val="360"/>
        </w:trPr>
        <w:tc>
          <w:tcPr>
            <w:tcW w:w="2500" w:type="pct"/>
          </w:tcPr>
          <w:p w14:paraId="236BBBE4" w14:textId="77777777" w:rsidR="00B216C0" w:rsidRPr="00E66327" w:rsidRDefault="00B216C0" w:rsidP="00E66327">
            <w:pPr>
              <w:jc w:val="center"/>
              <w:rPr>
                <w:rFonts w:eastAsia="SimSun"/>
                <w:szCs w:val="22"/>
              </w:rPr>
            </w:pPr>
          </w:p>
        </w:tc>
        <w:tc>
          <w:tcPr>
            <w:tcW w:w="2500" w:type="pct"/>
          </w:tcPr>
          <w:p w14:paraId="7713CEB9" w14:textId="77777777" w:rsidR="00B216C0" w:rsidRPr="00E66327" w:rsidRDefault="00B216C0" w:rsidP="00E66327">
            <w:pPr>
              <w:jc w:val="center"/>
              <w:rPr>
                <w:rFonts w:eastAsia="SimSun"/>
                <w:szCs w:val="22"/>
              </w:rPr>
            </w:pPr>
          </w:p>
        </w:tc>
      </w:tr>
      <w:tr w:rsidR="00065D4F" w:rsidRPr="00E66327" w14:paraId="2704E433" w14:textId="77777777" w:rsidTr="00E66327">
        <w:trPr>
          <w:trHeight w:val="360"/>
        </w:trPr>
        <w:tc>
          <w:tcPr>
            <w:tcW w:w="2500" w:type="pct"/>
          </w:tcPr>
          <w:p w14:paraId="555F311D" w14:textId="77777777" w:rsidR="00065D4F" w:rsidRPr="00E66327" w:rsidRDefault="00065D4F" w:rsidP="00E66327">
            <w:pPr>
              <w:jc w:val="center"/>
              <w:rPr>
                <w:rFonts w:eastAsia="SimSun"/>
                <w:szCs w:val="22"/>
              </w:rPr>
            </w:pPr>
            <w:r w:rsidRPr="00E66327">
              <w:rPr>
                <w:rFonts w:eastAsia="SimSun"/>
                <w:szCs w:val="22"/>
              </w:rPr>
              <w:t>+ Interest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3A7B2F40" w14:textId="77777777" w:rsidTr="00E66327">
              <w:tc>
                <w:tcPr>
                  <w:tcW w:w="1249" w:type="pct"/>
                  <w:tcBorders>
                    <w:top w:val="single" w:sz="4" w:space="0" w:color="auto"/>
                  </w:tcBorders>
                </w:tcPr>
                <w:p w14:paraId="3FEC01D9" w14:textId="77777777" w:rsidR="00065D4F" w:rsidRPr="00E66327" w:rsidRDefault="00065D4F" w:rsidP="00065D4F">
                  <w:pPr>
                    <w:rPr>
                      <w:rFonts w:eastAsia="SimSun"/>
                      <w:szCs w:val="22"/>
                    </w:rPr>
                  </w:pPr>
                  <w:r w:rsidRPr="00E66327">
                    <w:rPr>
                      <w:rFonts w:eastAsia="SimSun"/>
                      <w:szCs w:val="22"/>
                    </w:rPr>
                    <w:t>Dec. 31</w:t>
                  </w:r>
                </w:p>
              </w:tc>
              <w:tc>
                <w:tcPr>
                  <w:tcW w:w="1251" w:type="pct"/>
                  <w:tcBorders>
                    <w:top w:val="single" w:sz="4" w:space="0" w:color="auto"/>
                    <w:right w:val="single" w:sz="4" w:space="0" w:color="auto"/>
                  </w:tcBorders>
                </w:tcPr>
                <w:p w14:paraId="5C0FB347" w14:textId="77777777" w:rsidR="00065D4F" w:rsidRPr="00E66327" w:rsidRDefault="00065D4F" w:rsidP="00E66327">
                  <w:pPr>
                    <w:jc w:val="right"/>
                    <w:rPr>
                      <w:rFonts w:eastAsia="SimSun"/>
                      <w:szCs w:val="22"/>
                    </w:rPr>
                  </w:pPr>
                  <w:r w:rsidRPr="00E66327">
                    <w:rPr>
                      <w:rFonts w:eastAsia="SimSun"/>
                      <w:szCs w:val="22"/>
                    </w:rPr>
                    <w:t>750</w:t>
                  </w:r>
                </w:p>
              </w:tc>
              <w:tc>
                <w:tcPr>
                  <w:tcW w:w="1249" w:type="pct"/>
                  <w:tcBorders>
                    <w:top w:val="single" w:sz="4" w:space="0" w:color="auto"/>
                    <w:left w:val="single" w:sz="4" w:space="0" w:color="auto"/>
                  </w:tcBorders>
                </w:tcPr>
                <w:p w14:paraId="615D95A4" w14:textId="77777777" w:rsidR="00065D4F" w:rsidRPr="00E66327" w:rsidRDefault="00065D4F" w:rsidP="00065D4F">
                  <w:pPr>
                    <w:rPr>
                      <w:rFonts w:eastAsia="SimSun"/>
                      <w:szCs w:val="22"/>
                    </w:rPr>
                  </w:pPr>
                </w:p>
              </w:tc>
              <w:tc>
                <w:tcPr>
                  <w:tcW w:w="1251" w:type="pct"/>
                  <w:tcBorders>
                    <w:top w:val="single" w:sz="4" w:space="0" w:color="auto"/>
                  </w:tcBorders>
                </w:tcPr>
                <w:p w14:paraId="5E428F2A" w14:textId="77777777" w:rsidR="00065D4F" w:rsidRPr="00E66327" w:rsidRDefault="00065D4F" w:rsidP="00065D4F">
                  <w:pPr>
                    <w:rPr>
                      <w:rFonts w:eastAsia="SimSun"/>
                      <w:szCs w:val="22"/>
                    </w:rPr>
                  </w:pPr>
                </w:p>
              </w:tc>
            </w:tr>
            <w:tr w:rsidR="00065D4F" w:rsidRPr="00E66327" w14:paraId="0470623E" w14:textId="77777777" w:rsidTr="00E66327">
              <w:tc>
                <w:tcPr>
                  <w:tcW w:w="1249" w:type="pct"/>
                </w:tcPr>
                <w:p w14:paraId="22D080CB" w14:textId="77777777" w:rsidR="00065D4F" w:rsidRPr="00E66327" w:rsidRDefault="00065D4F" w:rsidP="00065D4F">
                  <w:pPr>
                    <w:rPr>
                      <w:rFonts w:eastAsia="SimSun"/>
                      <w:b/>
                      <w:szCs w:val="22"/>
                    </w:rPr>
                  </w:pPr>
                </w:p>
              </w:tc>
              <w:tc>
                <w:tcPr>
                  <w:tcW w:w="1251" w:type="pct"/>
                  <w:tcBorders>
                    <w:right w:val="single" w:sz="4" w:space="0" w:color="auto"/>
                  </w:tcBorders>
                </w:tcPr>
                <w:p w14:paraId="33E9BDB8" w14:textId="77777777" w:rsidR="00065D4F" w:rsidRPr="00E66327" w:rsidRDefault="00065D4F" w:rsidP="00E66327">
                  <w:pPr>
                    <w:jc w:val="right"/>
                    <w:rPr>
                      <w:rFonts w:eastAsia="SimSun"/>
                      <w:b/>
                      <w:szCs w:val="22"/>
                    </w:rPr>
                  </w:pPr>
                </w:p>
              </w:tc>
              <w:tc>
                <w:tcPr>
                  <w:tcW w:w="1249" w:type="pct"/>
                  <w:tcBorders>
                    <w:left w:val="single" w:sz="4" w:space="0" w:color="auto"/>
                  </w:tcBorders>
                </w:tcPr>
                <w:p w14:paraId="29200ABF" w14:textId="77777777" w:rsidR="00065D4F" w:rsidRPr="00E66327" w:rsidRDefault="00065D4F" w:rsidP="00E66327">
                  <w:pPr>
                    <w:jc w:val="right"/>
                    <w:rPr>
                      <w:rFonts w:eastAsia="SimSun"/>
                      <w:szCs w:val="22"/>
                    </w:rPr>
                  </w:pPr>
                </w:p>
              </w:tc>
              <w:tc>
                <w:tcPr>
                  <w:tcW w:w="1251" w:type="pct"/>
                </w:tcPr>
                <w:p w14:paraId="4D48FF21" w14:textId="77777777" w:rsidR="00065D4F" w:rsidRPr="00E66327" w:rsidRDefault="00065D4F" w:rsidP="00065D4F">
                  <w:pPr>
                    <w:rPr>
                      <w:rFonts w:eastAsia="SimSun"/>
                      <w:szCs w:val="22"/>
                    </w:rPr>
                  </w:pPr>
                </w:p>
              </w:tc>
            </w:tr>
          </w:tbl>
          <w:p w14:paraId="6675A26A" w14:textId="77777777" w:rsidR="00065D4F" w:rsidRPr="00E66327" w:rsidRDefault="00065D4F" w:rsidP="00E66327">
            <w:pPr>
              <w:jc w:val="center"/>
              <w:rPr>
                <w:rFonts w:eastAsia="SimSun"/>
                <w:b/>
                <w:szCs w:val="22"/>
              </w:rPr>
            </w:pPr>
          </w:p>
        </w:tc>
        <w:tc>
          <w:tcPr>
            <w:tcW w:w="2500" w:type="pct"/>
          </w:tcPr>
          <w:p w14:paraId="49E497B2" w14:textId="77777777" w:rsidR="00065D4F" w:rsidRPr="00E66327" w:rsidRDefault="008E0A8C" w:rsidP="00E66327">
            <w:pPr>
              <w:jc w:val="center"/>
              <w:rPr>
                <w:rFonts w:eastAsia="SimSun"/>
                <w:szCs w:val="22"/>
              </w:rPr>
            </w:pPr>
            <w:r w:rsidRPr="00E66327">
              <w:rPr>
                <w:rFonts w:eastAsia="SimSun"/>
                <w:szCs w:val="22"/>
              </w:rPr>
              <w:t>–</w:t>
            </w:r>
            <w:r w:rsidR="00065D4F" w:rsidRPr="00E66327">
              <w:rPr>
                <w:rFonts w:eastAsia="SimSun"/>
                <w:szCs w:val="22"/>
              </w:rPr>
              <w:t xml:space="preserve"> Interest Revenue (R,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051335B8" w14:textId="77777777" w:rsidTr="00E66327">
              <w:tc>
                <w:tcPr>
                  <w:tcW w:w="1249" w:type="pct"/>
                  <w:tcBorders>
                    <w:top w:val="single" w:sz="4" w:space="0" w:color="auto"/>
                  </w:tcBorders>
                </w:tcPr>
                <w:p w14:paraId="619C63AD"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47A8BFC9"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2FD256FD" w14:textId="77777777" w:rsidR="00065D4F" w:rsidRPr="00E66327" w:rsidRDefault="00065D4F" w:rsidP="00E66327">
                  <w:pPr>
                    <w:jc w:val="right"/>
                    <w:rPr>
                      <w:rFonts w:eastAsia="SimSun"/>
                      <w:szCs w:val="22"/>
                    </w:rPr>
                  </w:pPr>
                  <w:r w:rsidRPr="00E66327">
                    <w:rPr>
                      <w:rFonts w:eastAsia="SimSun"/>
                      <w:szCs w:val="22"/>
                    </w:rPr>
                    <w:t>750</w:t>
                  </w:r>
                </w:p>
              </w:tc>
              <w:tc>
                <w:tcPr>
                  <w:tcW w:w="1251" w:type="pct"/>
                  <w:tcBorders>
                    <w:top w:val="single" w:sz="4" w:space="0" w:color="auto"/>
                  </w:tcBorders>
                </w:tcPr>
                <w:p w14:paraId="33600100" w14:textId="77777777" w:rsidR="00065D4F" w:rsidRPr="00E66327" w:rsidRDefault="00065D4F" w:rsidP="00065D4F">
                  <w:pPr>
                    <w:rPr>
                      <w:rFonts w:eastAsia="SimSun"/>
                      <w:szCs w:val="22"/>
                    </w:rPr>
                  </w:pPr>
                  <w:r w:rsidRPr="00E66327">
                    <w:rPr>
                      <w:rFonts w:eastAsia="SimSun"/>
                      <w:szCs w:val="22"/>
                    </w:rPr>
                    <w:t>Dec. 31</w:t>
                  </w:r>
                </w:p>
              </w:tc>
            </w:tr>
            <w:tr w:rsidR="00065D4F" w:rsidRPr="00E66327" w14:paraId="4B8FB273" w14:textId="77777777" w:rsidTr="00E66327">
              <w:tc>
                <w:tcPr>
                  <w:tcW w:w="1249" w:type="pct"/>
                </w:tcPr>
                <w:p w14:paraId="4D0089B7" w14:textId="77777777" w:rsidR="00065D4F" w:rsidRPr="00E66327" w:rsidRDefault="00065D4F" w:rsidP="00065D4F">
                  <w:pPr>
                    <w:rPr>
                      <w:rFonts w:eastAsia="SimSun"/>
                      <w:szCs w:val="22"/>
                    </w:rPr>
                  </w:pPr>
                </w:p>
              </w:tc>
              <w:tc>
                <w:tcPr>
                  <w:tcW w:w="1251" w:type="pct"/>
                  <w:tcBorders>
                    <w:right w:val="single" w:sz="4" w:space="0" w:color="auto"/>
                  </w:tcBorders>
                </w:tcPr>
                <w:p w14:paraId="28B02253" w14:textId="77777777" w:rsidR="00065D4F" w:rsidRPr="00E66327" w:rsidRDefault="00065D4F" w:rsidP="00E66327">
                  <w:pPr>
                    <w:jc w:val="right"/>
                    <w:rPr>
                      <w:rFonts w:eastAsia="SimSun"/>
                      <w:szCs w:val="22"/>
                    </w:rPr>
                  </w:pPr>
                </w:p>
              </w:tc>
              <w:tc>
                <w:tcPr>
                  <w:tcW w:w="1249" w:type="pct"/>
                  <w:tcBorders>
                    <w:left w:val="single" w:sz="4" w:space="0" w:color="auto"/>
                  </w:tcBorders>
                </w:tcPr>
                <w:p w14:paraId="082192C3" w14:textId="77777777" w:rsidR="00065D4F" w:rsidRPr="00E66327" w:rsidRDefault="00065D4F" w:rsidP="00E66327">
                  <w:pPr>
                    <w:jc w:val="right"/>
                    <w:rPr>
                      <w:rFonts w:eastAsia="SimSun"/>
                      <w:b/>
                      <w:szCs w:val="22"/>
                    </w:rPr>
                  </w:pPr>
                </w:p>
              </w:tc>
              <w:tc>
                <w:tcPr>
                  <w:tcW w:w="1251" w:type="pct"/>
                </w:tcPr>
                <w:p w14:paraId="0B07F6B2" w14:textId="77777777" w:rsidR="00065D4F" w:rsidRPr="00E66327" w:rsidRDefault="00065D4F" w:rsidP="00065D4F">
                  <w:pPr>
                    <w:rPr>
                      <w:rFonts w:eastAsia="SimSun"/>
                      <w:b/>
                      <w:szCs w:val="22"/>
                    </w:rPr>
                  </w:pPr>
                </w:p>
              </w:tc>
            </w:tr>
          </w:tbl>
          <w:p w14:paraId="62BDD0EC" w14:textId="77777777" w:rsidR="00065D4F" w:rsidRPr="00E66327" w:rsidRDefault="00065D4F" w:rsidP="00E66327">
            <w:pPr>
              <w:jc w:val="center"/>
              <w:rPr>
                <w:rFonts w:eastAsia="SimSun"/>
                <w:b/>
                <w:szCs w:val="22"/>
              </w:rPr>
            </w:pPr>
          </w:p>
        </w:tc>
      </w:tr>
    </w:tbl>
    <w:p w14:paraId="01B332AD" w14:textId="77777777" w:rsidR="00065D4F" w:rsidRPr="0052547A" w:rsidRDefault="00065D4F" w:rsidP="00065D4F">
      <w:pPr>
        <w:jc w:val="both"/>
        <w:rPr>
          <w:szCs w:val="22"/>
        </w:rPr>
      </w:pPr>
    </w:p>
    <w:p w14:paraId="52ABC886" w14:textId="68B77800" w:rsidR="00B216C0" w:rsidRDefault="00B216C0" w:rsidP="00B216C0">
      <w:pPr>
        <w:pStyle w:val="Heading1"/>
        <w:spacing w:before="240"/>
      </w:pPr>
      <w:r>
        <w:rPr>
          <w:szCs w:val="22"/>
        </w:rPr>
        <w:br w:type="page"/>
      </w:r>
      <w:r w:rsidRPr="005F480C">
        <w:lastRenderedPageBreak/>
        <w:t>HANDOUT</w:t>
      </w:r>
      <w:r w:rsidR="00E71AD7">
        <w:t xml:space="preserve"> 8</w:t>
      </w:r>
      <w:r w:rsidR="00CE4C14">
        <w:t>–</w:t>
      </w:r>
      <w:r w:rsidR="00E71AD7">
        <w:t>4</w:t>
      </w:r>
      <w:r>
        <w:t xml:space="preserve"> SOLUTION, CONTINUED</w:t>
      </w:r>
    </w:p>
    <w:p w14:paraId="2338A6EF" w14:textId="77777777" w:rsidR="00B216C0" w:rsidRDefault="00B216C0" w:rsidP="003C191F">
      <w:pPr>
        <w:rPr>
          <w:szCs w:val="22"/>
        </w:rPr>
      </w:pPr>
      <w:r w:rsidRPr="0052547A">
        <w:rPr>
          <w:szCs w:val="22"/>
        </w:rPr>
        <w:t xml:space="preserve">On March 31, </w:t>
      </w:r>
      <w:r w:rsidR="00FD0194">
        <w:rPr>
          <w:szCs w:val="22"/>
        </w:rPr>
        <w:t>2017</w:t>
      </w:r>
      <w:r w:rsidRPr="0052547A">
        <w:rPr>
          <w:szCs w:val="22"/>
        </w:rPr>
        <w:t>, Vandolay received all interest and principal for the note.</w:t>
      </w:r>
      <w:r>
        <w:rPr>
          <w:szCs w:val="22"/>
        </w:rPr>
        <w:t xml:space="preserve"> Prepare the required journal entry for the receipt of </w:t>
      </w:r>
      <w:r w:rsidRPr="0052547A">
        <w:rPr>
          <w:szCs w:val="22"/>
        </w:rPr>
        <w:t>interest</w:t>
      </w:r>
      <w:r>
        <w:rPr>
          <w:szCs w:val="22"/>
        </w:rPr>
        <w:t>.</w:t>
      </w:r>
    </w:p>
    <w:p w14:paraId="4F68D8AB" w14:textId="77777777" w:rsidR="00065D4F" w:rsidRPr="0052547A" w:rsidRDefault="00065D4F" w:rsidP="00B216C0">
      <w:pPr>
        <w:jc w:val="both"/>
        <w:rPr>
          <w:szCs w:val="22"/>
        </w:rPr>
      </w:pPr>
    </w:p>
    <w:p w14:paraId="044CFAA8" w14:textId="77777777" w:rsidR="00065D4F" w:rsidRPr="0052547A" w:rsidRDefault="00065D4F" w:rsidP="00B216C0">
      <w:pPr>
        <w:jc w:val="both"/>
        <w:rPr>
          <w:szCs w:val="22"/>
        </w:rPr>
      </w:pPr>
      <w:r w:rsidRPr="0052547A">
        <w:rPr>
          <w:szCs w:val="22"/>
        </w:rPr>
        <w:t>Period outstanding: January 1 through March 31 is 3 months.</w:t>
      </w:r>
    </w:p>
    <w:p w14:paraId="1838AD0A" w14:textId="02AD7DEE" w:rsidR="00B216C0" w:rsidRDefault="00065D4F" w:rsidP="00B216C0">
      <w:pPr>
        <w:jc w:val="both"/>
        <w:rPr>
          <w:szCs w:val="22"/>
        </w:rPr>
      </w:pPr>
      <w:r w:rsidRPr="0052547A">
        <w:rPr>
          <w:szCs w:val="22"/>
        </w:rPr>
        <w:t xml:space="preserve">Interest = Principal </w:t>
      </w:r>
      <w:r w:rsidR="00D54642" w:rsidRPr="00432C12">
        <w:rPr>
          <w:rFonts w:ascii="Calibri" w:hAnsi="Calibri"/>
          <w:szCs w:val="22"/>
        </w:rPr>
        <w:t>×</w:t>
      </w:r>
      <w:r w:rsidRPr="0052547A">
        <w:rPr>
          <w:szCs w:val="22"/>
        </w:rPr>
        <w:t xml:space="preserve"> Rate </w:t>
      </w:r>
      <w:r w:rsidR="00D54642" w:rsidRPr="00432C12">
        <w:rPr>
          <w:rFonts w:ascii="Calibri" w:hAnsi="Calibri"/>
          <w:szCs w:val="22"/>
        </w:rPr>
        <w:t>×</w:t>
      </w:r>
      <w:r w:rsidRPr="0052547A">
        <w:rPr>
          <w:szCs w:val="22"/>
        </w:rPr>
        <w:t xml:space="preserve"> Time = 10,000 </w:t>
      </w:r>
      <w:r w:rsidR="00D54642" w:rsidRPr="00432C12">
        <w:rPr>
          <w:rFonts w:ascii="Calibri" w:hAnsi="Calibri"/>
          <w:szCs w:val="22"/>
        </w:rPr>
        <w:t>×</w:t>
      </w:r>
      <w:r w:rsidRPr="0052547A">
        <w:rPr>
          <w:szCs w:val="22"/>
        </w:rPr>
        <w:t xml:space="preserve"> 10% </w:t>
      </w:r>
      <w:r w:rsidR="00D54642" w:rsidRPr="00432C12">
        <w:rPr>
          <w:rFonts w:ascii="Calibri" w:hAnsi="Calibri"/>
          <w:szCs w:val="22"/>
        </w:rPr>
        <w:t>×</w:t>
      </w:r>
      <w:r w:rsidRPr="0052547A">
        <w:rPr>
          <w:szCs w:val="22"/>
        </w:rPr>
        <w:t xml:space="preserve"> 3/12 = $250.</w:t>
      </w:r>
    </w:p>
    <w:p w14:paraId="51532057" w14:textId="77777777" w:rsidR="00065D4F" w:rsidRPr="0052547A" w:rsidRDefault="00065D4F" w:rsidP="00B216C0">
      <w:pPr>
        <w:jc w:val="both"/>
        <w:rPr>
          <w:szCs w:val="22"/>
        </w:rPr>
      </w:pPr>
      <w:r w:rsidRPr="0052547A">
        <w:rPr>
          <w:szCs w:val="22"/>
        </w:rPr>
        <w:t>Total amount of interest received: 12 months</w:t>
      </w:r>
    </w:p>
    <w:p w14:paraId="7D0C7CEC" w14:textId="3A20E382" w:rsidR="00065D4F" w:rsidRPr="0052547A" w:rsidRDefault="00065D4F" w:rsidP="00B216C0">
      <w:pPr>
        <w:jc w:val="both"/>
        <w:rPr>
          <w:szCs w:val="22"/>
        </w:rPr>
      </w:pPr>
      <w:r w:rsidRPr="0052547A">
        <w:rPr>
          <w:szCs w:val="22"/>
        </w:rPr>
        <w:t xml:space="preserve">Interest = Principal </w:t>
      </w:r>
      <w:r w:rsidR="00D54642" w:rsidRPr="00432C12">
        <w:rPr>
          <w:rFonts w:ascii="Calibri" w:hAnsi="Calibri"/>
          <w:szCs w:val="22"/>
        </w:rPr>
        <w:t>×</w:t>
      </w:r>
      <w:r w:rsidRPr="0052547A">
        <w:rPr>
          <w:szCs w:val="22"/>
        </w:rPr>
        <w:t xml:space="preserve"> Rate </w:t>
      </w:r>
      <w:r w:rsidR="00D54642" w:rsidRPr="00432C12">
        <w:rPr>
          <w:rFonts w:ascii="Calibri" w:hAnsi="Calibri"/>
          <w:szCs w:val="22"/>
        </w:rPr>
        <w:t>×</w:t>
      </w:r>
      <w:r w:rsidRPr="0052547A">
        <w:rPr>
          <w:szCs w:val="22"/>
        </w:rPr>
        <w:t xml:space="preserve"> Time = 10,000 </w:t>
      </w:r>
      <w:r w:rsidR="00D54642" w:rsidRPr="00432C12">
        <w:rPr>
          <w:rFonts w:ascii="Calibri" w:hAnsi="Calibri"/>
          <w:szCs w:val="22"/>
        </w:rPr>
        <w:t>×</w:t>
      </w:r>
      <w:r w:rsidRPr="0052547A">
        <w:rPr>
          <w:szCs w:val="22"/>
        </w:rPr>
        <w:t xml:space="preserve"> 10% </w:t>
      </w:r>
      <w:r w:rsidR="00D54642" w:rsidRPr="00432C12">
        <w:rPr>
          <w:rFonts w:ascii="Calibri" w:hAnsi="Calibri"/>
          <w:szCs w:val="22"/>
        </w:rPr>
        <w:t>×</w:t>
      </w:r>
      <w:r w:rsidRPr="0052547A">
        <w:rPr>
          <w:szCs w:val="22"/>
        </w:rPr>
        <w:t xml:space="preserve"> 1 = $1,000</w:t>
      </w:r>
    </w:p>
    <w:p w14:paraId="63216956" w14:textId="77777777" w:rsidR="00065D4F" w:rsidRPr="0052547A" w:rsidRDefault="00065D4F" w:rsidP="00065D4F">
      <w:pPr>
        <w:spacing w:line="360" w:lineRule="auto"/>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30CFB9BB"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61A6084F" w14:textId="77777777" w:rsidTr="00A72E4B">
              <w:tc>
                <w:tcPr>
                  <w:tcW w:w="715" w:type="pct"/>
                  <w:tcBorders>
                    <w:top w:val="single" w:sz="4" w:space="0" w:color="auto"/>
                    <w:left w:val="single" w:sz="4" w:space="0" w:color="auto"/>
                    <w:bottom w:val="single" w:sz="4" w:space="0" w:color="auto"/>
                    <w:right w:val="single" w:sz="4" w:space="0" w:color="auto"/>
                  </w:tcBorders>
                </w:tcPr>
                <w:p w14:paraId="13D2EEF9" w14:textId="77777777" w:rsidR="00065D4F" w:rsidRPr="00E66327" w:rsidRDefault="00065D4F" w:rsidP="00E66327">
                  <w:pPr>
                    <w:jc w:val="center"/>
                    <w:rPr>
                      <w:rFonts w:eastAsia="SimSun"/>
                      <w:szCs w:val="22"/>
                    </w:rPr>
                  </w:pPr>
                  <w:r w:rsidRPr="00E66327">
                    <w:rPr>
                      <w:rFonts w:eastAsia="SimSun"/>
                      <w:szCs w:val="22"/>
                    </w:rPr>
                    <w:t>Dec. 31</w:t>
                  </w:r>
                </w:p>
              </w:tc>
              <w:tc>
                <w:tcPr>
                  <w:tcW w:w="2557" w:type="pct"/>
                  <w:tcBorders>
                    <w:top w:val="single" w:sz="4" w:space="0" w:color="auto"/>
                    <w:left w:val="single" w:sz="4" w:space="0" w:color="auto"/>
                    <w:bottom w:val="single" w:sz="4" w:space="0" w:color="auto"/>
                    <w:right w:val="single" w:sz="4" w:space="0" w:color="auto"/>
                  </w:tcBorders>
                </w:tcPr>
                <w:p w14:paraId="1E267B0F" w14:textId="77777777" w:rsidR="00065D4F" w:rsidRPr="00E66327" w:rsidRDefault="00065D4F" w:rsidP="00E81930">
                  <w:pPr>
                    <w:rPr>
                      <w:rFonts w:eastAsia="SimSun"/>
                      <w:szCs w:val="22"/>
                    </w:rPr>
                  </w:pPr>
                  <w:r w:rsidRPr="00E66327">
                    <w:rPr>
                      <w:rFonts w:eastAsia="SimSun"/>
                      <w:szCs w:val="22"/>
                    </w:rPr>
                    <w:t xml:space="preserve">Cash </w:t>
                  </w:r>
                </w:p>
              </w:tc>
              <w:tc>
                <w:tcPr>
                  <w:tcW w:w="865" w:type="pct"/>
                  <w:tcBorders>
                    <w:top w:val="single" w:sz="4" w:space="0" w:color="auto"/>
                    <w:left w:val="single" w:sz="4" w:space="0" w:color="auto"/>
                    <w:bottom w:val="single" w:sz="4" w:space="0" w:color="auto"/>
                    <w:right w:val="single" w:sz="4" w:space="0" w:color="auto"/>
                  </w:tcBorders>
                </w:tcPr>
                <w:p w14:paraId="454BB58E" w14:textId="77777777" w:rsidR="00065D4F" w:rsidRPr="00E66327" w:rsidRDefault="00065D4F" w:rsidP="00E66327">
                  <w:pPr>
                    <w:jc w:val="center"/>
                    <w:rPr>
                      <w:rFonts w:eastAsia="SimSun"/>
                      <w:szCs w:val="22"/>
                    </w:rPr>
                  </w:pPr>
                  <w:r w:rsidRPr="00E66327">
                    <w:rPr>
                      <w:rFonts w:eastAsia="SimSun"/>
                      <w:szCs w:val="22"/>
                    </w:rPr>
                    <w:t>1,000</w:t>
                  </w:r>
                </w:p>
              </w:tc>
              <w:tc>
                <w:tcPr>
                  <w:tcW w:w="863" w:type="pct"/>
                  <w:tcBorders>
                    <w:top w:val="single" w:sz="4" w:space="0" w:color="auto"/>
                    <w:left w:val="single" w:sz="4" w:space="0" w:color="auto"/>
                    <w:bottom w:val="single" w:sz="4" w:space="0" w:color="auto"/>
                    <w:right w:val="single" w:sz="4" w:space="0" w:color="auto"/>
                  </w:tcBorders>
                </w:tcPr>
                <w:p w14:paraId="0480F0E4" w14:textId="77777777" w:rsidR="00065D4F" w:rsidRPr="00E66327" w:rsidRDefault="00065D4F" w:rsidP="00E66327">
                  <w:pPr>
                    <w:jc w:val="center"/>
                    <w:rPr>
                      <w:rFonts w:eastAsia="SimSun"/>
                      <w:szCs w:val="22"/>
                    </w:rPr>
                  </w:pPr>
                </w:p>
              </w:tc>
            </w:tr>
            <w:tr w:rsidR="00065D4F" w:rsidRPr="00E66327" w14:paraId="1DA792B4" w14:textId="77777777" w:rsidTr="00A72E4B">
              <w:tc>
                <w:tcPr>
                  <w:tcW w:w="715" w:type="pct"/>
                  <w:tcBorders>
                    <w:top w:val="single" w:sz="4" w:space="0" w:color="auto"/>
                    <w:bottom w:val="single" w:sz="4" w:space="0" w:color="auto"/>
                  </w:tcBorders>
                </w:tcPr>
                <w:p w14:paraId="3999A25B" w14:textId="77777777" w:rsidR="00065D4F" w:rsidRPr="00E66327" w:rsidRDefault="00065D4F" w:rsidP="00E66327">
                  <w:pPr>
                    <w:jc w:val="center"/>
                    <w:rPr>
                      <w:rFonts w:eastAsia="SimSun"/>
                      <w:szCs w:val="22"/>
                    </w:rPr>
                  </w:pPr>
                </w:p>
              </w:tc>
              <w:tc>
                <w:tcPr>
                  <w:tcW w:w="2557" w:type="pct"/>
                  <w:tcBorders>
                    <w:top w:val="single" w:sz="4" w:space="0" w:color="auto"/>
                    <w:bottom w:val="single" w:sz="4" w:space="0" w:color="auto"/>
                  </w:tcBorders>
                </w:tcPr>
                <w:p w14:paraId="55F646DD" w14:textId="77777777" w:rsidR="00065D4F" w:rsidRPr="00E66327" w:rsidRDefault="00065D4F" w:rsidP="00E81930">
                  <w:pPr>
                    <w:rPr>
                      <w:rFonts w:eastAsia="SimSun"/>
                      <w:szCs w:val="22"/>
                    </w:rPr>
                  </w:pPr>
                  <w:r w:rsidRPr="00E66327">
                    <w:rPr>
                      <w:rFonts w:eastAsia="SimSun"/>
                      <w:szCs w:val="22"/>
                    </w:rPr>
                    <w:t xml:space="preserve">     Interest Revenue</w:t>
                  </w:r>
                </w:p>
              </w:tc>
              <w:tc>
                <w:tcPr>
                  <w:tcW w:w="865" w:type="pct"/>
                  <w:tcBorders>
                    <w:top w:val="single" w:sz="4" w:space="0" w:color="auto"/>
                    <w:bottom w:val="single" w:sz="4" w:space="0" w:color="auto"/>
                  </w:tcBorders>
                </w:tcPr>
                <w:p w14:paraId="640962E6" w14:textId="77777777" w:rsidR="00065D4F" w:rsidRPr="00E66327" w:rsidRDefault="00065D4F" w:rsidP="00E66327">
                  <w:pPr>
                    <w:jc w:val="center"/>
                    <w:rPr>
                      <w:rFonts w:eastAsia="SimSun"/>
                      <w:szCs w:val="22"/>
                    </w:rPr>
                  </w:pPr>
                </w:p>
              </w:tc>
              <w:tc>
                <w:tcPr>
                  <w:tcW w:w="863" w:type="pct"/>
                  <w:tcBorders>
                    <w:top w:val="single" w:sz="4" w:space="0" w:color="auto"/>
                    <w:bottom w:val="single" w:sz="4" w:space="0" w:color="auto"/>
                  </w:tcBorders>
                </w:tcPr>
                <w:p w14:paraId="572410DB" w14:textId="77777777" w:rsidR="00065D4F" w:rsidRPr="00E66327" w:rsidRDefault="00065D4F" w:rsidP="00E66327">
                  <w:pPr>
                    <w:jc w:val="center"/>
                    <w:rPr>
                      <w:rFonts w:eastAsia="SimSun"/>
                      <w:szCs w:val="22"/>
                    </w:rPr>
                  </w:pPr>
                  <w:r w:rsidRPr="00E66327">
                    <w:rPr>
                      <w:rFonts w:eastAsia="SimSun"/>
                      <w:szCs w:val="22"/>
                    </w:rPr>
                    <w:t>250</w:t>
                  </w:r>
                </w:p>
              </w:tc>
            </w:tr>
            <w:tr w:rsidR="00065D4F" w:rsidRPr="00E66327" w14:paraId="09976257" w14:textId="77777777" w:rsidTr="00A72E4B">
              <w:tc>
                <w:tcPr>
                  <w:tcW w:w="715" w:type="pct"/>
                  <w:tcBorders>
                    <w:top w:val="single" w:sz="4" w:space="0" w:color="auto"/>
                  </w:tcBorders>
                </w:tcPr>
                <w:p w14:paraId="40B3C182" w14:textId="77777777" w:rsidR="00065D4F" w:rsidRPr="00E66327" w:rsidRDefault="00065D4F" w:rsidP="00E66327">
                  <w:pPr>
                    <w:jc w:val="center"/>
                    <w:rPr>
                      <w:rFonts w:eastAsia="SimSun"/>
                      <w:szCs w:val="22"/>
                    </w:rPr>
                  </w:pPr>
                </w:p>
              </w:tc>
              <w:tc>
                <w:tcPr>
                  <w:tcW w:w="2557" w:type="pct"/>
                  <w:tcBorders>
                    <w:top w:val="single" w:sz="4" w:space="0" w:color="auto"/>
                  </w:tcBorders>
                </w:tcPr>
                <w:p w14:paraId="4B1361F5" w14:textId="77777777" w:rsidR="00065D4F" w:rsidRPr="00E66327" w:rsidRDefault="00245596" w:rsidP="00E81930">
                  <w:pPr>
                    <w:rPr>
                      <w:rFonts w:eastAsia="SimSun"/>
                      <w:szCs w:val="22"/>
                    </w:rPr>
                  </w:pPr>
                  <w:r>
                    <w:rPr>
                      <w:rFonts w:eastAsia="SimSun"/>
                      <w:szCs w:val="22"/>
                    </w:rPr>
                    <w:t xml:space="preserve">     Interest Receivable</w:t>
                  </w:r>
                </w:p>
              </w:tc>
              <w:tc>
                <w:tcPr>
                  <w:tcW w:w="865" w:type="pct"/>
                  <w:tcBorders>
                    <w:top w:val="single" w:sz="4" w:space="0" w:color="auto"/>
                  </w:tcBorders>
                </w:tcPr>
                <w:p w14:paraId="41A1C3A7" w14:textId="77777777" w:rsidR="00065D4F" w:rsidRPr="00E66327" w:rsidRDefault="00065D4F" w:rsidP="00E66327">
                  <w:pPr>
                    <w:jc w:val="center"/>
                    <w:rPr>
                      <w:rFonts w:eastAsia="SimSun"/>
                      <w:szCs w:val="22"/>
                    </w:rPr>
                  </w:pPr>
                </w:p>
              </w:tc>
              <w:tc>
                <w:tcPr>
                  <w:tcW w:w="863" w:type="pct"/>
                  <w:tcBorders>
                    <w:top w:val="single" w:sz="4" w:space="0" w:color="auto"/>
                  </w:tcBorders>
                </w:tcPr>
                <w:p w14:paraId="75DBBABA" w14:textId="77777777" w:rsidR="00065D4F" w:rsidRPr="00E66327" w:rsidRDefault="00065D4F" w:rsidP="00E66327">
                  <w:pPr>
                    <w:jc w:val="center"/>
                    <w:rPr>
                      <w:rFonts w:eastAsia="SimSun"/>
                      <w:szCs w:val="22"/>
                    </w:rPr>
                  </w:pPr>
                  <w:r w:rsidRPr="00E66327">
                    <w:rPr>
                      <w:rFonts w:eastAsia="SimSun"/>
                      <w:szCs w:val="22"/>
                    </w:rPr>
                    <w:t>750</w:t>
                  </w:r>
                </w:p>
              </w:tc>
            </w:tr>
          </w:tbl>
          <w:p w14:paraId="0FA46552" w14:textId="77777777" w:rsidR="00065D4F" w:rsidRPr="00E66327" w:rsidRDefault="00065D4F" w:rsidP="00065D4F">
            <w:pPr>
              <w:rPr>
                <w:rFonts w:eastAsia="SimSun"/>
                <w:szCs w:val="22"/>
              </w:rPr>
            </w:pPr>
          </w:p>
        </w:tc>
      </w:tr>
      <w:tr w:rsidR="00065D4F" w:rsidRPr="00E66327" w14:paraId="5508B1F3" w14:textId="77777777" w:rsidTr="00E66327">
        <w:trPr>
          <w:trHeight w:val="360"/>
        </w:trPr>
        <w:tc>
          <w:tcPr>
            <w:tcW w:w="5000" w:type="pct"/>
            <w:gridSpan w:val="2"/>
          </w:tcPr>
          <w:p w14:paraId="2C150497" w14:textId="77777777" w:rsidR="00807557" w:rsidRPr="00E66327" w:rsidRDefault="00807557" w:rsidP="00807557">
            <w:pPr>
              <w:rPr>
                <w:rFonts w:eastAsia="SimSun"/>
              </w:rPr>
            </w:pPr>
          </w:p>
          <w:p w14:paraId="3D5DDD89" w14:textId="77777777" w:rsidR="00065D4F" w:rsidRPr="00E66327" w:rsidRDefault="00807557" w:rsidP="00807557">
            <w:pPr>
              <w:rPr>
                <w:rFonts w:eastAsia="SimSun"/>
                <w:szCs w:val="22"/>
              </w:rPr>
            </w:pPr>
            <w:r w:rsidRPr="00E66327">
              <w:rPr>
                <w:rFonts w:eastAsia="SimSun"/>
              </w:rPr>
              <w:t>Ensure the equation still balances and debits = credits</w:t>
            </w:r>
          </w:p>
        </w:tc>
      </w:tr>
      <w:tr w:rsidR="00065D4F" w:rsidRPr="00E66327" w14:paraId="3428C7F8"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154AE07E" w14:textId="77777777" w:rsidTr="00E66327">
              <w:tc>
                <w:tcPr>
                  <w:tcW w:w="2592" w:type="dxa"/>
                  <w:gridSpan w:val="2"/>
                  <w:tcBorders>
                    <w:bottom w:val="single" w:sz="4" w:space="0" w:color="auto"/>
                  </w:tcBorders>
                </w:tcPr>
                <w:p w14:paraId="499FA7AB"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0CF036A6"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766D2484"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541ECE38"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3CDA1455"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2CB66170" w14:textId="77777777" w:rsidTr="00A72E4B">
              <w:tc>
                <w:tcPr>
                  <w:tcW w:w="1296" w:type="dxa"/>
                  <w:tcBorders>
                    <w:top w:val="single" w:sz="4" w:space="0" w:color="auto"/>
                    <w:right w:val="nil"/>
                  </w:tcBorders>
                </w:tcPr>
                <w:p w14:paraId="7492EC8E" w14:textId="77777777" w:rsidR="00065D4F" w:rsidRPr="00E66327" w:rsidRDefault="00245596" w:rsidP="00065D4F">
                  <w:pPr>
                    <w:rPr>
                      <w:rFonts w:eastAsia="SimSun"/>
                      <w:szCs w:val="22"/>
                    </w:rPr>
                  </w:pPr>
                  <w:r>
                    <w:rPr>
                      <w:rFonts w:eastAsia="SimSun"/>
                      <w:szCs w:val="22"/>
                    </w:rPr>
                    <w:t>Interest R</w:t>
                  </w:r>
                  <w:r w:rsidR="00065D4F" w:rsidRPr="00E66327">
                    <w:rPr>
                      <w:rFonts w:eastAsia="SimSun"/>
                      <w:szCs w:val="22"/>
                    </w:rPr>
                    <w:t>eceivable</w:t>
                  </w:r>
                </w:p>
              </w:tc>
              <w:tc>
                <w:tcPr>
                  <w:tcW w:w="1296" w:type="dxa"/>
                  <w:tcBorders>
                    <w:top w:val="single" w:sz="4" w:space="0" w:color="auto"/>
                    <w:left w:val="nil"/>
                  </w:tcBorders>
                </w:tcPr>
                <w:p w14:paraId="4389F8EC" w14:textId="77777777" w:rsidR="00065D4F" w:rsidRPr="00E66327" w:rsidRDefault="00245596" w:rsidP="00E66327">
                  <w:pPr>
                    <w:jc w:val="right"/>
                    <w:rPr>
                      <w:rFonts w:eastAsia="SimSun"/>
                      <w:szCs w:val="22"/>
                    </w:rPr>
                  </w:pPr>
                  <w:r>
                    <w:rPr>
                      <w:rFonts w:eastAsia="SimSun"/>
                      <w:szCs w:val="22"/>
                    </w:rPr>
                    <w:t>–</w:t>
                  </w:r>
                  <w:r w:rsidR="00065D4F" w:rsidRPr="00E66327">
                    <w:rPr>
                      <w:rFonts w:eastAsia="SimSun"/>
                      <w:szCs w:val="22"/>
                    </w:rPr>
                    <w:t>750</w:t>
                  </w:r>
                </w:p>
              </w:tc>
              <w:tc>
                <w:tcPr>
                  <w:tcW w:w="342" w:type="dxa"/>
                </w:tcPr>
                <w:p w14:paraId="1F1F60F6" w14:textId="77777777" w:rsidR="00065D4F" w:rsidRPr="00E66327" w:rsidRDefault="00065D4F" w:rsidP="00E66327">
                  <w:pPr>
                    <w:jc w:val="center"/>
                    <w:rPr>
                      <w:rFonts w:eastAsia="SimSun"/>
                      <w:szCs w:val="22"/>
                    </w:rPr>
                  </w:pPr>
                </w:p>
              </w:tc>
              <w:tc>
                <w:tcPr>
                  <w:tcW w:w="1296" w:type="dxa"/>
                  <w:tcBorders>
                    <w:top w:val="single" w:sz="4" w:space="0" w:color="auto"/>
                    <w:right w:val="nil"/>
                  </w:tcBorders>
                </w:tcPr>
                <w:p w14:paraId="11D76E13" w14:textId="77777777" w:rsidR="00065D4F" w:rsidRPr="00E66327" w:rsidRDefault="00065D4F" w:rsidP="00E66327">
                  <w:pPr>
                    <w:jc w:val="center"/>
                    <w:rPr>
                      <w:rFonts w:eastAsia="SimSun"/>
                      <w:szCs w:val="22"/>
                    </w:rPr>
                  </w:pPr>
                </w:p>
              </w:tc>
              <w:tc>
                <w:tcPr>
                  <w:tcW w:w="1296" w:type="dxa"/>
                  <w:tcBorders>
                    <w:top w:val="single" w:sz="4" w:space="0" w:color="auto"/>
                    <w:left w:val="nil"/>
                  </w:tcBorders>
                </w:tcPr>
                <w:p w14:paraId="10A684EE" w14:textId="77777777" w:rsidR="00065D4F" w:rsidRPr="00E66327" w:rsidRDefault="00065D4F" w:rsidP="00E66327">
                  <w:pPr>
                    <w:jc w:val="center"/>
                    <w:rPr>
                      <w:rFonts w:eastAsia="SimSun"/>
                      <w:szCs w:val="22"/>
                    </w:rPr>
                  </w:pPr>
                </w:p>
              </w:tc>
              <w:tc>
                <w:tcPr>
                  <w:tcW w:w="342" w:type="dxa"/>
                </w:tcPr>
                <w:p w14:paraId="5F465083" w14:textId="77777777" w:rsidR="00065D4F" w:rsidRPr="00E66327" w:rsidRDefault="00065D4F" w:rsidP="00E66327">
                  <w:pPr>
                    <w:jc w:val="center"/>
                    <w:rPr>
                      <w:rFonts w:eastAsia="SimSun"/>
                      <w:szCs w:val="22"/>
                    </w:rPr>
                  </w:pPr>
                </w:p>
              </w:tc>
              <w:tc>
                <w:tcPr>
                  <w:tcW w:w="1440" w:type="dxa"/>
                  <w:tcBorders>
                    <w:top w:val="single" w:sz="4" w:space="0" w:color="auto"/>
                    <w:right w:val="nil"/>
                  </w:tcBorders>
                </w:tcPr>
                <w:p w14:paraId="278B9851" w14:textId="77777777" w:rsidR="00065D4F" w:rsidRPr="00E66327" w:rsidRDefault="00065D4F" w:rsidP="00245596">
                  <w:pPr>
                    <w:rPr>
                      <w:rFonts w:eastAsia="SimSun"/>
                      <w:szCs w:val="22"/>
                    </w:rPr>
                  </w:pPr>
                  <w:r w:rsidRPr="00E66327">
                    <w:rPr>
                      <w:rFonts w:eastAsia="SimSun"/>
                      <w:szCs w:val="22"/>
                    </w:rPr>
                    <w:t xml:space="preserve">Interest </w:t>
                  </w:r>
                  <w:r w:rsidR="00245596">
                    <w:rPr>
                      <w:rFonts w:eastAsia="SimSun"/>
                      <w:szCs w:val="22"/>
                    </w:rPr>
                    <w:t>R</w:t>
                  </w:r>
                  <w:r w:rsidRPr="00E66327">
                    <w:rPr>
                      <w:rFonts w:eastAsia="SimSun"/>
                      <w:szCs w:val="22"/>
                    </w:rPr>
                    <w:t xml:space="preserve">evenue </w:t>
                  </w:r>
                </w:p>
              </w:tc>
              <w:tc>
                <w:tcPr>
                  <w:tcW w:w="1440" w:type="dxa"/>
                  <w:tcBorders>
                    <w:top w:val="single" w:sz="4" w:space="0" w:color="auto"/>
                    <w:left w:val="nil"/>
                  </w:tcBorders>
                </w:tcPr>
                <w:p w14:paraId="315F3664" w14:textId="77777777" w:rsidR="00065D4F" w:rsidRPr="00E66327" w:rsidRDefault="00065D4F" w:rsidP="00E66327">
                  <w:pPr>
                    <w:jc w:val="right"/>
                    <w:rPr>
                      <w:rFonts w:eastAsia="SimSun"/>
                      <w:szCs w:val="22"/>
                    </w:rPr>
                  </w:pPr>
                  <w:r w:rsidRPr="00E66327">
                    <w:rPr>
                      <w:rFonts w:eastAsia="SimSun"/>
                      <w:szCs w:val="22"/>
                    </w:rPr>
                    <w:t>+250</w:t>
                  </w:r>
                </w:p>
              </w:tc>
            </w:tr>
            <w:tr w:rsidR="00065D4F" w:rsidRPr="00E66327" w14:paraId="481CE9E1" w14:textId="77777777" w:rsidTr="00A72E4B">
              <w:tc>
                <w:tcPr>
                  <w:tcW w:w="1296" w:type="dxa"/>
                  <w:tcBorders>
                    <w:right w:val="nil"/>
                  </w:tcBorders>
                </w:tcPr>
                <w:p w14:paraId="6BC4C79F" w14:textId="77777777" w:rsidR="00065D4F" w:rsidRPr="00E66327" w:rsidRDefault="00065D4F" w:rsidP="00065D4F">
                  <w:pPr>
                    <w:rPr>
                      <w:rFonts w:eastAsia="SimSun"/>
                      <w:szCs w:val="22"/>
                    </w:rPr>
                  </w:pPr>
                  <w:r w:rsidRPr="00E66327">
                    <w:rPr>
                      <w:rFonts w:eastAsia="SimSun"/>
                      <w:szCs w:val="22"/>
                    </w:rPr>
                    <w:t>Cash</w:t>
                  </w:r>
                </w:p>
              </w:tc>
              <w:tc>
                <w:tcPr>
                  <w:tcW w:w="1296" w:type="dxa"/>
                  <w:tcBorders>
                    <w:left w:val="nil"/>
                  </w:tcBorders>
                </w:tcPr>
                <w:p w14:paraId="772B18F7" w14:textId="77777777" w:rsidR="00065D4F" w:rsidRPr="00E66327" w:rsidRDefault="00065D4F" w:rsidP="00E66327">
                  <w:pPr>
                    <w:jc w:val="right"/>
                    <w:rPr>
                      <w:rFonts w:eastAsia="SimSun"/>
                      <w:szCs w:val="22"/>
                    </w:rPr>
                  </w:pPr>
                  <w:r w:rsidRPr="00E66327">
                    <w:rPr>
                      <w:rFonts w:eastAsia="SimSun"/>
                      <w:szCs w:val="22"/>
                    </w:rPr>
                    <w:t>+1,000</w:t>
                  </w:r>
                </w:p>
              </w:tc>
              <w:tc>
                <w:tcPr>
                  <w:tcW w:w="342" w:type="dxa"/>
                </w:tcPr>
                <w:p w14:paraId="4B69C5D3" w14:textId="77777777" w:rsidR="00065D4F" w:rsidRPr="00E66327" w:rsidRDefault="00065D4F" w:rsidP="00E66327">
                  <w:pPr>
                    <w:jc w:val="center"/>
                    <w:rPr>
                      <w:rFonts w:eastAsia="SimSun"/>
                      <w:szCs w:val="22"/>
                    </w:rPr>
                  </w:pPr>
                </w:p>
              </w:tc>
              <w:tc>
                <w:tcPr>
                  <w:tcW w:w="1296" w:type="dxa"/>
                  <w:tcBorders>
                    <w:right w:val="nil"/>
                  </w:tcBorders>
                </w:tcPr>
                <w:p w14:paraId="33D70080" w14:textId="77777777" w:rsidR="00065D4F" w:rsidRPr="00E66327" w:rsidRDefault="00065D4F" w:rsidP="00E66327">
                  <w:pPr>
                    <w:jc w:val="center"/>
                    <w:rPr>
                      <w:rFonts w:eastAsia="SimSun"/>
                      <w:szCs w:val="22"/>
                    </w:rPr>
                  </w:pPr>
                </w:p>
              </w:tc>
              <w:tc>
                <w:tcPr>
                  <w:tcW w:w="1296" w:type="dxa"/>
                  <w:tcBorders>
                    <w:left w:val="nil"/>
                  </w:tcBorders>
                </w:tcPr>
                <w:p w14:paraId="5A3B07F7" w14:textId="77777777" w:rsidR="00065D4F" w:rsidRPr="00E66327" w:rsidRDefault="00065D4F" w:rsidP="00E66327">
                  <w:pPr>
                    <w:jc w:val="center"/>
                    <w:rPr>
                      <w:rFonts w:eastAsia="SimSun"/>
                      <w:szCs w:val="22"/>
                    </w:rPr>
                  </w:pPr>
                </w:p>
              </w:tc>
              <w:tc>
                <w:tcPr>
                  <w:tcW w:w="342" w:type="dxa"/>
                </w:tcPr>
                <w:p w14:paraId="25AD63ED" w14:textId="77777777" w:rsidR="00065D4F" w:rsidRPr="00E66327" w:rsidRDefault="00065D4F" w:rsidP="00E66327">
                  <w:pPr>
                    <w:jc w:val="center"/>
                    <w:rPr>
                      <w:rFonts w:eastAsia="SimSun"/>
                      <w:szCs w:val="22"/>
                    </w:rPr>
                  </w:pPr>
                </w:p>
              </w:tc>
              <w:tc>
                <w:tcPr>
                  <w:tcW w:w="1440" w:type="dxa"/>
                  <w:tcBorders>
                    <w:right w:val="nil"/>
                  </w:tcBorders>
                </w:tcPr>
                <w:p w14:paraId="07DF42BC" w14:textId="77777777" w:rsidR="00065D4F" w:rsidRPr="00E66327" w:rsidRDefault="00065D4F" w:rsidP="00065D4F">
                  <w:pPr>
                    <w:rPr>
                      <w:rFonts w:eastAsia="SimSun"/>
                      <w:szCs w:val="22"/>
                    </w:rPr>
                  </w:pPr>
                </w:p>
              </w:tc>
              <w:tc>
                <w:tcPr>
                  <w:tcW w:w="1440" w:type="dxa"/>
                  <w:tcBorders>
                    <w:left w:val="nil"/>
                  </w:tcBorders>
                </w:tcPr>
                <w:p w14:paraId="1B0FCC4A" w14:textId="77777777" w:rsidR="00065D4F" w:rsidRPr="00E66327" w:rsidRDefault="00065D4F" w:rsidP="00E66327">
                  <w:pPr>
                    <w:jc w:val="right"/>
                    <w:rPr>
                      <w:rFonts w:eastAsia="SimSun"/>
                      <w:szCs w:val="22"/>
                    </w:rPr>
                  </w:pPr>
                </w:p>
              </w:tc>
            </w:tr>
          </w:tbl>
          <w:p w14:paraId="18454305" w14:textId="77777777" w:rsidR="00065D4F" w:rsidRPr="00E66327" w:rsidRDefault="00065D4F" w:rsidP="00065D4F">
            <w:pPr>
              <w:rPr>
                <w:rFonts w:eastAsia="SimSun"/>
                <w:szCs w:val="22"/>
              </w:rPr>
            </w:pPr>
          </w:p>
        </w:tc>
      </w:tr>
      <w:tr w:rsidR="00B216C0" w:rsidRPr="00E66327" w14:paraId="129710C8" w14:textId="77777777" w:rsidTr="00E66327">
        <w:trPr>
          <w:trHeight w:val="360"/>
        </w:trPr>
        <w:tc>
          <w:tcPr>
            <w:tcW w:w="2500" w:type="pct"/>
          </w:tcPr>
          <w:p w14:paraId="1B8C54EE" w14:textId="77777777" w:rsidR="00B216C0" w:rsidRPr="00E66327" w:rsidRDefault="00B216C0" w:rsidP="00E66327">
            <w:pPr>
              <w:jc w:val="center"/>
              <w:rPr>
                <w:rFonts w:eastAsia="SimSun"/>
                <w:szCs w:val="22"/>
              </w:rPr>
            </w:pPr>
          </w:p>
        </w:tc>
        <w:tc>
          <w:tcPr>
            <w:tcW w:w="2500" w:type="pct"/>
          </w:tcPr>
          <w:p w14:paraId="71A2EE26" w14:textId="77777777" w:rsidR="00B216C0" w:rsidRPr="00E66327" w:rsidRDefault="00B216C0" w:rsidP="00E66327">
            <w:pPr>
              <w:jc w:val="center"/>
              <w:rPr>
                <w:rFonts w:eastAsia="SimSun"/>
                <w:szCs w:val="22"/>
              </w:rPr>
            </w:pPr>
          </w:p>
        </w:tc>
      </w:tr>
      <w:tr w:rsidR="00065D4F" w:rsidRPr="00E66327" w14:paraId="1D028B10" w14:textId="77777777" w:rsidTr="00E66327">
        <w:trPr>
          <w:trHeight w:val="360"/>
        </w:trPr>
        <w:tc>
          <w:tcPr>
            <w:tcW w:w="2500" w:type="pct"/>
          </w:tcPr>
          <w:p w14:paraId="486B8E90" w14:textId="77777777" w:rsidR="00065D4F" w:rsidRPr="00E66327" w:rsidRDefault="00065D4F" w:rsidP="00E66327">
            <w:pPr>
              <w:jc w:val="center"/>
              <w:rPr>
                <w:rFonts w:eastAsia="SimSun"/>
                <w:szCs w:val="22"/>
              </w:rPr>
            </w:pPr>
            <w:r w:rsidRPr="00E66327">
              <w:rPr>
                <w:rFonts w:eastAsia="SimSun"/>
                <w:szCs w:val="22"/>
              </w:rPr>
              <w:t>+ Interest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6B672377" w14:textId="77777777" w:rsidTr="00E66327">
              <w:tc>
                <w:tcPr>
                  <w:tcW w:w="1249" w:type="pct"/>
                  <w:tcBorders>
                    <w:top w:val="single" w:sz="4" w:space="0" w:color="auto"/>
                  </w:tcBorders>
                </w:tcPr>
                <w:p w14:paraId="61491635" w14:textId="77777777" w:rsidR="00065D4F" w:rsidRPr="00E66327" w:rsidRDefault="00065D4F" w:rsidP="00065D4F">
                  <w:pPr>
                    <w:rPr>
                      <w:rFonts w:eastAsia="SimSun"/>
                      <w:szCs w:val="22"/>
                    </w:rPr>
                  </w:pPr>
                  <w:r w:rsidRPr="00E66327">
                    <w:rPr>
                      <w:rFonts w:eastAsia="SimSun"/>
                      <w:szCs w:val="22"/>
                    </w:rPr>
                    <w:t>Beg. Bal</w:t>
                  </w:r>
                </w:p>
              </w:tc>
              <w:tc>
                <w:tcPr>
                  <w:tcW w:w="1251" w:type="pct"/>
                  <w:tcBorders>
                    <w:top w:val="single" w:sz="4" w:space="0" w:color="auto"/>
                    <w:right w:val="single" w:sz="4" w:space="0" w:color="auto"/>
                  </w:tcBorders>
                </w:tcPr>
                <w:p w14:paraId="4BE5DEAC" w14:textId="77777777" w:rsidR="00065D4F" w:rsidRPr="00E66327" w:rsidRDefault="00065D4F" w:rsidP="00E66327">
                  <w:pPr>
                    <w:jc w:val="right"/>
                    <w:rPr>
                      <w:rFonts w:eastAsia="SimSun"/>
                      <w:szCs w:val="22"/>
                    </w:rPr>
                  </w:pPr>
                  <w:r w:rsidRPr="00E66327">
                    <w:rPr>
                      <w:rFonts w:eastAsia="SimSun"/>
                      <w:szCs w:val="22"/>
                    </w:rPr>
                    <w:t>750</w:t>
                  </w:r>
                </w:p>
              </w:tc>
              <w:tc>
                <w:tcPr>
                  <w:tcW w:w="1249" w:type="pct"/>
                  <w:tcBorders>
                    <w:top w:val="single" w:sz="4" w:space="0" w:color="auto"/>
                    <w:left w:val="single" w:sz="4" w:space="0" w:color="auto"/>
                  </w:tcBorders>
                </w:tcPr>
                <w:p w14:paraId="4C9C4A25" w14:textId="77777777" w:rsidR="00065D4F" w:rsidRPr="00E66327" w:rsidRDefault="00065D4F" w:rsidP="00065D4F">
                  <w:pPr>
                    <w:rPr>
                      <w:rFonts w:eastAsia="SimSun"/>
                      <w:szCs w:val="22"/>
                    </w:rPr>
                  </w:pPr>
                </w:p>
              </w:tc>
              <w:tc>
                <w:tcPr>
                  <w:tcW w:w="1251" w:type="pct"/>
                  <w:tcBorders>
                    <w:top w:val="single" w:sz="4" w:space="0" w:color="auto"/>
                  </w:tcBorders>
                </w:tcPr>
                <w:p w14:paraId="22D5493B" w14:textId="77777777" w:rsidR="00065D4F" w:rsidRPr="00E66327" w:rsidRDefault="00065D4F" w:rsidP="00065D4F">
                  <w:pPr>
                    <w:rPr>
                      <w:rFonts w:eastAsia="SimSun"/>
                      <w:szCs w:val="22"/>
                    </w:rPr>
                  </w:pPr>
                </w:p>
              </w:tc>
            </w:tr>
            <w:tr w:rsidR="00065D4F" w:rsidRPr="00E66327" w14:paraId="36A7BC63" w14:textId="77777777" w:rsidTr="00E66327">
              <w:tc>
                <w:tcPr>
                  <w:tcW w:w="1249" w:type="pct"/>
                  <w:tcBorders>
                    <w:bottom w:val="single" w:sz="4" w:space="0" w:color="auto"/>
                  </w:tcBorders>
                </w:tcPr>
                <w:p w14:paraId="6EC86D8F" w14:textId="77777777" w:rsidR="00065D4F" w:rsidRPr="00E66327" w:rsidRDefault="00065D4F" w:rsidP="00065D4F">
                  <w:pPr>
                    <w:rPr>
                      <w:rFonts w:eastAsia="SimSun"/>
                      <w:b/>
                      <w:szCs w:val="22"/>
                    </w:rPr>
                  </w:pPr>
                </w:p>
              </w:tc>
              <w:tc>
                <w:tcPr>
                  <w:tcW w:w="1251" w:type="pct"/>
                  <w:tcBorders>
                    <w:bottom w:val="single" w:sz="4" w:space="0" w:color="auto"/>
                    <w:right w:val="single" w:sz="4" w:space="0" w:color="auto"/>
                  </w:tcBorders>
                </w:tcPr>
                <w:p w14:paraId="1A20055B" w14:textId="77777777" w:rsidR="00065D4F" w:rsidRPr="00E66327" w:rsidRDefault="00065D4F" w:rsidP="00E66327">
                  <w:pPr>
                    <w:jc w:val="right"/>
                    <w:rPr>
                      <w:rFonts w:eastAsia="SimSun"/>
                      <w:b/>
                      <w:szCs w:val="22"/>
                    </w:rPr>
                  </w:pPr>
                </w:p>
              </w:tc>
              <w:tc>
                <w:tcPr>
                  <w:tcW w:w="1249" w:type="pct"/>
                  <w:tcBorders>
                    <w:left w:val="single" w:sz="4" w:space="0" w:color="auto"/>
                    <w:bottom w:val="single" w:sz="4" w:space="0" w:color="auto"/>
                  </w:tcBorders>
                </w:tcPr>
                <w:p w14:paraId="597A3804" w14:textId="77777777" w:rsidR="00065D4F" w:rsidRPr="003C191F" w:rsidRDefault="00065D4F" w:rsidP="00E66327">
                  <w:pPr>
                    <w:jc w:val="right"/>
                    <w:rPr>
                      <w:rFonts w:eastAsia="SimSun"/>
                      <w:szCs w:val="22"/>
                    </w:rPr>
                  </w:pPr>
                  <w:r w:rsidRPr="003C191F">
                    <w:rPr>
                      <w:rFonts w:eastAsia="SimSun"/>
                      <w:szCs w:val="22"/>
                    </w:rPr>
                    <w:t>750</w:t>
                  </w:r>
                </w:p>
              </w:tc>
              <w:tc>
                <w:tcPr>
                  <w:tcW w:w="1251" w:type="pct"/>
                  <w:tcBorders>
                    <w:bottom w:val="single" w:sz="4" w:space="0" w:color="auto"/>
                  </w:tcBorders>
                </w:tcPr>
                <w:p w14:paraId="40C3E7FD" w14:textId="77777777" w:rsidR="00065D4F" w:rsidRPr="003C191F" w:rsidRDefault="00065D4F" w:rsidP="00065D4F">
                  <w:pPr>
                    <w:rPr>
                      <w:rFonts w:eastAsia="SimSun"/>
                      <w:szCs w:val="22"/>
                    </w:rPr>
                  </w:pPr>
                  <w:r w:rsidRPr="003C191F">
                    <w:rPr>
                      <w:rFonts w:eastAsia="SimSun"/>
                      <w:szCs w:val="22"/>
                    </w:rPr>
                    <w:t>Mar. 31</w:t>
                  </w:r>
                </w:p>
              </w:tc>
            </w:tr>
            <w:tr w:rsidR="00065D4F" w:rsidRPr="00E66327" w14:paraId="1A214DBB" w14:textId="77777777" w:rsidTr="00E66327">
              <w:tc>
                <w:tcPr>
                  <w:tcW w:w="1249" w:type="pct"/>
                  <w:tcBorders>
                    <w:top w:val="single" w:sz="4" w:space="0" w:color="auto"/>
                  </w:tcBorders>
                </w:tcPr>
                <w:p w14:paraId="5BF2F5E2" w14:textId="77777777" w:rsidR="00065D4F" w:rsidRPr="00E66327" w:rsidRDefault="006D0648" w:rsidP="00065D4F">
                  <w:pPr>
                    <w:rPr>
                      <w:rFonts w:eastAsia="SimSun"/>
                      <w:szCs w:val="22"/>
                    </w:rPr>
                  </w:pPr>
                  <w:r>
                    <w:rPr>
                      <w:rFonts w:eastAsia="SimSun"/>
                      <w:szCs w:val="22"/>
                    </w:rPr>
                    <w:t>End. Bal.</w:t>
                  </w:r>
                </w:p>
              </w:tc>
              <w:tc>
                <w:tcPr>
                  <w:tcW w:w="1251" w:type="pct"/>
                  <w:tcBorders>
                    <w:top w:val="single" w:sz="4" w:space="0" w:color="auto"/>
                    <w:right w:val="single" w:sz="4" w:space="0" w:color="auto"/>
                  </w:tcBorders>
                </w:tcPr>
                <w:p w14:paraId="12CFC9BA" w14:textId="77777777" w:rsidR="00065D4F" w:rsidRPr="00E66327" w:rsidRDefault="00065D4F" w:rsidP="00E66327">
                  <w:pPr>
                    <w:jc w:val="right"/>
                    <w:rPr>
                      <w:rFonts w:eastAsia="SimSun"/>
                      <w:szCs w:val="22"/>
                    </w:rPr>
                  </w:pPr>
                  <w:r w:rsidRPr="00E66327">
                    <w:rPr>
                      <w:rFonts w:eastAsia="SimSun"/>
                      <w:szCs w:val="22"/>
                    </w:rPr>
                    <w:t>0</w:t>
                  </w:r>
                </w:p>
              </w:tc>
              <w:tc>
                <w:tcPr>
                  <w:tcW w:w="1249" w:type="pct"/>
                  <w:tcBorders>
                    <w:top w:val="single" w:sz="4" w:space="0" w:color="auto"/>
                    <w:left w:val="single" w:sz="4" w:space="0" w:color="auto"/>
                  </w:tcBorders>
                </w:tcPr>
                <w:p w14:paraId="487AAA41" w14:textId="77777777" w:rsidR="00065D4F" w:rsidRPr="00E66327" w:rsidRDefault="00065D4F" w:rsidP="00E66327">
                  <w:pPr>
                    <w:jc w:val="right"/>
                    <w:rPr>
                      <w:rFonts w:eastAsia="SimSun"/>
                      <w:szCs w:val="22"/>
                    </w:rPr>
                  </w:pPr>
                </w:p>
              </w:tc>
              <w:tc>
                <w:tcPr>
                  <w:tcW w:w="1251" w:type="pct"/>
                  <w:tcBorders>
                    <w:top w:val="single" w:sz="4" w:space="0" w:color="auto"/>
                  </w:tcBorders>
                </w:tcPr>
                <w:p w14:paraId="24E2569B" w14:textId="77777777" w:rsidR="00065D4F" w:rsidRPr="00E66327" w:rsidRDefault="00065D4F" w:rsidP="00065D4F">
                  <w:pPr>
                    <w:rPr>
                      <w:rFonts w:eastAsia="SimSun"/>
                      <w:szCs w:val="22"/>
                    </w:rPr>
                  </w:pPr>
                </w:p>
              </w:tc>
            </w:tr>
          </w:tbl>
          <w:p w14:paraId="0AAFB51C" w14:textId="77777777" w:rsidR="00065D4F" w:rsidRPr="00E66327" w:rsidRDefault="00065D4F" w:rsidP="00E66327">
            <w:pPr>
              <w:jc w:val="center"/>
              <w:rPr>
                <w:rFonts w:eastAsia="SimSun"/>
                <w:b/>
                <w:szCs w:val="22"/>
              </w:rPr>
            </w:pPr>
          </w:p>
        </w:tc>
        <w:tc>
          <w:tcPr>
            <w:tcW w:w="2500" w:type="pct"/>
          </w:tcPr>
          <w:p w14:paraId="11C3B32A" w14:textId="1AC4BA3C" w:rsidR="00065D4F" w:rsidRPr="00E66327" w:rsidRDefault="00CE4C14" w:rsidP="00E66327">
            <w:pPr>
              <w:jc w:val="center"/>
              <w:rPr>
                <w:rFonts w:eastAsia="SimSun"/>
                <w:szCs w:val="22"/>
              </w:rPr>
            </w:pPr>
            <w:r>
              <w:t>–</w:t>
            </w:r>
            <w:r w:rsidR="00065D4F" w:rsidRPr="00E66327">
              <w:rPr>
                <w:rFonts w:eastAsia="SimSun"/>
                <w:szCs w:val="22"/>
              </w:rPr>
              <w:t xml:space="preserve"> Interest Revenue (R,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065D4F" w:rsidRPr="00E66327" w14:paraId="2368CA10" w14:textId="77777777" w:rsidTr="00E66327">
              <w:tc>
                <w:tcPr>
                  <w:tcW w:w="1249" w:type="pct"/>
                  <w:tcBorders>
                    <w:top w:val="single" w:sz="4" w:space="0" w:color="auto"/>
                  </w:tcBorders>
                </w:tcPr>
                <w:p w14:paraId="1BBD0A62" w14:textId="77777777" w:rsidR="00065D4F" w:rsidRPr="00E66327" w:rsidRDefault="00065D4F" w:rsidP="00065D4F">
                  <w:pPr>
                    <w:rPr>
                      <w:rFonts w:eastAsia="SimSun"/>
                      <w:szCs w:val="22"/>
                    </w:rPr>
                  </w:pPr>
                </w:p>
              </w:tc>
              <w:tc>
                <w:tcPr>
                  <w:tcW w:w="1251" w:type="pct"/>
                  <w:tcBorders>
                    <w:top w:val="single" w:sz="4" w:space="0" w:color="auto"/>
                    <w:right w:val="single" w:sz="4" w:space="0" w:color="auto"/>
                  </w:tcBorders>
                </w:tcPr>
                <w:p w14:paraId="3E4406F3" w14:textId="77777777" w:rsidR="00065D4F" w:rsidRPr="00E66327" w:rsidRDefault="00065D4F" w:rsidP="00E66327">
                  <w:pPr>
                    <w:jc w:val="right"/>
                    <w:rPr>
                      <w:rFonts w:eastAsia="SimSun"/>
                      <w:szCs w:val="22"/>
                    </w:rPr>
                  </w:pPr>
                </w:p>
              </w:tc>
              <w:tc>
                <w:tcPr>
                  <w:tcW w:w="1249" w:type="pct"/>
                  <w:tcBorders>
                    <w:top w:val="single" w:sz="4" w:space="0" w:color="auto"/>
                    <w:left w:val="single" w:sz="4" w:space="0" w:color="auto"/>
                  </w:tcBorders>
                </w:tcPr>
                <w:p w14:paraId="52CB7EB4" w14:textId="77777777" w:rsidR="00065D4F" w:rsidRPr="003C191F" w:rsidRDefault="00065D4F" w:rsidP="00E66327">
                  <w:pPr>
                    <w:jc w:val="right"/>
                    <w:rPr>
                      <w:rFonts w:eastAsia="SimSun"/>
                      <w:szCs w:val="22"/>
                    </w:rPr>
                  </w:pPr>
                  <w:r w:rsidRPr="003C191F">
                    <w:rPr>
                      <w:rFonts w:eastAsia="SimSun"/>
                      <w:szCs w:val="22"/>
                    </w:rPr>
                    <w:t>250</w:t>
                  </w:r>
                </w:p>
              </w:tc>
              <w:tc>
                <w:tcPr>
                  <w:tcW w:w="1251" w:type="pct"/>
                  <w:tcBorders>
                    <w:top w:val="single" w:sz="4" w:space="0" w:color="auto"/>
                  </w:tcBorders>
                </w:tcPr>
                <w:p w14:paraId="63C8A4D7" w14:textId="77777777" w:rsidR="00065D4F" w:rsidRPr="003C191F" w:rsidRDefault="00065D4F" w:rsidP="00065D4F">
                  <w:pPr>
                    <w:rPr>
                      <w:rFonts w:eastAsia="SimSun"/>
                      <w:szCs w:val="22"/>
                    </w:rPr>
                  </w:pPr>
                  <w:r w:rsidRPr="003C191F">
                    <w:rPr>
                      <w:rFonts w:eastAsia="SimSun"/>
                      <w:szCs w:val="22"/>
                    </w:rPr>
                    <w:t>Mar. 31</w:t>
                  </w:r>
                </w:p>
              </w:tc>
            </w:tr>
          </w:tbl>
          <w:p w14:paraId="061C8841" w14:textId="77777777" w:rsidR="00807557" w:rsidRPr="00E66327" w:rsidRDefault="00807557" w:rsidP="00E66327">
            <w:pPr>
              <w:jc w:val="center"/>
              <w:rPr>
                <w:rFonts w:eastAsia="SimSun"/>
                <w:i/>
                <w:szCs w:val="22"/>
              </w:rPr>
            </w:pPr>
          </w:p>
          <w:p w14:paraId="0FA3E12F" w14:textId="77777777" w:rsidR="00065D4F" w:rsidRPr="00E66327" w:rsidRDefault="00065D4F" w:rsidP="00E66327">
            <w:pPr>
              <w:jc w:val="center"/>
              <w:rPr>
                <w:rFonts w:eastAsia="SimSun"/>
                <w:i/>
                <w:szCs w:val="22"/>
              </w:rPr>
            </w:pPr>
            <w:r w:rsidRPr="00E66327">
              <w:rPr>
                <w:rFonts w:eastAsia="SimSun"/>
                <w:i/>
                <w:szCs w:val="22"/>
              </w:rPr>
              <w:t>[Cash Account omitted]</w:t>
            </w:r>
          </w:p>
        </w:tc>
      </w:tr>
    </w:tbl>
    <w:p w14:paraId="059DA721" w14:textId="77777777" w:rsidR="00065D4F" w:rsidRPr="0052547A" w:rsidRDefault="00065D4F" w:rsidP="00065D4F">
      <w:pPr>
        <w:spacing w:line="360" w:lineRule="auto"/>
        <w:jc w:val="both"/>
        <w:rPr>
          <w:szCs w:val="22"/>
        </w:rPr>
      </w:pPr>
    </w:p>
    <w:p w14:paraId="0C2146F4" w14:textId="77777777" w:rsidR="00065D4F" w:rsidRPr="0052547A" w:rsidRDefault="00065D4F" w:rsidP="00065D4F">
      <w:pPr>
        <w:spacing w:line="360" w:lineRule="auto"/>
        <w:jc w:val="both"/>
        <w:rPr>
          <w:szCs w:val="22"/>
        </w:rPr>
      </w:pPr>
      <w:r w:rsidRPr="0052547A">
        <w:rPr>
          <w:szCs w:val="22"/>
        </w:rPr>
        <w:t>Next, record the journal entry for receipt of the principal.</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065D4F" w:rsidRPr="00E66327" w14:paraId="1253C707" w14:textId="77777777" w:rsidTr="00E66327">
        <w:trPr>
          <w:trHeight w:val="360"/>
        </w:trPr>
        <w:tc>
          <w:tcPr>
            <w:tcW w:w="5000" w:type="pct"/>
            <w:gridSpan w:val="2"/>
          </w:tcPr>
          <w:tbl>
            <w:tblPr>
              <w:tblW w:w="47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4608"/>
              <w:gridCol w:w="1559"/>
              <w:gridCol w:w="1555"/>
            </w:tblGrid>
            <w:tr w:rsidR="00065D4F" w:rsidRPr="00E66327" w14:paraId="68FE79D5" w14:textId="77777777" w:rsidTr="00A72E4B">
              <w:tc>
                <w:tcPr>
                  <w:tcW w:w="715" w:type="pct"/>
                  <w:tcBorders>
                    <w:top w:val="single" w:sz="4" w:space="0" w:color="auto"/>
                    <w:left w:val="single" w:sz="4" w:space="0" w:color="auto"/>
                    <w:bottom w:val="single" w:sz="4" w:space="0" w:color="auto"/>
                    <w:right w:val="single" w:sz="4" w:space="0" w:color="auto"/>
                  </w:tcBorders>
                </w:tcPr>
                <w:p w14:paraId="73ABA753" w14:textId="77777777" w:rsidR="00065D4F" w:rsidRPr="00E66327" w:rsidRDefault="00065D4F" w:rsidP="00E66327">
                  <w:pPr>
                    <w:jc w:val="center"/>
                    <w:rPr>
                      <w:rFonts w:eastAsia="SimSun"/>
                      <w:szCs w:val="22"/>
                    </w:rPr>
                  </w:pPr>
                  <w:r w:rsidRPr="00E66327">
                    <w:rPr>
                      <w:rFonts w:eastAsia="SimSun"/>
                      <w:szCs w:val="22"/>
                    </w:rPr>
                    <w:t>Apr. 1</w:t>
                  </w:r>
                </w:p>
              </w:tc>
              <w:tc>
                <w:tcPr>
                  <w:tcW w:w="2557" w:type="pct"/>
                  <w:tcBorders>
                    <w:top w:val="single" w:sz="4" w:space="0" w:color="auto"/>
                    <w:left w:val="single" w:sz="4" w:space="0" w:color="auto"/>
                    <w:bottom w:val="single" w:sz="4" w:space="0" w:color="auto"/>
                    <w:right w:val="single" w:sz="4" w:space="0" w:color="auto"/>
                  </w:tcBorders>
                </w:tcPr>
                <w:p w14:paraId="1B3F0D32" w14:textId="77777777" w:rsidR="00065D4F" w:rsidRPr="00E66327" w:rsidRDefault="00245596" w:rsidP="00E81930">
                  <w:pPr>
                    <w:rPr>
                      <w:rFonts w:eastAsia="SimSun"/>
                      <w:szCs w:val="22"/>
                    </w:rPr>
                  </w:pPr>
                  <w:r>
                    <w:rPr>
                      <w:rFonts w:eastAsia="SimSun"/>
                      <w:szCs w:val="22"/>
                    </w:rPr>
                    <w:t>Cash</w:t>
                  </w:r>
                </w:p>
              </w:tc>
              <w:tc>
                <w:tcPr>
                  <w:tcW w:w="865" w:type="pct"/>
                  <w:tcBorders>
                    <w:top w:val="single" w:sz="4" w:space="0" w:color="auto"/>
                    <w:left w:val="single" w:sz="4" w:space="0" w:color="auto"/>
                    <w:bottom w:val="single" w:sz="4" w:space="0" w:color="auto"/>
                    <w:right w:val="single" w:sz="4" w:space="0" w:color="auto"/>
                  </w:tcBorders>
                </w:tcPr>
                <w:p w14:paraId="5CE9FC52" w14:textId="77777777" w:rsidR="00065D4F" w:rsidRPr="00E66327" w:rsidRDefault="00065D4F" w:rsidP="00E66327">
                  <w:pPr>
                    <w:jc w:val="center"/>
                    <w:rPr>
                      <w:rFonts w:eastAsia="SimSun"/>
                      <w:szCs w:val="22"/>
                    </w:rPr>
                  </w:pPr>
                  <w:r w:rsidRPr="00E66327">
                    <w:rPr>
                      <w:rFonts w:eastAsia="SimSun"/>
                      <w:szCs w:val="22"/>
                    </w:rPr>
                    <w:t>10,000</w:t>
                  </w:r>
                </w:p>
              </w:tc>
              <w:tc>
                <w:tcPr>
                  <w:tcW w:w="863" w:type="pct"/>
                  <w:tcBorders>
                    <w:top w:val="single" w:sz="4" w:space="0" w:color="auto"/>
                    <w:left w:val="single" w:sz="4" w:space="0" w:color="auto"/>
                    <w:bottom w:val="single" w:sz="4" w:space="0" w:color="auto"/>
                    <w:right w:val="single" w:sz="4" w:space="0" w:color="auto"/>
                  </w:tcBorders>
                </w:tcPr>
                <w:p w14:paraId="1781C8BB" w14:textId="77777777" w:rsidR="00065D4F" w:rsidRPr="00E66327" w:rsidRDefault="00065D4F" w:rsidP="00E66327">
                  <w:pPr>
                    <w:jc w:val="center"/>
                    <w:rPr>
                      <w:rFonts w:eastAsia="SimSun"/>
                      <w:szCs w:val="22"/>
                    </w:rPr>
                  </w:pPr>
                </w:p>
              </w:tc>
            </w:tr>
            <w:tr w:rsidR="00065D4F" w:rsidRPr="00E66327" w14:paraId="70FC72B5" w14:textId="77777777" w:rsidTr="00A72E4B">
              <w:tc>
                <w:tcPr>
                  <w:tcW w:w="715" w:type="pct"/>
                  <w:tcBorders>
                    <w:top w:val="single" w:sz="4" w:space="0" w:color="auto"/>
                  </w:tcBorders>
                </w:tcPr>
                <w:p w14:paraId="0594E0A9" w14:textId="77777777" w:rsidR="00065D4F" w:rsidRPr="00E66327" w:rsidRDefault="00065D4F" w:rsidP="00E66327">
                  <w:pPr>
                    <w:jc w:val="center"/>
                    <w:rPr>
                      <w:rFonts w:eastAsia="SimSun"/>
                      <w:szCs w:val="22"/>
                    </w:rPr>
                  </w:pPr>
                </w:p>
              </w:tc>
              <w:tc>
                <w:tcPr>
                  <w:tcW w:w="2557" w:type="pct"/>
                  <w:tcBorders>
                    <w:top w:val="single" w:sz="4" w:space="0" w:color="auto"/>
                  </w:tcBorders>
                </w:tcPr>
                <w:p w14:paraId="3B7B65AC" w14:textId="77777777" w:rsidR="00065D4F" w:rsidRPr="00E66327" w:rsidRDefault="00245596" w:rsidP="00E81930">
                  <w:pPr>
                    <w:rPr>
                      <w:rFonts w:eastAsia="SimSun"/>
                      <w:szCs w:val="22"/>
                    </w:rPr>
                  </w:pPr>
                  <w:r>
                    <w:rPr>
                      <w:rFonts w:eastAsia="SimSun"/>
                      <w:szCs w:val="22"/>
                    </w:rPr>
                    <w:t xml:space="preserve">     Note Receivable</w:t>
                  </w:r>
                </w:p>
              </w:tc>
              <w:tc>
                <w:tcPr>
                  <w:tcW w:w="865" w:type="pct"/>
                  <w:tcBorders>
                    <w:top w:val="single" w:sz="4" w:space="0" w:color="auto"/>
                  </w:tcBorders>
                </w:tcPr>
                <w:p w14:paraId="07F84CC2" w14:textId="77777777" w:rsidR="00065D4F" w:rsidRPr="00E66327" w:rsidRDefault="00065D4F" w:rsidP="00E66327">
                  <w:pPr>
                    <w:jc w:val="center"/>
                    <w:rPr>
                      <w:rFonts w:eastAsia="SimSun"/>
                      <w:szCs w:val="22"/>
                    </w:rPr>
                  </w:pPr>
                </w:p>
              </w:tc>
              <w:tc>
                <w:tcPr>
                  <w:tcW w:w="863" w:type="pct"/>
                  <w:tcBorders>
                    <w:top w:val="single" w:sz="4" w:space="0" w:color="auto"/>
                  </w:tcBorders>
                </w:tcPr>
                <w:p w14:paraId="5BA556B6" w14:textId="77777777" w:rsidR="00065D4F" w:rsidRPr="00E66327" w:rsidRDefault="00065D4F" w:rsidP="00E66327">
                  <w:pPr>
                    <w:jc w:val="center"/>
                    <w:rPr>
                      <w:rFonts w:eastAsia="SimSun"/>
                      <w:szCs w:val="22"/>
                    </w:rPr>
                  </w:pPr>
                  <w:r w:rsidRPr="00E66327">
                    <w:rPr>
                      <w:rFonts w:eastAsia="SimSun"/>
                      <w:szCs w:val="22"/>
                    </w:rPr>
                    <w:t>10,000</w:t>
                  </w:r>
                </w:p>
              </w:tc>
            </w:tr>
          </w:tbl>
          <w:p w14:paraId="1FC98DDB" w14:textId="77777777" w:rsidR="00065D4F" w:rsidRPr="00E66327" w:rsidRDefault="00065D4F" w:rsidP="00065D4F">
            <w:pPr>
              <w:rPr>
                <w:rFonts w:eastAsia="SimSun"/>
                <w:szCs w:val="22"/>
              </w:rPr>
            </w:pPr>
          </w:p>
        </w:tc>
      </w:tr>
      <w:tr w:rsidR="00065D4F" w:rsidRPr="00E66327" w14:paraId="3777921C" w14:textId="77777777" w:rsidTr="00E66327">
        <w:trPr>
          <w:trHeight w:val="360"/>
        </w:trPr>
        <w:tc>
          <w:tcPr>
            <w:tcW w:w="5000" w:type="pct"/>
            <w:gridSpan w:val="2"/>
          </w:tcPr>
          <w:p w14:paraId="3307216C" w14:textId="77777777" w:rsidR="00807557" w:rsidRPr="00E66327" w:rsidRDefault="00807557" w:rsidP="00807557">
            <w:pPr>
              <w:rPr>
                <w:rFonts w:eastAsia="SimSun"/>
              </w:rPr>
            </w:pPr>
          </w:p>
          <w:p w14:paraId="339A09D2" w14:textId="77777777" w:rsidR="00065D4F" w:rsidRPr="00E66327" w:rsidRDefault="00807557" w:rsidP="00807557">
            <w:pPr>
              <w:rPr>
                <w:rFonts w:eastAsia="SimSun"/>
                <w:szCs w:val="22"/>
              </w:rPr>
            </w:pPr>
            <w:r w:rsidRPr="00E66327">
              <w:rPr>
                <w:rFonts w:eastAsia="SimSun"/>
              </w:rPr>
              <w:t>Ensure the equation still balances and debits = credits</w:t>
            </w:r>
          </w:p>
        </w:tc>
      </w:tr>
      <w:tr w:rsidR="00065D4F" w:rsidRPr="00E66327" w14:paraId="0538CE50" w14:textId="77777777" w:rsidTr="00E66327">
        <w:trPr>
          <w:trHeight w:val="360"/>
        </w:trPr>
        <w:tc>
          <w:tcPr>
            <w:tcW w:w="5000" w:type="pct"/>
            <w:gridSpan w:val="2"/>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065D4F" w:rsidRPr="00E66327" w14:paraId="43179964" w14:textId="77777777" w:rsidTr="00E66327">
              <w:tc>
                <w:tcPr>
                  <w:tcW w:w="2592" w:type="dxa"/>
                  <w:gridSpan w:val="2"/>
                  <w:tcBorders>
                    <w:bottom w:val="single" w:sz="4" w:space="0" w:color="auto"/>
                  </w:tcBorders>
                </w:tcPr>
                <w:p w14:paraId="012D0754" w14:textId="77777777" w:rsidR="00065D4F" w:rsidRPr="00E66327" w:rsidRDefault="00065D4F" w:rsidP="00E66327">
                  <w:pPr>
                    <w:jc w:val="center"/>
                    <w:rPr>
                      <w:rFonts w:eastAsia="SimSun"/>
                      <w:b/>
                      <w:szCs w:val="22"/>
                    </w:rPr>
                  </w:pPr>
                  <w:r w:rsidRPr="00E66327">
                    <w:rPr>
                      <w:rFonts w:eastAsia="SimSun"/>
                      <w:b/>
                      <w:szCs w:val="22"/>
                    </w:rPr>
                    <w:t>Assets</w:t>
                  </w:r>
                </w:p>
              </w:tc>
              <w:tc>
                <w:tcPr>
                  <w:tcW w:w="342" w:type="dxa"/>
                </w:tcPr>
                <w:p w14:paraId="377EDC1C" w14:textId="77777777" w:rsidR="00065D4F" w:rsidRPr="00E66327" w:rsidRDefault="00065D4F" w:rsidP="00E66327">
                  <w:pPr>
                    <w:jc w:val="center"/>
                    <w:rPr>
                      <w:rFonts w:eastAsia="SimSun"/>
                      <w:b/>
                      <w:szCs w:val="22"/>
                    </w:rPr>
                  </w:pPr>
                  <w:r w:rsidRPr="00E66327">
                    <w:rPr>
                      <w:rFonts w:eastAsia="SimSun"/>
                      <w:b/>
                      <w:szCs w:val="22"/>
                    </w:rPr>
                    <w:t>=</w:t>
                  </w:r>
                </w:p>
              </w:tc>
              <w:tc>
                <w:tcPr>
                  <w:tcW w:w="2592" w:type="dxa"/>
                  <w:gridSpan w:val="2"/>
                  <w:tcBorders>
                    <w:bottom w:val="single" w:sz="4" w:space="0" w:color="auto"/>
                  </w:tcBorders>
                </w:tcPr>
                <w:p w14:paraId="18CEF9AA" w14:textId="77777777" w:rsidR="00065D4F" w:rsidRPr="00E66327" w:rsidRDefault="00065D4F" w:rsidP="00E66327">
                  <w:pPr>
                    <w:jc w:val="center"/>
                    <w:rPr>
                      <w:rFonts w:eastAsia="SimSun"/>
                      <w:b/>
                      <w:szCs w:val="22"/>
                    </w:rPr>
                  </w:pPr>
                  <w:r w:rsidRPr="00E66327">
                    <w:rPr>
                      <w:rFonts w:eastAsia="SimSun"/>
                      <w:b/>
                      <w:szCs w:val="22"/>
                    </w:rPr>
                    <w:t>Liabilities</w:t>
                  </w:r>
                </w:p>
              </w:tc>
              <w:tc>
                <w:tcPr>
                  <w:tcW w:w="342" w:type="dxa"/>
                </w:tcPr>
                <w:p w14:paraId="574CA561" w14:textId="77777777" w:rsidR="00065D4F" w:rsidRPr="00E66327" w:rsidRDefault="00065D4F" w:rsidP="00E66327">
                  <w:pPr>
                    <w:jc w:val="center"/>
                    <w:rPr>
                      <w:rFonts w:eastAsia="SimSun"/>
                      <w:b/>
                      <w:szCs w:val="22"/>
                    </w:rPr>
                  </w:pPr>
                  <w:r w:rsidRPr="00E66327">
                    <w:rPr>
                      <w:rFonts w:eastAsia="SimSun"/>
                      <w:b/>
                      <w:szCs w:val="22"/>
                    </w:rPr>
                    <w:t>+</w:t>
                  </w:r>
                </w:p>
              </w:tc>
              <w:tc>
                <w:tcPr>
                  <w:tcW w:w="2880" w:type="dxa"/>
                  <w:gridSpan w:val="2"/>
                  <w:tcBorders>
                    <w:bottom w:val="single" w:sz="4" w:space="0" w:color="auto"/>
                  </w:tcBorders>
                </w:tcPr>
                <w:p w14:paraId="3271640A" w14:textId="77777777" w:rsidR="00065D4F" w:rsidRPr="00E66327" w:rsidRDefault="00065D4F" w:rsidP="00E66327">
                  <w:pPr>
                    <w:jc w:val="center"/>
                    <w:rPr>
                      <w:rFonts w:eastAsia="SimSun"/>
                      <w:b/>
                      <w:szCs w:val="22"/>
                    </w:rPr>
                  </w:pPr>
                  <w:r w:rsidRPr="00E66327">
                    <w:rPr>
                      <w:rFonts w:eastAsia="SimSun"/>
                      <w:b/>
                      <w:szCs w:val="22"/>
                    </w:rPr>
                    <w:t>Stockholders’ Equity</w:t>
                  </w:r>
                </w:p>
              </w:tc>
            </w:tr>
            <w:tr w:rsidR="00065D4F" w:rsidRPr="00E66327" w14:paraId="709B9180" w14:textId="77777777" w:rsidTr="00E66327">
              <w:trPr>
                <w:trHeight w:val="432"/>
              </w:trPr>
              <w:tc>
                <w:tcPr>
                  <w:tcW w:w="1296" w:type="dxa"/>
                  <w:tcBorders>
                    <w:top w:val="single" w:sz="4" w:space="0" w:color="auto"/>
                  </w:tcBorders>
                </w:tcPr>
                <w:p w14:paraId="7B646F49" w14:textId="77777777" w:rsidR="00065D4F" w:rsidRPr="00E66327" w:rsidRDefault="00A72E4B" w:rsidP="00065D4F">
                  <w:pPr>
                    <w:rPr>
                      <w:rFonts w:eastAsia="SimSun"/>
                      <w:szCs w:val="22"/>
                    </w:rPr>
                  </w:pPr>
                  <w:r>
                    <w:rPr>
                      <w:rFonts w:eastAsia="SimSun"/>
                      <w:szCs w:val="22"/>
                    </w:rPr>
                    <w:t>Note R</w:t>
                  </w:r>
                  <w:r w:rsidR="00065D4F" w:rsidRPr="00E66327">
                    <w:rPr>
                      <w:rFonts w:eastAsia="SimSun"/>
                      <w:szCs w:val="22"/>
                    </w:rPr>
                    <w:t>eceivable</w:t>
                  </w:r>
                </w:p>
              </w:tc>
              <w:tc>
                <w:tcPr>
                  <w:tcW w:w="1296" w:type="dxa"/>
                  <w:tcBorders>
                    <w:top w:val="single" w:sz="4" w:space="0" w:color="auto"/>
                  </w:tcBorders>
                </w:tcPr>
                <w:p w14:paraId="570E3B2E" w14:textId="77777777" w:rsidR="00065D4F" w:rsidRPr="00E66327" w:rsidRDefault="00245596" w:rsidP="00245596">
                  <w:pPr>
                    <w:jc w:val="right"/>
                    <w:rPr>
                      <w:rFonts w:eastAsia="SimSun"/>
                      <w:szCs w:val="22"/>
                    </w:rPr>
                  </w:pPr>
                  <w:r>
                    <w:rPr>
                      <w:rFonts w:eastAsia="SimSun"/>
                      <w:szCs w:val="22"/>
                    </w:rPr>
                    <w:t>–</w:t>
                  </w:r>
                  <w:r w:rsidR="00065D4F" w:rsidRPr="00E66327">
                    <w:rPr>
                      <w:rFonts w:eastAsia="SimSun"/>
                      <w:szCs w:val="22"/>
                    </w:rPr>
                    <w:t>10,000</w:t>
                  </w:r>
                </w:p>
              </w:tc>
              <w:tc>
                <w:tcPr>
                  <w:tcW w:w="342" w:type="dxa"/>
                </w:tcPr>
                <w:p w14:paraId="580130B2" w14:textId="77777777" w:rsidR="00065D4F" w:rsidRPr="00E66327" w:rsidRDefault="00065D4F" w:rsidP="00E66327">
                  <w:pPr>
                    <w:jc w:val="center"/>
                    <w:rPr>
                      <w:rFonts w:eastAsia="SimSun"/>
                      <w:szCs w:val="22"/>
                    </w:rPr>
                  </w:pPr>
                </w:p>
              </w:tc>
              <w:tc>
                <w:tcPr>
                  <w:tcW w:w="1296" w:type="dxa"/>
                  <w:tcBorders>
                    <w:top w:val="single" w:sz="4" w:space="0" w:color="auto"/>
                  </w:tcBorders>
                </w:tcPr>
                <w:p w14:paraId="40B60677" w14:textId="77777777" w:rsidR="00065D4F" w:rsidRPr="00E66327" w:rsidRDefault="00065D4F" w:rsidP="00E66327">
                  <w:pPr>
                    <w:jc w:val="center"/>
                    <w:rPr>
                      <w:rFonts w:eastAsia="SimSun"/>
                      <w:szCs w:val="22"/>
                    </w:rPr>
                  </w:pPr>
                </w:p>
              </w:tc>
              <w:tc>
                <w:tcPr>
                  <w:tcW w:w="1296" w:type="dxa"/>
                  <w:tcBorders>
                    <w:top w:val="single" w:sz="4" w:space="0" w:color="auto"/>
                  </w:tcBorders>
                </w:tcPr>
                <w:p w14:paraId="2222C8FE" w14:textId="77777777" w:rsidR="00065D4F" w:rsidRPr="00E66327" w:rsidRDefault="00065D4F" w:rsidP="00E66327">
                  <w:pPr>
                    <w:jc w:val="center"/>
                    <w:rPr>
                      <w:rFonts w:eastAsia="SimSun"/>
                      <w:szCs w:val="22"/>
                    </w:rPr>
                  </w:pPr>
                </w:p>
              </w:tc>
              <w:tc>
                <w:tcPr>
                  <w:tcW w:w="342" w:type="dxa"/>
                </w:tcPr>
                <w:p w14:paraId="2B856FDF" w14:textId="77777777" w:rsidR="00065D4F" w:rsidRPr="00E66327" w:rsidRDefault="00065D4F" w:rsidP="00E66327">
                  <w:pPr>
                    <w:jc w:val="center"/>
                    <w:rPr>
                      <w:rFonts w:eastAsia="SimSun"/>
                      <w:szCs w:val="22"/>
                    </w:rPr>
                  </w:pPr>
                </w:p>
              </w:tc>
              <w:tc>
                <w:tcPr>
                  <w:tcW w:w="1440" w:type="dxa"/>
                  <w:tcBorders>
                    <w:top w:val="single" w:sz="4" w:space="0" w:color="auto"/>
                  </w:tcBorders>
                </w:tcPr>
                <w:p w14:paraId="39218F4F" w14:textId="77777777" w:rsidR="00065D4F" w:rsidRPr="00E66327" w:rsidRDefault="00065D4F" w:rsidP="00065D4F">
                  <w:pPr>
                    <w:rPr>
                      <w:rFonts w:eastAsia="SimSun"/>
                      <w:szCs w:val="22"/>
                    </w:rPr>
                  </w:pPr>
                </w:p>
              </w:tc>
              <w:tc>
                <w:tcPr>
                  <w:tcW w:w="1440" w:type="dxa"/>
                  <w:tcBorders>
                    <w:top w:val="single" w:sz="4" w:space="0" w:color="auto"/>
                  </w:tcBorders>
                </w:tcPr>
                <w:p w14:paraId="5783A69C" w14:textId="77777777" w:rsidR="00065D4F" w:rsidRPr="00E66327" w:rsidRDefault="00065D4F" w:rsidP="00E66327">
                  <w:pPr>
                    <w:jc w:val="right"/>
                    <w:rPr>
                      <w:rFonts w:eastAsia="SimSun"/>
                      <w:szCs w:val="22"/>
                    </w:rPr>
                  </w:pPr>
                </w:p>
              </w:tc>
            </w:tr>
            <w:tr w:rsidR="00065D4F" w:rsidRPr="00E66327" w14:paraId="5325F789" w14:textId="77777777" w:rsidTr="00E66327">
              <w:trPr>
                <w:trHeight w:val="432"/>
              </w:trPr>
              <w:tc>
                <w:tcPr>
                  <w:tcW w:w="1296" w:type="dxa"/>
                </w:tcPr>
                <w:p w14:paraId="1B29CBBF" w14:textId="77777777" w:rsidR="00065D4F" w:rsidRPr="00E66327" w:rsidRDefault="00065D4F" w:rsidP="00065D4F">
                  <w:pPr>
                    <w:rPr>
                      <w:rFonts w:eastAsia="SimSun"/>
                      <w:szCs w:val="22"/>
                    </w:rPr>
                  </w:pPr>
                  <w:r w:rsidRPr="00E66327">
                    <w:rPr>
                      <w:rFonts w:eastAsia="SimSun"/>
                      <w:szCs w:val="22"/>
                    </w:rPr>
                    <w:t>Cash</w:t>
                  </w:r>
                </w:p>
              </w:tc>
              <w:tc>
                <w:tcPr>
                  <w:tcW w:w="1296" w:type="dxa"/>
                </w:tcPr>
                <w:p w14:paraId="2D7A15C3" w14:textId="77777777" w:rsidR="00065D4F" w:rsidRPr="00E66327" w:rsidRDefault="00065D4F" w:rsidP="00E66327">
                  <w:pPr>
                    <w:jc w:val="right"/>
                    <w:rPr>
                      <w:rFonts w:eastAsia="SimSun"/>
                      <w:szCs w:val="22"/>
                    </w:rPr>
                  </w:pPr>
                  <w:r w:rsidRPr="00E66327">
                    <w:rPr>
                      <w:rFonts w:eastAsia="SimSun"/>
                      <w:szCs w:val="22"/>
                    </w:rPr>
                    <w:t>+10,000</w:t>
                  </w:r>
                </w:p>
              </w:tc>
              <w:tc>
                <w:tcPr>
                  <w:tcW w:w="342" w:type="dxa"/>
                </w:tcPr>
                <w:p w14:paraId="3FA1963B" w14:textId="77777777" w:rsidR="00065D4F" w:rsidRPr="00E66327" w:rsidRDefault="00065D4F" w:rsidP="00E66327">
                  <w:pPr>
                    <w:jc w:val="center"/>
                    <w:rPr>
                      <w:rFonts w:eastAsia="SimSun"/>
                      <w:szCs w:val="22"/>
                    </w:rPr>
                  </w:pPr>
                </w:p>
              </w:tc>
              <w:tc>
                <w:tcPr>
                  <w:tcW w:w="1296" w:type="dxa"/>
                </w:tcPr>
                <w:p w14:paraId="350D3EB5" w14:textId="77777777" w:rsidR="00065D4F" w:rsidRPr="00E66327" w:rsidRDefault="00065D4F" w:rsidP="00E66327">
                  <w:pPr>
                    <w:jc w:val="center"/>
                    <w:rPr>
                      <w:rFonts w:eastAsia="SimSun"/>
                      <w:szCs w:val="22"/>
                    </w:rPr>
                  </w:pPr>
                </w:p>
              </w:tc>
              <w:tc>
                <w:tcPr>
                  <w:tcW w:w="1296" w:type="dxa"/>
                </w:tcPr>
                <w:p w14:paraId="582B8776" w14:textId="77777777" w:rsidR="00065D4F" w:rsidRPr="00E66327" w:rsidRDefault="00065D4F" w:rsidP="00E66327">
                  <w:pPr>
                    <w:jc w:val="center"/>
                    <w:rPr>
                      <w:rFonts w:eastAsia="SimSun"/>
                      <w:szCs w:val="22"/>
                    </w:rPr>
                  </w:pPr>
                </w:p>
              </w:tc>
              <w:tc>
                <w:tcPr>
                  <w:tcW w:w="342" w:type="dxa"/>
                </w:tcPr>
                <w:p w14:paraId="18F88E50" w14:textId="77777777" w:rsidR="00065D4F" w:rsidRPr="00E66327" w:rsidRDefault="00065D4F" w:rsidP="00E66327">
                  <w:pPr>
                    <w:jc w:val="center"/>
                    <w:rPr>
                      <w:rFonts w:eastAsia="SimSun"/>
                      <w:szCs w:val="22"/>
                    </w:rPr>
                  </w:pPr>
                </w:p>
              </w:tc>
              <w:tc>
                <w:tcPr>
                  <w:tcW w:w="1440" w:type="dxa"/>
                </w:tcPr>
                <w:p w14:paraId="127861BE" w14:textId="77777777" w:rsidR="00065D4F" w:rsidRPr="00E66327" w:rsidRDefault="00065D4F" w:rsidP="00065D4F">
                  <w:pPr>
                    <w:rPr>
                      <w:rFonts w:eastAsia="SimSun"/>
                      <w:szCs w:val="22"/>
                    </w:rPr>
                  </w:pPr>
                </w:p>
              </w:tc>
              <w:tc>
                <w:tcPr>
                  <w:tcW w:w="1440" w:type="dxa"/>
                </w:tcPr>
                <w:p w14:paraId="2F4A5EDC" w14:textId="77777777" w:rsidR="00065D4F" w:rsidRPr="00E66327" w:rsidRDefault="00065D4F" w:rsidP="00E66327">
                  <w:pPr>
                    <w:jc w:val="right"/>
                    <w:rPr>
                      <w:rFonts w:eastAsia="SimSun"/>
                      <w:szCs w:val="22"/>
                    </w:rPr>
                  </w:pPr>
                </w:p>
              </w:tc>
            </w:tr>
          </w:tbl>
          <w:p w14:paraId="729625E6" w14:textId="77777777" w:rsidR="00065D4F" w:rsidRPr="00E66327" w:rsidRDefault="00065D4F" w:rsidP="00065D4F">
            <w:pPr>
              <w:rPr>
                <w:rFonts w:eastAsia="SimSun"/>
                <w:szCs w:val="22"/>
              </w:rPr>
            </w:pPr>
          </w:p>
        </w:tc>
      </w:tr>
      <w:tr w:rsidR="00B216C0" w:rsidRPr="00E66327" w14:paraId="265993BF" w14:textId="77777777" w:rsidTr="00E66327">
        <w:trPr>
          <w:trHeight w:val="360"/>
        </w:trPr>
        <w:tc>
          <w:tcPr>
            <w:tcW w:w="2500" w:type="pct"/>
          </w:tcPr>
          <w:p w14:paraId="6F4F79F3" w14:textId="77777777" w:rsidR="00B216C0" w:rsidRPr="00E66327" w:rsidRDefault="00B216C0" w:rsidP="00E66327">
            <w:pPr>
              <w:jc w:val="center"/>
              <w:rPr>
                <w:rFonts w:eastAsia="SimSun"/>
                <w:szCs w:val="22"/>
              </w:rPr>
            </w:pPr>
          </w:p>
        </w:tc>
        <w:tc>
          <w:tcPr>
            <w:tcW w:w="2500" w:type="pct"/>
          </w:tcPr>
          <w:p w14:paraId="57064388" w14:textId="77777777" w:rsidR="00B216C0" w:rsidRPr="00E66327" w:rsidRDefault="00B216C0" w:rsidP="00E66327">
            <w:pPr>
              <w:jc w:val="center"/>
              <w:rPr>
                <w:rFonts w:eastAsia="SimSun"/>
                <w:i/>
                <w:szCs w:val="22"/>
              </w:rPr>
            </w:pPr>
          </w:p>
        </w:tc>
      </w:tr>
      <w:tr w:rsidR="00065D4F" w:rsidRPr="00E66327" w14:paraId="5F237C9C" w14:textId="77777777" w:rsidTr="00E66327">
        <w:trPr>
          <w:trHeight w:val="360"/>
        </w:trPr>
        <w:tc>
          <w:tcPr>
            <w:tcW w:w="2500" w:type="pct"/>
          </w:tcPr>
          <w:p w14:paraId="5585C9F9" w14:textId="77777777" w:rsidR="00065D4F" w:rsidRPr="00E66327" w:rsidRDefault="00065D4F" w:rsidP="00E66327">
            <w:pPr>
              <w:jc w:val="center"/>
              <w:rPr>
                <w:rFonts w:eastAsia="SimSun"/>
                <w:szCs w:val="22"/>
              </w:rPr>
            </w:pPr>
            <w:r w:rsidRPr="00E66327">
              <w:rPr>
                <w:rFonts w:eastAsia="SimSun"/>
                <w:szCs w:val="22"/>
              </w:rPr>
              <w:t>+ Note Receivable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065D4F" w:rsidRPr="00E66327" w14:paraId="7DBF837C" w14:textId="77777777" w:rsidTr="00E66327">
              <w:tc>
                <w:tcPr>
                  <w:tcW w:w="1249" w:type="pct"/>
                  <w:tcBorders>
                    <w:top w:val="single" w:sz="4" w:space="0" w:color="auto"/>
                  </w:tcBorders>
                </w:tcPr>
                <w:p w14:paraId="08A22928" w14:textId="77777777" w:rsidR="00065D4F" w:rsidRPr="00E66327" w:rsidRDefault="00065D4F" w:rsidP="00065D4F">
                  <w:pPr>
                    <w:rPr>
                      <w:rFonts w:eastAsia="SimSun"/>
                      <w:szCs w:val="22"/>
                    </w:rPr>
                  </w:pPr>
                  <w:r w:rsidRPr="00E66327">
                    <w:rPr>
                      <w:rFonts w:eastAsia="SimSun"/>
                      <w:szCs w:val="22"/>
                    </w:rPr>
                    <w:t>Beg. Bal.</w:t>
                  </w:r>
                </w:p>
              </w:tc>
              <w:tc>
                <w:tcPr>
                  <w:tcW w:w="1251" w:type="pct"/>
                  <w:tcBorders>
                    <w:top w:val="single" w:sz="4" w:space="0" w:color="auto"/>
                    <w:right w:val="single" w:sz="4" w:space="0" w:color="auto"/>
                  </w:tcBorders>
                </w:tcPr>
                <w:p w14:paraId="501192E3" w14:textId="77777777" w:rsidR="00065D4F" w:rsidRPr="00E66327" w:rsidRDefault="00065D4F" w:rsidP="00E66327">
                  <w:pPr>
                    <w:jc w:val="right"/>
                    <w:rPr>
                      <w:rFonts w:eastAsia="SimSun"/>
                      <w:szCs w:val="22"/>
                    </w:rPr>
                  </w:pPr>
                  <w:r w:rsidRPr="00E66327">
                    <w:rPr>
                      <w:rFonts w:eastAsia="SimSun"/>
                      <w:szCs w:val="22"/>
                    </w:rPr>
                    <w:t>10,000</w:t>
                  </w:r>
                </w:p>
              </w:tc>
              <w:tc>
                <w:tcPr>
                  <w:tcW w:w="1249" w:type="pct"/>
                  <w:tcBorders>
                    <w:top w:val="single" w:sz="4" w:space="0" w:color="auto"/>
                    <w:left w:val="single" w:sz="4" w:space="0" w:color="auto"/>
                  </w:tcBorders>
                </w:tcPr>
                <w:p w14:paraId="4D3CE083" w14:textId="77777777" w:rsidR="00065D4F" w:rsidRPr="00E66327" w:rsidRDefault="00065D4F" w:rsidP="00065D4F">
                  <w:pPr>
                    <w:rPr>
                      <w:rFonts w:eastAsia="SimSun"/>
                      <w:szCs w:val="22"/>
                    </w:rPr>
                  </w:pPr>
                </w:p>
              </w:tc>
              <w:tc>
                <w:tcPr>
                  <w:tcW w:w="1251" w:type="pct"/>
                  <w:tcBorders>
                    <w:top w:val="single" w:sz="4" w:space="0" w:color="auto"/>
                  </w:tcBorders>
                </w:tcPr>
                <w:p w14:paraId="337DD775" w14:textId="77777777" w:rsidR="00065D4F" w:rsidRPr="00E66327" w:rsidRDefault="00065D4F" w:rsidP="00065D4F">
                  <w:pPr>
                    <w:rPr>
                      <w:rFonts w:eastAsia="SimSun"/>
                      <w:szCs w:val="22"/>
                    </w:rPr>
                  </w:pPr>
                </w:p>
              </w:tc>
            </w:tr>
            <w:tr w:rsidR="00065D4F" w:rsidRPr="00E66327" w14:paraId="2246CD8C" w14:textId="77777777" w:rsidTr="00E66327">
              <w:tc>
                <w:tcPr>
                  <w:tcW w:w="1249" w:type="pct"/>
                  <w:tcBorders>
                    <w:bottom w:val="single" w:sz="4" w:space="0" w:color="auto"/>
                  </w:tcBorders>
                </w:tcPr>
                <w:p w14:paraId="37242009" w14:textId="77777777" w:rsidR="00065D4F" w:rsidRPr="00E66327" w:rsidRDefault="00065D4F" w:rsidP="00065D4F">
                  <w:pPr>
                    <w:rPr>
                      <w:rFonts w:eastAsia="SimSun"/>
                      <w:b/>
                      <w:szCs w:val="22"/>
                    </w:rPr>
                  </w:pPr>
                </w:p>
              </w:tc>
              <w:tc>
                <w:tcPr>
                  <w:tcW w:w="1251" w:type="pct"/>
                  <w:tcBorders>
                    <w:bottom w:val="single" w:sz="4" w:space="0" w:color="auto"/>
                    <w:right w:val="single" w:sz="4" w:space="0" w:color="auto"/>
                  </w:tcBorders>
                </w:tcPr>
                <w:p w14:paraId="7FEDDA00" w14:textId="77777777" w:rsidR="00065D4F" w:rsidRPr="00E66327" w:rsidRDefault="00065D4F" w:rsidP="00E66327">
                  <w:pPr>
                    <w:jc w:val="right"/>
                    <w:rPr>
                      <w:rFonts w:eastAsia="SimSun"/>
                      <w:b/>
                      <w:szCs w:val="22"/>
                    </w:rPr>
                  </w:pPr>
                </w:p>
              </w:tc>
              <w:tc>
                <w:tcPr>
                  <w:tcW w:w="1249" w:type="pct"/>
                  <w:tcBorders>
                    <w:left w:val="single" w:sz="4" w:space="0" w:color="auto"/>
                    <w:bottom w:val="single" w:sz="4" w:space="0" w:color="auto"/>
                  </w:tcBorders>
                </w:tcPr>
                <w:p w14:paraId="62D11EF2" w14:textId="77777777" w:rsidR="00065D4F" w:rsidRPr="00E66327" w:rsidRDefault="00065D4F" w:rsidP="00E66327">
                  <w:pPr>
                    <w:jc w:val="right"/>
                    <w:rPr>
                      <w:rFonts w:eastAsia="SimSun"/>
                      <w:szCs w:val="22"/>
                    </w:rPr>
                  </w:pPr>
                  <w:r w:rsidRPr="00E66327">
                    <w:rPr>
                      <w:rFonts w:eastAsia="SimSun"/>
                      <w:szCs w:val="22"/>
                    </w:rPr>
                    <w:t>10,000</w:t>
                  </w:r>
                </w:p>
              </w:tc>
              <w:tc>
                <w:tcPr>
                  <w:tcW w:w="1251" w:type="pct"/>
                  <w:tcBorders>
                    <w:bottom w:val="single" w:sz="4" w:space="0" w:color="auto"/>
                  </w:tcBorders>
                </w:tcPr>
                <w:p w14:paraId="0B9D07F4" w14:textId="77777777" w:rsidR="00065D4F" w:rsidRPr="00E66327" w:rsidRDefault="00065D4F" w:rsidP="00065D4F">
                  <w:pPr>
                    <w:rPr>
                      <w:rFonts w:eastAsia="SimSun"/>
                      <w:szCs w:val="22"/>
                    </w:rPr>
                  </w:pPr>
                  <w:r w:rsidRPr="00E66327">
                    <w:rPr>
                      <w:rFonts w:eastAsia="SimSun"/>
                      <w:szCs w:val="22"/>
                    </w:rPr>
                    <w:t>Mar. 31</w:t>
                  </w:r>
                </w:p>
              </w:tc>
            </w:tr>
            <w:tr w:rsidR="00065D4F" w:rsidRPr="00E66327" w14:paraId="0D043EBF" w14:textId="77777777" w:rsidTr="00E66327">
              <w:tc>
                <w:tcPr>
                  <w:tcW w:w="1249" w:type="pct"/>
                  <w:tcBorders>
                    <w:top w:val="single" w:sz="4" w:space="0" w:color="auto"/>
                    <w:bottom w:val="single" w:sz="6" w:space="0" w:color="auto"/>
                  </w:tcBorders>
                </w:tcPr>
                <w:p w14:paraId="1148264A" w14:textId="77777777" w:rsidR="00065D4F" w:rsidRPr="00E66327" w:rsidRDefault="00065D4F" w:rsidP="00065D4F">
                  <w:pPr>
                    <w:rPr>
                      <w:rFonts w:eastAsia="SimSun"/>
                      <w:szCs w:val="22"/>
                    </w:rPr>
                  </w:pPr>
                  <w:r w:rsidRPr="00E66327">
                    <w:rPr>
                      <w:rFonts w:eastAsia="SimSun"/>
                      <w:szCs w:val="22"/>
                    </w:rPr>
                    <w:t>End. Bal.</w:t>
                  </w:r>
                </w:p>
              </w:tc>
              <w:tc>
                <w:tcPr>
                  <w:tcW w:w="1251" w:type="pct"/>
                  <w:tcBorders>
                    <w:top w:val="single" w:sz="4" w:space="0" w:color="auto"/>
                    <w:bottom w:val="single" w:sz="6" w:space="0" w:color="auto"/>
                    <w:right w:val="single" w:sz="4" w:space="0" w:color="auto"/>
                  </w:tcBorders>
                </w:tcPr>
                <w:p w14:paraId="17F1A1BA" w14:textId="77777777" w:rsidR="00065D4F" w:rsidRPr="00E66327" w:rsidRDefault="00065D4F" w:rsidP="00E66327">
                  <w:pPr>
                    <w:jc w:val="right"/>
                    <w:rPr>
                      <w:rFonts w:eastAsia="SimSun"/>
                      <w:szCs w:val="22"/>
                    </w:rPr>
                  </w:pPr>
                  <w:r w:rsidRPr="00E66327">
                    <w:rPr>
                      <w:rFonts w:eastAsia="SimSun"/>
                      <w:szCs w:val="22"/>
                    </w:rPr>
                    <w:t>0</w:t>
                  </w:r>
                </w:p>
              </w:tc>
              <w:tc>
                <w:tcPr>
                  <w:tcW w:w="1249" w:type="pct"/>
                  <w:tcBorders>
                    <w:top w:val="single" w:sz="4" w:space="0" w:color="auto"/>
                    <w:left w:val="single" w:sz="4" w:space="0" w:color="auto"/>
                    <w:bottom w:val="single" w:sz="6" w:space="0" w:color="auto"/>
                  </w:tcBorders>
                </w:tcPr>
                <w:p w14:paraId="2BD622EE" w14:textId="77777777" w:rsidR="00065D4F" w:rsidRPr="00E66327" w:rsidRDefault="00065D4F" w:rsidP="00E66327">
                  <w:pPr>
                    <w:jc w:val="right"/>
                    <w:rPr>
                      <w:rFonts w:eastAsia="SimSun"/>
                      <w:szCs w:val="22"/>
                    </w:rPr>
                  </w:pPr>
                </w:p>
              </w:tc>
              <w:tc>
                <w:tcPr>
                  <w:tcW w:w="1251" w:type="pct"/>
                  <w:tcBorders>
                    <w:top w:val="single" w:sz="4" w:space="0" w:color="auto"/>
                    <w:bottom w:val="single" w:sz="6" w:space="0" w:color="auto"/>
                  </w:tcBorders>
                </w:tcPr>
                <w:p w14:paraId="5106CD71" w14:textId="77777777" w:rsidR="00065D4F" w:rsidRPr="00E66327" w:rsidRDefault="00065D4F" w:rsidP="00065D4F">
                  <w:pPr>
                    <w:rPr>
                      <w:rFonts w:eastAsia="SimSun"/>
                      <w:szCs w:val="22"/>
                    </w:rPr>
                  </w:pPr>
                </w:p>
              </w:tc>
            </w:tr>
          </w:tbl>
          <w:p w14:paraId="76E7DEEE" w14:textId="77777777" w:rsidR="00065D4F" w:rsidRPr="00E66327" w:rsidRDefault="00065D4F" w:rsidP="00E66327">
            <w:pPr>
              <w:jc w:val="center"/>
              <w:rPr>
                <w:rFonts w:eastAsia="SimSun"/>
                <w:b/>
                <w:szCs w:val="22"/>
              </w:rPr>
            </w:pPr>
          </w:p>
        </w:tc>
        <w:tc>
          <w:tcPr>
            <w:tcW w:w="2500" w:type="pct"/>
          </w:tcPr>
          <w:p w14:paraId="38603D7B" w14:textId="77777777" w:rsidR="00065D4F" w:rsidRPr="00E66327" w:rsidRDefault="00065D4F" w:rsidP="00E66327">
            <w:pPr>
              <w:jc w:val="center"/>
              <w:rPr>
                <w:rFonts w:eastAsia="SimSun"/>
                <w:b/>
                <w:szCs w:val="22"/>
              </w:rPr>
            </w:pPr>
            <w:r w:rsidRPr="00E66327">
              <w:rPr>
                <w:rFonts w:eastAsia="SimSun"/>
                <w:i/>
                <w:szCs w:val="22"/>
              </w:rPr>
              <w:t>[Cash Account omitted]</w:t>
            </w:r>
          </w:p>
        </w:tc>
      </w:tr>
    </w:tbl>
    <w:p w14:paraId="6F706035" w14:textId="77777777" w:rsidR="00065D4F" w:rsidRPr="0052547A" w:rsidRDefault="00065D4F" w:rsidP="00065D4F">
      <w:pPr>
        <w:ind w:left="360"/>
        <w:rPr>
          <w:szCs w:val="22"/>
        </w:rPr>
      </w:pPr>
    </w:p>
    <w:sectPr w:rsidR="00065D4F" w:rsidRPr="0052547A" w:rsidSect="00836D31">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F6565" w14:textId="77777777" w:rsidR="00846A1E" w:rsidRDefault="00846A1E">
      <w:r>
        <w:separator/>
      </w:r>
    </w:p>
  </w:endnote>
  <w:endnote w:type="continuationSeparator" w:id="0">
    <w:p w14:paraId="3AD5166D" w14:textId="77777777" w:rsidR="00846A1E" w:rsidRDefault="00846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nterstate-Regular">
    <w:altName w:val="Courier"/>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6CF09" w14:textId="77777777" w:rsidR="001547DE" w:rsidRDefault="00903BE4">
    <w:pPr>
      <w:pStyle w:val="Footer"/>
      <w:tabs>
        <w:tab w:val="clear" w:pos="8640"/>
        <w:tab w:val="right" w:pos="9360"/>
      </w:tabs>
      <w:ind w:right="360"/>
      <w:jc w:val="left"/>
      <w:rPr>
        <w:i/>
        <w:u w:val="single"/>
      </w:rPr>
    </w:pPr>
    <w:r>
      <w:rPr>
        <w:i/>
        <w:u w:val="single"/>
      </w:rPr>
      <w:t>Copyright © 2016 McGraw-Hill Education</w:t>
    </w:r>
    <w:r w:rsidR="001547DE">
      <w:rPr>
        <w:i/>
        <w:u w:val="single"/>
      </w:rPr>
      <w:tab/>
    </w:r>
    <w:r w:rsidR="001547DE">
      <w:rPr>
        <w:i/>
        <w:u w:val="single"/>
      </w:rPr>
      <w:tab/>
    </w:r>
  </w:p>
  <w:p w14:paraId="52D16535" w14:textId="77777777" w:rsidR="001547DE" w:rsidRDefault="001547DE" w:rsidP="00BC1960">
    <w:pPr>
      <w:pStyle w:val="Footer"/>
      <w:tabs>
        <w:tab w:val="clear" w:pos="8640"/>
        <w:tab w:val="right" w:pos="9360"/>
      </w:tabs>
      <w:ind w:right="360"/>
      <w:jc w:val="left"/>
      <w:rPr>
        <w:i/>
      </w:rPr>
    </w:pPr>
    <w:r>
      <w:rPr>
        <w:rStyle w:val="PageNumber"/>
        <w:i/>
      </w:rPr>
      <w:t>8-</w:t>
    </w:r>
    <w:r>
      <w:rPr>
        <w:rStyle w:val="PageNumber"/>
        <w:i/>
      </w:rPr>
      <w:fldChar w:fldCharType="begin"/>
    </w:r>
    <w:r>
      <w:rPr>
        <w:rStyle w:val="PageNumber"/>
        <w:i/>
      </w:rPr>
      <w:instrText xml:space="preserve"> PAGE </w:instrText>
    </w:r>
    <w:r>
      <w:rPr>
        <w:rStyle w:val="PageNumber"/>
        <w:i/>
      </w:rPr>
      <w:fldChar w:fldCharType="separate"/>
    </w:r>
    <w:r w:rsidR="003C42F2">
      <w:rPr>
        <w:rStyle w:val="PageNumber"/>
        <w:i/>
        <w:noProof/>
      </w:rPr>
      <w:t>26</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76E2D" w14:textId="77777777" w:rsidR="001547DE" w:rsidRDefault="001547DE" w:rsidP="00BC1960">
    <w:pPr>
      <w:pStyle w:val="Footer"/>
      <w:tabs>
        <w:tab w:val="clear" w:pos="8640"/>
        <w:tab w:val="right" w:pos="9360"/>
      </w:tabs>
      <w:ind w:right="360"/>
      <w:jc w:val="left"/>
      <w:rPr>
        <w:i/>
        <w:u w:val="single"/>
      </w:rPr>
    </w:pPr>
    <w:r>
      <w:rPr>
        <w:i/>
        <w:u w:val="single"/>
      </w:rPr>
      <w:tab/>
    </w:r>
    <w:r>
      <w:rPr>
        <w:i/>
        <w:u w:val="single"/>
      </w:rPr>
      <w:tab/>
    </w:r>
    <w:r w:rsidR="00903BE4">
      <w:rPr>
        <w:i/>
        <w:u w:val="single"/>
      </w:rPr>
      <w:t>Copyright © 2016 McGraw-Hill Education</w:t>
    </w:r>
    <w:r>
      <w:rPr>
        <w:i/>
        <w:u w:val="single"/>
      </w:rPr>
      <w:t xml:space="preserve"> </w:t>
    </w:r>
  </w:p>
  <w:p w14:paraId="5D8A57B6" w14:textId="77777777" w:rsidR="001547DE" w:rsidRDefault="001547DE" w:rsidP="003976BE">
    <w:pPr>
      <w:pStyle w:val="Footer"/>
      <w:tabs>
        <w:tab w:val="clear" w:pos="8640"/>
        <w:tab w:val="right" w:pos="9360"/>
      </w:tabs>
      <w:jc w:val="left"/>
      <w:rPr>
        <w:i/>
      </w:rPr>
    </w:pPr>
    <w:r>
      <w:rPr>
        <w:i/>
      </w:rPr>
      <w:t>Instructor’s Resource Manual, Chapter 8</w:t>
    </w:r>
    <w:r>
      <w:rPr>
        <w:i/>
      </w:rPr>
      <w:tab/>
    </w:r>
    <w:r>
      <w:rPr>
        <w:i/>
      </w:rPr>
      <w:tab/>
      <w:t>8-</w:t>
    </w:r>
    <w:r>
      <w:rPr>
        <w:rStyle w:val="PageNumber"/>
        <w:i/>
      </w:rPr>
      <w:fldChar w:fldCharType="begin"/>
    </w:r>
    <w:r>
      <w:rPr>
        <w:rStyle w:val="PageNumber"/>
        <w:i/>
      </w:rPr>
      <w:instrText xml:space="preserve"> PAGE </w:instrText>
    </w:r>
    <w:r>
      <w:rPr>
        <w:rStyle w:val="PageNumber"/>
        <w:i/>
      </w:rPr>
      <w:fldChar w:fldCharType="separate"/>
    </w:r>
    <w:r w:rsidR="003C42F2">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7D4E7" w14:textId="77777777" w:rsidR="00846A1E" w:rsidRDefault="00846A1E">
      <w:r>
        <w:separator/>
      </w:r>
    </w:p>
  </w:footnote>
  <w:footnote w:type="continuationSeparator" w:id="0">
    <w:p w14:paraId="67B04994" w14:textId="77777777" w:rsidR="00846A1E" w:rsidRDefault="00846A1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bullet1"/>
      </v:shape>
    </w:pict>
  </w:numPicBullet>
  <w:numPicBullet w:numPicBulletId="1">
    <w:pict>
      <v:shape id="_x0000_i1027" type="#_x0000_t75" style="width:8.8pt;height:8.8pt" o:bullet="t">
        <v:imagedata r:id="rId2" o:title="bullet2"/>
      </v:shape>
    </w:pict>
  </w:numPicBullet>
  <w:numPicBullet w:numPicBulletId="2">
    <w:pict>
      <v:shape id="_x0000_i1028" type="#_x0000_t75" style="width:8.8pt;height:8.8pt" o:bullet="t">
        <v:imagedata r:id="rId3" o:title="bullet3"/>
      </v:shape>
    </w:pict>
  </w:numPicBullet>
  <w:numPicBullet w:numPicBulletId="3">
    <w:pict>
      <v:shape id="_x0000_i1029" type="#_x0000_t75" style="width:8.8pt;height:8.8pt" o:bullet="t">
        <v:imagedata r:id="rId4" o:title="bullet1"/>
      </v:shape>
    </w:pict>
  </w:numPicBullet>
  <w:numPicBullet w:numPicBulletId="4">
    <w:pict>
      <v:shape id="_x0000_i1030" type="#_x0000_t75" style="width:8.8pt;height:8.8pt" o:bullet="t">
        <v:imagedata r:id="rId5" o:title="bullet2"/>
      </v:shape>
    </w:pict>
  </w:numPicBullet>
  <w:numPicBullet w:numPicBulletId="5">
    <w:pict>
      <v:shape id="_x0000_i1031" type="#_x0000_t75" style="width:8.8pt;height:8.8pt" o:bullet="t">
        <v:imagedata r:id="rId6" o:title="bullet3"/>
      </v:shape>
    </w:pict>
  </w:numPicBullet>
  <w:numPicBullet w:numPicBulletId="6">
    <w:pict>
      <v:shape id="_x0000_i1032" type="#_x0000_t75" style="width:11.2pt;height:11.2pt" o:bullet="t">
        <v:imagedata r:id="rId7" o:title="bullet1"/>
      </v:shape>
    </w:pict>
  </w:numPicBullet>
  <w:numPicBullet w:numPicBulletId="7">
    <w:pict>
      <v:shape id="_x0000_i1033" type="#_x0000_t75" style="width:8.8pt;height:8.8pt" o:bullet="t">
        <v:imagedata r:id="rId8" o:title="bullet2"/>
      </v:shape>
    </w:pict>
  </w:numPicBullet>
  <w:numPicBullet w:numPicBulletId="8">
    <w:pict>
      <v:shape id="_x0000_i1034" type="#_x0000_t75" style="width:8.8pt;height:8.8pt" o:bullet="t">
        <v:imagedata r:id="rId9" o:title="bullet3"/>
      </v:shape>
    </w:pict>
  </w:numPicBullet>
  <w:numPicBullet w:numPicBulletId="9">
    <w:pict>
      <v:shape id="_x0000_i1035" type="#_x0000_t75" style="width:8.8pt;height:8.8pt" o:bullet="t">
        <v:imagedata r:id="rId10" o:title="bullet1"/>
      </v:shape>
    </w:pict>
  </w:numPicBullet>
  <w:numPicBullet w:numPicBulletId="10">
    <w:pict>
      <v:shape id="_x0000_i1036" type="#_x0000_t75" style="width:8.8pt;height:8.8pt" o:bullet="t">
        <v:imagedata r:id="rId11" o:title="bullet2"/>
      </v:shape>
    </w:pict>
  </w:numPicBullet>
  <w:numPicBullet w:numPicBulletId="11">
    <w:pict>
      <v:shape id="_x0000_i1037" type="#_x0000_t75" style="width:8.8pt;height:8.8pt" o:bullet="t">
        <v:imagedata r:id="rId12" o:title="bullet3"/>
      </v:shape>
    </w:pict>
  </w:numPicBullet>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7352525"/>
    <w:multiLevelType w:val="multilevel"/>
    <w:tmpl w:val="82AED752"/>
    <w:styleLink w:val="PSSIM"/>
    <w:lvl w:ilvl="0">
      <w:start w:val="1"/>
      <w:numFmt w:val="upperRoman"/>
      <w:lvlText w:val="%1."/>
      <w:lvlJc w:val="left"/>
      <w:pPr>
        <w:tabs>
          <w:tab w:val="num" w:pos="360"/>
        </w:tabs>
        <w:ind w:left="360" w:hanging="360"/>
      </w:pPr>
      <w:rPr>
        <w:rFonts w:ascii="Verdana" w:hAnsi="Verdana"/>
        <w:sz w:val="28"/>
      </w:rPr>
    </w:lvl>
    <w:lvl w:ilvl="1">
      <w:start w:val="1"/>
      <w:numFmt w:val="upperLetter"/>
      <w:lvlText w:val="%2."/>
      <w:lvlJc w:val="left"/>
      <w:pPr>
        <w:tabs>
          <w:tab w:val="num" w:pos="1080"/>
        </w:tabs>
        <w:ind w:left="1080" w:hanging="360"/>
      </w:pPr>
      <w:rPr>
        <w:rFonts w:ascii="Trebuchet MS" w:hAnsi="Trebuchet MS"/>
        <w:sz w:val="24"/>
      </w:rPr>
    </w:lvl>
    <w:lvl w:ilvl="2">
      <w:start w:val="1"/>
      <w:numFmt w:val="decimal"/>
      <w:lvlText w:val="%3."/>
      <w:lvlJc w:val="right"/>
      <w:pPr>
        <w:tabs>
          <w:tab w:val="num" w:pos="1800"/>
        </w:tabs>
        <w:ind w:left="1800" w:hanging="173"/>
      </w:pPr>
      <w:rPr>
        <w:rFonts w:ascii="Trebuchet MS" w:hAnsi="Trebuchet MS"/>
        <w:sz w:val="24"/>
      </w:rPr>
    </w:lvl>
    <w:lvl w:ilvl="3">
      <w:start w:val="1"/>
      <w:numFmt w:val="lowerLetter"/>
      <w:lvlText w:val="%4."/>
      <w:lvlJc w:val="left"/>
      <w:pPr>
        <w:tabs>
          <w:tab w:val="num" w:pos="2520"/>
        </w:tabs>
        <w:ind w:left="2520" w:hanging="360"/>
      </w:pPr>
      <w:rPr>
        <w:rFonts w:ascii="Trebuchet MS" w:hAnsi="Trebuchet MS"/>
        <w:sz w:val="24"/>
      </w:rPr>
    </w:lvl>
    <w:lvl w:ilvl="4">
      <w:start w:val="1"/>
      <w:numFmt w:val="lowerRoman"/>
      <w:lvlText w:val="%5."/>
      <w:lvlJc w:val="left"/>
      <w:pPr>
        <w:tabs>
          <w:tab w:val="num" w:pos="3240"/>
        </w:tabs>
        <w:ind w:left="3240" w:hanging="360"/>
      </w:pPr>
      <w:rPr>
        <w:rFonts w:ascii="Trebuchet MS" w:hAnsi="Trebuchet MS"/>
        <w:sz w:val="20"/>
      </w:rPr>
    </w:lvl>
    <w:lvl w:ilvl="5">
      <w:start w:val="1"/>
      <w:numFmt w:val="lowerLetter"/>
      <w:lvlText w:val="%6."/>
      <w:lvlJc w:val="right"/>
      <w:pPr>
        <w:tabs>
          <w:tab w:val="num" w:pos="3960"/>
        </w:tabs>
        <w:ind w:left="3960" w:hanging="173"/>
      </w:pPr>
      <w:rPr>
        <w:rFonts w:ascii="Trebuchet MS" w:hAnsi="Trebuchet MS"/>
        <w:sz w:val="20"/>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73"/>
      </w:pPr>
    </w:lvl>
  </w:abstractNum>
  <w:abstractNum w:abstractNumId="2">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45BBB"/>
    <w:multiLevelType w:val="hybridMultilevel"/>
    <w:tmpl w:val="B422064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69C4343"/>
    <w:multiLevelType w:val="hybridMultilevel"/>
    <w:tmpl w:val="397CD08C"/>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5">
    <w:nsid w:val="415C1C6D"/>
    <w:multiLevelType w:val="hybridMultilevel"/>
    <w:tmpl w:val="A2841C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8">
    <w:nsid w:val="42C83CD4"/>
    <w:multiLevelType w:val="hybridMultilevel"/>
    <w:tmpl w:val="8C2624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0">
    <w:nsid w:val="4E902F83"/>
    <w:multiLevelType w:val="hybridMultilevel"/>
    <w:tmpl w:val="C2DE33E0"/>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nsid w:val="52D3205D"/>
    <w:multiLevelType w:val="hybridMultilevel"/>
    <w:tmpl w:val="B4E0A5B8"/>
    <w:lvl w:ilvl="0" w:tplc="A8E87890">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3">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A4A141D"/>
    <w:multiLevelType w:val="hybridMultilevel"/>
    <w:tmpl w:val="66288E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2"/>
  </w:num>
  <w:num w:numId="3">
    <w:abstractNumId w:val="1"/>
  </w:num>
  <w:num w:numId="4">
    <w:abstractNumId w:val="10"/>
  </w:num>
  <w:num w:numId="5">
    <w:abstractNumId w:val="6"/>
  </w:num>
  <w:num w:numId="6">
    <w:abstractNumId w:val="5"/>
  </w:num>
  <w:num w:numId="7">
    <w:abstractNumId w:val="0"/>
  </w:num>
  <w:num w:numId="8">
    <w:abstractNumId w:val="2"/>
  </w:num>
  <w:num w:numId="9">
    <w:abstractNumId w:val="15"/>
  </w:num>
  <w:num w:numId="10">
    <w:abstractNumId w:val="11"/>
  </w:num>
  <w:num w:numId="11">
    <w:abstractNumId w:val="13"/>
  </w:num>
  <w:num w:numId="12">
    <w:abstractNumId w:val="4"/>
  </w:num>
  <w:num w:numId="13">
    <w:abstractNumId w:val="7"/>
  </w:num>
  <w:num w:numId="14">
    <w:abstractNumId w:val="14"/>
  </w:num>
  <w:num w:numId="15">
    <w:abstractNumId w:val="8"/>
  </w:num>
  <w:num w:numId="1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04C88"/>
    <w:rsid w:val="00031754"/>
    <w:rsid w:val="00035FD6"/>
    <w:rsid w:val="000404E0"/>
    <w:rsid w:val="00051DB9"/>
    <w:rsid w:val="000522AE"/>
    <w:rsid w:val="00053381"/>
    <w:rsid w:val="00056FD4"/>
    <w:rsid w:val="0006038F"/>
    <w:rsid w:val="00065D4F"/>
    <w:rsid w:val="00070298"/>
    <w:rsid w:val="000707F3"/>
    <w:rsid w:val="0007201C"/>
    <w:rsid w:val="000778FA"/>
    <w:rsid w:val="00086067"/>
    <w:rsid w:val="00087369"/>
    <w:rsid w:val="00090F4B"/>
    <w:rsid w:val="00094D5B"/>
    <w:rsid w:val="000A0187"/>
    <w:rsid w:val="000A3A85"/>
    <w:rsid w:val="000B463B"/>
    <w:rsid w:val="000C4AAD"/>
    <w:rsid w:val="000E6FFB"/>
    <w:rsid w:val="000F39C2"/>
    <w:rsid w:val="001039A8"/>
    <w:rsid w:val="00117FEF"/>
    <w:rsid w:val="001212FA"/>
    <w:rsid w:val="00133DCD"/>
    <w:rsid w:val="00136A40"/>
    <w:rsid w:val="00144DAA"/>
    <w:rsid w:val="00144E6F"/>
    <w:rsid w:val="00150621"/>
    <w:rsid w:val="00150AB9"/>
    <w:rsid w:val="00151818"/>
    <w:rsid w:val="00152BEB"/>
    <w:rsid w:val="001547DE"/>
    <w:rsid w:val="00154B30"/>
    <w:rsid w:val="00163809"/>
    <w:rsid w:val="00174D90"/>
    <w:rsid w:val="00175929"/>
    <w:rsid w:val="0017687D"/>
    <w:rsid w:val="001838A3"/>
    <w:rsid w:val="00185E1E"/>
    <w:rsid w:val="001A40AA"/>
    <w:rsid w:val="001A7710"/>
    <w:rsid w:val="001B02AD"/>
    <w:rsid w:val="001C1E64"/>
    <w:rsid w:val="001D16A1"/>
    <w:rsid w:val="001D2A98"/>
    <w:rsid w:val="002151F1"/>
    <w:rsid w:val="00215A62"/>
    <w:rsid w:val="00217D0C"/>
    <w:rsid w:val="00223375"/>
    <w:rsid w:val="00231ED5"/>
    <w:rsid w:val="00241083"/>
    <w:rsid w:val="00245596"/>
    <w:rsid w:val="00261965"/>
    <w:rsid w:val="0026211F"/>
    <w:rsid w:val="0028314F"/>
    <w:rsid w:val="00286FF9"/>
    <w:rsid w:val="0029661D"/>
    <w:rsid w:val="00296986"/>
    <w:rsid w:val="002B0CF0"/>
    <w:rsid w:val="002B5928"/>
    <w:rsid w:val="002B6D54"/>
    <w:rsid w:val="002C4639"/>
    <w:rsid w:val="002C51C3"/>
    <w:rsid w:val="002C5542"/>
    <w:rsid w:val="002C6F11"/>
    <w:rsid w:val="002D0D74"/>
    <w:rsid w:val="002D18F2"/>
    <w:rsid w:val="002D1A7B"/>
    <w:rsid w:val="002E096D"/>
    <w:rsid w:val="002F07A6"/>
    <w:rsid w:val="00300851"/>
    <w:rsid w:val="00302FCD"/>
    <w:rsid w:val="003168B2"/>
    <w:rsid w:val="00316E29"/>
    <w:rsid w:val="00317C8F"/>
    <w:rsid w:val="00325857"/>
    <w:rsid w:val="003306D1"/>
    <w:rsid w:val="00332127"/>
    <w:rsid w:val="003441E8"/>
    <w:rsid w:val="00371705"/>
    <w:rsid w:val="00374D17"/>
    <w:rsid w:val="003807E7"/>
    <w:rsid w:val="00381DEC"/>
    <w:rsid w:val="00384F21"/>
    <w:rsid w:val="00387F52"/>
    <w:rsid w:val="0039176C"/>
    <w:rsid w:val="00392B4C"/>
    <w:rsid w:val="003934EF"/>
    <w:rsid w:val="00396826"/>
    <w:rsid w:val="003976BE"/>
    <w:rsid w:val="003A0800"/>
    <w:rsid w:val="003A17E7"/>
    <w:rsid w:val="003A7B3D"/>
    <w:rsid w:val="003C191F"/>
    <w:rsid w:val="003C42F2"/>
    <w:rsid w:val="003C5492"/>
    <w:rsid w:val="003D37A7"/>
    <w:rsid w:val="003D7371"/>
    <w:rsid w:val="003E2482"/>
    <w:rsid w:val="00401A38"/>
    <w:rsid w:val="00404B63"/>
    <w:rsid w:val="0041057B"/>
    <w:rsid w:val="00422C92"/>
    <w:rsid w:val="0043101B"/>
    <w:rsid w:val="00432F99"/>
    <w:rsid w:val="00441A1A"/>
    <w:rsid w:val="00443FC0"/>
    <w:rsid w:val="00456E30"/>
    <w:rsid w:val="00465D22"/>
    <w:rsid w:val="00474BB3"/>
    <w:rsid w:val="00475D33"/>
    <w:rsid w:val="0048478E"/>
    <w:rsid w:val="00493A12"/>
    <w:rsid w:val="004A37E3"/>
    <w:rsid w:val="004A5BBD"/>
    <w:rsid w:val="004B4FD1"/>
    <w:rsid w:val="004B5237"/>
    <w:rsid w:val="004C3465"/>
    <w:rsid w:val="004C67D2"/>
    <w:rsid w:val="004D459F"/>
    <w:rsid w:val="004F3D70"/>
    <w:rsid w:val="004F7892"/>
    <w:rsid w:val="0050083C"/>
    <w:rsid w:val="00504E9B"/>
    <w:rsid w:val="00506BDE"/>
    <w:rsid w:val="00507ED2"/>
    <w:rsid w:val="00513000"/>
    <w:rsid w:val="00517EB7"/>
    <w:rsid w:val="00530CF7"/>
    <w:rsid w:val="0053653A"/>
    <w:rsid w:val="00545825"/>
    <w:rsid w:val="00550991"/>
    <w:rsid w:val="00552686"/>
    <w:rsid w:val="005643CC"/>
    <w:rsid w:val="0056535A"/>
    <w:rsid w:val="00593C86"/>
    <w:rsid w:val="005A29AB"/>
    <w:rsid w:val="005B7370"/>
    <w:rsid w:val="005B7AFA"/>
    <w:rsid w:val="005C3D51"/>
    <w:rsid w:val="005D1E0A"/>
    <w:rsid w:val="005D45E4"/>
    <w:rsid w:val="005E57CA"/>
    <w:rsid w:val="005F2FEF"/>
    <w:rsid w:val="005F3814"/>
    <w:rsid w:val="005F5217"/>
    <w:rsid w:val="00607204"/>
    <w:rsid w:val="00611AD0"/>
    <w:rsid w:val="006124B3"/>
    <w:rsid w:val="00616275"/>
    <w:rsid w:val="00620D76"/>
    <w:rsid w:val="006267C7"/>
    <w:rsid w:val="006275E8"/>
    <w:rsid w:val="00640C37"/>
    <w:rsid w:val="0064306F"/>
    <w:rsid w:val="006544CE"/>
    <w:rsid w:val="00662B55"/>
    <w:rsid w:val="006737C3"/>
    <w:rsid w:val="00681B06"/>
    <w:rsid w:val="006A391B"/>
    <w:rsid w:val="006B2BCF"/>
    <w:rsid w:val="006C452A"/>
    <w:rsid w:val="006D0648"/>
    <w:rsid w:val="006D17E8"/>
    <w:rsid w:val="006F14E2"/>
    <w:rsid w:val="006F3EA1"/>
    <w:rsid w:val="007026D7"/>
    <w:rsid w:val="007044AC"/>
    <w:rsid w:val="00727D7B"/>
    <w:rsid w:val="00737E4B"/>
    <w:rsid w:val="007509E7"/>
    <w:rsid w:val="007539E5"/>
    <w:rsid w:val="00765223"/>
    <w:rsid w:val="007654B9"/>
    <w:rsid w:val="00770FBF"/>
    <w:rsid w:val="00786427"/>
    <w:rsid w:val="00790572"/>
    <w:rsid w:val="00793D25"/>
    <w:rsid w:val="00797816"/>
    <w:rsid w:val="007A03E2"/>
    <w:rsid w:val="007B528A"/>
    <w:rsid w:val="007B5A05"/>
    <w:rsid w:val="007B6EF6"/>
    <w:rsid w:val="007B7F6F"/>
    <w:rsid w:val="007C6401"/>
    <w:rsid w:val="007C6911"/>
    <w:rsid w:val="007D4665"/>
    <w:rsid w:val="007D5F13"/>
    <w:rsid w:val="007E1249"/>
    <w:rsid w:val="007E3342"/>
    <w:rsid w:val="00807557"/>
    <w:rsid w:val="008120E2"/>
    <w:rsid w:val="00836D31"/>
    <w:rsid w:val="00844078"/>
    <w:rsid w:val="00844D11"/>
    <w:rsid w:val="00845EE5"/>
    <w:rsid w:val="00846A1E"/>
    <w:rsid w:val="008568E5"/>
    <w:rsid w:val="008722C9"/>
    <w:rsid w:val="00874F07"/>
    <w:rsid w:val="00875DC9"/>
    <w:rsid w:val="008A2473"/>
    <w:rsid w:val="008A6E3B"/>
    <w:rsid w:val="008A6E56"/>
    <w:rsid w:val="008B2DDA"/>
    <w:rsid w:val="008B3E32"/>
    <w:rsid w:val="008B7706"/>
    <w:rsid w:val="008C4D72"/>
    <w:rsid w:val="008E0A8C"/>
    <w:rsid w:val="008E3EFF"/>
    <w:rsid w:val="008E6780"/>
    <w:rsid w:val="008E7556"/>
    <w:rsid w:val="008E7ABE"/>
    <w:rsid w:val="008F3C0C"/>
    <w:rsid w:val="008F7F49"/>
    <w:rsid w:val="00903BE4"/>
    <w:rsid w:val="00903C01"/>
    <w:rsid w:val="0091646F"/>
    <w:rsid w:val="009238C8"/>
    <w:rsid w:val="00932DE3"/>
    <w:rsid w:val="00946E69"/>
    <w:rsid w:val="009630AB"/>
    <w:rsid w:val="00970351"/>
    <w:rsid w:val="00970E98"/>
    <w:rsid w:val="00973F65"/>
    <w:rsid w:val="0097500E"/>
    <w:rsid w:val="00980041"/>
    <w:rsid w:val="0098217B"/>
    <w:rsid w:val="0098274B"/>
    <w:rsid w:val="00986211"/>
    <w:rsid w:val="009944A8"/>
    <w:rsid w:val="009A0727"/>
    <w:rsid w:val="009B2811"/>
    <w:rsid w:val="009B478F"/>
    <w:rsid w:val="009C044F"/>
    <w:rsid w:val="009C45E5"/>
    <w:rsid w:val="009E0CA3"/>
    <w:rsid w:val="009F240B"/>
    <w:rsid w:val="009F2B2A"/>
    <w:rsid w:val="00A01D74"/>
    <w:rsid w:val="00A11312"/>
    <w:rsid w:val="00A2445F"/>
    <w:rsid w:val="00A251F4"/>
    <w:rsid w:val="00A26647"/>
    <w:rsid w:val="00A27008"/>
    <w:rsid w:val="00A50291"/>
    <w:rsid w:val="00A565B3"/>
    <w:rsid w:val="00A63CF3"/>
    <w:rsid w:val="00A70481"/>
    <w:rsid w:val="00A72E4B"/>
    <w:rsid w:val="00A801DA"/>
    <w:rsid w:val="00A82AB9"/>
    <w:rsid w:val="00A844A6"/>
    <w:rsid w:val="00A977A8"/>
    <w:rsid w:val="00AB67B7"/>
    <w:rsid w:val="00AC4A1C"/>
    <w:rsid w:val="00AC4D29"/>
    <w:rsid w:val="00AD5BB1"/>
    <w:rsid w:val="00AF474A"/>
    <w:rsid w:val="00B00C36"/>
    <w:rsid w:val="00B01F7C"/>
    <w:rsid w:val="00B05042"/>
    <w:rsid w:val="00B05F41"/>
    <w:rsid w:val="00B120B7"/>
    <w:rsid w:val="00B216C0"/>
    <w:rsid w:val="00B22258"/>
    <w:rsid w:val="00B43DAE"/>
    <w:rsid w:val="00B60220"/>
    <w:rsid w:val="00B80004"/>
    <w:rsid w:val="00B81153"/>
    <w:rsid w:val="00B81763"/>
    <w:rsid w:val="00B94EB5"/>
    <w:rsid w:val="00B95C07"/>
    <w:rsid w:val="00BA3DE0"/>
    <w:rsid w:val="00BC044B"/>
    <w:rsid w:val="00BC16A0"/>
    <w:rsid w:val="00BC1960"/>
    <w:rsid w:val="00BF7B13"/>
    <w:rsid w:val="00C040A6"/>
    <w:rsid w:val="00C264B8"/>
    <w:rsid w:val="00C352B2"/>
    <w:rsid w:val="00C37118"/>
    <w:rsid w:val="00C402B5"/>
    <w:rsid w:val="00C44157"/>
    <w:rsid w:val="00C47851"/>
    <w:rsid w:val="00C55467"/>
    <w:rsid w:val="00C56633"/>
    <w:rsid w:val="00C626A1"/>
    <w:rsid w:val="00C712FB"/>
    <w:rsid w:val="00C84119"/>
    <w:rsid w:val="00CB085B"/>
    <w:rsid w:val="00CB2246"/>
    <w:rsid w:val="00CC5C3A"/>
    <w:rsid w:val="00CC7C1C"/>
    <w:rsid w:val="00CD480D"/>
    <w:rsid w:val="00CD5BAD"/>
    <w:rsid w:val="00CD7F76"/>
    <w:rsid w:val="00CE08CF"/>
    <w:rsid w:val="00CE4C14"/>
    <w:rsid w:val="00CE7A9C"/>
    <w:rsid w:val="00CF77DF"/>
    <w:rsid w:val="00D1179B"/>
    <w:rsid w:val="00D203C6"/>
    <w:rsid w:val="00D23EC2"/>
    <w:rsid w:val="00D32104"/>
    <w:rsid w:val="00D33517"/>
    <w:rsid w:val="00D54642"/>
    <w:rsid w:val="00D62ED7"/>
    <w:rsid w:val="00D64AB8"/>
    <w:rsid w:val="00D66B52"/>
    <w:rsid w:val="00D71F8D"/>
    <w:rsid w:val="00D77A32"/>
    <w:rsid w:val="00D82A7E"/>
    <w:rsid w:val="00D867A2"/>
    <w:rsid w:val="00D86ED9"/>
    <w:rsid w:val="00D91657"/>
    <w:rsid w:val="00D94747"/>
    <w:rsid w:val="00DA4C36"/>
    <w:rsid w:val="00DB1AC1"/>
    <w:rsid w:val="00DC39D3"/>
    <w:rsid w:val="00DC593E"/>
    <w:rsid w:val="00DC75CF"/>
    <w:rsid w:val="00DD4FA4"/>
    <w:rsid w:val="00DD54E5"/>
    <w:rsid w:val="00DD7700"/>
    <w:rsid w:val="00DE6CC2"/>
    <w:rsid w:val="00E02929"/>
    <w:rsid w:val="00E05725"/>
    <w:rsid w:val="00E07752"/>
    <w:rsid w:val="00E20B13"/>
    <w:rsid w:val="00E21A65"/>
    <w:rsid w:val="00E2542A"/>
    <w:rsid w:val="00E4112E"/>
    <w:rsid w:val="00E4171E"/>
    <w:rsid w:val="00E46A46"/>
    <w:rsid w:val="00E506E0"/>
    <w:rsid w:val="00E5196C"/>
    <w:rsid w:val="00E66327"/>
    <w:rsid w:val="00E71AD7"/>
    <w:rsid w:val="00E75B30"/>
    <w:rsid w:val="00E810D5"/>
    <w:rsid w:val="00E81930"/>
    <w:rsid w:val="00E9106B"/>
    <w:rsid w:val="00E91FE1"/>
    <w:rsid w:val="00E93401"/>
    <w:rsid w:val="00E93DC5"/>
    <w:rsid w:val="00EA08A0"/>
    <w:rsid w:val="00EA6C34"/>
    <w:rsid w:val="00EB0C89"/>
    <w:rsid w:val="00EC2E37"/>
    <w:rsid w:val="00EE6F06"/>
    <w:rsid w:val="00EF4259"/>
    <w:rsid w:val="00EF6B2B"/>
    <w:rsid w:val="00EF7596"/>
    <w:rsid w:val="00F02ED3"/>
    <w:rsid w:val="00F12C23"/>
    <w:rsid w:val="00F239C1"/>
    <w:rsid w:val="00F26D74"/>
    <w:rsid w:val="00F305DD"/>
    <w:rsid w:val="00F32B30"/>
    <w:rsid w:val="00F34070"/>
    <w:rsid w:val="00F34C21"/>
    <w:rsid w:val="00F379CC"/>
    <w:rsid w:val="00F37C12"/>
    <w:rsid w:val="00F47735"/>
    <w:rsid w:val="00F504DD"/>
    <w:rsid w:val="00F71988"/>
    <w:rsid w:val="00F733C0"/>
    <w:rsid w:val="00F81290"/>
    <w:rsid w:val="00F83F9D"/>
    <w:rsid w:val="00F90FF3"/>
    <w:rsid w:val="00F959E7"/>
    <w:rsid w:val="00F966D6"/>
    <w:rsid w:val="00F96836"/>
    <w:rsid w:val="00FB6248"/>
    <w:rsid w:val="00FD0194"/>
    <w:rsid w:val="00FD54F4"/>
    <w:rsid w:val="00FE094E"/>
    <w:rsid w:val="00FE2846"/>
    <w:rsid w:val="00FF0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48E4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065D4F"/>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065D4F"/>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065D4F"/>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065D4F"/>
    <w:rPr>
      <w:color w:val="996600"/>
      <w:u w:val="single"/>
    </w:rPr>
  </w:style>
  <w:style w:type="character" w:styleId="FollowedHyperlink">
    <w:name w:val="FollowedHyperlink"/>
    <w:rsid w:val="00065D4F"/>
    <w:rPr>
      <w:color w:val="999966"/>
      <w:u w:val="single"/>
    </w:rPr>
  </w:style>
  <w:style w:type="numbering" w:customStyle="1" w:styleId="PSSIM">
    <w:name w:val="PSS IM"/>
    <w:rsid w:val="00065D4F"/>
    <w:pPr>
      <w:numPr>
        <w:numId w:val="3"/>
      </w:numPr>
    </w:pPr>
  </w:style>
  <w:style w:type="character" w:styleId="CommentReference">
    <w:name w:val="annotation reference"/>
    <w:semiHidden/>
    <w:rsid w:val="00065D4F"/>
    <w:rPr>
      <w:sz w:val="16"/>
      <w:szCs w:val="16"/>
    </w:rPr>
  </w:style>
  <w:style w:type="paragraph" w:styleId="CommentText">
    <w:name w:val="annotation text"/>
    <w:basedOn w:val="Normal"/>
    <w:semiHidden/>
    <w:rsid w:val="00065D4F"/>
    <w:rPr>
      <w:rFonts w:ascii="Garamond" w:eastAsia="SimSun" w:hAnsi="Garamond"/>
      <w:color w:val="000000"/>
      <w:sz w:val="20"/>
      <w:lang w:eastAsia="zh-CN"/>
    </w:rPr>
  </w:style>
  <w:style w:type="paragraph" w:styleId="CommentSubject">
    <w:name w:val="annotation subject"/>
    <w:basedOn w:val="CommentText"/>
    <w:next w:val="CommentText"/>
    <w:semiHidden/>
    <w:rsid w:val="00065D4F"/>
    <w:rPr>
      <w:rFonts w:ascii="Trebuchet MS" w:hAnsi="Trebuchet MS"/>
      <w:b/>
      <w:bCs/>
    </w:rPr>
  </w:style>
  <w:style w:type="paragraph" w:styleId="Date">
    <w:name w:val="Date"/>
    <w:basedOn w:val="Normal"/>
    <w:next w:val="Normal"/>
    <w:rsid w:val="00065D4F"/>
    <w:rPr>
      <w:rFonts w:ascii="Trebuchet MS" w:eastAsia="SimSun" w:hAnsi="Trebuchet MS"/>
      <w:color w:val="000000"/>
      <w:sz w:val="24"/>
      <w:szCs w:val="24"/>
      <w:lang w:eastAsia="zh-CN"/>
    </w:rPr>
  </w:style>
  <w:style w:type="character" w:customStyle="1" w:styleId="Heading1Char">
    <w:name w:val="Heading 1 Char"/>
    <w:aliases w:val="Heading 1A Char,Heading A1 Char"/>
    <w:link w:val="Heading1"/>
    <w:rsid w:val="00C37118"/>
    <w:rPr>
      <w:rFonts w:ascii="Arial" w:hAnsi="Arial"/>
      <w:b/>
      <w:kern w:val="28"/>
      <w:sz w:val="24"/>
      <w:u w:val="single"/>
      <w:lang w:val="en-US" w:eastAsia="en-US" w:bidi="ar-SA"/>
    </w:rPr>
  </w:style>
  <w:style w:type="character" w:customStyle="1" w:styleId="BodyTextChar">
    <w:name w:val="Body Text Char"/>
    <w:link w:val="BodyText"/>
    <w:rsid w:val="007A03E2"/>
    <w:rPr>
      <w:sz w:val="22"/>
      <w:lang w:val="en-US" w:eastAsia="en-US" w:bidi="ar-SA"/>
    </w:rPr>
  </w:style>
  <w:style w:type="paragraph" w:styleId="ListParagraph">
    <w:name w:val="List Paragraph"/>
    <w:basedOn w:val="Normal"/>
    <w:uiPriority w:val="34"/>
    <w:qFormat/>
    <w:rsid w:val="00DC39D3"/>
    <w:pPr>
      <w:ind w:left="720" w:hanging="576"/>
      <w:contextualSpacing/>
      <w:jc w:val="both"/>
    </w:pPr>
    <w:rPr>
      <w:rFonts w:eastAsia="Calibri"/>
      <w:bCs/>
      <w:sz w:val="24"/>
      <w:szCs w:val="24"/>
    </w:rPr>
  </w:style>
  <w:style w:type="paragraph" w:styleId="DocumentMap">
    <w:name w:val="Document Map"/>
    <w:basedOn w:val="Normal"/>
    <w:link w:val="DocumentMapChar"/>
    <w:uiPriority w:val="99"/>
    <w:semiHidden/>
    <w:unhideWhenUsed/>
    <w:rsid w:val="00CE4C1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E4C14"/>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065D4F"/>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065D4F"/>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065D4F"/>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065D4F"/>
    <w:rPr>
      <w:color w:val="996600"/>
      <w:u w:val="single"/>
    </w:rPr>
  </w:style>
  <w:style w:type="character" w:styleId="FollowedHyperlink">
    <w:name w:val="FollowedHyperlink"/>
    <w:rsid w:val="00065D4F"/>
    <w:rPr>
      <w:color w:val="999966"/>
      <w:u w:val="single"/>
    </w:rPr>
  </w:style>
  <w:style w:type="numbering" w:customStyle="1" w:styleId="PSSIM">
    <w:name w:val="PSS IM"/>
    <w:rsid w:val="00065D4F"/>
    <w:pPr>
      <w:numPr>
        <w:numId w:val="3"/>
      </w:numPr>
    </w:pPr>
  </w:style>
  <w:style w:type="character" w:styleId="CommentReference">
    <w:name w:val="annotation reference"/>
    <w:semiHidden/>
    <w:rsid w:val="00065D4F"/>
    <w:rPr>
      <w:sz w:val="16"/>
      <w:szCs w:val="16"/>
    </w:rPr>
  </w:style>
  <w:style w:type="paragraph" w:styleId="CommentText">
    <w:name w:val="annotation text"/>
    <w:basedOn w:val="Normal"/>
    <w:semiHidden/>
    <w:rsid w:val="00065D4F"/>
    <w:rPr>
      <w:rFonts w:ascii="Garamond" w:eastAsia="SimSun" w:hAnsi="Garamond"/>
      <w:color w:val="000000"/>
      <w:sz w:val="20"/>
      <w:lang w:eastAsia="zh-CN"/>
    </w:rPr>
  </w:style>
  <w:style w:type="paragraph" w:styleId="CommentSubject">
    <w:name w:val="annotation subject"/>
    <w:basedOn w:val="CommentText"/>
    <w:next w:val="CommentText"/>
    <w:semiHidden/>
    <w:rsid w:val="00065D4F"/>
    <w:rPr>
      <w:rFonts w:ascii="Trebuchet MS" w:hAnsi="Trebuchet MS"/>
      <w:b/>
      <w:bCs/>
    </w:rPr>
  </w:style>
  <w:style w:type="paragraph" w:styleId="Date">
    <w:name w:val="Date"/>
    <w:basedOn w:val="Normal"/>
    <w:next w:val="Normal"/>
    <w:rsid w:val="00065D4F"/>
    <w:rPr>
      <w:rFonts w:ascii="Trebuchet MS" w:eastAsia="SimSun" w:hAnsi="Trebuchet MS"/>
      <w:color w:val="000000"/>
      <w:sz w:val="24"/>
      <w:szCs w:val="24"/>
      <w:lang w:eastAsia="zh-CN"/>
    </w:rPr>
  </w:style>
  <w:style w:type="character" w:customStyle="1" w:styleId="Heading1Char">
    <w:name w:val="Heading 1 Char"/>
    <w:aliases w:val="Heading 1A Char,Heading A1 Char"/>
    <w:link w:val="Heading1"/>
    <w:rsid w:val="00C37118"/>
    <w:rPr>
      <w:rFonts w:ascii="Arial" w:hAnsi="Arial"/>
      <w:b/>
      <w:kern w:val="28"/>
      <w:sz w:val="24"/>
      <w:u w:val="single"/>
      <w:lang w:val="en-US" w:eastAsia="en-US" w:bidi="ar-SA"/>
    </w:rPr>
  </w:style>
  <w:style w:type="character" w:customStyle="1" w:styleId="BodyTextChar">
    <w:name w:val="Body Text Char"/>
    <w:link w:val="BodyText"/>
    <w:rsid w:val="007A03E2"/>
    <w:rPr>
      <w:sz w:val="22"/>
      <w:lang w:val="en-US" w:eastAsia="en-US" w:bidi="ar-SA"/>
    </w:rPr>
  </w:style>
  <w:style w:type="paragraph" w:styleId="ListParagraph">
    <w:name w:val="List Paragraph"/>
    <w:basedOn w:val="Normal"/>
    <w:uiPriority w:val="34"/>
    <w:qFormat/>
    <w:rsid w:val="00DC39D3"/>
    <w:pPr>
      <w:ind w:left="720" w:hanging="576"/>
      <w:contextualSpacing/>
      <w:jc w:val="both"/>
    </w:pPr>
    <w:rPr>
      <w:rFonts w:eastAsia="Calibri"/>
      <w:bCs/>
      <w:sz w:val="24"/>
      <w:szCs w:val="24"/>
    </w:rPr>
  </w:style>
  <w:style w:type="paragraph" w:styleId="DocumentMap">
    <w:name w:val="Document Map"/>
    <w:basedOn w:val="Normal"/>
    <w:link w:val="DocumentMapChar"/>
    <w:uiPriority w:val="99"/>
    <w:semiHidden/>
    <w:unhideWhenUsed/>
    <w:rsid w:val="00CE4C14"/>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E4C14"/>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13565">
      <w:bodyDiv w:val="1"/>
      <w:marLeft w:val="0"/>
      <w:marRight w:val="0"/>
      <w:marTop w:val="0"/>
      <w:marBottom w:val="0"/>
      <w:divBdr>
        <w:top w:val="none" w:sz="0" w:space="0" w:color="auto"/>
        <w:left w:val="none" w:sz="0" w:space="0" w:color="auto"/>
        <w:bottom w:val="none" w:sz="0" w:space="0" w:color="auto"/>
        <w:right w:val="none" w:sz="0" w:space="0" w:color="auto"/>
      </w:divBdr>
    </w:div>
    <w:div w:id="395511243">
      <w:bodyDiv w:val="1"/>
      <w:marLeft w:val="0"/>
      <w:marRight w:val="0"/>
      <w:marTop w:val="0"/>
      <w:marBottom w:val="0"/>
      <w:divBdr>
        <w:top w:val="none" w:sz="0" w:space="0" w:color="auto"/>
        <w:left w:val="none" w:sz="0" w:space="0" w:color="auto"/>
        <w:bottom w:val="none" w:sz="0" w:space="0" w:color="auto"/>
        <w:right w:val="none" w:sz="0" w:space="0" w:color="auto"/>
      </w:divBdr>
    </w:div>
    <w:div w:id="805779244">
      <w:bodyDiv w:val="1"/>
      <w:marLeft w:val="0"/>
      <w:marRight w:val="0"/>
      <w:marTop w:val="0"/>
      <w:marBottom w:val="0"/>
      <w:divBdr>
        <w:top w:val="none" w:sz="0" w:space="0" w:color="auto"/>
        <w:left w:val="none" w:sz="0" w:space="0" w:color="auto"/>
        <w:bottom w:val="none" w:sz="0" w:space="0" w:color="auto"/>
        <w:right w:val="none" w:sz="0" w:space="0" w:color="auto"/>
      </w:divBdr>
    </w:div>
    <w:div w:id="991370456">
      <w:bodyDiv w:val="1"/>
      <w:marLeft w:val="0"/>
      <w:marRight w:val="0"/>
      <w:marTop w:val="0"/>
      <w:marBottom w:val="0"/>
      <w:divBdr>
        <w:top w:val="none" w:sz="0" w:space="0" w:color="auto"/>
        <w:left w:val="none" w:sz="0" w:space="0" w:color="auto"/>
        <w:bottom w:val="none" w:sz="0" w:space="0" w:color="auto"/>
        <w:right w:val="none" w:sz="0" w:space="0" w:color="auto"/>
      </w:divBdr>
    </w:div>
    <w:div w:id="1047952327">
      <w:bodyDiv w:val="1"/>
      <w:marLeft w:val="0"/>
      <w:marRight w:val="0"/>
      <w:marTop w:val="0"/>
      <w:marBottom w:val="0"/>
      <w:divBdr>
        <w:top w:val="none" w:sz="0" w:space="0" w:color="auto"/>
        <w:left w:val="none" w:sz="0" w:space="0" w:color="auto"/>
        <w:bottom w:val="none" w:sz="0" w:space="0" w:color="auto"/>
        <w:right w:val="none" w:sz="0" w:space="0" w:color="auto"/>
      </w:divBdr>
    </w:div>
    <w:div w:id="120933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numbering.xml.rels><?xml version="1.0" encoding="UTF-8" standalone="yes"?>
<Relationships xmlns="http://schemas.openxmlformats.org/package/2006/relationships"><Relationship Id="rId11" Type="http://schemas.openxmlformats.org/officeDocument/2006/relationships/image" Target="media/image11.png"/><Relationship Id="rId12" Type="http://schemas.openxmlformats.org/officeDocument/2006/relationships/image" Target="media/image12.png"/><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png"/><Relationship Id="rId9" Type="http://schemas.openxmlformats.org/officeDocument/2006/relationships/image" Target="media/image9.png"/><Relationship Id="rId10"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F2E7A-CF1E-1E41-A524-A7275CD4B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27</Pages>
  <Words>6012</Words>
  <Characters>34270</Characters>
  <Application>Microsoft Macintosh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40202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2</cp:revision>
  <cp:lastPrinted>2010-12-02T23:23:00Z</cp:lastPrinted>
  <dcterms:created xsi:type="dcterms:W3CDTF">2014-11-13T17:42:00Z</dcterms:created>
  <dcterms:modified xsi:type="dcterms:W3CDTF">2014-11-13T17:42:00Z</dcterms:modified>
</cp:coreProperties>
</file>