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683F" w:rsidRPr="001F1C91" w:rsidRDefault="00E1683F">
      <w:pPr>
        <w:autoSpaceDE w:val="0"/>
        <w:autoSpaceDN w:val="0"/>
        <w:adjustRightInd w:val="0"/>
        <w:rPr>
          <w:b/>
          <w:sz w:val="22"/>
          <w:szCs w:val="22"/>
        </w:rPr>
      </w:pPr>
      <w:r w:rsidRPr="001F1C91">
        <w:rPr>
          <w:b/>
          <w:sz w:val="22"/>
          <w:szCs w:val="22"/>
        </w:rPr>
        <w:t>Chapter 01 Appendix</w:t>
      </w:r>
    </w:p>
    <w:p w:rsidR="00E1683F" w:rsidRPr="001F1C91" w:rsidRDefault="00E1683F">
      <w:pPr>
        <w:autoSpaceDE w:val="0"/>
        <w:autoSpaceDN w:val="0"/>
        <w:adjustRightInd w:val="0"/>
        <w:rPr>
          <w:b/>
          <w:sz w:val="22"/>
          <w:szCs w:val="22"/>
        </w:rPr>
      </w:pPr>
    </w:p>
    <w:p w:rsidR="00E1683F" w:rsidRPr="008356D9" w:rsidRDefault="00E1683F">
      <w:pPr>
        <w:autoSpaceDE w:val="0"/>
        <w:autoSpaceDN w:val="0"/>
        <w:adjustRightInd w:val="0"/>
        <w:rPr>
          <w:b/>
          <w:sz w:val="22"/>
          <w:szCs w:val="22"/>
        </w:rPr>
      </w:pPr>
      <w:r w:rsidRPr="008356D9">
        <w:rPr>
          <w:b/>
          <w:sz w:val="22"/>
          <w:szCs w:val="22"/>
        </w:rPr>
        <w:t>McConnell Brue Flynn</w:t>
      </w:r>
      <w:r w:rsidR="00F2311A" w:rsidRPr="008356D9">
        <w:rPr>
          <w:b/>
          <w:sz w:val="22"/>
          <w:szCs w:val="22"/>
        </w:rPr>
        <w:t xml:space="preserve"> Barbiero </w:t>
      </w:r>
      <w:r w:rsidR="00E56139" w:rsidRPr="008356D9">
        <w:rPr>
          <w:b/>
          <w:sz w:val="22"/>
          <w:szCs w:val="22"/>
        </w:rPr>
        <w:t xml:space="preserve">Macro </w:t>
      </w:r>
      <w:r w:rsidR="00C74B42" w:rsidRPr="008356D9">
        <w:rPr>
          <w:b/>
          <w:sz w:val="22"/>
          <w:szCs w:val="22"/>
        </w:rPr>
        <w:t>15</w:t>
      </w:r>
      <w:r w:rsidR="009B4345" w:rsidRPr="008356D9">
        <w:rPr>
          <w:b/>
          <w:sz w:val="22"/>
          <w:szCs w:val="22"/>
        </w:rPr>
        <w:t>c</w:t>
      </w:r>
      <w:r w:rsidRPr="008356D9">
        <w:rPr>
          <w:b/>
          <w:sz w:val="22"/>
          <w:szCs w:val="22"/>
        </w:rPr>
        <w:t>e</w:t>
      </w:r>
    </w:p>
    <w:p w:rsidR="00E1683F" w:rsidRPr="008356D9" w:rsidRDefault="00E1683F">
      <w:pPr>
        <w:autoSpaceDE w:val="0"/>
        <w:autoSpaceDN w:val="0"/>
        <w:adjustRightInd w:val="0"/>
        <w:rPr>
          <w:b/>
          <w:sz w:val="22"/>
          <w:szCs w:val="22"/>
        </w:rPr>
      </w:pPr>
    </w:p>
    <w:p w:rsidR="00E1683F" w:rsidRPr="001F1C91" w:rsidRDefault="00E1683F">
      <w:pPr>
        <w:autoSpaceDE w:val="0"/>
        <w:autoSpaceDN w:val="0"/>
        <w:adjustRightInd w:val="0"/>
        <w:rPr>
          <w:b/>
          <w:sz w:val="22"/>
          <w:szCs w:val="22"/>
        </w:rPr>
      </w:pPr>
      <w:r w:rsidRPr="001F1C91">
        <w:rPr>
          <w:b/>
          <w:sz w:val="22"/>
          <w:szCs w:val="22"/>
        </w:rPr>
        <w:t>APPENDIX DISCUSSION QUESTIONS</w:t>
      </w:r>
    </w:p>
    <w:p w:rsidR="00E1683F" w:rsidRPr="001F1C91" w:rsidRDefault="00E1683F">
      <w:pPr>
        <w:autoSpaceDE w:val="0"/>
        <w:autoSpaceDN w:val="0"/>
        <w:adjustRightInd w:val="0"/>
        <w:rPr>
          <w:sz w:val="22"/>
          <w:szCs w:val="22"/>
        </w:rPr>
      </w:pPr>
    </w:p>
    <w:p w:rsidR="00E1683F" w:rsidRPr="001F1C91" w:rsidRDefault="00E1683F">
      <w:pPr>
        <w:autoSpaceDE w:val="0"/>
        <w:autoSpaceDN w:val="0"/>
        <w:adjustRightInd w:val="0"/>
        <w:rPr>
          <w:b/>
          <w:sz w:val="22"/>
          <w:szCs w:val="22"/>
        </w:rPr>
      </w:pPr>
      <w:r w:rsidRPr="001F1C91">
        <w:rPr>
          <w:bCs/>
          <w:sz w:val="22"/>
          <w:szCs w:val="22"/>
        </w:rPr>
        <w:t>1.</w:t>
      </w:r>
      <w:r w:rsidRPr="001F1C91">
        <w:rPr>
          <w:b/>
          <w:bCs/>
          <w:sz w:val="22"/>
          <w:szCs w:val="22"/>
        </w:rPr>
        <w:t xml:space="preserve"> </w:t>
      </w:r>
      <w:r w:rsidRPr="001F1C91">
        <w:rPr>
          <w:sz w:val="22"/>
          <w:szCs w:val="22"/>
        </w:rPr>
        <w:t xml:space="preserve">Briefly explain the use of graphs as a way to represent economic relationships. What is an inverse relationship? How does it graph? What is a direct relationship? How does it graph? </w:t>
      </w:r>
      <w:r w:rsidRPr="001F1C91">
        <w:rPr>
          <w:b/>
          <w:sz w:val="22"/>
          <w:szCs w:val="22"/>
        </w:rPr>
        <w:t>LO</w:t>
      </w:r>
      <w:r w:rsidR="00F2311A" w:rsidRPr="001F1C91">
        <w:rPr>
          <w:b/>
          <w:sz w:val="22"/>
          <w:szCs w:val="22"/>
        </w:rPr>
        <w:t>A1.1</w:t>
      </w:r>
    </w:p>
    <w:p w:rsidR="00E1683F" w:rsidRPr="001F1C91" w:rsidRDefault="00E1683F">
      <w:pPr>
        <w:autoSpaceDE w:val="0"/>
        <w:autoSpaceDN w:val="0"/>
        <w:adjustRightInd w:val="0"/>
        <w:rPr>
          <w:b/>
          <w:sz w:val="22"/>
          <w:szCs w:val="22"/>
        </w:rPr>
      </w:pPr>
    </w:p>
    <w:p w:rsidR="00E1683F" w:rsidRPr="001F1C91" w:rsidRDefault="00E1683F">
      <w:pPr>
        <w:autoSpaceDE w:val="0"/>
        <w:autoSpaceDN w:val="0"/>
        <w:adjustRightInd w:val="0"/>
        <w:ind w:left="720"/>
        <w:rPr>
          <w:sz w:val="22"/>
          <w:szCs w:val="22"/>
        </w:rPr>
      </w:pPr>
      <w:r w:rsidRPr="001F1C91">
        <w:rPr>
          <w:b/>
          <w:sz w:val="22"/>
          <w:szCs w:val="22"/>
        </w:rPr>
        <w:t>Answer:</w:t>
      </w:r>
      <w:r w:rsidRPr="001F1C91">
        <w:rPr>
          <w:color w:val="FF0000"/>
          <w:sz w:val="22"/>
          <w:szCs w:val="22"/>
        </w:rPr>
        <w:t xml:space="preserve"> </w:t>
      </w:r>
      <w:r w:rsidRPr="001F1C91">
        <w:rPr>
          <w:sz w:val="22"/>
          <w:szCs w:val="22"/>
        </w:rPr>
        <w:t>Graphs help us visualize relationships between key economic variables in the data. For example, the relationship between the price of oranges and the number of oranges purchased is likely to be an inverse relationship. An inverse relationship is one where we observe one variable increasing and the other variable decreasing as a result (moving in opposite directions). Thus, as the prices of oranges increase we would expect to see a decrease in the quantity of oranges purchased. Graphically, we represent this inverse relationship as follows.</w:t>
      </w:r>
    </w:p>
    <w:p w:rsidR="00E1683F" w:rsidRPr="001F1C91" w:rsidRDefault="00E1683F">
      <w:pPr>
        <w:autoSpaceDE w:val="0"/>
        <w:autoSpaceDN w:val="0"/>
        <w:adjustRightInd w:val="0"/>
        <w:rPr>
          <w:color w:val="FF0000"/>
          <w:sz w:val="22"/>
          <w:szCs w:val="22"/>
        </w:rPr>
      </w:pPr>
    </w:p>
    <w:p w:rsidR="00E1683F" w:rsidRPr="001F1C91" w:rsidRDefault="009B4345">
      <w:pPr>
        <w:autoSpaceDE w:val="0"/>
        <w:autoSpaceDN w:val="0"/>
        <w:adjustRightInd w:val="0"/>
        <w:rPr>
          <w:color w:val="FF0000"/>
          <w:sz w:val="22"/>
          <w:szCs w:val="22"/>
        </w:rPr>
      </w:pPr>
      <w:r w:rsidRPr="001F1C91">
        <w:rPr>
          <w:noProof/>
          <w:color w:val="FF0000"/>
          <w:sz w:val="22"/>
          <w:szCs w:val="22"/>
          <w:lang w:eastAsia="en-CA"/>
        </w:rPr>
        <mc:AlternateContent>
          <mc:Choice Requires="wpc">
            <w:drawing>
              <wp:inline distT="0" distB="0" distL="0" distR="0">
                <wp:extent cx="5486400" cy="3291840"/>
                <wp:effectExtent l="0" t="0" r="0" b="0"/>
                <wp:docPr id="87" name="Canvas 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8" name="AutoShape 9"/>
                        <wps:cNvCnPr>
                          <a:cxnSpLocks noChangeShapeType="1"/>
                        </wps:cNvCnPr>
                        <wps:spPr bwMode="auto">
                          <a:xfrm flipV="1">
                            <a:off x="1787652" y="517398"/>
                            <a:ext cx="0" cy="189128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9" name="AutoShape 10"/>
                        <wps:cNvCnPr>
                          <a:cxnSpLocks noChangeShapeType="1"/>
                        </wps:cNvCnPr>
                        <wps:spPr bwMode="auto">
                          <a:xfrm>
                            <a:off x="1787652" y="2408682"/>
                            <a:ext cx="21183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AutoShape 11"/>
                        <wps:cNvCnPr>
                          <a:cxnSpLocks noChangeShapeType="1"/>
                        </wps:cNvCnPr>
                        <wps:spPr bwMode="auto">
                          <a:xfrm>
                            <a:off x="2186178" y="634746"/>
                            <a:ext cx="1516380" cy="143027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AutoShape 12"/>
                        <wps:cNvCnPr>
                          <a:cxnSpLocks noChangeShapeType="1"/>
                        </wps:cNvCnPr>
                        <wps:spPr bwMode="auto">
                          <a:xfrm>
                            <a:off x="2186178" y="893064"/>
                            <a:ext cx="164592" cy="14020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2" name="AutoShape 13"/>
                        <wps:cNvCnPr>
                          <a:cxnSpLocks noChangeShapeType="1"/>
                        </wps:cNvCnPr>
                        <wps:spPr bwMode="auto">
                          <a:xfrm>
                            <a:off x="2554224" y="1259586"/>
                            <a:ext cx="147828" cy="16459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3" name="AutoShape 14"/>
                        <wps:cNvCnPr>
                          <a:cxnSpLocks noChangeShapeType="1"/>
                        </wps:cNvCnPr>
                        <wps:spPr bwMode="auto">
                          <a:xfrm>
                            <a:off x="2843022" y="1588008"/>
                            <a:ext cx="163830" cy="16459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4" name="Text Box 15"/>
                        <wps:cNvSpPr txBox="1">
                          <a:spLocks noChangeArrowheads="1"/>
                        </wps:cNvSpPr>
                        <wps:spPr bwMode="auto">
                          <a:xfrm>
                            <a:off x="654558" y="517398"/>
                            <a:ext cx="1016508" cy="375666"/>
                          </a:xfrm>
                          <a:prstGeom prst="rect">
                            <a:avLst/>
                          </a:prstGeom>
                          <a:solidFill>
                            <a:srgbClr val="FFFFFF"/>
                          </a:solidFill>
                          <a:ln>
                            <a:noFill/>
                          </a:ln>
                          <a:extLst>
                            <a:ext uri="{91240B29-F687-4F45-9708-019B960494DF}">
                              <a14:hiddenLine xmlns:a14="http://schemas.microsoft.com/office/drawing/2010/main" w="9525">
                                <a:solidFill>
                                  <a:srgbClr val="0000FF"/>
                                </a:solidFill>
                                <a:miter lim="800000"/>
                                <a:headEnd/>
                                <a:tailEnd/>
                              </a14:hiddenLine>
                            </a:ext>
                          </a:extLst>
                        </wps:spPr>
                        <wps:txbx>
                          <w:txbxContent>
                            <w:p w:rsidR="00E1683F" w:rsidRDefault="00E1683F">
                              <w:pPr>
                                <w:rPr>
                                  <w:sz w:val="18"/>
                                  <w:szCs w:val="18"/>
                                </w:rPr>
                              </w:pPr>
                              <w:r>
                                <w:rPr>
                                  <w:sz w:val="18"/>
                                  <w:szCs w:val="18"/>
                                </w:rPr>
                                <w:t xml:space="preserve">Price of </w:t>
                              </w:r>
                              <w:smartTag w:uri="urn:schemas-microsoft-com:office:smarttags" w:element="place">
                                <w:smartTag w:uri="urn:schemas-microsoft-com:office:smarttags" w:element="City">
                                  <w:r>
                                    <w:rPr>
                                      <w:sz w:val="18"/>
                                      <w:szCs w:val="18"/>
                                    </w:rPr>
                                    <w:t>Oranges</w:t>
                                  </w:r>
                                </w:smartTag>
                              </w:smartTag>
                            </w:p>
                          </w:txbxContent>
                        </wps:txbx>
                        <wps:bodyPr rot="0" vert="horz" wrap="square" lIns="91440" tIns="45720" rIns="91440" bIns="45720" anchor="t" anchorCtr="0" upright="1">
                          <a:noAutofit/>
                        </wps:bodyPr>
                      </wps:wsp>
                      <wps:wsp>
                        <wps:cNvPr id="85" name="Text Box 16"/>
                        <wps:cNvSpPr txBox="1">
                          <a:spLocks noChangeArrowheads="1"/>
                        </wps:cNvSpPr>
                        <wps:spPr bwMode="auto">
                          <a:xfrm>
                            <a:off x="3445002" y="2627376"/>
                            <a:ext cx="1453134" cy="3444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683F" w:rsidRDefault="00E1683F">
                              <w:pPr>
                                <w:rPr>
                                  <w:sz w:val="18"/>
                                  <w:szCs w:val="18"/>
                                </w:rPr>
                              </w:pPr>
                              <w:r>
                                <w:rPr>
                                  <w:sz w:val="18"/>
                                  <w:szCs w:val="18"/>
                                </w:rPr>
                                <w:t xml:space="preserve">Quantity of </w:t>
                              </w:r>
                              <w:smartTag w:uri="urn:schemas-microsoft-com:office:smarttags" w:element="place">
                                <w:smartTag w:uri="urn:schemas-microsoft-com:office:smarttags" w:element="City">
                                  <w:r>
                                    <w:rPr>
                                      <w:sz w:val="18"/>
                                      <w:szCs w:val="18"/>
                                    </w:rPr>
                                    <w:t>Oranges</w:t>
                                  </w:r>
                                </w:smartTag>
                              </w:smartTag>
                            </w:p>
                          </w:txbxContent>
                        </wps:txbx>
                        <wps:bodyPr rot="0" vert="horz" wrap="square" lIns="91440" tIns="45720" rIns="91440" bIns="45720" anchor="t" anchorCtr="0" upright="1">
                          <a:noAutofit/>
                        </wps:bodyPr>
                      </wps:wsp>
                      <wps:wsp>
                        <wps:cNvPr id="86" name="Text Box 18"/>
                        <wps:cNvSpPr txBox="1">
                          <a:spLocks noChangeArrowheads="1"/>
                        </wps:cNvSpPr>
                        <wps:spPr bwMode="auto">
                          <a:xfrm>
                            <a:off x="2264664" y="283464"/>
                            <a:ext cx="1641348" cy="23393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683F" w:rsidRDefault="00E1683F">
                              <w:pPr>
                                <w:rPr>
                                  <w:sz w:val="18"/>
                                  <w:szCs w:val="18"/>
                                </w:rPr>
                              </w:pPr>
                              <w:r>
                                <w:rPr>
                                  <w:sz w:val="18"/>
                                  <w:szCs w:val="18"/>
                                </w:rPr>
                                <w:t>Inverse Relationship</w:t>
                              </w:r>
                            </w:p>
                          </w:txbxContent>
                        </wps:txbx>
                        <wps:bodyPr rot="0" vert="horz" wrap="square" lIns="91440" tIns="45720" rIns="91440" bIns="45720" anchor="t" anchorCtr="0" upright="1">
                          <a:noAutofit/>
                        </wps:bodyPr>
                      </wps:wsp>
                    </wpc:wpc>
                  </a:graphicData>
                </a:graphic>
              </wp:inline>
            </w:drawing>
          </mc:Choice>
          <mc:Fallback>
            <w:pict>
              <v:group id="Canvas 7" o:spid="_x0000_s1026" editas="canvas" style="width:6in;height:259.2pt;mso-position-horizontal-relative:char;mso-position-vertical-relative:line" coordsize="54864,32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32918;visibility:visible;mso-wrap-style:square">
                  <v:fill o:detectmouseclick="t"/>
                  <v:path o:connecttype="none"/>
                </v:shape>
                <v:shapetype id="_x0000_t32" coordsize="21600,21600" o:spt="32" o:oned="t" path="m,l21600,21600e" filled="f">
                  <v:path arrowok="t" fillok="f" o:connecttype="none"/>
                  <o:lock v:ext="edit" shapetype="t"/>
                </v:shapetype>
                <v:shape id="AutoShape 9" o:spid="_x0000_s1028" type="#_x0000_t32" style="position:absolute;left:17876;top:5173;width:0;height:1891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5/b4AAADbAAAADwAAAGRycy9kb3ducmV2LnhtbERPTYvCMBC9L/gfwgje1lTBXalGUUEQ&#10;L8u6C3ocmrENNpPSxKb+e3MQPD7e93Ld21p01HrjWMFknIEgLpw2XCr4/9t/zkH4gKyxdkwKHuRh&#10;vRp8LDHXLvIvdadQihTCPkcFVQhNLqUvKrLox64hTtzVtRZDgm0pdYsxhdtaTrPsS1o0nBoqbGhX&#10;UXE73a0CE39M1xx2cXs8X7yOZB4zZ5QaDfvNAkSgPrzFL/dBK/hOY9OX9APk6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U0/n9vgAAANsAAAAPAAAAAAAAAAAAAAAAAKEC&#10;AABkcnMvZG93bnJldi54bWxQSwUGAAAAAAQABAD5AAAAjAMAAAAA&#10;">
                  <v:stroke endarrow="block"/>
                </v:shape>
                <v:shape id="AutoShape 10" o:spid="_x0000_s1029" type="#_x0000_t32" style="position:absolute;left:17876;top:24086;width:2118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kRMQAAADbAAAADwAAAGRycy9kb3ducmV2LnhtbESPQWvCQBSE74L/YXmF3nSjh9pEVymC&#10;pSgeqiXU2yP7TILZt2F31dhf3xUEj8PMfMPMFp1pxIWcry0rGA0TEMSF1TWXCn72q8E7CB+QNTaW&#10;ScGNPCzm/d4MM22v/E2XXShFhLDPUEEVQptJ6YuKDPqhbYmjd7TOYIjSlVI7vEa4aeQ4Sd6kwZrj&#10;QoUtLSsqTruzUfC7Sc/5Ld/SOh+l6wM64//2n0q9vnQfUxCBuvAMP9pfWsEkhfuX+APk/B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5KRExAAAANsAAAAPAAAAAAAAAAAA&#10;AAAAAKECAABkcnMvZG93bnJldi54bWxQSwUGAAAAAAQABAD5AAAAkgMAAAAA&#10;">
                  <v:stroke endarrow="block"/>
                </v:shape>
                <v:shape id="AutoShape 11" o:spid="_x0000_s1030" type="#_x0000_t32" style="position:absolute;left:21861;top:6347;width:15164;height:1430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fOsEAAADbAAAADwAAAGRycy9kb3ducmV2LnhtbERPy2oCMRTdF/yHcIVuimYUWmQ0ylgQ&#10;tODC1/46uU6Ck5vpJOr0781C6PJw3rNF52pxpzZYzwpGwwwEcem15UrB8bAaTECEiKyx9kwK/ijA&#10;Yt57m2Gu/YN3dN/HSqQQDjkqMDE2uZShNOQwDH1DnLiLbx3GBNtK6hYfKdzVcpxlX9Kh5dRgsKFv&#10;Q+V1f3MKtpvRsjgbu/nZ/drt56qob9XHSan3fldMQUTq4r/45V5rBZO0Pn1JP0DO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Ax86wQAAANsAAAAPAAAAAAAAAAAAAAAA&#10;AKECAABkcnMvZG93bnJldi54bWxQSwUGAAAAAAQABAD5AAAAjwMAAAAA&#10;"/>
                <v:shape id="AutoShape 12" o:spid="_x0000_s1031" type="#_x0000_t32" style="position:absolute;left:21861;top:8930;width:1646;height:140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fYZcUAAADbAAAADwAAAGRycy9kb3ducmV2LnhtbESPT2vCQBTE7wW/w/IKvTWbeCiaukop&#10;KMXiwT+Eentkn0lo9m3YXTX66V1B8DjMzG+Yyaw3rTiR841lBVmSgiAurW64UrDbzt9HIHxA1tha&#10;JgUX8jCbDl4mmGt75jWdNqESEcI+RwV1CF0upS9rMugT2xFH72CdwRClq6R2eI5w08phmn5Igw3H&#10;hRo7+q6p/N8cjYK/3/GxuBQrWhbZeLlHZ/x1u1Dq7bX/+gQRqA/P8KP9oxWMMrh/iT9AT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EfYZcUAAADbAAAADwAAAAAAAAAA&#10;AAAAAAChAgAAZHJzL2Rvd25yZXYueG1sUEsFBgAAAAAEAAQA+QAAAJMDAAAAAA==&#10;">
                  <v:stroke endarrow="block"/>
                </v:shape>
                <v:shape id="AutoShape 13" o:spid="_x0000_s1032" type="#_x0000_t32" style="position:absolute;left:25542;top:12595;width:1478;height:164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VGEsUAAADbAAAADwAAAGRycy9kb3ducmV2LnhtbESPQWvCQBSE70L/w/IKvZmNHorGrFIK&#10;SknpoSpBb4/saxKafRt2VxP767uFgsdhZr5h8s1oOnEl51vLCmZJCoK4srrlWsHxsJ0uQPiArLGz&#10;TApu5GGzfpjkmGk78Cdd96EWEcI+QwVNCH0mpa8aMugT2xNH78s6gyFKV0vtcIhw08l5mj5Lgy3H&#10;hQZ7em2o+t5fjILT+/JS3soPKsrZsjijM/7nsFPq6XF8WYEINIZ7+L/9phUs5vD3Jf4Auf4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JVGEsUAAADbAAAADwAAAAAAAAAA&#10;AAAAAAChAgAAZHJzL2Rvd25yZXYueG1sUEsFBgAAAAAEAAQA+QAAAJMDAAAAAA==&#10;">
                  <v:stroke endarrow="block"/>
                </v:shape>
                <v:shape id="AutoShape 14" o:spid="_x0000_s1033" type="#_x0000_t32" style="position:absolute;left:28430;top:15880;width:1638;height:164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njicQAAADbAAAADwAAAGRycy9kb3ducmV2LnhtbESPQWvCQBSE7wX/w/KE3urGFkSjq4hg&#10;KZYeNCXo7ZF9JsHs27C7avTXdwWhx2FmvmFmi8404kLO15YVDAcJCOLC6ppLBb/Z+m0MwgdkjY1l&#10;UnAjD4t572WGqbZX3tJlF0oRIexTVFCF0KZS+qIig35gW+LoHa0zGKJ0pdQOrxFuGvmeJCNpsOa4&#10;UGFLq4qK0+5sFOy/J+f8lv/QJh9ONgd0xt+zT6Ve+91yCiJQF/7Dz/aXVjD+gMeX+APk/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2eOJxAAAANsAAAAPAAAAAAAAAAAA&#10;AAAAAKECAABkcnMvZG93bnJldi54bWxQSwUGAAAAAAQABAD5AAAAkgMAAAAA&#10;">
                  <v:stroke endarrow="block"/>
                </v:shape>
                <v:shapetype id="_x0000_t202" coordsize="21600,21600" o:spt="202" path="m,l,21600r21600,l21600,xe">
                  <v:stroke joinstyle="miter"/>
                  <v:path gradientshapeok="t" o:connecttype="rect"/>
                </v:shapetype>
                <v:shape id="Text Box 15" o:spid="_x0000_s1034" type="#_x0000_t202" style="position:absolute;left:6545;top:5173;width:10165;height:37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DY8IA&#10;AADbAAAADwAAAGRycy9kb3ducmV2LnhtbESPwWrDMBBE74X8g9hALiWWW5diHCshBAKlpzbpByzW&#10;xhaxVo6k2s7fV4VCj8PMvGHq3Wx7MZIPxrGCpywHQdw4bbhV8HU+rksQISJr7B2TgjsF2G0XDzVW&#10;2k38SeMptiJBOFSooItxqKQMTUcWQ+YG4uRdnLcYk/St1B6nBLe9fM7zV2nRcFrocKBDR8319G0V&#10;FOE4+KJs2kdjpPHv08fNy71Sq+W834CINMf/8F/7TSsoX+D3S/oBcv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tkNjwgAAANsAAAAPAAAAAAAAAAAAAAAAAJgCAABkcnMvZG93&#10;bnJldi54bWxQSwUGAAAAAAQABAD1AAAAhwMAAAAA&#10;" stroked="f" strokecolor="blue">
                  <v:textbox>
                    <w:txbxContent>
                      <w:p w:rsidR="00E1683F" w:rsidRDefault="00E1683F">
                        <w:pPr>
                          <w:rPr>
                            <w:sz w:val="18"/>
                            <w:szCs w:val="18"/>
                          </w:rPr>
                        </w:pPr>
                        <w:r>
                          <w:rPr>
                            <w:sz w:val="18"/>
                            <w:szCs w:val="18"/>
                          </w:rPr>
                          <w:t xml:space="preserve">Price of </w:t>
                        </w:r>
                        <w:smartTag w:uri="urn:schemas-microsoft-com:office:smarttags" w:element="place">
                          <w:smartTag w:uri="urn:schemas-microsoft-com:office:smarttags" w:element="City">
                            <w:r>
                              <w:rPr>
                                <w:sz w:val="18"/>
                                <w:szCs w:val="18"/>
                              </w:rPr>
                              <w:t>Oranges</w:t>
                            </w:r>
                          </w:smartTag>
                        </w:smartTag>
                      </w:p>
                    </w:txbxContent>
                  </v:textbox>
                </v:shape>
                <v:shape id="Text Box 16" o:spid="_x0000_s1035" type="#_x0000_t202" style="position:absolute;left:34450;top:26273;width:14531;height:34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zNYsEA&#10;AADbAAAADwAAAGRycy9kb3ducmV2LnhtbESP3arCMBCE7wXfIazgjWiqHP+qUVQ44q0/D7A2a1ts&#10;NqWJtr69EQQvh5n5hlmuG1OIJ1Uut6xgOIhAECdW55wquJz/+zMQziNrLCyTghc5WK/arSXG2tZ8&#10;pOfJpyJA2MWoIPO+jKV0SUYG3cCWxMG72cqgD7JKpa6wDnBTyFEUTaTBnMNChiXtMkrup4dRcDvU&#10;vfG8vu79ZXr8m2wxn17tS6lup9ksQHhq/C/8bR+0gtkYPl/CD5C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czWLBAAAA2wAAAA8AAAAAAAAAAAAAAAAAmAIAAGRycy9kb3du&#10;cmV2LnhtbFBLBQYAAAAABAAEAPUAAACGAwAAAAA=&#10;" stroked="f">
                  <v:textbox>
                    <w:txbxContent>
                      <w:p w:rsidR="00E1683F" w:rsidRDefault="00E1683F">
                        <w:pPr>
                          <w:rPr>
                            <w:sz w:val="18"/>
                            <w:szCs w:val="18"/>
                          </w:rPr>
                        </w:pPr>
                        <w:r>
                          <w:rPr>
                            <w:sz w:val="18"/>
                            <w:szCs w:val="18"/>
                          </w:rPr>
                          <w:t xml:space="preserve">Quantity of </w:t>
                        </w:r>
                        <w:smartTag w:uri="urn:schemas-microsoft-com:office:smarttags" w:element="place">
                          <w:smartTag w:uri="urn:schemas-microsoft-com:office:smarttags" w:element="City">
                            <w:r>
                              <w:rPr>
                                <w:sz w:val="18"/>
                                <w:szCs w:val="18"/>
                              </w:rPr>
                              <w:t>Oranges</w:t>
                            </w:r>
                          </w:smartTag>
                        </w:smartTag>
                      </w:p>
                    </w:txbxContent>
                  </v:textbox>
                </v:shape>
                <v:shape id="Text Box 18" o:spid="_x0000_s1036" type="#_x0000_t202" style="position:absolute;left:22646;top:2834;width:16414;height:23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5TFcMA&#10;AADbAAAADwAAAGRycy9kb3ducmV2LnhtbESP0WrCQBRE3wX/YbmFvohulJrY1FW00JJXNR9wzV6T&#10;0OzdkF1N8vfdQsHHYWbOMNv9YBrxoM7VlhUsFxEI4sLqmksF+eVrvgHhPLLGxjIpGMnBfjedbDHV&#10;tucTPc6+FAHCLkUFlfdtKqUrKjLoFrYlDt7NdgZ9kF0pdYd9gJtGrqIolgZrDgsVtvRZUfFzvhsF&#10;t6yfrd/767fPk9NbfMQ6udpRqdeX4fABwtPgn+H/dqYVbGL4+xJ+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c5TFcMAAADbAAAADwAAAAAAAAAAAAAAAACYAgAAZHJzL2Rv&#10;d25yZXYueG1sUEsFBgAAAAAEAAQA9QAAAIgDAAAAAA==&#10;" stroked="f">
                  <v:textbox>
                    <w:txbxContent>
                      <w:p w:rsidR="00E1683F" w:rsidRDefault="00E1683F">
                        <w:pPr>
                          <w:rPr>
                            <w:sz w:val="18"/>
                            <w:szCs w:val="18"/>
                          </w:rPr>
                        </w:pPr>
                        <w:r>
                          <w:rPr>
                            <w:sz w:val="18"/>
                            <w:szCs w:val="18"/>
                          </w:rPr>
                          <w:t>Inverse Relationship</w:t>
                        </w:r>
                      </w:p>
                    </w:txbxContent>
                  </v:textbox>
                </v:shape>
                <w10:anchorlock/>
              </v:group>
            </w:pict>
          </mc:Fallback>
        </mc:AlternateContent>
      </w:r>
      <w:r w:rsidR="00E1683F" w:rsidRPr="001F1C91">
        <w:rPr>
          <w:color w:val="FF0000"/>
          <w:sz w:val="22"/>
          <w:szCs w:val="22"/>
        </w:rPr>
        <w:t xml:space="preserve"> </w:t>
      </w:r>
    </w:p>
    <w:p w:rsidR="00E1683F" w:rsidRPr="001F1C91" w:rsidRDefault="00E1683F">
      <w:pPr>
        <w:autoSpaceDE w:val="0"/>
        <w:autoSpaceDN w:val="0"/>
        <w:adjustRightInd w:val="0"/>
        <w:ind w:left="720"/>
        <w:rPr>
          <w:bCs/>
          <w:sz w:val="22"/>
          <w:szCs w:val="22"/>
        </w:rPr>
      </w:pPr>
      <w:r w:rsidRPr="001F1C91">
        <w:rPr>
          <w:bCs/>
          <w:sz w:val="22"/>
          <w:szCs w:val="22"/>
        </w:rPr>
        <w:t>As another example, the relationship between the quality of a textbook and the number of textbooks sold is likely to be a dire</w:t>
      </w:r>
      <w:bookmarkStart w:id="0" w:name="_GoBack"/>
      <w:bookmarkEnd w:id="0"/>
      <w:r w:rsidRPr="001F1C91">
        <w:rPr>
          <w:bCs/>
          <w:sz w:val="22"/>
          <w:szCs w:val="22"/>
        </w:rPr>
        <w:t>ct relationship. A direct relationship is one where we observe one variable increasing and the other variable increasing as a result (moving in the same direction). Thus, as the quality of the textbook increases the number of books sold also increases. Graphically, we represent this direct relationship as follows.</w:t>
      </w:r>
    </w:p>
    <w:p w:rsidR="00E1683F" w:rsidRPr="001F1C91" w:rsidRDefault="00E1683F">
      <w:pPr>
        <w:autoSpaceDE w:val="0"/>
        <w:autoSpaceDN w:val="0"/>
        <w:adjustRightInd w:val="0"/>
        <w:rPr>
          <w:bCs/>
          <w:color w:val="FF0000"/>
          <w:sz w:val="22"/>
          <w:szCs w:val="22"/>
        </w:rPr>
      </w:pPr>
      <w:r w:rsidRPr="001F1C91">
        <w:rPr>
          <w:bCs/>
          <w:color w:val="FF0000"/>
          <w:sz w:val="22"/>
          <w:szCs w:val="22"/>
        </w:rPr>
        <w:br w:type="page"/>
      </w:r>
    </w:p>
    <w:p w:rsidR="00E1683F" w:rsidRPr="001F1C91" w:rsidRDefault="009B4345">
      <w:pPr>
        <w:autoSpaceDE w:val="0"/>
        <w:autoSpaceDN w:val="0"/>
        <w:adjustRightInd w:val="0"/>
        <w:rPr>
          <w:bCs/>
          <w:sz w:val="22"/>
          <w:szCs w:val="22"/>
        </w:rPr>
      </w:pPr>
      <w:r w:rsidRPr="001F1C91">
        <w:rPr>
          <w:bCs/>
          <w:noProof/>
          <w:color w:val="FF0000"/>
          <w:sz w:val="22"/>
          <w:szCs w:val="22"/>
          <w:lang w:eastAsia="en-CA"/>
        </w:rPr>
        <w:lastRenderedPageBreak/>
        <mc:AlternateContent>
          <mc:Choice Requires="wpc">
            <w:drawing>
              <wp:inline distT="0" distB="0" distL="0" distR="0">
                <wp:extent cx="5486400" cy="3291840"/>
                <wp:effectExtent l="0" t="0" r="0" b="0"/>
                <wp:docPr id="77" name="Canvas 2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 name="AutoShape 21"/>
                        <wps:cNvCnPr>
                          <a:cxnSpLocks noChangeShapeType="1"/>
                        </wps:cNvCnPr>
                        <wps:spPr bwMode="auto">
                          <a:xfrm flipV="1">
                            <a:off x="1537716" y="695706"/>
                            <a:ext cx="0" cy="186004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 name="AutoShape 22"/>
                        <wps:cNvCnPr>
                          <a:cxnSpLocks noChangeShapeType="1"/>
                        </wps:cNvCnPr>
                        <wps:spPr bwMode="auto">
                          <a:xfrm>
                            <a:off x="1537716" y="2555748"/>
                            <a:ext cx="210235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0" name="AutoShape 23"/>
                        <wps:cNvCnPr>
                          <a:cxnSpLocks noChangeShapeType="1"/>
                        </wps:cNvCnPr>
                        <wps:spPr bwMode="auto">
                          <a:xfrm flipV="1">
                            <a:off x="1897380" y="1039368"/>
                            <a:ext cx="1250442" cy="111785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AutoShape 24"/>
                        <wps:cNvCnPr>
                          <a:cxnSpLocks noChangeShapeType="1"/>
                        </wps:cNvCnPr>
                        <wps:spPr bwMode="auto">
                          <a:xfrm flipV="1">
                            <a:off x="1968246" y="1750314"/>
                            <a:ext cx="156210" cy="1638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 name="AutoShape 25"/>
                        <wps:cNvCnPr>
                          <a:cxnSpLocks noChangeShapeType="1"/>
                        </wps:cNvCnPr>
                        <wps:spPr bwMode="auto">
                          <a:xfrm flipV="1">
                            <a:off x="2303526" y="1447038"/>
                            <a:ext cx="179070" cy="14782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 name="AutoShape 26"/>
                        <wps:cNvCnPr>
                          <a:cxnSpLocks noChangeShapeType="1"/>
                        </wps:cNvCnPr>
                        <wps:spPr bwMode="auto">
                          <a:xfrm flipV="1">
                            <a:off x="2672334" y="1094232"/>
                            <a:ext cx="209550" cy="17221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 name="Text Box 27"/>
                        <wps:cNvSpPr txBox="1">
                          <a:spLocks noChangeArrowheads="1"/>
                        </wps:cNvSpPr>
                        <wps:spPr bwMode="auto">
                          <a:xfrm>
                            <a:off x="357378" y="656844"/>
                            <a:ext cx="1046988" cy="4373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683F" w:rsidRDefault="00E1683F">
                              <w:pPr>
                                <w:rPr>
                                  <w:sz w:val="18"/>
                                  <w:szCs w:val="18"/>
                                </w:rPr>
                              </w:pPr>
                              <w:r>
                                <w:rPr>
                                  <w:sz w:val="18"/>
                                  <w:szCs w:val="18"/>
                                </w:rPr>
                                <w:t>Number of Textbooks Sold</w:t>
                              </w:r>
                            </w:p>
                          </w:txbxContent>
                        </wps:txbx>
                        <wps:bodyPr rot="0" vert="horz" wrap="square" lIns="91440" tIns="45720" rIns="91440" bIns="45720" anchor="t" anchorCtr="0" upright="1">
                          <a:noAutofit/>
                        </wps:bodyPr>
                      </wps:wsp>
                      <wps:wsp>
                        <wps:cNvPr id="75" name="Text Box 28"/>
                        <wps:cNvSpPr txBox="1">
                          <a:spLocks noChangeArrowheads="1"/>
                        </wps:cNvSpPr>
                        <wps:spPr bwMode="auto">
                          <a:xfrm>
                            <a:off x="3288030" y="2703576"/>
                            <a:ext cx="1156716" cy="4069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683F" w:rsidRDefault="00E1683F">
                              <w:pPr>
                                <w:rPr>
                                  <w:sz w:val="18"/>
                                  <w:szCs w:val="18"/>
                                </w:rPr>
                              </w:pPr>
                              <w:r>
                                <w:rPr>
                                  <w:sz w:val="18"/>
                                  <w:szCs w:val="18"/>
                                </w:rPr>
                                <w:t>Quality of the Textbook</w:t>
                              </w:r>
                            </w:p>
                          </w:txbxContent>
                        </wps:txbx>
                        <wps:bodyPr rot="0" vert="horz" wrap="square" lIns="91440" tIns="45720" rIns="91440" bIns="45720" anchor="t" anchorCtr="0" upright="1">
                          <a:noAutofit/>
                        </wps:bodyPr>
                      </wps:wsp>
                      <wps:wsp>
                        <wps:cNvPr id="76" name="Text Box 29"/>
                        <wps:cNvSpPr txBox="1">
                          <a:spLocks noChangeArrowheads="1"/>
                        </wps:cNvSpPr>
                        <wps:spPr bwMode="auto">
                          <a:xfrm>
                            <a:off x="2124456" y="320802"/>
                            <a:ext cx="2274570" cy="2186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683F" w:rsidRDefault="00E1683F">
                              <w:pPr>
                                <w:rPr>
                                  <w:sz w:val="18"/>
                                  <w:szCs w:val="18"/>
                                </w:rPr>
                              </w:pPr>
                              <w:r>
                                <w:rPr>
                                  <w:sz w:val="18"/>
                                  <w:szCs w:val="18"/>
                                </w:rPr>
                                <w:t>Direct Relationship</w:t>
                              </w:r>
                            </w:p>
                          </w:txbxContent>
                        </wps:txbx>
                        <wps:bodyPr rot="0" vert="horz" wrap="square" lIns="91440" tIns="45720" rIns="91440" bIns="45720" anchor="t" anchorCtr="0" upright="1">
                          <a:noAutofit/>
                        </wps:bodyPr>
                      </wps:wsp>
                    </wpc:wpc>
                  </a:graphicData>
                </a:graphic>
              </wp:inline>
            </w:drawing>
          </mc:Choice>
          <mc:Fallback>
            <w:pict>
              <v:group id="Canvas 20" o:spid="_x0000_s1037" editas="canvas" style="width:6in;height:259.2pt;mso-position-horizontal-relative:char;mso-position-vertical-relative:line" coordsize="54864,32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">
                <v:shape id="_x0000_s1038" type="#_x0000_t75" style="position:absolute;width:54864;height:32918;visibility:visible;mso-wrap-style:square">
                  <v:fill o:detectmouseclick="t"/>
                  <v:path o:connecttype="none"/>
                </v:shape>
                <v:shape id="AutoShape 21" o:spid="_x0000_s1039" type="#_x0000_t32" style="position:absolute;left:15377;top:6957;width:0;height:1860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pvIL4AAADbAAAADwAAAGRycy9kb3ducmV2LnhtbERPy4rCMBTdC/5DuMLsbKqgSDXKjCCI&#10;m8EH6PLS3GnDNDeliU39+8liwOXhvDe7wTaip84bxwpmWQ6CuHTacKXgdj1MVyB8QNbYOCYFL/Kw&#10;245HGyy0i3ym/hIqkULYF6igDqEtpPRlTRZ95lrixP24zmJIsKuk7jCmcNvIeZ4vpUXDqaHGlvY1&#10;lb+Xp1Vg4rfp2+M+fp3uD68jmdfCGaU+JsPnGkSgIbzF/+6jVrBMY9OX9APk9g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RCm8gvgAAANsAAAAPAAAAAAAAAAAAAAAAAKEC&#10;AABkcnMvZG93bnJldi54bWxQSwUGAAAAAAQABAD5AAAAjAMAAAAA&#10;">
                  <v:stroke endarrow="block"/>
                </v:shape>
                <v:shape id="AutoShape 22" o:spid="_x0000_s1040" type="#_x0000_t32" style="position:absolute;left:15377;top:25557;width:210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0ymcUAAADbAAAADwAAAGRycy9kb3ducmV2LnhtbESPQWvCQBSE70L/w/IKvekmPYhJXYMU&#10;WorioVpCvT2yzySYfRt2V43++q4g9DjMzDfMvBhMJ87kfGtZQTpJQBBXVrdcK/jZfYxnIHxA1thZ&#10;JgVX8lAsnkZzzLW98Dedt6EWEcI+RwVNCH0upa8aMugntieO3sE6gyFKV0vt8BLhppOvSTKVBluO&#10;Cw329N5QddyejILfdXYqr+WGVmWarfbojL/tPpV6eR6WbyACDeE//Gh/aQXTDO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j0ymcUAAADbAAAADwAAAAAAAAAA&#10;AAAAAAChAgAAZHJzL2Rvd25yZXYueG1sUEsFBgAAAAAEAAQA+QAAAJMDAAAAAA==&#10;">
                  <v:stroke endarrow="block"/>
                </v:shape>
                <v:shape id="AutoShape 23" o:spid="_x0000_s1041" type="#_x0000_t32" style="position:absolute;left:18973;top:10393;width:12505;height:1117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Lf9sAAAADbAAAADwAAAGRycy9kb3ducmV2LnhtbERPTYvCMBC9L+x/CCPsZdG0e1ilGkUE&#10;QTwIqz14HJKxLTaTbhJr/ffmIHh8vO/FarCt6MmHxrGCfJKBINbONFwpKE/b8QxEiMgGW8ek4EEB&#10;VsvPjwUWxt35j/pjrEQK4VCggjrGrpAy6JoshonriBN3cd5iTNBX0ni8p3Dbyp8s+5UWG04NNXa0&#10;qUlfjzeroNmXh7L//o9ez/b52efhdG61Ul+jYT0HEWmIb/HLvTMKpml9+pJ+gFw+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bS3/bAAAAA2wAAAA8AAAAAAAAAAAAAAAAA&#10;oQIAAGRycy9kb3ducmV2LnhtbFBLBQYAAAAABAAEAPkAAACOAwAAAAA=&#10;"/>
                <v:shape id="AutoShape 24" o:spid="_x0000_s1042" type="#_x0000_t32" style="position:absolute;left:19682;top:17503;width:1562;height:163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lQYMMAAADbAAAADwAAAGRycy9kb3ducmV2LnhtbESPT2sCMRTE7wW/Q3hCb92sQltZjaJC&#10;QXop/gE9PjbP3eDmZdnEzfrtm4LQ4zAzv2EWq8E2oqfOG8cKJlkOgrh02nCl4HT8epuB8AFZY+OY&#10;FDzIw2o5ellgoV3kPfWHUIkEYV+ggjqEtpDSlzVZ9JlriZN3dZ3FkGRXSd1hTHDbyGmef0iLhtNC&#10;jS1taypvh7tVYOKP6dvdNm6+zxevI5nHuzNKvY6H9RxEoCH8h5/tnVbwOYG/L+kHyO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XpUGDDAAAA2wAAAA8AAAAAAAAAAAAA&#10;AAAAoQIAAGRycy9kb3ducmV2LnhtbFBLBQYAAAAABAAEAPkAAACRAwAAAAA=&#10;">
                  <v:stroke endarrow="block"/>
                </v:shape>
                <v:shape id="AutoShape 25" o:spid="_x0000_s1043" type="#_x0000_t32" style="position:absolute;left:23035;top:14470;width:1790;height:147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vOF8MAAADbAAAADwAAAGRycy9kb3ducmV2LnhtbESPT2sCMRTE7wW/Q3hCb91shVpZjVKF&#10;gvRS/AN6fGyeu8HNy7KJm/XbN4LQ4zAzv2EWq8E2oqfOG8cK3rMcBHHptOFKwfHw/TYD4QOyxsYx&#10;KbiTh9Vy9LLAQrvIO+r3oRIJwr5ABXUIbSGlL2uy6DPXEifv4jqLIcmukrrDmOC2kZM8n0qLhtNC&#10;jS1taiqv+5tVYOKv6dvtJq5/TmevI5n7hzNKvY6HrzmIQEP4Dz/bW63gcwK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U7zhfDAAAA2wAAAA8AAAAAAAAAAAAA&#10;AAAAoQIAAGRycy9kb3ducmV2LnhtbFBLBQYAAAAABAAEAPkAAACRAwAAAAA=&#10;">
                  <v:stroke endarrow="block"/>
                </v:shape>
                <v:shape id="AutoShape 26" o:spid="_x0000_s1044" type="#_x0000_t32" style="position:absolute;left:26723;top:10942;width:2095;height:172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drjMIAAADbAAAADwAAAGRycy9kb3ducmV2LnhtbESPQWsCMRSE74L/ITyhN81aqcrWKCoI&#10;0ouohXp8bF53g5uXZZNu1n/fCIUeh5n5hllteluLjlpvHCuYTjIQxIXThksFn9fDeAnCB2SNtWNS&#10;8CAPm/VwsMJcu8hn6i6hFAnCPkcFVQhNLqUvKrLoJ64hTt63ay2GJNtS6hZjgttavmbZXFo0nBYq&#10;bGhfUXG//FgFJp5M1xz3cffxdfM6knm8OaPUy6jfvoMI1If/8F/7qBUsZ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ndrjMIAAADbAAAADwAAAAAAAAAAAAAA&#10;AAChAgAAZHJzL2Rvd25yZXYueG1sUEsFBgAAAAAEAAQA+QAAAJADAAAAAA==&#10;">
                  <v:stroke endarrow="block"/>
                </v:shape>
                <v:shape id="Text Box 27" o:spid="_x0000_s1045" type="#_x0000_t202" style="position:absolute;left:3573;top:6568;width:10470;height:4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UY3sMA&#10;AADbAAAADwAAAGRycy9kb3ducmV2LnhtbESP3WrCQBSE74W+w3IKvRHdWFKj0U2wQktu/XmAY/aY&#10;BLNnQ3Zr4tu7hUIvh5n5htnmo2nFnXrXWFawmEcgiEurG64UnE9fsxUI55E1tpZJwYMc5NnLZIup&#10;tgMf6H70lQgQdikqqL3vUildWZNBN7cdcfCutjfog+wrqXscAty08j2KltJgw2Ghxo72NZW3449R&#10;cC2G6cd6uHz7c3KIl5/YJBf7UOrtddxtQHga/X/4r11oBUkM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4UY3sMAAADbAAAADwAAAAAAAAAAAAAAAACYAgAAZHJzL2Rv&#10;d25yZXYueG1sUEsFBgAAAAAEAAQA9QAAAIgDAAAAAA==&#10;" stroked="f">
                  <v:textbox>
                    <w:txbxContent>
                      <w:p w:rsidR="00E1683F" w:rsidRDefault="00E1683F">
                        <w:pPr>
                          <w:rPr>
                            <w:sz w:val="18"/>
                            <w:szCs w:val="18"/>
                          </w:rPr>
                        </w:pPr>
                        <w:r>
                          <w:rPr>
                            <w:sz w:val="18"/>
                            <w:szCs w:val="18"/>
                          </w:rPr>
                          <w:t>Number of Textbooks Sold</w:t>
                        </w:r>
                      </w:p>
                    </w:txbxContent>
                  </v:textbox>
                </v:shape>
                <v:shape id="Text Box 28" o:spid="_x0000_s1046" type="#_x0000_t202" style="position:absolute;left:32880;top:27035;width:11567;height:40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m9RcQA&#10;AADbAAAADwAAAGRycy9kb3ducmV2LnhtbESPzWrDMBCE74G+g9hCL6GRU+K4dS2bNJDia9I8wMZa&#10;/1BrZSw1dt4+KhR6HGbmGyYrZtOLK42us6xgvYpAEFdWd9woOH8dnl9BOI+ssbdMCm7koMgfFhmm&#10;2k58pOvJNyJA2KWooPV+SKV0VUsG3coOxMGr7WjQBzk2Uo84Bbjp5UsUbaXBjsNCiwPtW6q+Tz9G&#10;QV1Oy/htunz6c3LcbD+wSy72ptTT47x7B+Fp9v/hv3apFSQx/H4JP0D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JvUXEAAAA2wAAAA8AAAAAAAAAAAAAAAAAmAIAAGRycy9k&#10;b3ducmV2LnhtbFBLBQYAAAAABAAEAPUAAACJAwAAAAA=&#10;" stroked="f">
                  <v:textbox>
                    <w:txbxContent>
                      <w:p w:rsidR="00E1683F" w:rsidRDefault="00E1683F">
                        <w:pPr>
                          <w:rPr>
                            <w:sz w:val="18"/>
                            <w:szCs w:val="18"/>
                          </w:rPr>
                        </w:pPr>
                        <w:r>
                          <w:rPr>
                            <w:sz w:val="18"/>
                            <w:szCs w:val="18"/>
                          </w:rPr>
                          <w:t>Quality of the Textbook</w:t>
                        </w:r>
                      </w:p>
                    </w:txbxContent>
                  </v:textbox>
                </v:shape>
                <v:shape id="Text Box 29" o:spid="_x0000_s1047" type="#_x0000_t202" style="position:absolute;left:21244;top:3208;width:22746;height:2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sjMsIA&#10;AADbAAAADwAAAGRycy9kb3ducmV2LnhtbESP3YrCMBSE7wXfIRxhb0RTxW21GkUXVrz15wGOzbEt&#10;Nieliba+/UYQ9nKYmW+Y1aYzlXhS40rLCibjCARxZnXJuYLL+Xc0B+E8ssbKMil4kYPNut9bYapt&#10;y0d6nnwuAoRdigoK7+tUSpcVZNCNbU0cvJttDPogm1zqBtsAN5WcRlEsDZYcFgqs6aeg7H56GAW3&#10;Qzv8XrTXvb8kx1m8wzK52pdSX4NuuwThqfP/4U/7oBUkMby/hB8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GyMywgAAANsAAAAPAAAAAAAAAAAAAAAAAJgCAABkcnMvZG93&#10;bnJldi54bWxQSwUGAAAAAAQABAD1AAAAhwMAAAAA&#10;" stroked="f">
                  <v:textbox>
                    <w:txbxContent>
                      <w:p w:rsidR="00E1683F" w:rsidRDefault="00E1683F">
                        <w:pPr>
                          <w:rPr>
                            <w:sz w:val="18"/>
                            <w:szCs w:val="18"/>
                          </w:rPr>
                        </w:pPr>
                        <w:r>
                          <w:rPr>
                            <w:sz w:val="18"/>
                            <w:szCs w:val="18"/>
                          </w:rPr>
                          <w:t>Direct Relationship</w:t>
                        </w:r>
                      </w:p>
                    </w:txbxContent>
                  </v:textbox>
                </v:shape>
                <w10:anchorlock/>
              </v:group>
            </w:pict>
          </mc:Fallback>
        </mc:AlternateContent>
      </w:r>
    </w:p>
    <w:p w:rsidR="00E1683F" w:rsidRPr="001F1C91" w:rsidRDefault="00E1683F">
      <w:pPr>
        <w:autoSpaceDE w:val="0"/>
        <w:autoSpaceDN w:val="0"/>
        <w:adjustRightInd w:val="0"/>
        <w:rPr>
          <w:b/>
          <w:bCs/>
          <w:sz w:val="22"/>
          <w:szCs w:val="22"/>
        </w:rPr>
      </w:pPr>
    </w:p>
    <w:p w:rsidR="00E1683F" w:rsidRPr="001F1C91" w:rsidRDefault="00E1683F">
      <w:pPr>
        <w:autoSpaceDE w:val="0"/>
        <w:autoSpaceDN w:val="0"/>
        <w:adjustRightInd w:val="0"/>
        <w:rPr>
          <w:b/>
          <w:bCs/>
          <w:sz w:val="22"/>
          <w:szCs w:val="22"/>
        </w:rPr>
      </w:pPr>
    </w:p>
    <w:p w:rsidR="00E1683F" w:rsidRPr="001F1C91" w:rsidRDefault="00E1683F">
      <w:pPr>
        <w:autoSpaceDE w:val="0"/>
        <w:autoSpaceDN w:val="0"/>
        <w:adjustRightInd w:val="0"/>
        <w:rPr>
          <w:b/>
          <w:bCs/>
          <w:sz w:val="22"/>
          <w:szCs w:val="22"/>
        </w:rPr>
      </w:pPr>
      <w:r w:rsidRPr="001F1C91">
        <w:rPr>
          <w:bCs/>
          <w:sz w:val="22"/>
          <w:szCs w:val="22"/>
        </w:rPr>
        <w:t xml:space="preserve">2. </w:t>
      </w:r>
      <w:r w:rsidRPr="001F1C91">
        <w:rPr>
          <w:sz w:val="22"/>
          <w:szCs w:val="22"/>
        </w:rPr>
        <w:t xml:space="preserve">Describe the graphical relationship between ticket prices and the number of people choosing to visit amusement parks. Is that relationship consistent with the fact that, historically, park attendance and ticket prices have both risen? Explain. </w:t>
      </w:r>
      <w:r w:rsidR="00F2311A" w:rsidRPr="001F1C91">
        <w:rPr>
          <w:b/>
          <w:sz w:val="22"/>
          <w:szCs w:val="22"/>
        </w:rPr>
        <w:t>LOA1.1</w:t>
      </w:r>
    </w:p>
    <w:p w:rsidR="00E1683F" w:rsidRPr="001F1C91" w:rsidRDefault="00E1683F">
      <w:pPr>
        <w:autoSpaceDE w:val="0"/>
        <w:autoSpaceDN w:val="0"/>
        <w:adjustRightInd w:val="0"/>
        <w:rPr>
          <w:b/>
          <w:bCs/>
          <w:sz w:val="22"/>
          <w:szCs w:val="22"/>
        </w:rPr>
      </w:pPr>
    </w:p>
    <w:p w:rsidR="00E1683F" w:rsidRPr="001F1C91" w:rsidRDefault="00E1683F">
      <w:pPr>
        <w:autoSpaceDE w:val="0"/>
        <w:autoSpaceDN w:val="0"/>
        <w:adjustRightInd w:val="0"/>
        <w:ind w:left="720"/>
        <w:rPr>
          <w:bCs/>
          <w:sz w:val="22"/>
          <w:szCs w:val="22"/>
        </w:rPr>
      </w:pPr>
      <w:r w:rsidRPr="001F1C91">
        <w:rPr>
          <w:b/>
          <w:sz w:val="22"/>
          <w:szCs w:val="22"/>
        </w:rPr>
        <w:t>Answer:</w:t>
      </w:r>
      <w:r w:rsidRPr="001F1C91">
        <w:rPr>
          <w:sz w:val="22"/>
          <w:szCs w:val="22"/>
        </w:rPr>
        <w:t xml:space="preserve"> </w:t>
      </w:r>
      <w:r w:rsidRPr="001F1C91">
        <w:rPr>
          <w:bCs/>
          <w:sz w:val="22"/>
          <w:szCs w:val="22"/>
        </w:rPr>
        <w:t>There is likely an inverse relationship between ticket prices and the number of people visiting amusement parks. As ticket prices increase relative to other goods, people will spend their income on these other goods. For example, they may decide to go to the movies instead of visiting the now more expensive amusement park.</w:t>
      </w:r>
    </w:p>
    <w:p w:rsidR="00E1683F" w:rsidRPr="001F1C91" w:rsidRDefault="00E1683F">
      <w:pPr>
        <w:autoSpaceDE w:val="0"/>
        <w:autoSpaceDN w:val="0"/>
        <w:adjustRightInd w:val="0"/>
        <w:ind w:left="720"/>
        <w:rPr>
          <w:bCs/>
          <w:sz w:val="22"/>
          <w:szCs w:val="22"/>
        </w:rPr>
      </w:pPr>
    </w:p>
    <w:p w:rsidR="00E1683F" w:rsidRPr="001F1C91" w:rsidRDefault="00E1683F">
      <w:pPr>
        <w:autoSpaceDE w:val="0"/>
        <w:autoSpaceDN w:val="0"/>
        <w:adjustRightInd w:val="0"/>
        <w:ind w:left="720"/>
        <w:rPr>
          <w:bCs/>
          <w:sz w:val="22"/>
          <w:szCs w:val="22"/>
        </w:rPr>
      </w:pPr>
      <w:r w:rsidRPr="001F1C91">
        <w:rPr>
          <w:bCs/>
          <w:sz w:val="22"/>
          <w:szCs w:val="22"/>
        </w:rPr>
        <w:t>The fact that, historically, park attendance and ticket prices have both risen over time does not change our story. This relationship is most likely the result of a change in demand, not a change in quantity demanded. The demand schedule for amusement parks has probably shifted to the right (an increase in demand) over time leading to an increase in attendance and prices.</w:t>
      </w:r>
    </w:p>
    <w:p w:rsidR="00E1683F" w:rsidRPr="001F1C91" w:rsidRDefault="00E1683F">
      <w:pPr>
        <w:autoSpaceDE w:val="0"/>
        <w:autoSpaceDN w:val="0"/>
        <w:adjustRightInd w:val="0"/>
        <w:rPr>
          <w:b/>
          <w:bCs/>
          <w:sz w:val="22"/>
          <w:szCs w:val="22"/>
        </w:rPr>
      </w:pPr>
    </w:p>
    <w:p w:rsidR="00E1683F" w:rsidRPr="001F1C91" w:rsidRDefault="00E1683F">
      <w:pPr>
        <w:autoSpaceDE w:val="0"/>
        <w:autoSpaceDN w:val="0"/>
        <w:adjustRightInd w:val="0"/>
        <w:rPr>
          <w:b/>
          <w:bCs/>
          <w:sz w:val="22"/>
          <w:szCs w:val="22"/>
        </w:rPr>
      </w:pPr>
    </w:p>
    <w:p w:rsidR="00E1683F" w:rsidRPr="00F1784D" w:rsidRDefault="00E1683F">
      <w:pPr>
        <w:autoSpaceDE w:val="0"/>
        <w:autoSpaceDN w:val="0"/>
        <w:adjustRightInd w:val="0"/>
        <w:rPr>
          <w:b/>
          <w:bCs/>
          <w:color w:val="000000" w:themeColor="text1"/>
          <w:sz w:val="22"/>
          <w:szCs w:val="22"/>
        </w:rPr>
      </w:pPr>
      <w:r w:rsidRPr="00F1784D">
        <w:rPr>
          <w:bCs/>
          <w:color w:val="000000" w:themeColor="text1"/>
          <w:sz w:val="22"/>
          <w:szCs w:val="22"/>
        </w:rPr>
        <w:t>3.</w:t>
      </w:r>
      <w:r w:rsidRPr="00F1784D">
        <w:rPr>
          <w:b/>
          <w:bCs/>
          <w:color w:val="000000" w:themeColor="text1"/>
          <w:sz w:val="22"/>
          <w:szCs w:val="22"/>
        </w:rPr>
        <w:t xml:space="preserve"> </w:t>
      </w:r>
      <w:r w:rsidRPr="00F1784D">
        <w:rPr>
          <w:color w:val="000000" w:themeColor="text1"/>
          <w:sz w:val="22"/>
          <w:szCs w:val="22"/>
        </w:rPr>
        <w:t xml:space="preserve">Look back at Figure </w:t>
      </w:r>
      <w:r w:rsidR="00575EED" w:rsidRPr="00F1784D">
        <w:rPr>
          <w:color w:val="000000" w:themeColor="text1"/>
          <w:sz w:val="22"/>
          <w:szCs w:val="22"/>
        </w:rPr>
        <w:t>A1.</w:t>
      </w:r>
      <w:r w:rsidRPr="00F1784D">
        <w:rPr>
          <w:color w:val="000000" w:themeColor="text1"/>
          <w:sz w:val="22"/>
          <w:szCs w:val="22"/>
        </w:rPr>
        <w:t xml:space="preserve">2, which shows the inverse relationship between ticket prices and game attendance at </w:t>
      </w:r>
      <w:r w:rsidR="00490B1E" w:rsidRPr="00F1784D">
        <w:rPr>
          <w:color w:val="000000" w:themeColor="text1"/>
          <w:sz w:val="22"/>
          <w:szCs w:val="22"/>
        </w:rPr>
        <w:t xml:space="preserve">Informed </w:t>
      </w:r>
      <w:r w:rsidRPr="00F1784D">
        <w:rPr>
          <w:color w:val="000000" w:themeColor="text1"/>
          <w:sz w:val="22"/>
          <w:szCs w:val="22"/>
        </w:rPr>
        <w:t>University</w:t>
      </w:r>
      <w:r w:rsidR="000D6598">
        <w:rPr>
          <w:color w:val="000000" w:themeColor="text1"/>
          <w:sz w:val="22"/>
          <w:szCs w:val="22"/>
        </w:rPr>
        <w:t xml:space="preserve"> (IU)</w:t>
      </w:r>
      <w:r w:rsidRPr="00F1784D">
        <w:rPr>
          <w:color w:val="000000" w:themeColor="text1"/>
          <w:sz w:val="22"/>
          <w:szCs w:val="22"/>
        </w:rPr>
        <w:t xml:space="preserve">. (a) Interpret the meaning of both the slope and the intercept. (b) If the slope of the line were steeper, what would that say about the amount by which ticket sales respond to increases in ticket prices? (c) If the slope of the line stayed the same but the intercept increased, what can you say about the amount by which ticket sales respond to increases in ticket prices? </w:t>
      </w:r>
      <w:r w:rsidR="00F2311A" w:rsidRPr="00F1784D">
        <w:rPr>
          <w:b/>
          <w:color w:val="000000" w:themeColor="text1"/>
          <w:sz w:val="22"/>
          <w:szCs w:val="22"/>
        </w:rPr>
        <w:t>LOA1.1</w:t>
      </w:r>
    </w:p>
    <w:p w:rsidR="00E1683F" w:rsidRPr="00F1784D" w:rsidRDefault="00E1683F">
      <w:pPr>
        <w:autoSpaceDE w:val="0"/>
        <w:autoSpaceDN w:val="0"/>
        <w:adjustRightInd w:val="0"/>
        <w:rPr>
          <w:b/>
          <w:bCs/>
          <w:color w:val="000000" w:themeColor="text1"/>
          <w:sz w:val="22"/>
          <w:szCs w:val="22"/>
        </w:rPr>
      </w:pPr>
      <w:r w:rsidRPr="00F1784D">
        <w:rPr>
          <w:b/>
          <w:bCs/>
          <w:color w:val="000000" w:themeColor="text1"/>
          <w:sz w:val="22"/>
          <w:szCs w:val="22"/>
        </w:rPr>
        <w:br w:type="page"/>
      </w:r>
    </w:p>
    <w:p w:rsidR="00E1683F" w:rsidRPr="00F1784D" w:rsidRDefault="00E1683F">
      <w:pPr>
        <w:autoSpaceDE w:val="0"/>
        <w:autoSpaceDN w:val="0"/>
        <w:adjustRightInd w:val="0"/>
        <w:ind w:left="720"/>
        <w:rPr>
          <w:color w:val="000000" w:themeColor="text1"/>
          <w:sz w:val="22"/>
          <w:szCs w:val="22"/>
        </w:rPr>
      </w:pPr>
      <w:r w:rsidRPr="00F1784D">
        <w:rPr>
          <w:b/>
          <w:color w:val="000000" w:themeColor="text1"/>
          <w:sz w:val="22"/>
          <w:szCs w:val="22"/>
        </w:rPr>
        <w:lastRenderedPageBreak/>
        <w:t>Answer:</w:t>
      </w:r>
      <w:r w:rsidRPr="00F1784D">
        <w:rPr>
          <w:color w:val="000000" w:themeColor="text1"/>
          <w:sz w:val="22"/>
          <w:szCs w:val="22"/>
        </w:rPr>
        <w:t xml:space="preserve"> </w:t>
      </w:r>
    </w:p>
    <w:p w:rsidR="00E1683F" w:rsidRPr="00F1784D" w:rsidRDefault="00E1683F">
      <w:pPr>
        <w:autoSpaceDE w:val="0"/>
        <w:autoSpaceDN w:val="0"/>
        <w:adjustRightInd w:val="0"/>
        <w:ind w:left="720"/>
        <w:rPr>
          <w:bCs/>
          <w:color w:val="000000" w:themeColor="text1"/>
          <w:sz w:val="22"/>
          <w:szCs w:val="22"/>
        </w:rPr>
      </w:pPr>
      <w:r w:rsidRPr="00F1784D">
        <w:rPr>
          <w:bCs/>
          <w:color w:val="000000" w:themeColor="text1"/>
          <w:sz w:val="22"/>
          <w:szCs w:val="22"/>
        </w:rPr>
        <w:t>Part a: The slope of this relationship tells us how much the price of a ticket must fall to induce someone to buy an additional ticket. In this case, the slope of -2.5 tells us that the price must fall by $2.50 to sell one more ticket (or to induce someone to buy one more ticket). The vertical intercept tells us the price at which no tickets will be sold. Here, this price is $50. Combining these two components tells us that if the initial price is $50 per ticket and the price falls to $40, then 4 tickets will be purchased (one for each reduction in price of $2.50, which is the slope).</w:t>
      </w:r>
    </w:p>
    <w:p w:rsidR="00E1683F" w:rsidRPr="00F1784D" w:rsidRDefault="00E1683F">
      <w:pPr>
        <w:autoSpaceDE w:val="0"/>
        <w:autoSpaceDN w:val="0"/>
        <w:adjustRightInd w:val="0"/>
        <w:ind w:left="720"/>
        <w:rPr>
          <w:bCs/>
          <w:color w:val="000000" w:themeColor="text1"/>
          <w:sz w:val="22"/>
          <w:szCs w:val="22"/>
        </w:rPr>
      </w:pPr>
    </w:p>
    <w:p w:rsidR="00E1683F" w:rsidRPr="00F1784D" w:rsidRDefault="00E1683F">
      <w:pPr>
        <w:autoSpaceDE w:val="0"/>
        <w:autoSpaceDN w:val="0"/>
        <w:adjustRightInd w:val="0"/>
        <w:ind w:left="720"/>
        <w:rPr>
          <w:bCs/>
          <w:color w:val="000000" w:themeColor="text1"/>
          <w:sz w:val="22"/>
          <w:szCs w:val="22"/>
        </w:rPr>
      </w:pPr>
      <w:r w:rsidRPr="00F1784D">
        <w:rPr>
          <w:bCs/>
          <w:color w:val="000000" w:themeColor="text1"/>
          <w:sz w:val="22"/>
          <w:szCs w:val="22"/>
        </w:rPr>
        <w:t xml:space="preserve">Part b: If the slope of this line were steeper this would imply that the price must fall by more than $2.50 to sell one more ticket. Or, thinking about this in the other direction, a steeper line would result in a smaller </w:t>
      </w:r>
      <w:r w:rsidRPr="00F1784D">
        <w:rPr>
          <w:bCs/>
          <w:color w:val="000000" w:themeColor="text1"/>
          <w:sz w:val="22"/>
          <w:szCs w:val="22"/>
          <w:u w:val="single"/>
        </w:rPr>
        <w:t>decrease</w:t>
      </w:r>
      <w:r w:rsidRPr="00F1784D">
        <w:rPr>
          <w:bCs/>
          <w:color w:val="000000" w:themeColor="text1"/>
          <w:sz w:val="22"/>
          <w:szCs w:val="22"/>
        </w:rPr>
        <w:t xml:space="preserve"> in tickets purchased for a given </w:t>
      </w:r>
      <w:r w:rsidRPr="00F1784D">
        <w:rPr>
          <w:bCs/>
          <w:color w:val="000000" w:themeColor="text1"/>
          <w:sz w:val="22"/>
          <w:szCs w:val="22"/>
          <w:u w:val="single"/>
        </w:rPr>
        <w:t>increase</w:t>
      </w:r>
      <w:r w:rsidRPr="00F1784D">
        <w:rPr>
          <w:bCs/>
          <w:color w:val="000000" w:themeColor="text1"/>
          <w:sz w:val="22"/>
          <w:szCs w:val="22"/>
        </w:rPr>
        <w:t xml:space="preserve"> in price. In other words, ticket sales (purchases) are less responsive to price movements.</w:t>
      </w:r>
    </w:p>
    <w:p w:rsidR="00E1683F" w:rsidRPr="00F1784D" w:rsidRDefault="00E1683F">
      <w:pPr>
        <w:autoSpaceDE w:val="0"/>
        <w:autoSpaceDN w:val="0"/>
        <w:adjustRightInd w:val="0"/>
        <w:ind w:left="720"/>
        <w:rPr>
          <w:bCs/>
          <w:color w:val="000000" w:themeColor="text1"/>
          <w:sz w:val="22"/>
          <w:szCs w:val="22"/>
        </w:rPr>
      </w:pPr>
    </w:p>
    <w:p w:rsidR="00E1683F" w:rsidRPr="00F1784D" w:rsidRDefault="00E1683F">
      <w:pPr>
        <w:autoSpaceDE w:val="0"/>
        <w:autoSpaceDN w:val="0"/>
        <w:adjustRightInd w:val="0"/>
        <w:ind w:left="720"/>
        <w:rPr>
          <w:bCs/>
          <w:color w:val="FF0000"/>
          <w:sz w:val="22"/>
          <w:szCs w:val="22"/>
        </w:rPr>
      </w:pPr>
      <w:r w:rsidRPr="00F1784D">
        <w:rPr>
          <w:bCs/>
          <w:color w:val="000000" w:themeColor="text1"/>
          <w:sz w:val="22"/>
          <w:szCs w:val="22"/>
        </w:rPr>
        <w:t xml:space="preserve">Part c: If the vertical intercept increased this would imply that individuals are willing to purchase more tickets at </w:t>
      </w:r>
      <w:r w:rsidRPr="00F1784D">
        <w:rPr>
          <w:bCs/>
          <w:color w:val="000000" w:themeColor="text1"/>
          <w:sz w:val="22"/>
          <w:szCs w:val="22"/>
          <w:u w:val="single"/>
        </w:rPr>
        <w:t>every</w:t>
      </w:r>
      <w:r w:rsidRPr="00F1784D">
        <w:rPr>
          <w:bCs/>
          <w:color w:val="000000" w:themeColor="text1"/>
          <w:sz w:val="22"/>
          <w:szCs w:val="22"/>
        </w:rPr>
        <w:t xml:space="preserve"> price. This will be an increase in the demand for tickets.  This will not affect the slope or the quantity response to a change in the price of tickets. We still have the relationship that the price must fall by $2.50 to sell one more ticket (or to induce someone to buy one more ticket). </w:t>
      </w:r>
    </w:p>
    <w:p w:rsidR="00E1683F" w:rsidRPr="001F1C91" w:rsidRDefault="00E1683F">
      <w:pPr>
        <w:autoSpaceDE w:val="0"/>
        <w:autoSpaceDN w:val="0"/>
        <w:adjustRightInd w:val="0"/>
        <w:rPr>
          <w:bCs/>
          <w:sz w:val="22"/>
          <w:szCs w:val="22"/>
        </w:rPr>
      </w:pPr>
    </w:p>
    <w:p w:rsidR="00E1683F" w:rsidRPr="001F1C91" w:rsidRDefault="00E1683F">
      <w:pPr>
        <w:autoSpaceDE w:val="0"/>
        <w:autoSpaceDN w:val="0"/>
        <w:adjustRightInd w:val="0"/>
        <w:rPr>
          <w:b/>
          <w:sz w:val="22"/>
          <w:szCs w:val="22"/>
        </w:rPr>
      </w:pPr>
      <w:r w:rsidRPr="001F1C91">
        <w:rPr>
          <w:b/>
          <w:sz w:val="22"/>
          <w:szCs w:val="22"/>
        </w:rPr>
        <w:t>APPENDIX REVIEW QUESTIONS</w:t>
      </w:r>
    </w:p>
    <w:p w:rsidR="00E1683F" w:rsidRPr="001F1C91" w:rsidRDefault="00E1683F">
      <w:pPr>
        <w:autoSpaceDE w:val="0"/>
        <w:autoSpaceDN w:val="0"/>
        <w:adjustRightInd w:val="0"/>
        <w:rPr>
          <w:b/>
          <w:sz w:val="22"/>
          <w:szCs w:val="22"/>
        </w:rPr>
      </w:pPr>
    </w:p>
    <w:p w:rsidR="00E1683F" w:rsidRPr="001F1C91" w:rsidRDefault="00E1683F">
      <w:pPr>
        <w:autoSpaceDE w:val="0"/>
        <w:autoSpaceDN w:val="0"/>
        <w:adjustRightInd w:val="0"/>
      </w:pPr>
      <w:r w:rsidRPr="001F1C91">
        <w:rPr>
          <w:sz w:val="22"/>
          <w:szCs w:val="22"/>
        </w:rPr>
        <w:t xml:space="preserve">1.  </w:t>
      </w:r>
      <w:r w:rsidRPr="001F1C91">
        <w:t xml:space="preserve">Indicate whether each of the following relationships is usually a direct relationship or an inverse relationship. </w:t>
      </w:r>
      <w:r w:rsidR="00F2311A" w:rsidRPr="001F1C91">
        <w:rPr>
          <w:b/>
          <w:sz w:val="22"/>
          <w:szCs w:val="22"/>
        </w:rPr>
        <w:t>LOA1.1</w:t>
      </w:r>
      <w:r w:rsidRPr="001F1C91">
        <w:br/>
        <w:t>a.  A sports team's winning percentage and attendance at its home games.</w:t>
      </w:r>
      <w:r w:rsidRPr="001F1C91">
        <w:br/>
        <w:t>b.  Higher temperature and sweater sales.</w:t>
      </w:r>
      <w:r w:rsidRPr="001F1C91">
        <w:br/>
        <w:t>c.  A person's income and how often they shop at discount stores.</w:t>
      </w:r>
      <w:r w:rsidRPr="001F1C91">
        <w:br/>
        <w:t xml:space="preserve">d.  Higher gasoline prices and </w:t>
      </w:r>
      <w:r w:rsidR="0006419B" w:rsidRPr="001F1C91">
        <w:t>kilometers</w:t>
      </w:r>
      <w:r w:rsidRPr="001F1C91">
        <w:t xml:space="preserve"> driven in automobiles.</w:t>
      </w:r>
    </w:p>
    <w:p w:rsidR="00E1683F" w:rsidRPr="001F1C91" w:rsidRDefault="00E1683F">
      <w:pPr>
        <w:autoSpaceDE w:val="0"/>
        <w:autoSpaceDN w:val="0"/>
        <w:adjustRightInd w:val="0"/>
      </w:pPr>
    </w:p>
    <w:p w:rsidR="00E1683F" w:rsidRPr="001F1C91" w:rsidRDefault="00E1683F">
      <w:pPr>
        <w:autoSpaceDE w:val="0"/>
        <w:autoSpaceDN w:val="0"/>
        <w:adjustRightInd w:val="0"/>
        <w:rPr>
          <w:b/>
        </w:rPr>
      </w:pPr>
      <w:r w:rsidRPr="001F1C91">
        <w:rPr>
          <w:b/>
        </w:rPr>
        <w:t xml:space="preserve">Answer:  </w:t>
      </w:r>
    </w:p>
    <w:p w:rsidR="00E1683F" w:rsidRPr="001F1C91" w:rsidRDefault="00E1683F">
      <w:pPr>
        <w:autoSpaceDE w:val="0"/>
        <w:autoSpaceDN w:val="0"/>
        <w:adjustRightInd w:val="0"/>
        <w:ind w:left="720"/>
      </w:pPr>
      <w:r w:rsidRPr="001F1C91">
        <w:rPr>
          <w:b/>
        </w:rPr>
        <w:t>Part a:</w:t>
      </w:r>
      <w:r w:rsidRPr="001F1C91">
        <w:t xml:space="preserve">  direct relationship because winning reams are typically more popular.</w:t>
      </w:r>
      <w:r w:rsidRPr="001F1C91">
        <w:br/>
      </w:r>
      <w:r w:rsidRPr="001F1C91">
        <w:rPr>
          <w:b/>
        </w:rPr>
        <w:t>Part b:</w:t>
      </w:r>
      <w:r w:rsidRPr="001F1C91">
        <w:t xml:space="preserve">  inverse relationship because as higher temperatures people usually purchase fewer sweaters</w:t>
      </w:r>
      <w:r w:rsidRPr="001F1C91">
        <w:br/>
      </w:r>
      <w:r w:rsidRPr="001F1C91">
        <w:rPr>
          <w:b/>
        </w:rPr>
        <w:t>Part c:</w:t>
      </w:r>
      <w:r w:rsidRPr="001F1C91">
        <w:t xml:space="preserve">  inverse relationship because as people get richer, they typically shop less often at discount stores.</w:t>
      </w:r>
      <w:r w:rsidRPr="001F1C91">
        <w:br/>
      </w:r>
      <w:r w:rsidRPr="001F1C91">
        <w:rPr>
          <w:b/>
        </w:rPr>
        <w:t>Part d:</w:t>
      </w:r>
      <w:r w:rsidRPr="001F1C91">
        <w:t xml:space="preserve">  inverse relationship because higher gas prices cause most people to cut back on their driving.</w:t>
      </w:r>
    </w:p>
    <w:p w:rsidR="00E1683F" w:rsidRPr="001F1C91" w:rsidRDefault="00E1683F">
      <w:pPr>
        <w:autoSpaceDE w:val="0"/>
        <w:autoSpaceDN w:val="0"/>
        <w:adjustRightInd w:val="0"/>
      </w:pPr>
    </w:p>
    <w:p w:rsidR="00E1683F" w:rsidRPr="001F1C91" w:rsidRDefault="00E1683F">
      <w:pPr>
        <w:autoSpaceDE w:val="0"/>
        <w:autoSpaceDN w:val="0"/>
        <w:adjustRightInd w:val="0"/>
      </w:pPr>
      <w:r w:rsidRPr="001F1C91">
        <w:br w:type="page"/>
      </w:r>
    </w:p>
    <w:p w:rsidR="00E1683F" w:rsidRPr="001F1C91" w:rsidRDefault="00E1683F">
      <w:pPr>
        <w:autoSpaceDE w:val="0"/>
        <w:autoSpaceDN w:val="0"/>
        <w:adjustRightInd w:val="0"/>
      </w:pPr>
      <w:r w:rsidRPr="001F1C91">
        <w:lastRenderedPageBreak/>
        <w:t xml:space="preserve">2.  Erin grows pecans.  The number of bushels </w:t>
      </w:r>
      <w:r w:rsidRPr="001F1C91">
        <w:rPr>
          <w:i/>
        </w:rPr>
        <w:t>(B)</w:t>
      </w:r>
      <w:r w:rsidRPr="001F1C91">
        <w:t xml:space="preserve"> that she can produce depends on the number of inches of rainfall </w:t>
      </w:r>
      <w:r w:rsidRPr="001F1C91">
        <w:rPr>
          <w:i/>
        </w:rPr>
        <w:t>(R)</w:t>
      </w:r>
      <w:r w:rsidRPr="001F1C91">
        <w:t xml:space="preserve"> that her orchards get.  The relationship is given algebraically as follows: </w:t>
      </w:r>
      <w:r w:rsidRPr="001F1C91">
        <w:rPr>
          <w:i/>
        </w:rPr>
        <w:t>B</w:t>
      </w:r>
      <w:r w:rsidRPr="001F1C91">
        <w:t xml:space="preserve"> = 3,000 + 800</w:t>
      </w:r>
      <w:r w:rsidRPr="001F1C91">
        <w:rPr>
          <w:i/>
        </w:rPr>
        <w:t>R</w:t>
      </w:r>
      <w:r w:rsidRPr="001F1C91">
        <w:t xml:space="preserve">.  Match each part of this equation with the correct term.  </w:t>
      </w:r>
      <w:r w:rsidR="00147F70" w:rsidRPr="001F1C91">
        <w:rPr>
          <w:b/>
          <w:sz w:val="22"/>
          <w:szCs w:val="22"/>
        </w:rPr>
        <w:t>LOA1.1</w:t>
      </w:r>
      <w:r w:rsidRPr="001F1C91">
        <w:br/>
      </w:r>
      <w:r w:rsidRPr="001F1C91">
        <w:rPr>
          <w:i/>
        </w:rPr>
        <w:t>B</w:t>
      </w:r>
      <w:r w:rsidRPr="001F1C91">
        <w:rPr>
          <w:i/>
        </w:rPr>
        <w:tab/>
      </w:r>
      <w:r w:rsidRPr="001F1C91">
        <w:rPr>
          <w:i/>
        </w:rPr>
        <w:tab/>
      </w:r>
      <w:r w:rsidRPr="001F1C91">
        <w:rPr>
          <w:i/>
        </w:rPr>
        <w:tab/>
      </w:r>
      <w:r w:rsidRPr="001F1C91">
        <w:rPr>
          <w:i/>
        </w:rPr>
        <w:tab/>
      </w:r>
      <w:r w:rsidRPr="001F1C91">
        <w:t>slope</w:t>
      </w:r>
      <w:r w:rsidRPr="001F1C91">
        <w:br/>
        <w:t>3,000</w:t>
      </w:r>
      <w:r w:rsidRPr="001F1C91">
        <w:tab/>
      </w:r>
      <w:r w:rsidRPr="001F1C91">
        <w:tab/>
      </w:r>
      <w:r w:rsidRPr="001F1C91">
        <w:tab/>
      </w:r>
      <w:r w:rsidRPr="001F1C91">
        <w:tab/>
        <w:t>dependent variable</w:t>
      </w:r>
      <w:r w:rsidRPr="001F1C91">
        <w:br/>
        <w:t>800</w:t>
      </w:r>
      <w:r w:rsidRPr="001F1C91">
        <w:tab/>
      </w:r>
      <w:r w:rsidRPr="001F1C91">
        <w:tab/>
      </w:r>
      <w:r w:rsidRPr="001F1C91">
        <w:tab/>
      </w:r>
      <w:r w:rsidRPr="001F1C91">
        <w:tab/>
        <w:t>vertical intercept</w:t>
      </w:r>
      <w:r w:rsidRPr="001F1C91">
        <w:br/>
      </w:r>
      <w:r w:rsidRPr="001F1C91">
        <w:rPr>
          <w:i/>
        </w:rPr>
        <w:t>R</w:t>
      </w:r>
      <w:r w:rsidRPr="001F1C91">
        <w:rPr>
          <w:i/>
        </w:rPr>
        <w:tab/>
      </w:r>
      <w:r w:rsidRPr="001F1C91">
        <w:rPr>
          <w:i/>
        </w:rPr>
        <w:tab/>
      </w:r>
      <w:r w:rsidRPr="001F1C91">
        <w:rPr>
          <w:i/>
        </w:rPr>
        <w:tab/>
      </w:r>
      <w:r w:rsidRPr="001F1C91">
        <w:rPr>
          <w:i/>
        </w:rPr>
        <w:tab/>
      </w:r>
      <w:r w:rsidRPr="001F1C91">
        <w:t>independent variable</w:t>
      </w:r>
      <w:r w:rsidRPr="001F1C91">
        <w:br/>
      </w:r>
    </w:p>
    <w:p w:rsidR="00E1683F" w:rsidRPr="001F1C91" w:rsidRDefault="00E1683F">
      <w:pPr>
        <w:autoSpaceDE w:val="0"/>
        <w:autoSpaceDN w:val="0"/>
        <w:adjustRightInd w:val="0"/>
        <w:rPr>
          <w:b/>
          <w:sz w:val="22"/>
          <w:szCs w:val="22"/>
        </w:rPr>
      </w:pPr>
      <w:r w:rsidRPr="001F1C91">
        <w:rPr>
          <w:b/>
        </w:rPr>
        <w:t>Answer:</w:t>
      </w:r>
    </w:p>
    <w:p w:rsidR="00E1683F" w:rsidRPr="001F1C91" w:rsidRDefault="00E1683F">
      <w:pPr>
        <w:autoSpaceDE w:val="0"/>
        <w:autoSpaceDN w:val="0"/>
        <w:adjustRightInd w:val="0"/>
        <w:rPr>
          <w:b/>
          <w:bCs/>
          <w:sz w:val="22"/>
          <w:szCs w:val="22"/>
        </w:rPr>
      </w:pPr>
    </w:p>
    <w:p w:rsidR="00E1683F" w:rsidRPr="001F1C91" w:rsidRDefault="00E1683F">
      <w:pPr>
        <w:autoSpaceDE w:val="0"/>
        <w:autoSpaceDN w:val="0"/>
        <w:adjustRightInd w:val="0"/>
        <w:ind w:left="720"/>
      </w:pPr>
      <w:r w:rsidRPr="001F1C91">
        <w:rPr>
          <w:i/>
        </w:rPr>
        <w:t>B</w:t>
      </w:r>
      <w:r w:rsidRPr="001F1C91">
        <w:t xml:space="preserve"> goes with dependent variable.</w:t>
      </w:r>
      <w:r w:rsidRPr="001F1C91">
        <w:br/>
        <w:t>3,000 goes with vertical intercept.</w:t>
      </w:r>
      <w:r w:rsidRPr="001F1C91">
        <w:br/>
        <w:t>800 goes with slope.</w:t>
      </w:r>
      <w:r w:rsidRPr="001F1C91">
        <w:br/>
      </w:r>
      <w:r w:rsidRPr="001F1C91">
        <w:rPr>
          <w:i/>
        </w:rPr>
        <w:t>R</w:t>
      </w:r>
      <w:r w:rsidRPr="001F1C91">
        <w:t xml:space="preserve"> goes with independent variable.</w:t>
      </w:r>
    </w:p>
    <w:p w:rsidR="00E1683F" w:rsidRPr="001F1C91" w:rsidRDefault="00E1683F">
      <w:pPr>
        <w:autoSpaceDE w:val="0"/>
        <w:autoSpaceDN w:val="0"/>
        <w:adjustRightInd w:val="0"/>
      </w:pPr>
    </w:p>
    <w:p w:rsidR="00E1683F" w:rsidRPr="001F1C91" w:rsidRDefault="00E1683F">
      <w:pPr>
        <w:autoSpaceDE w:val="0"/>
        <w:autoSpaceDN w:val="0"/>
        <w:adjustRightInd w:val="0"/>
        <w:rPr>
          <w:b/>
          <w:bCs/>
          <w:sz w:val="22"/>
          <w:szCs w:val="22"/>
        </w:rPr>
      </w:pPr>
    </w:p>
    <w:p w:rsidR="00E1683F" w:rsidRPr="001F1C91" w:rsidRDefault="00E1683F">
      <w:pPr>
        <w:autoSpaceDE w:val="0"/>
        <w:autoSpaceDN w:val="0"/>
        <w:adjustRightInd w:val="0"/>
        <w:rPr>
          <w:b/>
          <w:sz w:val="22"/>
          <w:szCs w:val="22"/>
        </w:rPr>
      </w:pPr>
      <w:r w:rsidRPr="001F1C91">
        <w:rPr>
          <w:b/>
          <w:sz w:val="22"/>
          <w:szCs w:val="22"/>
        </w:rPr>
        <w:t>APPENDIX PROBLEMS</w:t>
      </w:r>
    </w:p>
    <w:p w:rsidR="00E1683F" w:rsidRPr="001F1C91" w:rsidRDefault="00E1683F">
      <w:pPr>
        <w:autoSpaceDE w:val="0"/>
        <w:autoSpaceDN w:val="0"/>
        <w:adjustRightInd w:val="0"/>
        <w:rPr>
          <w:sz w:val="22"/>
          <w:szCs w:val="22"/>
        </w:rPr>
      </w:pPr>
    </w:p>
    <w:p w:rsidR="00E1683F" w:rsidRPr="001F1C91" w:rsidRDefault="00E1683F">
      <w:pPr>
        <w:autoSpaceDE w:val="0"/>
        <w:autoSpaceDN w:val="0"/>
        <w:adjustRightInd w:val="0"/>
        <w:rPr>
          <w:b/>
          <w:color w:val="FF0000"/>
          <w:sz w:val="22"/>
          <w:szCs w:val="22"/>
        </w:rPr>
      </w:pPr>
      <w:r w:rsidRPr="001F1C91">
        <w:rPr>
          <w:sz w:val="22"/>
          <w:szCs w:val="22"/>
        </w:rPr>
        <w:t xml:space="preserve">1.  Graph and label as either direct or indirect the relationships you would expect to find between (a) the number of </w:t>
      </w:r>
      <w:r w:rsidR="00147F70" w:rsidRPr="001F1C91">
        <w:rPr>
          <w:sz w:val="22"/>
          <w:szCs w:val="22"/>
        </w:rPr>
        <w:t xml:space="preserve">centimeters </w:t>
      </w:r>
      <w:r w:rsidRPr="001F1C91">
        <w:rPr>
          <w:sz w:val="22"/>
          <w:szCs w:val="22"/>
        </w:rPr>
        <w:t xml:space="preserve">of rainfall per month and the sale of umbrellas, (b) the amount of tuition and the level of enrollment at a </w:t>
      </w:r>
      <w:r w:rsidR="00147F70" w:rsidRPr="001F1C91">
        <w:rPr>
          <w:sz w:val="22"/>
          <w:szCs w:val="22"/>
        </w:rPr>
        <w:t xml:space="preserve">college or </w:t>
      </w:r>
      <w:r w:rsidRPr="001F1C91">
        <w:rPr>
          <w:sz w:val="22"/>
          <w:szCs w:val="22"/>
        </w:rPr>
        <w:t xml:space="preserve">university, and (c) the popularity of an entertainer and the price of her concert tickets. </w:t>
      </w:r>
      <w:r w:rsidR="00F2311A" w:rsidRPr="001F1C91">
        <w:rPr>
          <w:b/>
          <w:sz w:val="22"/>
          <w:szCs w:val="22"/>
        </w:rPr>
        <w:t>LOA1.1</w:t>
      </w:r>
    </w:p>
    <w:p w:rsidR="00E1683F" w:rsidRPr="001F1C91" w:rsidRDefault="00E1683F">
      <w:pPr>
        <w:autoSpaceDE w:val="0"/>
        <w:autoSpaceDN w:val="0"/>
        <w:adjustRightInd w:val="0"/>
        <w:rPr>
          <w:color w:val="FF0000"/>
          <w:sz w:val="22"/>
          <w:szCs w:val="22"/>
        </w:rPr>
      </w:pPr>
    </w:p>
    <w:p w:rsidR="00E1683F" w:rsidRPr="001F1C91" w:rsidRDefault="00E1683F">
      <w:pPr>
        <w:autoSpaceDE w:val="0"/>
        <w:autoSpaceDN w:val="0"/>
        <w:adjustRightInd w:val="0"/>
        <w:ind w:firstLine="720"/>
        <w:rPr>
          <w:color w:val="FF0000"/>
          <w:sz w:val="22"/>
          <w:szCs w:val="22"/>
        </w:rPr>
      </w:pPr>
      <w:r w:rsidRPr="001F1C91">
        <w:rPr>
          <w:b/>
          <w:sz w:val="22"/>
          <w:szCs w:val="22"/>
        </w:rPr>
        <w:t>Answer:</w:t>
      </w:r>
      <w:r w:rsidRPr="001F1C91">
        <w:rPr>
          <w:color w:val="FF0000"/>
          <w:sz w:val="22"/>
          <w:szCs w:val="22"/>
        </w:rPr>
        <w:t xml:space="preserve"> </w:t>
      </w:r>
    </w:p>
    <w:p w:rsidR="00E1683F" w:rsidRPr="001F1C91" w:rsidRDefault="00E1683F">
      <w:pPr>
        <w:autoSpaceDE w:val="0"/>
        <w:autoSpaceDN w:val="0"/>
        <w:adjustRightInd w:val="0"/>
        <w:ind w:firstLine="720"/>
        <w:rPr>
          <w:b/>
          <w:sz w:val="22"/>
          <w:szCs w:val="22"/>
        </w:rPr>
      </w:pPr>
      <w:r w:rsidRPr="001F1C91">
        <w:rPr>
          <w:b/>
          <w:sz w:val="22"/>
          <w:szCs w:val="22"/>
        </w:rPr>
        <w:t>Part a:</w:t>
      </w:r>
    </w:p>
    <w:p w:rsidR="00E1683F" w:rsidRPr="001F1C91" w:rsidRDefault="009B4345">
      <w:pPr>
        <w:autoSpaceDE w:val="0"/>
        <w:autoSpaceDN w:val="0"/>
        <w:adjustRightInd w:val="0"/>
        <w:rPr>
          <w:color w:val="FF0000"/>
          <w:sz w:val="22"/>
          <w:szCs w:val="22"/>
        </w:rPr>
      </w:pPr>
      <w:r w:rsidRPr="001F1C91">
        <w:rPr>
          <w:noProof/>
          <w:color w:val="FF0000"/>
          <w:sz w:val="22"/>
          <w:szCs w:val="22"/>
          <w:lang w:eastAsia="en-CA"/>
        </w:rPr>
        <mc:AlternateContent>
          <mc:Choice Requires="wpc">
            <w:drawing>
              <wp:inline distT="0" distB="0" distL="0" distR="0">
                <wp:extent cx="4192270" cy="2919730"/>
                <wp:effectExtent l="0" t="0" r="0" b="0"/>
                <wp:docPr id="122" name="Canvas 1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9" name="AutoShape 124"/>
                        <wps:cNvCnPr>
                          <a:cxnSpLocks noChangeShapeType="1"/>
                        </wps:cNvCnPr>
                        <wps:spPr bwMode="auto">
                          <a:xfrm flipV="1">
                            <a:off x="1153795" y="501650"/>
                            <a:ext cx="8255" cy="18903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0" name="AutoShape 125"/>
                        <wps:cNvCnPr>
                          <a:cxnSpLocks noChangeShapeType="1"/>
                        </wps:cNvCnPr>
                        <wps:spPr bwMode="auto">
                          <a:xfrm>
                            <a:off x="1162050" y="2392045"/>
                            <a:ext cx="205359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1" name="AutoShape 126"/>
                        <wps:cNvCnPr>
                          <a:cxnSpLocks noChangeShapeType="1"/>
                        </wps:cNvCnPr>
                        <wps:spPr bwMode="auto">
                          <a:xfrm flipV="1">
                            <a:off x="1379220" y="751840"/>
                            <a:ext cx="1402715" cy="13957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AutoShape 127"/>
                        <wps:cNvCnPr>
                          <a:cxnSpLocks noChangeShapeType="1"/>
                        </wps:cNvCnPr>
                        <wps:spPr bwMode="auto">
                          <a:xfrm flipV="1">
                            <a:off x="1425575" y="1780540"/>
                            <a:ext cx="163195" cy="1543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 name="AutoShape 128"/>
                        <wps:cNvCnPr>
                          <a:cxnSpLocks noChangeShapeType="1"/>
                        </wps:cNvCnPr>
                        <wps:spPr bwMode="auto">
                          <a:xfrm flipV="1">
                            <a:off x="1859915" y="1308100"/>
                            <a:ext cx="186055" cy="177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4" name="AutoShape 129"/>
                        <wps:cNvCnPr>
                          <a:cxnSpLocks noChangeShapeType="1"/>
                        </wps:cNvCnPr>
                        <wps:spPr bwMode="auto">
                          <a:xfrm flipV="1">
                            <a:off x="2230755" y="951230"/>
                            <a:ext cx="194310" cy="1854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5" name="Text Box 130"/>
                        <wps:cNvSpPr txBox="1">
                          <a:spLocks noChangeArrowheads="1"/>
                        </wps:cNvSpPr>
                        <wps:spPr bwMode="auto">
                          <a:xfrm>
                            <a:off x="0" y="446405"/>
                            <a:ext cx="1046480" cy="3340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683F" w:rsidRDefault="00E1683F">
                              <w:pPr>
                                <w:rPr>
                                  <w:sz w:val="18"/>
                                  <w:szCs w:val="18"/>
                                </w:rPr>
                              </w:pPr>
                              <w:smartTag w:uri="urn:schemas-microsoft-com:office:smarttags" w:element="place">
                                <w:smartTag w:uri="urn:schemas-microsoft-com:office:smarttags" w:element="City">
                                  <w:r>
                                    <w:rPr>
                                      <w:sz w:val="18"/>
                                      <w:szCs w:val="18"/>
                                    </w:rPr>
                                    <w:t>Sale</w:t>
                                  </w:r>
                                </w:smartTag>
                              </w:smartTag>
                              <w:r>
                                <w:rPr>
                                  <w:sz w:val="18"/>
                                  <w:szCs w:val="18"/>
                                </w:rPr>
                                <w:t xml:space="preserve"> of Umbrellas</w:t>
                              </w:r>
                            </w:p>
                          </w:txbxContent>
                        </wps:txbx>
                        <wps:bodyPr rot="0" vert="horz" wrap="square" lIns="91440" tIns="45720" rIns="91440" bIns="45720" anchor="t" anchorCtr="0" upright="1">
                          <a:noAutofit/>
                        </wps:bodyPr>
                      </wps:wsp>
                      <wps:wsp>
                        <wps:cNvPr id="66" name="Text Box 131"/>
                        <wps:cNvSpPr txBox="1">
                          <a:spLocks noChangeArrowheads="1"/>
                        </wps:cNvSpPr>
                        <wps:spPr bwMode="auto">
                          <a:xfrm>
                            <a:off x="2967990" y="2570480"/>
                            <a:ext cx="1224280" cy="349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683F" w:rsidRDefault="00E1683F">
                              <w:pPr>
                                <w:rPr>
                                  <w:sz w:val="18"/>
                                  <w:szCs w:val="18"/>
                                </w:rPr>
                              </w:pPr>
                              <w:r>
                                <w:rPr>
                                  <w:sz w:val="18"/>
                                  <w:szCs w:val="18"/>
                                </w:rPr>
                                <w:t>Inches of Rainfall</w:t>
                              </w:r>
                            </w:p>
                          </w:txbxContent>
                        </wps:txbx>
                        <wps:bodyPr rot="0" vert="horz" wrap="square" lIns="91440" tIns="45720" rIns="91440" bIns="45720" anchor="t" anchorCtr="0" upright="1">
                          <a:noAutofit/>
                        </wps:bodyPr>
                      </wps:wsp>
                      <wps:wsp>
                        <wps:cNvPr id="67" name="Text Box 132"/>
                        <wps:cNvSpPr txBox="1">
                          <a:spLocks noChangeArrowheads="1"/>
                        </wps:cNvSpPr>
                        <wps:spPr bwMode="auto">
                          <a:xfrm>
                            <a:off x="1588770" y="123190"/>
                            <a:ext cx="196786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683F" w:rsidRDefault="00E1683F">
                              <w:pPr>
                                <w:rPr>
                                  <w:sz w:val="18"/>
                                  <w:szCs w:val="18"/>
                                </w:rPr>
                              </w:pPr>
                              <w:r>
                                <w:rPr>
                                  <w:sz w:val="18"/>
                                  <w:szCs w:val="18"/>
                                </w:rPr>
                                <w:t>Direct Relationship</w:t>
                              </w:r>
                            </w:p>
                          </w:txbxContent>
                        </wps:txbx>
                        <wps:bodyPr rot="0" vert="horz" wrap="square" lIns="91440" tIns="45720" rIns="91440" bIns="45720" anchor="t" anchorCtr="0" upright="1">
                          <a:noAutofit/>
                        </wps:bodyPr>
                      </wps:wsp>
                    </wpc:wpc>
                  </a:graphicData>
                </a:graphic>
              </wp:inline>
            </w:drawing>
          </mc:Choice>
          <mc:Fallback>
            <w:pict>
              <v:group id="Canvas 122" o:spid="_x0000_s1048" editas="canvas" style="width:330.1pt;height:229.9pt;mso-position-horizontal-relative:char;mso-position-vertical-relative:line" coordsize="41922,29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">
                <v:shape id="_x0000_s1049" type="#_x0000_t75" style="position:absolute;width:41922;height:29197;visibility:visible;mso-wrap-style:square">
                  <v:fill o:detectmouseclick="t"/>
                  <v:path o:connecttype="none"/>
                </v:shape>
                <v:shape id="AutoShape 124" o:spid="_x0000_s1050" type="#_x0000_t32" style="position:absolute;left:11537;top:5016;width:83;height:1890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oABsMAAADbAAAADwAAAGRycy9kb3ducmV2LnhtbESPT2sCMRTE74V+h/AK3rrZFpS6GqUV&#10;BPFS/AN6fGyeu8HNy7KJm/XbN4LQ4zAzv2Hmy8E2oqfOG8cKPrIcBHHptOFKwfGwfv8C4QOyxsYx&#10;KbiTh+Xi9WWOhXaRd9TvQyUShH2BCuoQ2kJKX9Zk0WeuJU7exXUWQ5JdJXWHMcFtIz/zfCItGk4L&#10;Nba0qqm87m9WgYm/pm83q/izPZ29jmTuY2eUGr0N3zMQgYbwH362N1rBeAqPL+kHyM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AqAAbDAAAA2wAAAA8AAAAAAAAAAAAA&#10;AAAAoQIAAGRycy9kb3ducmV2LnhtbFBLBQYAAAAABAAEAPkAAACRAwAAAAA=&#10;">
                  <v:stroke endarrow="block"/>
                </v:shape>
                <v:shape id="AutoShape 125" o:spid="_x0000_s1051" type="#_x0000_t32" style="position:absolute;left:11620;top:23920;width:2053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ebBMAAAADbAAAADwAAAGRycy9kb3ducmV2LnhtbERPy4rCMBTdC/5DuMLsNHUWotUoIjgM&#10;igsfFN1dmmtbbG5KErX69WYxMMvDec8WranFg5yvLCsYDhIQxLnVFRcKTsd1fwzCB2SNtWVS8CIP&#10;i3m3M8NU2yfv6XEIhYgh7FNUUIbQpFL6vCSDfmAb4shdrTMYInSF1A6fMdzU8jtJRtJgxbGhxIZW&#10;JeW3w90oOG8n9+yV7WiTDSebCzrj38cfpb567XIKIlAb/sV/7l+tYBTXxy/xB8j5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cHmwTAAAAA2wAAAA8AAAAAAAAAAAAAAAAA&#10;oQIAAGRycy9kb3ducmV2LnhtbFBLBQYAAAAABAAEAPkAAACOAwAAAAA=&#10;">
                  <v:stroke endarrow="block"/>
                </v:shape>
                <v:shape id="AutoShape 126" o:spid="_x0000_s1052" type="#_x0000_t32" style="position:absolute;left:13792;top:7518;width:14027;height:1395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fssMIAAADbAAAADwAAAGRycy9kb3ducmV2LnhtbESPQYvCMBSE78L+h/AW9iKadg8i1Sgi&#10;LIiHBbUHj4/k2Rabl5pka/33G0HwOMzMN8xyPdhW9ORD41hBPs1AEGtnGq4UlKefyRxEiMgGW8ek&#10;4EEB1quP0RIL4+58oP4YK5EgHApUUMfYFVIGXZPFMHUdcfIuzluMSfpKGo/3BLet/M6ymbTYcFqo&#10;saNtTfp6/LMKmn35W/bjW/R6vs/PPg+nc6uV+vocNgsQkYb4Dr/aO6NglsPzS/oBcvU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EfssMIAAADbAAAADwAAAAAAAAAAAAAA&#10;AAChAgAAZHJzL2Rvd25yZXYueG1sUEsFBgAAAAAEAAQA+QAAAJADAAAAAA==&#10;"/>
                <v:shape id="AutoShape 127" o:spid="_x0000_s1053" type="#_x0000_t32" style="position:absolute;left:14255;top:17805;width:1632;height:154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JYysEAAADbAAAADwAAAGRycy9kb3ducmV2LnhtbESPT4vCMBTE78J+h/AW9qbpCitSjaLC&#10;gnhZ/AN6fDTPNti8lCY29dtvBMHjMDO/YebL3taio9Ybxwq+RxkI4sJpw6WC0/F3OAXhA7LG2jEp&#10;eJCH5eJjMMdcu8h76g6hFAnCPkcFVQhNLqUvKrLoR64hTt7VtRZDkm0pdYsxwW0tx1k2kRYNp4UK&#10;G9pUVNwOd6vAxD/TNdtNXO/OF68jmcePM0p9ffarGYhAfXiHX+2tVjAZw/NL+gFy8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4ljKwQAAANsAAAAPAAAAAAAAAAAAAAAA&#10;AKECAABkcnMvZG93bnJldi54bWxQSwUGAAAAAAQABAD5AAAAjwMAAAAA&#10;">
                  <v:stroke endarrow="block"/>
                </v:shape>
                <v:shape id="AutoShape 128" o:spid="_x0000_s1054" type="#_x0000_t32" style="position:absolute;left:18599;top:13081;width:1860;height:177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679UcMAAADbAAAADwAAAGRycy9kb3ducmV2LnhtbESPwWrDMBBE74X8g9hAb7WclITiRjGJ&#10;oRB6CUkL7XGxNraItTKWajl/XxUKOQ4z84bZlJPtxEiDN44VLLIcBHHttOFGwefH29MLCB+QNXaO&#10;ScGNPJTb2cMGC+0in2g8h0YkCPsCFbQh9IWUvm7Jos9cT5y8ixsshiSHRuoBY4LbTi7zfC0tGk4L&#10;LfZUtVRfzz9WgYlHM/aHKu7fv769jmRuK2eUepxPu1cQgaZwD/+3D1rB+hn+vqQf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u/VHDAAAA2wAAAA8AAAAAAAAAAAAA&#10;AAAAoQIAAGRycy9kb3ducmV2LnhtbFBLBQYAAAAABAAEAPkAAACRAwAAAAA=&#10;">
                  <v:stroke endarrow="block"/>
                </v:shape>
                <v:shape id="AutoShape 129" o:spid="_x0000_s1055" type="#_x0000_t32" style="position:absolute;left:22307;top:9512;width:1943;height:185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dlJcMAAADbAAAADwAAAGRycy9kb3ducmV2LnhtbESPwWrDMBBE74X8g9hAb7Wc0ITiRjGJ&#10;oRB6CUkL7XGxNraItTKWajl/XxUKOQ4z84bZlJPtxEiDN44VLLIcBHHttOFGwefH29MLCB+QNXaO&#10;ScGNPJTb2cMGC+0in2g8h0YkCPsCFbQh9IWUvm7Jos9cT5y8ixsshiSHRuoBY4LbTi7zfC0tGk4L&#10;LfZUtVRfzz9WgYlHM/aHKu7fv769jmRuK2eUepxPu1cQgaZwD/+3D1rB+hn+vqQf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BHZSXDAAAA2wAAAA8AAAAAAAAAAAAA&#10;AAAAoQIAAGRycy9kb3ducmV2LnhtbFBLBQYAAAAABAAEAPkAAACRAwAAAAA=&#10;">
                  <v:stroke endarrow="block"/>
                </v:shape>
                <v:shape id="Text Box 130" o:spid="_x0000_s1056" type="#_x0000_t202" style="position:absolute;top:4464;width:10464;height:3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rmMQA&#10;AADbAAAADwAAAGRycy9kb3ducmV2LnhtbESP0WqDQBRE3wP9h+UW+hLqmhJNa7NKGkjxNWk+4Ore&#10;qNS9K+42mr/PFgp9HGbmDLMtZtOLK42us6xgFcUgiGurO24UnL8Oz68gnEfW2FsmBTdyUOQPiy1m&#10;2k58pOvJNyJA2GWooPV+yKR0dUsGXWQH4uBd7GjQBzk2Uo84Bbjp5Uscp9Jgx2GhxYH2LdXfpx+j&#10;4FJOy+Rtqj79eXNcpx/YbSp7U+rpcd69g/A0+//wX7vUCtIEfr+EHy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QK5jEAAAA2wAAAA8AAAAAAAAAAAAAAAAAmAIAAGRycy9k&#10;b3ducmV2LnhtbFBLBQYAAAAABAAEAPUAAACJAwAAAAA=&#10;" stroked="f">
                  <v:textbox>
                    <w:txbxContent>
                      <w:p w:rsidR="00E1683F" w:rsidRDefault="00E1683F">
                        <w:pPr>
                          <w:rPr>
                            <w:sz w:val="18"/>
                            <w:szCs w:val="18"/>
                          </w:rPr>
                        </w:pPr>
                        <w:smartTag w:uri="urn:schemas-microsoft-com:office:smarttags" w:element="place">
                          <w:smartTag w:uri="urn:schemas-microsoft-com:office:smarttags" w:element="City">
                            <w:r>
                              <w:rPr>
                                <w:sz w:val="18"/>
                                <w:szCs w:val="18"/>
                              </w:rPr>
                              <w:t>Sale</w:t>
                            </w:r>
                          </w:smartTag>
                        </w:smartTag>
                        <w:r>
                          <w:rPr>
                            <w:sz w:val="18"/>
                            <w:szCs w:val="18"/>
                          </w:rPr>
                          <w:t xml:space="preserve"> of Umbrellas</w:t>
                        </w:r>
                      </w:p>
                    </w:txbxContent>
                  </v:textbox>
                </v:shape>
                <v:shape id="Text Box 131" o:spid="_x0000_s1057" type="#_x0000_t202" style="position:absolute;left:29679;top:25704;width:12243;height:34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K178IA&#10;AADbAAAADwAAAGRycy9kb3ducmV2LnhtbESP3YrCMBSE7wXfIZwFb8SmylrdrlFWQfHWnwc4bY5t&#10;2eakNFlb394sCF4OM/MNs9r0phZ3al1lWcE0ikEQ51ZXXCi4XvaTJQjnkTXWlknBgxxs1sPBClNt&#10;Oz7R/ewLESDsUlRQet+kUrq8JIMusg1x8G62NeiDbAupW+wC3NRyFseJNFhxWCixoV1J+e/5zyi4&#10;Hbvx/KvLDv66OH0mW6wWmX0oNfrof75BeOr9O/xqH7WCJIH/L+EHyP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wrXvwgAAANsAAAAPAAAAAAAAAAAAAAAAAJgCAABkcnMvZG93&#10;bnJldi54bWxQSwUGAAAAAAQABAD1AAAAhwMAAAAA&#10;" stroked="f">
                  <v:textbox>
                    <w:txbxContent>
                      <w:p w:rsidR="00E1683F" w:rsidRDefault="00E1683F">
                        <w:pPr>
                          <w:rPr>
                            <w:sz w:val="18"/>
                            <w:szCs w:val="18"/>
                          </w:rPr>
                        </w:pPr>
                        <w:r>
                          <w:rPr>
                            <w:sz w:val="18"/>
                            <w:szCs w:val="18"/>
                          </w:rPr>
                          <w:t>Inches of Rainfall</w:t>
                        </w:r>
                      </w:p>
                    </w:txbxContent>
                  </v:textbox>
                </v:shape>
                <v:shape id="Text Box 132" o:spid="_x0000_s1058" type="#_x0000_t202" style="position:absolute;left:15887;top:1231;width:19679;height:2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4QdMIA&#10;AADbAAAADwAAAGRycy9kb3ducmV2LnhtbESP3YrCMBSE7wXfIRxhb0RTxW21GkUXVrz15wGOzbEt&#10;Nieliba+/UYQ9nKYmW+Y1aYzlXhS40rLCibjCARxZnXJuYLL+Xc0B+E8ssbKMil4kYPNut9bYapt&#10;y0d6nnwuAoRdigoK7+tUSpcVZNCNbU0cvJttDPogm1zqBtsAN5WcRlEsDZYcFgqs6aeg7H56GAW3&#10;Qzv8XrTXvb8kx1m8wzK52pdSX4NuuwThqfP/4U/7oBXECby/hB8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jhB0wgAAANsAAAAPAAAAAAAAAAAAAAAAAJgCAABkcnMvZG93&#10;bnJldi54bWxQSwUGAAAAAAQABAD1AAAAhwMAAAAA&#10;" stroked="f">
                  <v:textbox>
                    <w:txbxContent>
                      <w:p w:rsidR="00E1683F" w:rsidRDefault="00E1683F">
                        <w:pPr>
                          <w:rPr>
                            <w:sz w:val="18"/>
                            <w:szCs w:val="18"/>
                          </w:rPr>
                        </w:pPr>
                        <w:r>
                          <w:rPr>
                            <w:sz w:val="18"/>
                            <w:szCs w:val="18"/>
                          </w:rPr>
                          <w:t>Direct Relationship</w:t>
                        </w:r>
                      </w:p>
                    </w:txbxContent>
                  </v:textbox>
                </v:shape>
                <w10:anchorlock/>
              </v:group>
            </w:pict>
          </mc:Fallback>
        </mc:AlternateContent>
      </w:r>
    </w:p>
    <w:p w:rsidR="00E1683F" w:rsidRPr="001F1C91" w:rsidRDefault="00E1683F">
      <w:pPr>
        <w:autoSpaceDE w:val="0"/>
        <w:autoSpaceDN w:val="0"/>
        <w:adjustRightInd w:val="0"/>
        <w:rPr>
          <w:sz w:val="18"/>
          <w:szCs w:val="18"/>
        </w:rPr>
      </w:pPr>
      <w:r w:rsidRPr="001F1C91">
        <w:rPr>
          <w:color w:val="FF0000"/>
          <w:sz w:val="22"/>
          <w:szCs w:val="22"/>
        </w:rPr>
        <w:br w:type="page"/>
      </w:r>
    </w:p>
    <w:p w:rsidR="00E1683F" w:rsidRPr="001F1C91" w:rsidRDefault="00E1683F">
      <w:pPr>
        <w:autoSpaceDE w:val="0"/>
        <w:autoSpaceDN w:val="0"/>
        <w:adjustRightInd w:val="0"/>
        <w:ind w:firstLine="720"/>
        <w:rPr>
          <w:color w:val="FF0000"/>
          <w:sz w:val="22"/>
          <w:szCs w:val="22"/>
        </w:rPr>
      </w:pPr>
      <w:r w:rsidRPr="001F1C91">
        <w:rPr>
          <w:b/>
          <w:sz w:val="22"/>
          <w:szCs w:val="22"/>
        </w:rPr>
        <w:lastRenderedPageBreak/>
        <w:t>Part b:</w:t>
      </w:r>
    </w:p>
    <w:p w:rsidR="00E1683F" w:rsidRPr="001F1C91" w:rsidRDefault="009B4345">
      <w:pPr>
        <w:autoSpaceDE w:val="0"/>
        <w:autoSpaceDN w:val="0"/>
        <w:adjustRightInd w:val="0"/>
        <w:ind w:firstLine="720"/>
        <w:rPr>
          <w:b/>
          <w:sz w:val="22"/>
          <w:szCs w:val="22"/>
        </w:rPr>
      </w:pPr>
      <w:r w:rsidRPr="001F1C91">
        <w:rPr>
          <w:noProof/>
          <w:color w:val="FF0000"/>
          <w:sz w:val="22"/>
          <w:szCs w:val="22"/>
          <w:lang w:eastAsia="en-CA"/>
        </w:rPr>
        <mc:AlternateContent>
          <mc:Choice Requires="wpc">
            <w:drawing>
              <wp:inline distT="0" distB="0" distL="0" distR="0">
                <wp:extent cx="4192270" cy="2882900"/>
                <wp:effectExtent l="0" t="0" r="0" b="0"/>
                <wp:docPr id="100" name="Canvas 10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9" name="AutoShape 102"/>
                        <wps:cNvCnPr>
                          <a:cxnSpLocks noChangeShapeType="1"/>
                        </wps:cNvCnPr>
                        <wps:spPr bwMode="auto">
                          <a:xfrm flipV="1">
                            <a:off x="1153598" y="464861"/>
                            <a:ext cx="8381" cy="189068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 name="AutoShape 103"/>
                        <wps:cNvCnPr>
                          <a:cxnSpLocks noChangeShapeType="1"/>
                        </wps:cNvCnPr>
                        <wps:spPr bwMode="auto">
                          <a:xfrm>
                            <a:off x="1161980" y="2355550"/>
                            <a:ext cx="205346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 name="Text Box 104"/>
                        <wps:cNvSpPr txBox="1">
                          <a:spLocks noChangeArrowheads="1"/>
                        </wps:cNvSpPr>
                        <wps:spPr bwMode="auto">
                          <a:xfrm>
                            <a:off x="0" y="409992"/>
                            <a:ext cx="1046163" cy="3337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683F" w:rsidRDefault="00E1683F">
                              <w:pPr>
                                <w:rPr>
                                  <w:sz w:val="18"/>
                                  <w:szCs w:val="18"/>
                                </w:rPr>
                              </w:pPr>
                              <w:r>
                                <w:rPr>
                                  <w:sz w:val="18"/>
                                  <w:szCs w:val="18"/>
                                </w:rPr>
                                <w:t>Student Enrollment</w:t>
                              </w:r>
                            </w:p>
                          </w:txbxContent>
                        </wps:txbx>
                        <wps:bodyPr rot="0" vert="horz" wrap="square" lIns="91440" tIns="45720" rIns="91440" bIns="45720" anchor="t" anchorCtr="0" upright="1">
                          <a:noAutofit/>
                        </wps:bodyPr>
                      </wps:wsp>
                      <wps:wsp>
                        <wps:cNvPr id="52" name="Text Box 105"/>
                        <wps:cNvSpPr txBox="1">
                          <a:spLocks noChangeArrowheads="1"/>
                        </wps:cNvSpPr>
                        <wps:spPr bwMode="auto">
                          <a:xfrm>
                            <a:off x="2967810" y="2533873"/>
                            <a:ext cx="1224460" cy="3490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683F" w:rsidRDefault="00E1683F">
                              <w:pPr>
                                <w:rPr>
                                  <w:sz w:val="18"/>
                                  <w:szCs w:val="18"/>
                                </w:rPr>
                              </w:pPr>
                              <w:r>
                                <w:rPr>
                                  <w:sz w:val="18"/>
                                  <w:szCs w:val="18"/>
                                </w:rPr>
                                <w:t>Tuition</w:t>
                              </w:r>
                            </w:p>
                          </w:txbxContent>
                        </wps:txbx>
                        <wps:bodyPr rot="0" vert="horz" wrap="square" lIns="91440" tIns="45720" rIns="91440" bIns="45720" anchor="t" anchorCtr="0" upright="1">
                          <a:noAutofit/>
                        </wps:bodyPr>
                      </wps:wsp>
                      <wps:wsp>
                        <wps:cNvPr id="53" name="Text Box 106"/>
                        <wps:cNvSpPr txBox="1">
                          <a:spLocks noChangeArrowheads="1"/>
                        </wps:cNvSpPr>
                        <wps:spPr bwMode="auto">
                          <a:xfrm>
                            <a:off x="1588674" y="86876"/>
                            <a:ext cx="1968127" cy="26215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683F" w:rsidRDefault="00E1683F">
                              <w:pPr>
                                <w:rPr>
                                  <w:sz w:val="18"/>
                                  <w:szCs w:val="18"/>
                                </w:rPr>
                              </w:pPr>
                              <w:r>
                                <w:rPr>
                                  <w:sz w:val="18"/>
                                  <w:szCs w:val="18"/>
                                </w:rPr>
                                <w:t>Inverse Relationship</w:t>
                              </w:r>
                            </w:p>
                          </w:txbxContent>
                        </wps:txbx>
                        <wps:bodyPr rot="0" vert="horz" wrap="square" lIns="91440" tIns="45720" rIns="91440" bIns="45720" anchor="t" anchorCtr="0" upright="1">
                          <a:noAutofit/>
                        </wps:bodyPr>
                      </wps:wsp>
                      <wps:wsp>
                        <wps:cNvPr id="54" name="AutoShape 107"/>
                        <wps:cNvCnPr>
                          <a:cxnSpLocks noChangeShapeType="1"/>
                        </wps:cNvCnPr>
                        <wps:spPr bwMode="auto">
                          <a:xfrm flipH="1" flipV="1">
                            <a:off x="1480476" y="743778"/>
                            <a:ext cx="1347896" cy="135876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AutoShape 108"/>
                        <wps:cNvCnPr>
                          <a:cxnSpLocks noChangeShapeType="1"/>
                        </wps:cNvCnPr>
                        <wps:spPr bwMode="auto">
                          <a:xfrm flipH="1" flipV="1">
                            <a:off x="2455777" y="1947844"/>
                            <a:ext cx="147819" cy="154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 name="AutoShape 109"/>
                        <wps:cNvCnPr>
                          <a:cxnSpLocks noChangeShapeType="1"/>
                        </wps:cNvCnPr>
                        <wps:spPr bwMode="auto">
                          <a:xfrm flipH="1" flipV="1">
                            <a:off x="2045846" y="1545472"/>
                            <a:ext cx="139438" cy="14631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 name="AutoShape 110"/>
                        <wps:cNvCnPr>
                          <a:cxnSpLocks noChangeShapeType="1"/>
                        </wps:cNvCnPr>
                        <wps:spPr bwMode="auto">
                          <a:xfrm flipH="1" flipV="1">
                            <a:off x="1674013" y="1188063"/>
                            <a:ext cx="131056" cy="14784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Canvas 100" o:spid="_x0000_s1059" editas="canvas" style="width:330.1pt;height:227pt;mso-position-horizontal-relative:char;mso-position-vertical-relative:line" coordsize="41922,28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">
                <v:shape id="_x0000_s1060" type="#_x0000_t75" style="position:absolute;width:41922;height:28829;visibility:visible;mso-wrap-style:square">
                  <v:fill o:detectmouseclick="t"/>
                  <v:path o:connecttype="none"/>
                </v:shape>
                <v:shape id="AutoShape 102" o:spid="_x0000_s1061" type="#_x0000_t32" style="position:absolute;left:11535;top:4648;width:84;height:1890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OW28IAAADbAAAADwAAAGRycy9kb3ducmV2LnhtbESPQWsCMRSE74L/ITyhN81arOjWKCoI&#10;0ouohXp8bF53g5uXZZNu1n/fCIUeh5n5hllteluLjlpvHCuYTjIQxIXThksFn9fDeAHCB2SNtWNS&#10;8CAPm/VwsMJcu8hn6i6hFAnCPkcFVQhNLqUvKrLoJ64hTt63ay2GJNtS6hZjgttavmbZXFo0nBYq&#10;bGhfUXG//FgFJp5M1xz3cffxdfM6knm8OaPUy6jfvoMI1If/8F/7qBXMl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fOW28IAAADbAAAADwAAAAAAAAAAAAAA&#10;AAChAgAAZHJzL2Rvd25yZXYueG1sUEsFBgAAAAAEAAQA+QAAAJADAAAAAA==&#10;">
                  <v:stroke endarrow="block"/>
                </v:shape>
                <v:shape id="AutoShape 103" o:spid="_x0000_s1062" type="#_x0000_t32" style="position:absolute;left:11619;top:23555;width:205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tRucEAAADbAAAADwAAAGRycy9kb3ducmV2LnhtbERPy4rCMBTdC/MP4Q6409QBRa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a1G5wQAAANsAAAAPAAAAAAAAAAAAAAAA&#10;AKECAABkcnMvZG93bnJldi54bWxQSwUGAAAAAAQABAD5AAAAjwMAAAAA&#10;">
                  <v:stroke endarrow="block"/>
                </v:shape>
                <v:shape id="Text Box 104" o:spid="_x0000_s1063" type="#_x0000_t202" style="position:absolute;top:4099;width:10461;height:3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fnJsIA&#10;AADbAAAADwAAAGRycy9kb3ducmV2LnhtbESP3YrCMBSE7xd8h3AEbxabKutfNYorrHjrzwOcNse2&#10;2JyUJmvr2xtB8HKYmW+Y1aYzlbhT40rLCkZRDII4s7rkXMHl/Decg3AeWWNlmRQ8yMFm3ftaYaJt&#10;y0e6n3wuAoRdggoK7+tESpcVZNBFtiYO3tU2Bn2QTS51g22Am0qO43gqDZYcFgqsaVdQdjv9GwXX&#10;Q/s9WbTp3l9mx5/pL5az1D6UGvS77RKEp85/wu/2QSuYjOD1JfwAuX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R+cmwgAAANsAAAAPAAAAAAAAAAAAAAAAAJgCAABkcnMvZG93&#10;bnJldi54bWxQSwUGAAAAAAQABAD1AAAAhwMAAAAA&#10;" stroked="f">
                  <v:textbox>
                    <w:txbxContent>
                      <w:p w:rsidR="00E1683F" w:rsidRDefault="00E1683F">
                        <w:pPr>
                          <w:rPr>
                            <w:sz w:val="18"/>
                            <w:szCs w:val="18"/>
                          </w:rPr>
                        </w:pPr>
                        <w:r>
                          <w:rPr>
                            <w:sz w:val="18"/>
                            <w:szCs w:val="18"/>
                          </w:rPr>
                          <w:t>Student Enrollment</w:t>
                        </w:r>
                      </w:p>
                    </w:txbxContent>
                  </v:textbox>
                </v:shape>
                <v:shape id="Text Box 105" o:spid="_x0000_s1064" type="#_x0000_t202" style="position:absolute;left:29678;top:25338;width:12244;height:34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V5UcMA&#10;AADbAAAADwAAAGRycy9kb3ducmV2LnhtbESP3WrCQBSE7wu+w3KE3hTdKPUvugm20JLbqA9wzB6T&#10;YPZsyK4meftuodDLYWa+YQ7pYBrxpM7VlhUs5hEI4sLqmksFl/PXbAvCeWSNjWVSMJKDNJm8HDDW&#10;tuecnidfigBhF6OCyvs2ltIVFRl0c9sSB+9mO4M+yK6UusM+wE0jl1G0lgZrDgsVtvRZUXE/PYyC&#10;W9a/rXb99dtfNvn7+gPrzdWOSr1Oh+MehKfB/4f/2plWsFrC75fwA2Ty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JV5UcMAAADbAAAADwAAAAAAAAAAAAAAAACYAgAAZHJzL2Rv&#10;d25yZXYueG1sUEsFBgAAAAAEAAQA9QAAAIgDAAAAAA==&#10;" stroked="f">
                  <v:textbox>
                    <w:txbxContent>
                      <w:p w:rsidR="00E1683F" w:rsidRDefault="00E1683F">
                        <w:pPr>
                          <w:rPr>
                            <w:sz w:val="18"/>
                            <w:szCs w:val="18"/>
                          </w:rPr>
                        </w:pPr>
                        <w:r>
                          <w:rPr>
                            <w:sz w:val="18"/>
                            <w:szCs w:val="18"/>
                          </w:rPr>
                          <w:t>Tuition</w:t>
                        </w:r>
                      </w:p>
                    </w:txbxContent>
                  </v:textbox>
                </v:shape>
                <v:shape id="Text Box 106" o:spid="_x0000_s1065" type="#_x0000_t202" style="position:absolute;left:15886;top:868;width:19682;height:26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9ncysMA&#10;AADbAAAADwAAAGRycy9kb3ducmV2LnhtbESP3WrCQBSE7wu+w3IEb4purI22qatUocXbqA9wzB6T&#10;0OzZkF3z8/ZdQfBymJlvmPW2N5VoqXGlZQXzWQSCOLO65FzB+fQz/QDhPLLGyjIpGMjBdjN6WWOi&#10;bccptUefiwBhl6CCwvs6kdJlBRl0M1sTB+9qG4M+yCaXusEuwE0l36JoKQ2WHBYKrGlfUPZ3vBkF&#10;10P3Gn92l19/XqXvyx2Wq4sdlJqM++8vEJ56/ww/2getIF7A/Uv4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9ncysMAAADbAAAADwAAAAAAAAAAAAAAAACYAgAAZHJzL2Rv&#10;d25yZXYueG1sUEsFBgAAAAAEAAQA9QAAAIgDAAAAAA==&#10;" stroked="f">
                  <v:textbox>
                    <w:txbxContent>
                      <w:p w:rsidR="00E1683F" w:rsidRDefault="00E1683F">
                        <w:pPr>
                          <w:rPr>
                            <w:sz w:val="18"/>
                            <w:szCs w:val="18"/>
                          </w:rPr>
                        </w:pPr>
                        <w:r>
                          <w:rPr>
                            <w:sz w:val="18"/>
                            <w:szCs w:val="18"/>
                          </w:rPr>
                          <w:t>Inverse Relationship</w:t>
                        </w:r>
                      </w:p>
                    </w:txbxContent>
                  </v:textbox>
                </v:shape>
                <v:shape id="AutoShape 107" o:spid="_x0000_s1066" type="#_x0000_t32" style="position:absolute;left:14804;top:7437;width:13479;height:1358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Xe18QAAADbAAAADwAAAGRycy9kb3ducmV2LnhtbESPQYvCMBSE78L+h/AWvIimK7pINUpx&#10;EURY1K7g9dE822rzUpqo9d+bBcHjMDPfMLNFaypxo8aVlhV8DSIQxJnVJecKDn+r/gSE88gaK8uk&#10;4EEOFvOPzgxjbe+8p1vqcxEg7GJUUHhfx1K6rCCDbmBr4uCdbGPQB9nkUjd4D3BTyWEUfUuDJYeF&#10;AmtaFpRd0qtR4H97m/F5v90mKfNPstscL8nyqFT3s02mIDy1/h1+tddawXgE/1/CD5Dz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Fd7XxAAAANsAAAAPAAAAAAAAAAAA&#10;AAAAAKECAABkcnMvZG93bnJldi54bWxQSwUGAAAAAAQABAD5AAAAkgMAAAAA&#10;"/>
                <v:shape id="AutoShape 108" o:spid="_x0000_s1067" type="#_x0000_t32" style="position:absolute;left:24557;top:19478;width:1478;height:154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1QZycMAAADbAAAADwAAAGRycy9kb3ducmV2LnhtbESPT2vCQBTE74V+h+UVvNVNQxSNrlJa&#10;hFK8+Ofg8ZF9bkKzb0P2VdNv3xUEj8PM/IZZrgffqgv1sQls4G2cgSKugm3YGTgeNq8zUFGQLbaB&#10;ycAfRVivnp+WWNpw5R1d9uJUgnAs0UAt0pVax6omj3EcOuLknUPvUZLsnbY9XhPctzrPsqn22HBa&#10;qLGjj5qqn/2vN3A6+u08Lz69K9xBdkLfTV5MjRm9DO8LUEKDPML39pc1MJnA7Uv6AXr1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tUGcnDAAAA2wAAAA8AAAAAAAAAAAAA&#10;AAAAoQIAAGRycy9kb3ducmV2LnhtbFBLBQYAAAAABAAEAPkAAACRAwAAAAA=&#10;">
                  <v:stroke endarrow="block"/>
                </v:shape>
                <v:shape id="AutoShape 109" o:spid="_x0000_s1068" type="#_x0000_t32" style="position:absolute;left:20458;top:15454;width:1394;height:1463;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MoiJcQAAADbAAAADwAAAGRycy9kb3ducmV2LnhtbESPT2vCQBTE74V+h+UJvdWNIWqNrlJa&#10;CkV68c+hx0f2uQlm34bsq6bfvisIPQ4z8xtmtRl8qy7Uxyawgck4A0VcBduwM3A8fDy/gIqCbLEN&#10;TAZ+KcJm/fiwwtKGK+/oshenEoRjiQZqka7UOlY1eYzj0BEn7xR6j5Jk77Tt8ZrgvtV5ls20x4bT&#10;Qo0dvdVUnfc/3sD30X8t8uLdu8IdZCe0bfJiZszTaHhdghIa5D98b39aA9M53L6kH6D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yiIlxAAAANsAAAAPAAAAAAAAAAAA&#10;AAAAAKECAABkcnMvZG93bnJldi54bWxQSwUGAAAAAAQABAD5AAAAkgMAAAAA&#10;">
                  <v:stroke endarrow="block"/>
                </v:shape>
                <v:shape id="AutoShape 110" o:spid="_x0000_s1069" type="#_x0000_t32" style="position:absolute;left:16740;top:11880;width:1310;height:1479;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W2V8AAAADbAAAADwAAAGRycy9kb3ducmV2LnhtbERPS2vCQBC+F/wPywje6qYhiqauIhah&#10;FC8+Dh6H7HQTmp0N2amm/757EDx+fO/VZvCtulEfm8AG3qYZKOIq2Iadgct5/7oAFQXZYhuYDPxR&#10;hM169LLC0oY7H+l2EqdSCMcSDdQiXal1rGryGKehI07cd+g9SoK907bHewr3rc6zbK49Npwaauxo&#10;V1P1c/r1Bq4Xf1jmxYd3hTvLUeiryYu5MZPxsH0HJTTIU/xwf1oDszQ2fUk/QK//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VVtlfAAAAA2wAAAA8AAAAAAAAAAAAAAAAA&#10;oQIAAGRycy9kb3ducmV2LnhtbFBLBQYAAAAABAAEAPkAAACOAwAAAAA=&#10;">
                  <v:stroke endarrow="block"/>
                </v:shape>
                <w10:anchorlock/>
              </v:group>
            </w:pict>
          </mc:Fallback>
        </mc:AlternateContent>
      </w:r>
    </w:p>
    <w:p w:rsidR="00E1683F" w:rsidRPr="001F1C91" w:rsidRDefault="00E1683F">
      <w:pPr>
        <w:autoSpaceDE w:val="0"/>
        <w:autoSpaceDN w:val="0"/>
        <w:adjustRightInd w:val="0"/>
        <w:rPr>
          <w:color w:val="FF0000"/>
          <w:sz w:val="22"/>
          <w:szCs w:val="22"/>
        </w:rPr>
      </w:pPr>
    </w:p>
    <w:p w:rsidR="00E1683F" w:rsidRPr="001F1C91" w:rsidRDefault="00E1683F">
      <w:pPr>
        <w:autoSpaceDE w:val="0"/>
        <w:autoSpaceDN w:val="0"/>
        <w:adjustRightInd w:val="0"/>
        <w:rPr>
          <w:sz w:val="22"/>
          <w:szCs w:val="22"/>
        </w:rPr>
      </w:pPr>
    </w:p>
    <w:p w:rsidR="00E1683F" w:rsidRPr="001F1C91" w:rsidRDefault="00E1683F">
      <w:pPr>
        <w:autoSpaceDE w:val="0"/>
        <w:autoSpaceDN w:val="0"/>
        <w:adjustRightInd w:val="0"/>
        <w:ind w:firstLine="720"/>
        <w:rPr>
          <w:b/>
          <w:sz w:val="22"/>
          <w:szCs w:val="22"/>
        </w:rPr>
      </w:pPr>
      <w:r w:rsidRPr="001F1C91">
        <w:rPr>
          <w:b/>
          <w:sz w:val="22"/>
          <w:szCs w:val="22"/>
        </w:rPr>
        <w:t>Part c:</w:t>
      </w:r>
    </w:p>
    <w:p w:rsidR="00E1683F" w:rsidRPr="001F1C91" w:rsidRDefault="009B4345">
      <w:pPr>
        <w:autoSpaceDE w:val="0"/>
        <w:autoSpaceDN w:val="0"/>
        <w:adjustRightInd w:val="0"/>
        <w:rPr>
          <w:color w:val="FF0000"/>
          <w:sz w:val="22"/>
          <w:szCs w:val="22"/>
        </w:rPr>
      </w:pPr>
      <w:r w:rsidRPr="001F1C91">
        <w:rPr>
          <w:noProof/>
          <w:color w:val="FF0000"/>
          <w:sz w:val="22"/>
          <w:szCs w:val="22"/>
          <w:lang w:eastAsia="en-CA"/>
        </w:rPr>
        <mc:AlternateContent>
          <mc:Choice Requires="wpc">
            <w:drawing>
              <wp:inline distT="0" distB="0" distL="0" distR="0">
                <wp:extent cx="4192270" cy="3035300"/>
                <wp:effectExtent l="0" t="3175" r="0" b="0"/>
                <wp:docPr id="89" name="Canvas 8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9" name="AutoShape 91"/>
                        <wps:cNvCnPr>
                          <a:cxnSpLocks noChangeShapeType="1"/>
                        </wps:cNvCnPr>
                        <wps:spPr bwMode="auto">
                          <a:xfrm flipV="1">
                            <a:off x="1153598" y="617272"/>
                            <a:ext cx="8381" cy="18906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AutoShape 92"/>
                        <wps:cNvCnPr>
                          <a:cxnSpLocks noChangeShapeType="1"/>
                        </wps:cNvCnPr>
                        <wps:spPr bwMode="auto">
                          <a:xfrm>
                            <a:off x="1161980" y="2507952"/>
                            <a:ext cx="205346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AutoShape 93"/>
                        <wps:cNvCnPr>
                          <a:cxnSpLocks noChangeShapeType="1"/>
                        </wps:cNvCnPr>
                        <wps:spPr bwMode="auto">
                          <a:xfrm flipV="1">
                            <a:off x="1379136" y="896187"/>
                            <a:ext cx="1402757" cy="139533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AutoShape 94"/>
                        <wps:cNvCnPr>
                          <a:cxnSpLocks noChangeShapeType="1"/>
                        </wps:cNvCnPr>
                        <wps:spPr bwMode="auto">
                          <a:xfrm flipV="1">
                            <a:off x="1425616" y="1896015"/>
                            <a:ext cx="163058" cy="15469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AutoShape 95"/>
                        <wps:cNvCnPr>
                          <a:cxnSpLocks noChangeShapeType="1"/>
                        </wps:cNvCnPr>
                        <wps:spPr bwMode="auto">
                          <a:xfrm flipV="1">
                            <a:off x="1859929" y="1423535"/>
                            <a:ext cx="185917" cy="17832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AutoShape 96"/>
                        <wps:cNvCnPr>
                          <a:cxnSpLocks noChangeShapeType="1"/>
                        </wps:cNvCnPr>
                        <wps:spPr bwMode="auto">
                          <a:xfrm flipV="1">
                            <a:off x="2231001" y="1066889"/>
                            <a:ext cx="194298" cy="18518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Text Box 97"/>
                        <wps:cNvSpPr txBox="1">
                          <a:spLocks noChangeArrowheads="1"/>
                        </wps:cNvSpPr>
                        <wps:spPr bwMode="auto">
                          <a:xfrm>
                            <a:off x="0" y="562403"/>
                            <a:ext cx="1046163" cy="3337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683F" w:rsidRDefault="00E1683F">
                              <w:pPr>
                                <w:rPr>
                                  <w:sz w:val="18"/>
                                  <w:szCs w:val="18"/>
                                </w:rPr>
                              </w:pPr>
                              <w:r>
                                <w:rPr>
                                  <w:sz w:val="18"/>
                                  <w:szCs w:val="18"/>
                                </w:rPr>
                                <w:t>Price of Concert Tickets</w:t>
                              </w:r>
                            </w:p>
                          </w:txbxContent>
                        </wps:txbx>
                        <wps:bodyPr rot="0" vert="horz" wrap="square" lIns="91440" tIns="45720" rIns="91440" bIns="45720" anchor="t" anchorCtr="0" upright="1">
                          <a:noAutofit/>
                        </wps:bodyPr>
                      </wps:wsp>
                      <wps:wsp>
                        <wps:cNvPr id="47" name="Text Box 98"/>
                        <wps:cNvSpPr txBox="1">
                          <a:spLocks noChangeArrowheads="1"/>
                        </wps:cNvSpPr>
                        <wps:spPr bwMode="auto">
                          <a:xfrm>
                            <a:off x="2967810" y="2686275"/>
                            <a:ext cx="1224460" cy="349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683F" w:rsidRDefault="00E1683F">
                              <w:pPr>
                                <w:rPr>
                                  <w:sz w:val="18"/>
                                  <w:szCs w:val="18"/>
                                </w:rPr>
                              </w:pPr>
                              <w:r>
                                <w:rPr>
                                  <w:sz w:val="18"/>
                                  <w:szCs w:val="18"/>
                                </w:rPr>
                                <w:t>Popularity of the Entertainer</w:t>
                              </w:r>
                            </w:p>
                          </w:txbxContent>
                        </wps:txbx>
                        <wps:bodyPr rot="0" vert="horz" wrap="square" lIns="91440" tIns="45720" rIns="91440" bIns="45720" anchor="t" anchorCtr="0" upright="1">
                          <a:noAutofit/>
                        </wps:bodyPr>
                      </wps:wsp>
                      <wps:wsp>
                        <wps:cNvPr id="48" name="Text Box 99"/>
                        <wps:cNvSpPr txBox="1">
                          <a:spLocks noChangeArrowheads="1"/>
                        </wps:cNvSpPr>
                        <wps:spPr bwMode="auto">
                          <a:xfrm>
                            <a:off x="1588674" y="239288"/>
                            <a:ext cx="1968127" cy="262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683F" w:rsidRDefault="00E1683F">
                              <w:pPr>
                                <w:rPr>
                                  <w:sz w:val="18"/>
                                  <w:szCs w:val="18"/>
                                </w:rPr>
                              </w:pPr>
                              <w:r>
                                <w:rPr>
                                  <w:sz w:val="18"/>
                                  <w:szCs w:val="18"/>
                                </w:rPr>
                                <w:t>Direct Relationship</w:t>
                              </w:r>
                            </w:p>
                          </w:txbxContent>
                        </wps:txbx>
                        <wps:bodyPr rot="0" vert="horz" wrap="square" lIns="91440" tIns="45720" rIns="91440" bIns="45720" anchor="t" anchorCtr="0" upright="1">
                          <a:noAutofit/>
                        </wps:bodyPr>
                      </wps:wsp>
                    </wpc:wpc>
                  </a:graphicData>
                </a:graphic>
              </wp:inline>
            </w:drawing>
          </mc:Choice>
          <mc:Fallback>
            <w:pict>
              <v:group id="Canvas 89" o:spid="_x0000_s1070" editas="canvas" style="width:330.1pt;height:239pt;mso-position-horizontal-relative:char;mso-position-vertical-relative:line" coordsize="41922,30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">
                <v:shape id="_x0000_s1071" type="#_x0000_t75" style="position:absolute;width:41922;height:30353;visibility:visible;mso-wrap-style:square">
                  <v:fill o:detectmouseclick="t"/>
                  <v:path o:connecttype="none"/>
                </v:shape>
                <v:shape id="AutoShape 91" o:spid="_x0000_s1072" type="#_x0000_t32" style="position:absolute;left:11535;top:6172;width:84;height:1890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XlpsIAAADbAAAADwAAAGRycy9kb3ducmV2LnhtbESPQWsCMRSE74L/ITyhN81aqejWKCoI&#10;0ouohXp8bF53g5uXZZNu1n/fCIUeh5n5hllteluLjlpvHCuYTjIQxIXThksFn9fDeAHCB2SNtWNS&#10;8CAPm/VwsMJcu8hn6i6hFAnCPkcFVQhNLqUvKrLoJ64hTt63ay2GJNtS6hZjgttavmbZXFo0nBYq&#10;bGhfUXG//FgFJp5M1xz3cffxdfM6knm8OaPUy6jfvoMI1If/8F/7qBXMl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fXlpsIAAADbAAAADwAAAAAAAAAAAAAA&#10;AAChAgAAZHJzL2Rvd25yZXYueG1sUEsFBgAAAAAEAAQA+QAAAJADAAAAAA==&#10;">
                  <v:stroke endarrow="block"/>
                </v:shape>
                <v:shape id="AutoShape 92" o:spid="_x0000_s1073" type="#_x0000_t32" style="position:absolute;left:11619;top:25079;width:205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LHZMEAAADbAAAADwAAAGRycy9kb3ducmV2LnhtbERPy4rCMBTdC/MP4Q6409RB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ssdkwQAAANsAAAAPAAAAAAAAAAAAAAAA&#10;AKECAABkcnMvZG93bnJldi54bWxQSwUGAAAAAAQABAD5AAAAjwMAAAAA&#10;">
                  <v:stroke endarrow="block"/>
                </v:shape>
                <v:shape id="AutoShape 93" o:spid="_x0000_s1074" type="#_x0000_t32" style="position:absolute;left:13791;top:8961;width:14027;height:1395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Aup8MAAADbAAAADwAAAGRycy9kb3ducmV2LnhtbESPQYvCMBSE7wv+h/AEL8uaVhaRrlFk&#10;YWHxIKg9eHwkz7bYvNQkW+u/N8KCx2FmvmGW68G2oicfGscK8mkGglg703CloDz+fCxAhIhssHVM&#10;Cu4UYL0avS2xMO7Ge+oPsRIJwqFABXWMXSFl0DVZDFPXESfv7LzFmKSvpPF4S3DbylmWzaXFhtNC&#10;jR1916Qvhz+roNmWu7J/v0avF9v85PNwPLVaqcl42HyBiDTEV/i//WsUfM7g+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cgLqfDAAAA2wAAAA8AAAAAAAAAAAAA&#10;AAAAoQIAAGRycy9kb3ducmV2LnhtbFBLBQYAAAAABAAEAPkAAACRAwAAAAA=&#10;"/>
                <v:shape id="AutoShape 94" o:spid="_x0000_s1075" type="#_x0000_t32" style="position:absolute;left:14256;top:18960;width:1630;height:154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uhMcIAAADbAAAADwAAAGRycy9kb3ducmV2LnhtbESPQWsCMRSE74L/ITyhN81aq8jWKCoI&#10;0ouohXp8bF53g5uXZZNu1n/fCIUeh5n5hllteluLjlpvHCuYTjIQxIXThksFn9fDeAnCB2SNtWNS&#10;8CAPm/VwsMJcu8hn6i6hFAnCPkcFVQhNLqUvKrLoJ64hTt63ay2GJNtS6hZjgttavmbZQlo0nBYq&#10;bGhfUXG//FgFJp5M1xz3cffxdfM6knnMnVHqZdRv30EE6sN/+K991AreZ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BuhMcIAAADbAAAADwAAAAAAAAAAAAAA&#10;AAChAgAAZHJzL2Rvd25yZXYueG1sUEsFBgAAAAAEAAQA+QAAAJADAAAAAA==&#10;">
                  <v:stroke endarrow="block"/>
                </v:shape>
                <v:shape id="AutoShape 95" o:spid="_x0000_s1076" type="#_x0000_t32" style="position:absolute;left:18599;top:14235;width:1859;height:178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I5RcMAAADbAAAADwAAAGRycy9kb3ducmV2LnhtbESPT2sCMRTE74V+h/AK3rrZFi2yGqUV&#10;BPFS/AN6fGyeu8HNy7KJm/XbN4LQ4zAzv2Hmy8E2oqfOG8cKPrIcBHHptOFKwfGwfp+C8AFZY+OY&#10;FNzJw3Lx+jLHQrvIO+r3oRIJwr5ABXUIbSGlL2uy6DPXEifv4jqLIcmukrrDmOC2kZ95/iUtGk4L&#10;Nba0qqm87m9WgYm/pm83q/izPZ29jmTuE2eUGr0N3zMQgYbwH362N1rBeAyPL+kHyM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vyOUXDAAAA2wAAAA8AAAAAAAAAAAAA&#10;AAAAoQIAAGRycy9kb3ducmV2LnhtbFBLBQYAAAAABAAEAPkAAACRAwAAAAA=&#10;">
                  <v:stroke endarrow="block"/>
                </v:shape>
                <v:shape id="AutoShape 96" o:spid="_x0000_s1077" type="#_x0000_t32" style="position:absolute;left:22310;top:10668;width:1942;height:185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6c3sIAAADbAAAADwAAAGRycy9kb3ducmV2LnhtbESPQWsCMRSE74L/ITyhN81WqshqlCoI&#10;0kupCnp8bJ67wc3Lsomb9d83hYLHYWa+YVab3taio9YbxwreJxkI4sJpw6WC82k/XoDwAVlj7ZgU&#10;PMnDZj0crDDXLvIPdcdQigRhn6OCKoQml9IXFVn0E9cQJ+/mWoshybaUusWY4LaW0yybS4uG00KF&#10;De0qKu7Hh1Vg4rfpmsMubr8uV68jmefMGaXeRv3nEkSgPrzC/+2DVvAxg78v6Q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L6c3sIAAADbAAAADwAAAAAAAAAAAAAA&#10;AAChAgAAZHJzL2Rvd25yZXYueG1sUEsFBgAAAAAEAAQA+QAAAJADAAAAAA==&#10;">
                  <v:stroke endarrow="block"/>
                </v:shape>
                <v:shape id="Text Box 97" o:spid="_x0000_s1078" type="#_x0000_t202" style="position:absolute;top:5624;width:10461;height:33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pj8MA&#10;AADbAAAADwAAAGRycy9kb3ducmV2LnhtbESP3WrCQBSE74W+w3IKvRHdWNKo0U2wQktu/XmAY/aY&#10;BLNnQ3Zr4tu7hUIvh5n5htnmo2nFnXrXWFawmEcgiEurG64UnE9fsxUI55E1tpZJwYMc5NnLZIup&#10;tgMf6H70lQgQdikqqL3vUildWZNBN7cdcfCutjfog+wrqXscAty08j2KEmmw4bBQY0f7msrb8cco&#10;uBbD9GM9XL79eXmIk09slhf7UOrtddxtQHga/X/4r11oBXEC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fpj8MAAADbAAAADwAAAAAAAAAAAAAAAACYAgAAZHJzL2Rv&#10;d25yZXYueG1sUEsFBgAAAAAEAAQA9QAAAIgDAAAAAA==&#10;" stroked="f">
                  <v:textbox>
                    <w:txbxContent>
                      <w:p w:rsidR="00E1683F" w:rsidRDefault="00E1683F">
                        <w:pPr>
                          <w:rPr>
                            <w:sz w:val="18"/>
                            <w:szCs w:val="18"/>
                          </w:rPr>
                        </w:pPr>
                        <w:r>
                          <w:rPr>
                            <w:sz w:val="18"/>
                            <w:szCs w:val="18"/>
                          </w:rPr>
                          <w:t>Price of Concert Tickets</w:t>
                        </w:r>
                      </w:p>
                    </w:txbxContent>
                  </v:textbox>
                </v:shape>
                <v:shape id="Text Box 98" o:spid="_x0000_s1079" type="#_x0000_t202" style="position:absolute;left:29678;top:26862;width:12244;height:34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MFMMA&#10;AADbAAAADwAAAGRycy9kb3ducmV2LnhtbESP3WrCQBSE74W+w3IKvRHdWFKj0U2wQktu/XmAY/aY&#10;BLNnQ3Zr4tu7hUIvh5n5htnmo2nFnXrXWFawmEcgiEurG64UnE9fsxUI55E1tpZJwYMc5NnLZIup&#10;tgMf6H70lQgQdikqqL3vUildWZNBN7cdcfCutjfog+wrqXscAty08j2KltJgw2Ghxo72NZW3449R&#10;cC2G6cd6uHz7c3KIl5/YJBf7UOrtddxtQHga/X/4r11oBXEC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TtMFMMAAADbAAAADwAAAAAAAAAAAAAAAACYAgAAZHJzL2Rv&#10;d25yZXYueG1sUEsFBgAAAAAEAAQA9QAAAIgDAAAAAA==&#10;" stroked="f">
                  <v:textbox>
                    <w:txbxContent>
                      <w:p w:rsidR="00E1683F" w:rsidRDefault="00E1683F">
                        <w:pPr>
                          <w:rPr>
                            <w:sz w:val="18"/>
                            <w:szCs w:val="18"/>
                          </w:rPr>
                        </w:pPr>
                        <w:r>
                          <w:rPr>
                            <w:sz w:val="18"/>
                            <w:szCs w:val="18"/>
                          </w:rPr>
                          <w:t>Popularity of the Entertainer</w:t>
                        </w:r>
                      </w:p>
                    </w:txbxContent>
                  </v:textbox>
                </v:shape>
                <v:shape id="Text Box 99" o:spid="_x0000_s1080" type="#_x0000_t202" style="position:absolute;left:15886;top:2392;width:19682;height:26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TYZrwA&#10;AADbAAAADwAAAGRycy9kb3ducmV2LnhtbERPSwrCMBDdC94hjOBGNFX8VqOooLj1c4CxGdtiMylN&#10;tPX2ZiG4fLz/atOYQrypcrllBcNBBII4sTrnVMHteujPQTiPrLGwTAo+5GCzbrdWGGtb85neF5+K&#10;EMIuRgWZ92UspUsyMugGtiQO3MNWBn2AVSp1hXUIN4UcRdFUGsw5NGRY0j6j5Hl5GQWPU92bLOr7&#10;0d9m5/F0h/nsbj9KdTvNdgnCU+P/4p/7pBWMw9j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gpNhmvAAAANsAAAAPAAAAAAAAAAAAAAAAAJgCAABkcnMvZG93bnJldi54&#10;bWxQSwUGAAAAAAQABAD1AAAAgQMAAAAA&#10;" stroked="f">
                  <v:textbox>
                    <w:txbxContent>
                      <w:p w:rsidR="00E1683F" w:rsidRDefault="00E1683F">
                        <w:pPr>
                          <w:rPr>
                            <w:sz w:val="18"/>
                            <w:szCs w:val="18"/>
                          </w:rPr>
                        </w:pPr>
                        <w:r>
                          <w:rPr>
                            <w:sz w:val="18"/>
                            <w:szCs w:val="18"/>
                          </w:rPr>
                          <w:t>Direct Relationship</w:t>
                        </w:r>
                      </w:p>
                    </w:txbxContent>
                  </v:textbox>
                </v:shape>
                <w10:anchorlock/>
              </v:group>
            </w:pict>
          </mc:Fallback>
        </mc:AlternateContent>
      </w:r>
    </w:p>
    <w:p w:rsidR="00E1683F" w:rsidRPr="001F1C91" w:rsidRDefault="00E1683F">
      <w:pPr>
        <w:autoSpaceDE w:val="0"/>
        <w:autoSpaceDN w:val="0"/>
        <w:adjustRightInd w:val="0"/>
        <w:rPr>
          <w:color w:val="FF0000"/>
          <w:sz w:val="22"/>
          <w:szCs w:val="22"/>
        </w:rPr>
      </w:pPr>
    </w:p>
    <w:p w:rsidR="00E1683F" w:rsidRPr="001F1C91" w:rsidRDefault="00E1683F">
      <w:pPr>
        <w:autoSpaceDE w:val="0"/>
        <w:autoSpaceDN w:val="0"/>
        <w:adjustRightInd w:val="0"/>
        <w:ind w:left="720"/>
        <w:rPr>
          <w:sz w:val="22"/>
          <w:szCs w:val="22"/>
        </w:rPr>
      </w:pPr>
      <w:r w:rsidRPr="001F1C91">
        <w:rPr>
          <w:b/>
          <w:sz w:val="22"/>
          <w:szCs w:val="22"/>
        </w:rPr>
        <w:t>Feedback:</w:t>
      </w:r>
      <w:r w:rsidRPr="001F1C91">
        <w:rPr>
          <w:sz w:val="22"/>
          <w:szCs w:val="22"/>
        </w:rPr>
        <w:t xml:space="preserve"> Consider the following situations: </w:t>
      </w:r>
    </w:p>
    <w:p w:rsidR="00E1683F" w:rsidRPr="001F1C91" w:rsidRDefault="00E1683F">
      <w:pPr>
        <w:autoSpaceDE w:val="0"/>
        <w:autoSpaceDN w:val="0"/>
        <w:adjustRightInd w:val="0"/>
        <w:ind w:left="720"/>
        <w:rPr>
          <w:sz w:val="22"/>
          <w:szCs w:val="22"/>
        </w:rPr>
      </w:pPr>
    </w:p>
    <w:p w:rsidR="00E1683F" w:rsidRPr="001F1C91" w:rsidRDefault="00E1683F">
      <w:pPr>
        <w:autoSpaceDE w:val="0"/>
        <w:autoSpaceDN w:val="0"/>
        <w:adjustRightInd w:val="0"/>
        <w:ind w:left="720"/>
        <w:rPr>
          <w:color w:val="FF0000"/>
          <w:sz w:val="22"/>
          <w:szCs w:val="22"/>
        </w:rPr>
      </w:pPr>
      <w:r w:rsidRPr="001F1C91">
        <w:rPr>
          <w:sz w:val="22"/>
          <w:szCs w:val="22"/>
        </w:rPr>
        <w:t xml:space="preserve">Part a: The number of </w:t>
      </w:r>
      <w:r w:rsidR="005C6C7C" w:rsidRPr="001F1C91">
        <w:rPr>
          <w:sz w:val="22"/>
          <w:szCs w:val="22"/>
        </w:rPr>
        <w:t xml:space="preserve">centimeters </w:t>
      </w:r>
      <w:r w:rsidRPr="001F1C91">
        <w:rPr>
          <w:sz w:val="22"/>
          <w:szCs w:val="22"/>
        </w:rPr>
        <w:t xml:space="preserve">of rainfall per month and the sale of umbrellas: There is likely a direct relationship between the number of </w:t>
      </w:r>
      <w:r w:rsidR="005C6C7C" w:rsidRPr="001F1C91">
        <w:rPr>
          <w:sz w:val="22"/>
          <w:szCs w:val="22"/>
        </w:rPr>
        <w:t>centimeters o</w:t>
      </w:r>
      <w:r w:rsidRPr="001F1C91">
        <w:rPr>
          <w:sz w:val="22"/>
          <w:szCs w:val="22"/>
        </w:rPr>
        <w:t>f rainfall per month and the sale of umbrellas (more rain implies more umbrellas).</w:t>
      </w:r>
    </w:p>
    <w:p w:rsidR="00E1683F" w:rsidRPr="001F1C91" w:rsidRDefault="00E1683F">
      <w:pPr>
        <w:autoSpaceDE w:val="0"/>
        <w:autoSpaceDN w:val="0"/>
        <w:adjustRightInd w:val="0"/>
        <w:rPr>
          <w:color w:val="FF0000"/>
          <w:sz w:val="22"/>
          <w:szCs w:val="22"/>
        </w:rPr>
      </w:pPr>
      <w:r w:rsidRPr="001F1C91">
        <w:rPr>
          <w:color w:val="FF0000"/>
          <w:sz w:val="22"/>
          <w:szCs w:val="22"/>
        </w:rPr>
        <w:br w:type="page"/>
      </w:r>
    </w:p>
    <w:p w:rsidR="00E1683F" w:rsidRPr="001F1C91" w:rsidRDefault="009B4345">
      <w:pPr>
        <w:autoSpaceDE w:val="0"/>
        <w:autoSpaceDN w:val="0"/>
        <w:adjustRightInd w:val="0"/>
        <w:rPr>
          <w:color w:val="FF0000"/>
          <w:sz w:val="22"/>
          <w:szCs w:val="22"/>
        </w:rPr>
      </w:pPr>
      <w:r w:rsidRPr="001F1C91">
        <w:rPr>
          <w:noProof/>
          <w:color w:val="FF0000"/>
          <w:sz w:val="22"/>
          <w:szCs w:val="22"/>
          <w:lang w:eastAsia="en-CA"/>
        </w:rPr>
        <w:lastRenderedPageBreak/>
        <mc:AlternateContent>
          <mc:Choice Requires="wpc">
            <w:drawing>
              <wp:inline distT="0" distB="0" distL="0" distR="0">
                <wp:extent cx="5486400" cy="3291840"/>
                <wp:effectExtent l="0" t="0" r="0" b="0"/>
                <wp:docPr id="38" name="Canvas 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9" name="AutoShape 32"/>
                        <wps:cNvCnPr>
                          <a:cxnSpLocks noChangeShapeType="1"/>
                        </wps:cNvCnPr>
                        <wps:spPr bwMode="auto">
                          <a:xfrm flipV="1">
                            <a:off x="1607058" y="617220"/>
                            <a:ext cx="8382" cy="189052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AutoShape 33"/>
                        <wps:cNvCnPr>
                          <a:cxnSpLocks noChangeShapeType="1"/>
                        </wps:cNvCnPr>
                        <wps:spPr bwMode="auto">
                          <a:xfrm>
                            <a:off x="1615440" y="2507742"/>
                            <a:ext cx="205359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AutoShape 34"/>
                        <wps:cNvCnPr>
                          <a:cxnSpLocks noChangeShapeType="1"/>
                        </wps:cNvCnPr>
                        <wps:spPr bwMode="auto">
                          <a:xfrm flipV="1">
                            <a:off x="1832610" y="896112"/>
                            <a:ext cx="1402842" cy="139522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AutoShape 35"/>
                        <wps:cNvCnPr>
                          <a:cxnSpLocks noChangeShapeType="1"/>
                        </wps:cNvCnPr>
                        <wps:spPr bwMode="auto">
                          <a:xfrm flipV="1">
                            <a:off x="1879092" y="1895856"/>
                            <a:ext cx="163068" cy="15468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AutoShape 36"/>
                        <wps:cNvCnPr>
                          <a:cxnSpLocks noChangeShapeType="1"/>
                        </wps:cNvCnPr>
                        <wps:spPr bwMode="auto">
                          <a:xfrm flipV="1">
                            <a:off x="2313432" y="1423416"/>
                            <a:ext cx="185928" cy="17830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AutoShape 37"/>
                        <wps:cNvCnPr>
                          <a:cxnSpLocks noChangeShapeType="1"/>
                        </wps:cNvCnPr>
                        <wps:spPr bwMode="auto">
                          <a:xfrm flipV="1">
                            <a:off x="2684526" y="1066800"/>
                            <a:ext cx="194310" cy="18516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Text Box 38"/>
                        <wps:cNvSpPr txBox="1">
                          <a:spLocks noChangeArrowheads="1"/>
                        </wps:cNvSpPr>
                        <wps:spPr bwMode="auto">
                          <a:xfrm>
                            <a:off x="453390" y="562356"/>
                            <a:ext cx="1046226" cy="3337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683F" w:rsidRDefault="00E1683F">
                              <w:pPr>
                                <w:rPr>
                                  <w:sz w:val="18"/>
                                  <w:szCs w:val="18"/>
                                </w:rPr>
                              </w:pPr>
                              <w:smartTag w:uri="urn:schemas-microsoft-com:office:smarttags" w:element="place">
                                <w:smartTag w:uri="urn:schemas-microsoft-com:office:smarttags" w:element="City">
                                  <w:r>
                                    <w:rPr>
                                      <w:sz w:val="18"/>
                                      <w:szCs w:val="18"/>
                                    </w:rPr>
                                    <w:t>Sale</w:t>
                                  </w:r>
                                </w:smartTag>
                              </w:smartTag>
                              <w:r>
                                <w:rPr>
                                  <w:sz w:val="18"/>
                                  <w:szCs w:val="18"/>
                                </w:rPr>
                                <w:t xml:space="preserve"> of Umbrellas</w:t>
                              </w:r>
                            </w:p>
                          </w:txbxContent>
                        </wps:txbx>
                        <wps:bodyPr rot="0" vert="horz" wrap="square" lIns="91440" tIns="45720" rIns="91440" bIns="45720" anchor="t" anchorCtr="0" upright="1">
                          <a:noAutofit/>
                        </wps:bodyPr>
                      </wps:wsp>
                      <wps:wsp>
                        <wps:cNvPr id="36" name="Text Box 39"/>
                        <wps:cNvSpPr txBox="1">
                          <a:spLocks noChangeArrowheads="1"/>
                        </wps:cNvSpPr>
                        <wps:spPr bwMode="auto">
                          <a:xfrm>
                            <a:off x="3421380" y="2686050"/>
                            <a:ext cx="1224534" cy="3489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683F" w:rsidRDefault="00E1683F">
                              <w:pPr>
                                <w:rPr>
                                  <w:sz w:val="18"/>
                                  <w:szCs w:val="18"/>
                                </w:rPr>
                              </w:pPr>
                              <w:r>
                                <w:rPr>
                                  <w:sz w:val="18"/>
                                  <w:szCs w:val="18"/>
                                </w:rPr>
                                <w:t>Inches of Rainfall</w:t>
                              </w:r>
                            </w:p>
                          </w:txbxContent>
                        </wps:txbx>
                        <wps:bodyPr rot="0" vert="horz" wrap="square" lIns="91440" tIns="45720" rIns="91440" bIns="45720" anchor="t" anchorCtr="0" upright="1">
                          <a:noAutofit/>
                        </wps:bodyPr>
                      </wps:wsp>
                      <wps:wsp>
                        <wps:cNvPr id="37" name="Text Box 40"/>
                        <wps:cNvSpPr txBox="1">
                          <a:spLocks noChangeArrowheads="1"/>
                        </wps:cNvSpPr>
                        <wps:spPr bwMode="auto">
                          <a:xfrm>
                            <a:off x="2042160" y="239268"/>
                            <a:ext cx="1968246" cy="2621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683F" w:rsidRDefault="00E1683F">
                              <w:pPr>
                                <w:rPr>
                                  <w:sz w:val="18"/>
                                  <w:szCs w:val="18"/>
                                </w:rPr>
                              </w:pPr>
                              <w:r>
                                <w:rPr>
                                  <w:sz w:val="18"/>
                                  <w:szCs w:val="18"/>
                                </w:rPr>
                                <w:t>Direct Relationship</w:t>
                              </w:r>
                            </w:p>
                          </w:txbxContent>
                        </wps:txbx>
                        <wps:bodyPr rot="0" vert="horz" wrap="square" lIns="91440" tIns="45720" rIns="91440" bIns="45720" anchor="t" anchorCtr="0" upright="1">
                          <a:noAutofit/>
                        </wps:bodyPr>
                      </wps:wsp>
                    </wpc:wpc>
                  </a:graphicData>
                </a:graphic>
              </wp:inline>
            </w:drawing>
          </mc:Choice>
          <mc:Fallback>
            <w:pict>
              <v:group id="Canvas 31" o:spid="_x0000_s1081" editas="canvas" style="width:6in;height:259.2pt;mso-position-horizontal-relative:char;mso-position-vertical-relative:line" coordsize="54864,32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">
                <v:shape id="_x0000_s1082" type="#_x0000_t75" style="position:absolute;width:54864;height:32918;visibility:visible;mso-wrap-style:square">
                  <v:fill o:detectmouseclick="t"/>
                  <v:path o:connecttype="none"/>
                </v:shape>
                <v:shape id="AutoShape 32" o:spid="_x0000_s1083" type="#_x0000_t32" style="position:absolute;left:16070;top:6172;width:84;height:1890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xze8MAAADbAAAADwAAAGRycy9kb3ducmV2LnhtbESPT2sCMRTE7wW/Q3hCb91shUpdjVKF&#10;gvRS/AN6fGyeu8HNy7KJm/XbN4LQ4zAzv2EWq8E2oqfOG8cK3rMcBHHptOFKwfHw/fYJwgdkjY1j&#10;UnAnD6vl6GWBhXaRd9TvQyUShH2BCuoQ2kJKX9Zk0WeuJU7exXUWQ5JdJXWHMcFtIyd5PpUWDaeF&#10;Glva1FRe9zerwMRf07fbTVz/nM5eRzL3D2eUeh0PX3MQgYbwH362t1rBZAa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gsc3vDAAAA2wAAAA8AAAAAAAAAAAAA&#10;AAAAoQIAAGRycy9kb3ducmV2LnhtbFBLBQYAAAAABAAEAPkAAACRAwAAAAA=&#10;">
                  <v:stroke endarrow="block"/>
                </v:shape>
                <v:shape id="AutoShape 33" o:spid="_x0000_s1084" type="#_x0000_t32" style="position:absolute;left:16154;top:25077;width:2053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S0GcEAAADbAAAADwAAAGRycy9kb3ducmV2LnhtbERPy4rCMBTdC/MP4Q6409QR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tLQZwQAAANsAAAAPAAAAAAAAAAAAAAAA&#10;AKECAABkcnMvZG93bnJldi54bWxQSwUGAAAAAAQABAD5AAAAjwMAAAAA&#10;">
                  <v:stroke endarrow="block"/>
                </v:shape>
                <v:shape id="AutoShape 34" o:spid="_x0000_s1085" type="#_x0000_t32" style="position:absolute;left:18326;top:8961;width:14028;height:1395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DrcMAAADbAAAADwAAAGRycy9kb3ducmV2LnhtbESPQYvCMBSE7wv+h/CEvSyaVmGRahQR&#10;BPGwsNqDx0fybIvNS01i7f77zYKwx2FmvmFWm8G2oicfGscK8mkGglg703CloDzvJwsQISIbbB2T&#10;gh8KsFmP3lZYGPfkb+pPsRIJwqFABXWMXSFl0DVZDFPXESfv6rzFmKSvpPH4THDbylmWfUqLDaeF&#10;Gjva1aRvp4dV0BzLr7L/uEevF8f84vNwvrRaqffxsF2CiDTE//CrfTAK5jn8fUk/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0w63DAAAA2wAAAA8AAAAAAAAAAAAA&#10;AAAAoQIAAGRycy9kb3ducmV2LnhtbFBLBQYAAAAABAAEAPkAAACRAwAAAAA=&#10;"/>
                <v:shape id="AutoShape 35" o:spid="_x0000_s1086" type="#_x0000_t32" style="position:absolute;left:18790;top:18958;width:1631;height:154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F318MAAADbAAAADwAAAGRycy9kb3ducmV2LnhtbESPT2sCMRTE7wW/Q3hCb91sLRZZjVKF&#10;gvRS/AN6fGyeu8HNy7KJm/XbN4LQ4zAzv2EWq8E2oqfOG8cK3rMcBHHptOFKwfHw/TYD4QOyxsYx&#10;KbiTh9Vy9LLAQrvIO+r3oRIJwr5ABXUIbSGlL2uy6DPXEifv4jqLIcmukrrDmOC2kZM8/5QWDaeF&#10;Glva1FRe9zerwMRf07fbTVz/nM5eRzL3qTNKvY6HrzmIQEP4Dz/bW63gYwK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NRd9fDAAAA2wAAAA8AAAAAAAAAAAAA&#10;AAAAoQIAAGRycy9kb3ducmV2LnhtbFBLBQYAAAAABAAEAPkAAACRAwAAAAA=&#10;">
                  <v:stroke endarrow="block"/>
                </v:shape>
                <v:shape id="AutoShape 36" o:spid="_x0000_s1087" type="#_x0000_t32" style="position:absolute;left:23134;top:14234;width:1859;height:178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3STMMAAADbAAAADwAAAGRycy9kb3ducmV2LnhtbESPT2sCMRTE74V+h/AK3rrZViyyGqUV&#10;BPFS/AN6fGyeu8HNy7KJm/XbN4LQ4zAzv2Hmy8E2oqfOG8cKPrIcBHHptOFKwfGwfp+C8AFZY+OY&#10;FNzJw3Lx+jLHQrvIO+r3oRIJwr5ABXUIbSGlL2uy6DPXEifv4jqLIcmukrrDmOC2kZ95/iUtGk4L&#10;Nba0qqm87m9WgYm/pm83q/izPZ29jmTuE2eUGr0N3zMQgYbwH362N1rBeAyPL+kHyM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wd0kzDAAAA2wAAAA8AAAAAAAAAAAAA&#10;AAAAoQIAAGRycy9kb3ducmV2LnhtbFBLBQYAAAAABAAEAPkAAACRAwAAAAA=&#10;">
                  <v:stroke endarrow="block"/>
                </v:shape>
                <v:shape id="AutoShape 37" o:spid="_x0000_s1088" type="#_x0000_t32" style="position:absolute;left:26845;top:10668;width:1943;height:185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KOMIAAADbAAAADwAAAGRycy9kb3ducmV2LnhtbESPQWsCMRSE74L/ITyhN81aq8jWKCoI&#10;0ouohXp8bF53g5uXZZNu1n/fCIUeh5n5hllteluLjlpvHCuYTjIQxIXThksFn9fDeAnCB2SNtWNS&#10;8CAPm/VwsMJcu8hn6i6hFAnCPkcFVQhNLqUvKrLoJ64hTt63ay2GJNtS6hZjgttavmbZQlo0nBYq&#10;bGhfUXG//FgFJp5M1xz3cffxdfM6knnMnVHqZdRv30EE6sN/+K991Apmb/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RKOMIAAADbAAAADwAAAAAAAAAAAAAA&#10;AAChAgAAZHJzL2Rvd25yZXYueG1sUEsFBgAAAAAEAAQA+QAAAJADAAAAAA==&#10;">
                  <v:stroke endarrow="block"/>
                </v:shape>
                <v:shape id="Text Box 38" o:spid="_x0000_s1089" type="#_x0000_t202" style="position:absolute;left:4533;top:5623;width:10463;height:3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MEhcMA&#10;AADbAAAADwAAAGRycy9kb3ducmV2LnhtbESP3WrCQBSE7wu+w3IEb4purI22qatUocXbqA9wzB6T&#10;0OzZkF3z8/ZdQfBymJlvmPW2N5VoqXGlZQXzWQSCOLO65FzB+fQz/QDhPLLGyjIpGMjBdjN6WWOi&#10;bccptUefiwBhl6CCwvs6kdJlBRl0M1sTB+9qG4M+yCaXusEuwE0l36JoKQ2WHBYKrGlfUPZ3vBkF&#10;10P3Gn92l19/XqXvyx2Wq4sdlJqM++8vEJ56/ww/2getYBHD/Uv4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qMEhcMAAADbAAAADwAAAAAAAAAAAAAAAACYAgAAZHJzL2Rv&#10;d25yZXYueG1sUEsFBgAAAAAEAAQA9QAAAIgDAAAAAA==&#10;" stroked="f">
                  <v:textbox>
                    <w:txbxContent>
                      <w:p w:rsidR="00E1683F" w:rsidRDefault="00E1683F">
                        <w:pPr>
                          <w:rPr>
                            <w:sz w:val="18"/>
                            <w:szCs w:val="18"/>
                          </w:rPr>
                        </w:pPr>
                        <w:smartTag w:uri="urn:schemas-microsoft-com:office:smarttags" w:element="place">
                          <w:smartTag w:uri="urn:schemas-microsoft-com:office:smarttags" w:element="City">
                            <w:r>
                              <w:rPr>
                                <w:sz w:val="18"/>
                                <w:szCs w:val="18"/>
                              </w:rPr>
                              <w:t>Sale</w:t>
                            </w:r>
                          </w:smartTag>
                        </w:smartTag>
                        <w:r>
                          <w:rPr>
                            <w:sz w:val="18"/>
                            <w:szCs w:val="18"/>
                          </w:rPr>
                          <w:t xml:space="preserve"> of Umbrellas</w:t>
                        </w:r>
                      </w:p>
                    </w:txbxContent>
                  </v:textbox>
                </v:shape>
                <v:shape id="Text Box 39" o:spid="_x0000_s1090" type="#_x0000_t202" style="position:absolute;left:34213;top:26860;width:12246;height:34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Ga8sIA&#10;AADbAAAADwAAAGRycy9kb3ducmV2LnhtbESP3YrCMBSE7xd8h3AEbxZN/au7XaOooHjrzwMcm2Nb&#10;tjkpTbT17Y0geDnMzDfMfNmaUtypdoVlBcNBBII4tbrgTMH5tO3/gHAeWWNpmRQ8yMFy0fmaY6Jt&#10;wwe6H30mAoRdggpy76tESpfmZNANbEUcvKutDfog60zqGpsAN6UcRVEsDRYcFnKsaJNT+n+8GQXX&#10;ffM9/W0uO3+eHSbxGovZxT6U6nXb1R8IT63/hN/tvVYwjuH1Jf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cZrywgAAANsAAAAPAAAAAAAAAAAAAAAAAJgCAABkcnMvZG93&#10;bnJldi54bWxQSwUGAAAAAAQABAD1AAAAhwMAAAAA&#10;" stroked="f">
                  <v:textbox>
                    <w:txbxContent>
                      <w:p w:rsidR="00E1683F" w:rsidRDefault="00E1683F">
                        <w:pPr>
                          <w:rPr>
                            <w:sz w:val="18"/>
                            <w:szCs w:val="18"/>
                          </w:rPr>
                        </w:pPr>
                        <w:r>
                          <w:rPr>
                            <w:sz w:val="18"/>
                            <w:szCs w:val="18"/>
                          </w:rPr>
                          <w:t>Inches of Rainfall</w:t>
                        </w:r>
                      </w:p>
                    </w:txbxContent>
                  </v:textbox>
                </v:shape>
                <v:shape id="Text Box 40" o:spid="_x0000_s1091" type="#_x0000_t202" style="position:absolute;left:20421;top:2392;width:19683;height:26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0/acQA&#10;AADbAAAADwAAAGRycy9kb3ducmV2LnhtbESP3WrCQBSE74W+w3IKvZG6sbZGo2tohZbcxvoAx+wx&#10;CWbPhuyan7fvFgq9HGbmG2afjqYRPXWutqxguYhAEBdW11wqOH9/Pm9AOI+ssbFMCiZykB4eZntM&#10;tB04p/7kSxEg7BJUUHnfJlK6oiKDbmFb4uBdbWfQB9mVUnc4BLhp5EsUraXBmsNChS0dKypup7tR&#10;cM2G+dt2uHz5c5y/rj+wji92UurpcXzfgfA0+v/wXzvTClYx/H4JP0Ae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9P2nEAAAA2wAAAA8AAAAAAAAAAAAAAAAAmAIAAGRycy9k&#10;b3ducmV2LnhtbFBLBQYAAAAABAAEAPUAAACJAwAAAAA=&#10;" stroked="f">
                  <v:textbox>
                    <w:txbxContent>
                      <w:p w:rsidR="00E1683F" w:rsidRDefault="00E1683F">
                        <w:pPr>
                          <w:rPr>
                            <w:sz w:val="18"/>
                            <w:szCs w:val="18"/>
                          </w:rPr>
                        </w:pPr>
                        <w:r>
                          <w:rPr>
                            <w:sz w:val="18"/>
                            <w:szCs w:val="18"/>
                          </w:rPr>
                          <w:t>Direct Relationship</w:t>
                        </w:r>
                      </w:p>
                    </w:txbxContent>
                  </v:textbox>
                </v:shape>
                <w10:anchorlock/>
              </v:group>
            </w:pict>
          </mc:Fallback>
        </mc:AlternateContent>
      </w:r>
    </w:p>
    <w:p w:rsidR="00E1683F" w:rsidRPr="001F1C91" w:rsidRDefault="00E1683F">
      <w:pPr>
        <w:autoSpaceDE w:val="0"/>
        <w:autoSpaceDN w:val="0"/>
        <w:adjustRightInd w:val="0"/>
        <w:rPr>
          <w:color w:val="FF0000"/>
          <w:sz w:val="22"/>
          <w:szCs w:val="22"/>
        </w:rPr>
      </w:pPr>
    </w:p>
    <w:p w:rsidR="00E1683F" w:rsidRPr="001F1C91" w:rsidRDefault="00E1683F">
      <w:pPr>
        <w:autoSpaceDE w:val="0"/>
        <w:autoSpaceDN w:val="0"/>
        <w:adjustRightInd w:val="0"/>
        <w:ind w:left="720"/>
        <w:rPr>
          <w:sz w:val="22"/>
          <w:szCs w:val="22"/>
        </w:rPr>
      </w:pPr>
      <w:r w:rsidRPr="001F1C91">
        <w:rPr>
          <w:sz w:val="22"/>
          <w:szCs w:val="22"/>
        </w:rPr>
        <w:t>Part b: The amount of tuition and the level of enrollment at a</w:t>
      </w:r>
      <w:r w:rsidR="005C6C7C" w:rsidRPr="001F1C91">
        <w:rPr>
          <w:sz w:val="22"/>
          <w:szCs w:val="22"/>
        </w:rPr>
        <w:t xml:space="preserve"> college or </w:t>
      </w:r>
      <w:r w:rsidRPr="001F1C91">
        <w:rPr>
          <w:sz w:val="22"/>
          <w:szCs w:val="22"/>
        </w:rPr>
        <w:t xml:space="preserve"> university: There is likely an inverse relationship between the amount of tuition and the level of enrollment at a </w:t>
      </w:r>
      <w:r w:rsidR="005C6C7C" w:rsidRPr="001F1C91">
        <w:rPr>
          <w:sz w:val="22"/>
          <w:szCs w:val="22"/>
        </w:rPr>
        <w:t xml:space="preserve">college or </w:t>
      </w:r>
      <w:r w:rsidRPr="001F1C91">
        <w:rPr>
          <w:sz w:val="22"/>
          <w:szCs w:val="22"/>
        </w:rPr>
        <w:t xml:space="preserve">university. As tuition increases less students will attend the </w:t>
      </w:r>
      <w:r w:rsidR="005C6C7C" w:rsidRPr="001F1C91">
        <w:rPr>
          <w:sz w:val="22"/>
          <w:szCs w:val="22"/>
        </w:rPr>
        <w:t xml:space="preserve">college or </w:t>
      </w:r>
      <w:r w:rsidRPr="001F1C91">
        <w:rPr>
          <w:sz w:val="22"/>
          <w:szCs w:val="22"/>
        </w:rPr>
        <w:t>university.</w:t>
      </w:r>
    </w:p>
    <w:p w:rsidR="00E1683F" w:rsidRPr="001F1C91" w:rsidRDefault="00E1683F">
      <w:pPr>
        <w:autoSpaceDE w:val="0"/>
        <w:autoSpaceDN w:val="0"/>
        <w:adjustRightInd w:val="0"/>
        <w:rPr>
          <w:sz w:val="22"/>
          <w:szCs w:val="22"/>
        </w:rPr>
      </w:pPr>
    </w:p>
    <w:p w:rsidR="00E1683F" w:rsidRPr="001F1C91" w:rsidRDefault="009B4345">
      <w:pPr>
        <w:autoSpaceDE w:val="0"/>
        <w:autoSpaceDN w:val="0"/>
        <w:adjustRightInd w:val="0"/>
        <w:rPr>
          <w:color w:val="FF0000"/>
          <w:sz w:val="22"/>
          <w:szCs w:val="22"/>
        </w:rPr>
      </w:pPr>
      <w:r w:rsidRPr="001F1C91">
        <w:rPr>
          <w:noProof/>
          <w:color w:val="FF0000"/>
          <w:sz w:val="22"/>
          <w:szCs w:val="22"/>
          <w:lang w:eastAsia="en-CA"/>
        </w:rPr>
        <mc:AlternateContent>
          <mc:Choice Requires="wpc">
            <w:drawing>
              <wp:inline distT="0" distB="0" distL="0" distR="0">
                <wp:extent cx="5486400" cy="3291840"/>
                <wp:effectExtent l="0" t="635" r="0" b="3175"/>
                <wp:docPr id="41" name="Canvas 4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0" name="AutoShape 43"/>
                        <wps:cNvCnPr>
                          <a:cxnSpLocks noChangeShapeType="1"/>
                        </wps:cNvCnPr>
                        <wps:spPr bwMode="auto">
                          <a:xfrm flipV="1">
                            <a:off x="1607058" y="617220"/>
                            <a:ext cx="8382" cy="189052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AutoShape 44"/>
                        <wps:cNvCnPr>
                          <a:cxnSpLocks noChangeShapeType="1"/>
                        </wps:cNvCnPr>
                        <wps:spPr bwMode="auto">
                          <a:xfrm>
                            <a:off x="1615440" y="2507742"/>
                            <a:ext cx="205359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Text Box 49"/>
                        <wps:cNvSpPr txBox="1">
                          <a:spLocks noChangeArrowheads="1"/>
                        </wps:cNvSpPr>
                        <wps:spPr bwMode="auto">
                          <a:xfrm>
                            <a:off x="453390" y="562356"/>
                            <a:ext cx="1046226" cy="3337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683F" w:rsidRDefault="00E1683F">
                              <w:pPr>
                                <w:rPr>
                                  <w:sz w:val="18"/>
                                  <w:szCs w:val="18"/>
                                </w:rPr>
                              </w:pPr>
                              <w:r>
                                <w:rPr>
                                  <w:sz w:val="18"/>
                                  <w:szCs w:val="18"/>
                                </w:rPr>
                                <w:t>Student Enrollment</w:t>
                              </w:r>
                            </w:p>
                          </w:txbxContent>
                        </wps:txbx>
                        <wps:bodyPr rot="0" vert="horz" wrap="square" lIns="91440" tIns="45720" rIns="91440" bIns="45720" anchor="t" anchorCtr="0" upright="1">
                          <a:noAutofit/>
                        </wps:bodyPr>
                      </wps:wsp>
                      <wps:wsp>
                        <wps:cNvPr id="23" name="Text Box 50"/>
                        <wps:cNvSpPr txBox="1">
                          <a:spLocks noChangeArrowheads="1"/>
                        </wps:cNvSpPr>
                        <wps:spPr bwMode="auto">
                          <a:xfrm>
                            <a:off x="3421380" y="2686050"/>
                            <a:ext cx="1224534" cy="3489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683F" w:rsidRDefault="00E1683F">
                              <w:pPr>
                                <w:rPr>
                                  <w:sz w:val="18"/>
                                  <w:szCs w:val="18"/>
                                </w:rPr>
                              </w:pPr>
                              <w:r>
                                <w:rPr>
                                  <w:sz w:val="18"/>
                                  <w:szCs w:val="18"/>
                                </w:rPr>
                                <w:t>Tuition</w:t>
                              </w:r>
                            </w:p>
                          </w:txbxContent>
                        </wps:txbx>
                        <wps:bodyPr rot="0" vert="horz" wrap="square" lIns="91440" tIns="45720" rIns="91440" bIns="45720" anchor="t" anchorCtr="0" upright="1">
                          <a:noAutofit/>
                        </wps:bodyPr>
                      </wps:wsp>
                      <wps:wsp>
                        <wps:cNvPr id="24" name="Text Box 51"/>
                        <wps:cNvSpPr txBox="1">
                          <a:spLocks noChangeArrowheads="1"/>
                        </wps:cNvSpPr>
                        <wps:spPr bwMode="auto">
                          <a:xfrm>
                            <a:off x="2042160" y="239268"/>
                            <a:ext cx="1968246" cy="2621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683F" w:rsidRDefault="00E1683F">
                              <w:pPr>
                                <w:rPr>
                                  <w:sz w:val="18"/>
                                  <w:szCs w:val="18"/>
                                </w:rPr>
                              </w:pPr>
                              <w:r>
                                <w:rPr>
                                  <w:sz w:val="18"/>
                                  <w:szCs w:val="18"/>
                                </w:rPr>
                                <w:t>Inverse Relationship</w:t>
                              </w:r>
                            </w:p>
                          </w:txbxContent>
                        </wps:txbx>
                        <wps:bodyPr rot="0" vert="horz" wrap="square" lIns="91440" tIns="45720" rIns="91440" bIns="45720" anchor="t" anchorCtr="0" upright="1">
                          <a:noAutofit/>
                        </wps:bodyPr>
                      </wps:wsp>
                      <wps:wsp>
                        <wps:cNvPr id="25" name="AutoShape 52"/>
                        <wps:cNvCnPr>
                          <a:cxnSpLocks noChangeShapeType="1"/>
                        </wps:cNvCnPr>
                        <wps:spPr bwMode="auto">
                          <a:xfrm flipH="1" flipV="1">
                            <a:off x="1933956" y="896112"/>
                            <a:ext cx="1347978" cy="135864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AutoShape 53"/>
                        <wps:cNvCnPr>
                          <a:cxnSpLocks noChangeShapeType="1"/>
                        </wps:cNvCnPr>
                        <wps:spPr bwMode="auto">
                          <a:xfrm flipH="1" flipV="1">
                            <a:off x="2909316" y="2100072"/>
                            <a:ext cx="147828" cy="15468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AutoShape 54"/>
                        <wps:cNvCnPr>
                          <a:cxnSpLocks noChangeShapeType="1"/>
                        </wps:cNvCnPr>
                        <wps:spPr bwMode="auto">
                          <a:xfrm flipH="1" flipV="1">
                            <a:off x="2499360" y="1697736"/>
                            <a:ext cx="139446" cy="14630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AutoShape 55"/>
                        <wps:cNvCnPr>
                          <a:cxnSpLocks noChangeShapeType="1"/>
                        </wps:cNvCnPr>
                        <wps:spPr bwMode="auto">
                          <a:xfrm flipH="1" flipV="1">
                            <a:off x="2127504" y="1340358"/>
                            <a:ext cx="131064" cy="14782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Canvas 41" o:spid="_x0000_s1092" editas="canvas" style="width:6in;height:259.2pt;mso-position-horizontal-relative:char;mso-position-vertical-relative:line" coordsize="54864,32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">
                <v:shape id="_x0000_s1093" type="#_x0000_t75" style="position:absolute;width:54864;height:32918;visibility:visible;mso-wrap-style:square">
                  <v:fill o:detectmouseclick="t"/>
                  <v:path o:connecttype="none"/>
                </v:shape>
                <v:shape id="AutoShape 43" o:spid="_x0000_s1094" type="#_x0000_t32" style="position:absolute;left:16070;top:6172;width:84;height:1890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ba5r4AAADbAAAADwAAAGRycy9kb3ducmV2LnhtbERPTYvCMBC9C/6HMII3myooUo2yKwji&#10;ZdEV9Dg0s23YZlKa2NR/vzkIe3y87+1+sI3oqfPGsYJ5loMgLp02XCm4fR9naxA+IGtsHJOCF3nY&#10;78ajLRbaRb5Qfw2VSCHsC1RQh9AWUvqyJos+cy1x4n5cZzEk2FVSdxhTuG3kIs9X0qLh1FBjS4ea&#10;yt/r0yow8cv07ekQP8/3h9eRzGvpjFLTyfCxARFoCP/it/ukFSzS+vQl/QC5+w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5FtrmvgAAANsAAAAPAAAAAAAAAAAAAAAAAKEC&#10;AABkcnMvZG93bnJldi54bWxQSwUGAAAAAAQABAD5AAAAjAMAAAAA&#10;">
                  <v:stroke endarrow="block"/>
                </v:shape>
                <v:shape id="AutoShape 44" o:spid="_x0000_s1095" type="#_x0000_t32" style="position:absolute;left:16154;top:25077;width:2053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GHX8QAAADbAAAADwAAAGRycy9kb3ducmV2LnhtbESPQWvCQBSE74L/YXlCb2YTD6VGVymC&#10;pSg9VCXY2yP7moRm34bdVaO/visIHoeZ+YaZL3vTijM531hWkCUpCOLS6oYrBYf9evwGwgdkja1l&#10;UnAlD8vFcDDHXNsLf9N5FyoRIexzVFCH0OVS+rImgz6xHXH0fq0zGKJ0ldQOLxFuWjlJ01dpsOG4&#10;UGNHq5rKv93JKDhup6fiWnzRpsimmx90xt/2H0q9jPr3GYhAfXiGH+1PrWCSwf1L/AFy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YdfxAAAANsAAAAPAAAAAAAAAAAA&#10;AAAAAKECAABkcnMvZG93bnJldi54bWxQSwUGAAAAAAQABAD5AAAAkgMAAAAA&#10;">
                  <v:stroke endarrow="block"/>
                </v:shape>
                <v:shape id="Text Box 49" o:spid="_x0000_s1096" type="#_x0000_t202" style="position:absolute;left:4533;top:5623;width:10463;height:3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E1683F" w:rsidRDefault="00E1683F">
                        <w:pPr>
                          <w:rPr>
                            <w:sz w:val="18"/>
                            <w:szCs w:val="18"/>
                          </w:rPr>
                        </w:pPr>
                        <w:r>
                          <w:rPr>
                            <w:sz w:val="18"/>
                            <w:szCs w:val="18"/>
                          </w:rPr>
                          <w:t>Student Enrollment</w:t>
                        </w:r>
                      </w:p>
                    </w:txbxContent>
                  </v:textbox>
                </v:shape>
                <v:shape id="Text Box 50" o:spid="_x0000_s1097" type="#_x0000_t202" style="position:absolute;left:34213;top:26860;width:12246;height:34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vt8MA&#10;AADbAAAADwAAAGRycy9kb3ducmV2LnhtbESP3YrCMBSE74V9h3AWvJE1Xf+62zWKCoq3/jzAaXNs&#10;yzYnpYm2vr0RBC+HmfmGmS87U4kbNa60rOB7GIEgzqwuOVdwPm2/fkA4j6yxskwK7uRgufjozTHR&#10;tuUD3Y4+FwHCLkEFhfd1IqXLCjLohrYmDt7FNgZ9kE0udYNtgJtKjqJoJg2WHBYKrGlTUPZ/vBoF&#10;l307mP626c6f48NktsYyTu1dqf5nt/oD4anz7/CrvdcKRmN4fg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9+vt8MAAADbAAAADwAAAAAAAAAAAAAAAACYAgAAZHJzL2Rv&#10;d25yZXYueG1sUEsFBgAAAAAEAAQA9QAAAIgDAAAAAA==&#10;" stroked="f">
                  <v:textbox>
                    <w:txbxContent>
                      <w:p w:rsidR="00E1683F" w:rsidRDefault="00E1683F">
                        <w:pPr>
                          <w:rPr>
                            <w:sz w:val="18"/>
                            <w:szCs w:val="18"/>
                          </w:rPr>
                        </w:pPr>
                        <w:r>
                          <w:rPr>
                            <w:sz w:val="18"/>
                            <w:szCs w:val="18"/>
                          </w:rPr>
                          <w:t>Tuition</w:t>
                        </w:r>
                      </w:p>
                    </w:txbxContent>
                  </v:textbox>
                </v:shape>
                <v:shape id="Text Box 51" o:spid="_x0000_s1098" type="#_x0000_t202" style="position:absolute;left:20421;top:2392;width:19683;height:26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Y3w8QA&#10;AADbAAAADwAAAGRycy9kb3ducmV2LnhtbESP3WrCQBSE7wu+w3KE3hTdKKk/0U1oCxZvoz7AMXtM&#10;gtmzIbs1ydt3hUIvh5n5htlng2nEgzpXW1awmEcgiAuray4VXM6H2QaE88gaG8ukYCQHWTp52WOi&#10;bc85PU6+FAHCLkEFlfdtIqUrKjLo5rYlDt7NdgZ9kF0pdYd9gJtGLqNoJQ3WHBYqbOmrouJ++jEK&#10;bsf+7X3bX7/9ZZ3Hq0+s11c7KvU6HT52IDwN/j/81z5qBcsYnl/CD5Dp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2N8PEAAAA2wAAAA8AAAAAAAAAAAAAAAAAmAIAAGRycy9k&#10;b3ducmV2LnhtbFBLBQYAAAAABAAEAPUAAACJAwAAAAA=&#10;" stroked="f">
                  <v:textbox>
                    <w:txbxContent>
                      <w:p w:rsidR="00E1683F" w:rsidRDefault="00E1683F">
                        <w:pPr>
                          <w:rPr>
                            <w:sz w:val="18"/>
                            <w:szCs w:val="18"/>
                          </w:rPr>
                        </w:pPr>
                        <w:r>
                          <w:rPr>
                            <w:sz w:val="18"/>
                            <w:szCs w:val="18"/>
                          </w:rPr>
                          <w:t>Inverse Relationship</w:t>
                        </w:r>
                      </w:p>
                    </w:txbxContent>
                  </v:textbox>
                </v:shape>
                <v:shape id="AutoShape 52" o:spid="_x0000_s1099" type="#_x0000_t32" style="position:absolute;left:19339;top:8961;width:13480;height:1358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8IMcMAAADbAAAADwAAAGRycy9kb3ducmV2LnhtbESPQYvCMBSE74L/ITxhL6LpCopUoxRl&#10;QYRFrYLXR/Nsq81LaaJ2//1GEDwOM/MNM1+2phIPalxpWcH3MAJBnFldcq7gdPwZTEE4j6yxskwK&#10;/sjBctHtzDHW9skHeqQ+FwHCLkYFhfd1LKXLCjLohrYmDt7FNgZ9kE0udYPPADeVHEXRRBosOSwU&#10;WNOqoOyW3o0C/9vfjq+H3S5JmdfJfnu+JauzUl+9NpmB8NT6T/jd3mgFozG8voQfIB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xfCDHDAAAA2wAAAA8AAAAAAAAAAAAA&#10;AAAAoQIAAGRycy9kb3ducmV2LnhtbFBLBQYAAAAABAAEAPkAAACRAwAAAAA=&#10;"/>
                <v:shape id="AutoShape 53" o:spid="_x0000_s1100" type="#_x0000_t32" style="position:absolute;left:29093;top:21000;width:1478;height:154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4D0w8MAAADbAAAADwAAAGRycy9kb3ducmV2LnhtbESPzWrDMBCE74W8g9hAb40cY0zjRgmh&#10;pVBCLvk59LhYG9nEWhlrm7hvXwUCPQ4z8w2zXI++U1caYhvYwHyWgSKug23ZGTgdP19eQUVBttgF&#10;JgO/FGG9mjwtsbLhxnu6HsSpBOFYoYFGpK+0jnVDHuMs9MTJO4fBoyQ5OG0HvCW473SeZaX22HJa&#10;aLCn94bqy+HHG/g++d0iLz68K9xR9kLbNi9KY56n4+YNlNAo/+FH+8sayEu4f0k/Q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OA9MPDAAAA2wAAAA8AAAAAAAAAAAAA&#10;AAAAoQIAAGRycy9kb3ducmV2LnhtbFBLBQYAAAAABAAEAPkAAACRAwAAAAA=&#10;">
                  <v:stroke endarrow="block"/>
                </v:shape>
                <v:shape id="AutoShape 54" o:spid="_x0000_s1101" type="#_x0000_t32" style="position:absolute;left:24993;top:16977;width:1395;height:1463;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xRWMMAAADbAAAADwAAAGRycy9kb3ducmV2LnhtbESPT2vCQBTE7wW/w/KE3urGEGyNriIV&#10;QUov/jn0+Mg+N8Hs25B91fTbu4VCj8PM/IZZrgffqhv1sQlsYDrJQBFXwTbsDJxPu5c3UFGQLbaB&#10;ycAPRVivRk9LLG2484FuR3EqQTiWaKAW6UqtY1WTxzgJHXHyLqH3KEn2Ttse7wnuW51n2Ux7bDgt&#10;1NjRe03V9fjtDXyd/ec8L7beFe4kB6GPJi9mxjyPh80ClNAg/+G/9t4ayF/h90v6AXr1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MUVjDAAAA2wAAAA8AAAAAAAAAAAAA&#10;AAAAoQIAAGRycy9kb3ducmV2LnhtbFBLBQYAAAAABAAEAPkAAACRAwAAAAA=&#10;">
                  <v:stroke endarrow="block"/>
                </v:shape>
                <v:shape id="AutoShape 55" o:spid="_x0000_s1102" type="#_x0000_t32" style="position:absolute;left:21275;top:13403;width:1310;height:147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FKr8AAADbAAAADwAAAGRycy9kb3ducmV2LnhtbERPS2vCQBC+F/wPywi91Y0hiI2uIhZB&#10;pBcfhx6H7LgJZmdDdqrpv3cPBY8f33u5Hnyr7tTHJrCB6SQDRVwF27AzcDnvPuagoiBbbAOTgT+K&#10;sF6N3pZY2vDgI91P4lQK4ViigVqkK7WOVU0e4yR0xIm7ht6jJNg7bXt8pHDf6jzLZtpjw6mhxo62&#10;NVW306838HPx35958eVd4c5yFDo0eTEz5n08bBaghAZ5if/de2sgT2PTl/QD9OoJ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PFKr8AAADbAAAADwAAAAAAAAAAAAAAAACh&#10;AgAAZHJzL2Rvd25yZXYueG1sUEsFBgAAAAAEAAQA+QAAAI0DAAAAAA==&#10;">
                  <v:stroke endarrow="block"/>
                </v:shape>
                <w10:anchorlock/>
              </v:group>
            </w:pict>
          </mc:Fallback>
        </mc:AlternateContent>
      </w:r>
    </w:p>
    <w:p w:rsidR="00E1683F" w:rsidRPr="001F1C91" w:rsidRDefault="00E1683F">
      <w:pPr>
        <w:autoSpaceDE w:val="0"/>
        <w:autoSpaceDN w:val="0"/>
        <w:adjustRightInd w:val="0"/>
        <w:rPr>
          <w:color w:val="FF0000"/>
          <w:sz w:val="22"/>
          <w:szCs w:val="22"/>
        </w:rPr>
      </w:pPr>
      <w:r w:rsidRPr="001F1C91">
        <w:rPr>
          <w:color w:val="FF0000"/>
          <w:sz w:val="22"/>
          <w:szCs w:val="22"/>
        </w:rPr>
        <w:br w:type="page"/>
      </w:r>
    </w:p>
    <w:p w:rsidR="00E1683F" w:rsidRPr="001F1C91" w:rsidRDefault="00E1683F">
      <w:pPr>
        <w:autoSpaceDE w:val="0"/>
        <w:autoSpaceDN w:val="0"/>
        <w:adjustRightInd w:val="0"/>
        <w:ind w:left="720"/>
        <w:rPr>
          <w:sz w:val="22"/>
          <w:szCs w:val="22"/>
        </w:rPr>
      </w:pPr>
      <w:r w:rsidRPr="001F1C91">
        <w:rPr>
          <w:sz w:val="22"/>
          <w:szCs w:val="22"/>
        </w:rPr>
        <w:lastRenderedPageBreak/>
        <w:t xml:space="preserve">Part c: The popularity of an entertainer and the price of her concert tickets: There is likely a direct relationship between the popularity of an entertainer and the price of her concert tickets. The more popular the entertainer, the more people are willing to pay to see her in concert. </w:t>
      </w:r>
    </w:p>
    <w:p w:rsidR="00E1683F" w:rsidRPr="001F1C91" w:rsidRDefault="00E1683F">
      <w:pPr>
        <w:autoSpaceDE w:val="0"/>
        <w:autoSpaceDN w:val="0"/>
        <w:adjustRightInd w:val="0"/>
        <w:rPr>
          <w:color w:val="FF0000"/>
          <w:sz w:val="22"/>
          <w:szCs w:val="22"/>
        </w:rPr>
      </w:pPr>
    </w:p>
    <w:p w:rsidR="00E1683F" w:rsidRPr="001F1C91" w:rsidRDefault="009B4345">
      <w:pPr>
        <w:autoSpaceDE w:val="0"/>
        <w:autoSpaceDN w:val="0"/>
        <w:adjustRightInd w:val="0"/>
        <w:rPr>
          <w:color w:val="FF0000"/>
          <w:sz w:val="22"/>
          <w:szCs w:val="22"/>
        </w:rPr>
      </w:pPr>
      <w:r w:rsidRPr="001F1C91">
        <w:rPr>
          <w:noProof/>
          <w:color w:val="FF0000"/>
          <w:sz w:val="22"/>
          <w:szCs w:val="22"/>
          <w:lang w:eastAsia="en-CA"/>
        </w:rPr>
        <mc:AlternateContent>
          <mc:Choice Requires="wpc">
            <w:drawing>
              <wp:inline distT="0" distB="0" distL="0" distR="0">
                <wp:extent cx="5486400" cy="3291840"/>
                <wp:effectExtent l="0" t="1905" r="0" b="1905"/>
                <wp:docPr id="56" name="Canvas 5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AutoShape 58"/>
                        <wps:cNvCnPr>
                          <a:cxnSpLocks noChangeShapeType="1"/>
                        </wps:cNvCnPr>
                        <wps:spPr bwMode="auto">
                          <a:xfrm flipV="1">
                            <a:off x="1607058" y="617220"/>
                            <a:ext cx="8382" cy="189052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 name="AutoShape 59"/>
                        <wps:cNvCnPr>
                          <a:cxnSpLocks noChangeShapeType="1"/>
                        </wps:cNvCnPr>
                        <wps:spPr bwMode="auto">
                          <a:xfrm>
                            <a:off x="1615440" y="2507742"/>
                            <a:ext cx="205359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AutoShape 60"/>
                        <wps:cNvCnPr>
                          <a:cxnSpLocks noChangeShapeType="1"/>
                        </wps:cNvCnPr>
                        <wps:spPr bwMode="auto">
                          <a:xfrm flipV="1">
                            <a:off x="1832610" y="896112"/>
                            <a:ext cx="1402842" cy="139522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61"/>
                        <wps:cNvCnPr>
                          <a:cxnSpLocks noChangeShapeType="1"/>
                        </wps:cNvCnPr>
                        <wps:spPr bwMode="auto">
                          <a:xfrm flipV="1">
                            <a:off x="1879092" y="1895856"/>
                            <a:ext cx="163068" cy="15468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AutoShape 62"/>
                        <wps:cNvCnPr>
                          <a:cxnSpLocks noChangeShapeType="1"/>
                        </wps:cNvCnPr>
                        <wps:spPr bwMode="auto">
                          <a:xfrm flipV="1">
                            <a:off x="2313432" y="1423416"/>
                            <a:ext cx="185928" cy="17830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AutoShape 63"/>
                        <wps:cNvCnPr>
                          <a:cxnSpLocks noChangeShapeType="1"/>
                        </wps:cNvCnPr>
                        <wps:spPr bwMode="auto">
                          <a:xfrm flipV="1">
                            <a:off x="2684526" y="1066800"/>
                            <a:ext cx="194310" cy="18516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Text Box 64"/>
                        <wps:cNvSpPr txBox="1">
                          <a:spLocks noChangeArrowheads="1"/>
                        </wps:cNvSpPr>
                        <wps:spPr bwMode="auto">
                          <a:xfrm>
                            <a:off x="453390" y="562356"/>
                            <a:ext cx="1046226" cy="3337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683F" w:rsidRDefault="00E1683F">
                              <w:pPr>
                                <w:rPr>
                                  <w:sz w:val="18"/>
                                  <w:szCs w:val="18"/>
                                </w:rPr>
                              </w:pPr>
                              <w:r>
                                <w:rPr>
                                  <w:sz w:val="18"/>
                                  <w:szCs w:val="18"/>
                                </w:rPr>
                                <w:t>Price of Concert Tickets</w:t>
                              </w:r>
                            </w:p>
                          </w:txbxContent>
                        </wps:txbx>
                        <wps:bodyPr rot="0" vert="horz" wrap="square" lIns="91440" tIns="45720" rIns="91440" bIns="45720" anchor="t" anchorCtr="0" upright="1">
                          <a:noAutofit/>
                        </wps:bodyPr>
                      </wps:wsp>
                      <wps:wsp>
                        <wps:cNvPr id="8" name="Text Box 65"/>
                        <wps:cNvSpPr txBox="1">
                          <a:spLocks noChangeArrowheads="1"/>
                        </wps:cNvSpPr>
                        <wps:spPr bwMode="auto">
                          <a:xfrm>
                            <a:off x="3421380" y="2686050"/>
                            <a:ext cx="1224534" cy="3489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683F" w:rsidRDefault="00E1683F">
                              <w:pPr>
                                <w:rPr>
                                  <w:sz w:val="18"/>
                                  <w:szCs w:val="18"/>
                                </w:rPr>
                              </w:pPr>
                              <w:r>
                                <w:rPr>
                                  <w:sz w:val="18"/>
                                  <w:szCs w:val="18"/>
                                </w:rPr>
                                <w:t>Popularity of the Entertainer</w:t>
                              </w:r>
                            </w:p>
                          </w:txbxContent>
                        </wps:txbx>
                        <wps:bodyPr rot="0" vert="horz" wrap="square" lIns="91440" tIns="45720" rIns="91440" bIns="45720" anchor="t" anchorCtr="0" upright="1">
                          <a:noAutofit/>
                        </wps:bodyPr>
                      </wps:wsp>
                      <wps:wsp>
                        <wps:cNvPr id="14" name="Text Box 66"/>
                        <wps:cNvSpPr txBox="1">
                          <a:spLocks noChangeArrowheads="1"/>
                        </wps:cNvSpPr>
                        <wps:spPr bwMode="auto">
                          <a:xfrm>
                            <a:off x="2042160" y="239268"/>
                            <a:ext cx="1968246" cy="2621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683F" w:rsidRDefault="00E1683F">
                              <w:pPr>
                                <w:rPr>
                                  <w:sz w:val="18"/>
                                  <w:szCs w:val="18"/>
                                </w:rPr>
                              </w:pPr>
                              <w:r>
                                <w:rPr>
                                  <w:sz w:val="18"/>
                                  <w:szCs w:val="18"/>
                                </w:rPr>
                                <w:t>Direct Relationship</w:t>
                              </w:r>
                            </w:p>
                          </w:txbxContent>
                        </wps:txbx>
                        <wps:bodyPr rot="0" vert="horz" wrap="square" lIns="91440" tIns="45720" rIns="91440" bIns="45720" anchor="t" anchorCtr="0" upright="1">
                          <a:noAutofit/>
                        </wps:bodyPr>
                      </wps:wsp>
                    </wpc:wpc>
                  </a:graphicData>
                </a:graphic>
              </wp:inline>
            </w:drawing>
          </mc:Choice>
          <mc:Fallback>
            <w:pict>
              <v:group id="Canvas 56" o:spid="_x0000_s1103" editas="canvas" style="width:6in;height:259.2pt;mso-position-horizontal-relative:char;mso-position-vertical-relative:line" coordsize="54864,32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">
                <v:shape id="_x0000_s1104" type="#_x0000_t75" style="position:absolute;width:54864;height:32918;visibility:visible;mso-wrap-style:square">
                  <v:fill o:detectmouseclick="t"/>
                  <v:path o:connecttype="none"/>
                </v:shape>
                <v:shape id="AutoShape 58" o:spid="_x0000_s1105" type="#_x0000_t32" style="position:absolute;left:16070;top:6172;width:84;height:1890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di4/b8AAADaAAAADwAAAGRycy9kb3ducmV2LnhtbERPTWvDMAy9D/ofjAq7Lc4KGyOLW7pC&#10;oexS1hXao4i1xDSWQ+zFyb+vA4OdxON9qtyMthUD9d44VvCc5SCIK6cN1wrO3/unNxA+IGtsHZOC&#10;iTxs1ouHEgvtIn/RcAq1SCHsC1TQhNAVUvqqIYs+cx1x4n5cbzEk2NdS9xhTuG3lKs9fpUXDqaHB&#10;jnYNVbfTr1Vg4tEM3WEXPz4vV68jmenFGaUel+P2HUSgMfyL/9wHnebD/Mp85foO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6di4/b8AAADaAAAADwAAAAAAAAAAAAAAAACh&#10;AgAAZHJzL2Rvd25yZXYueG1sUEsFBgAAAAAEAAQA+QAAAI0DAAAAAA==&#10;">
                  <v:stroke endarrow="block"/>
                </v:shape>
                <v:shape id="AutoShape 59" o:spid="_x0000_s1106" type="#_x0000_t32" style="position:absolute;left:16154;top:25077;width:2053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tLcMQAAADaAAAADwAAAGRycy9kb3ducmV2LnhtbESPQWvCQBSE7wX/w/KE3upGD6WmrlIE&#10;S4n0oCmh3h7ZZxKafRt2V5P4691CocdhZr5hVpvBtOJKzjeWFcxnCQji0uqGKwVf+e7pBYQPyBpb&#10;y6RgJA+b9eRhham2PR/oegyViBD2KSqoQ+hSKX1Zk0E/sx1x9M7WGQxRukpqh32Em1YukuRZGmw4&#10;LtTY0bam8ud4MQq+98tLMRaflBXzZXZCZ/wtf1fqcTq8vYIINIT/8F/7QytYwO+VeAPk+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20twxAAAANoAAAAPAAAAAAAAAAAA&#10;AAAAAKECAABkcnMvZG93bnJldi54bWxQSwUGAAAAAAQABAD5AAAAkgMAAAAA&#10;">
                  <v:stroke endarrow="block"/>
                </v:shape>
                <v:shape id="AutoShape 60" o:spid="_x0000_s1107" type="#_x0000_t32" style="position:absolute;left:18326;top:8961;width:14028;height:1395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eVsIAAADaAAAADwAAAGRycy9kb3ducmV2LnhtbESPQYvCMBSE7wv+h/CEvSyaVmGRahQR&#10;BPGwsNqDx0fybIvNS01i7f77zYKwx2FmvmFWm8G2oicfGscK8mkGglg703CloDzvJwsQISIbbB2T&#10;gh8KsFmP3lZYGPfkb+pPsRIJwqFABXWMXSFl0DVZDFPXESfv6rzFmKSvpPH4THDbylmWfUqLDaeF&#10;Gjva1aRvp4dV0BzLr7L/uEevF8f84vNwvrRaqffxsF2CiDTE//CrfTAK5vB3Jd0Auf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SeVsIAAADaAAAADwAAAAAAAAAAAAAA&#10;AAChAgAAZHJzL2Rvd25yZXYueG1sUEsFBgAAAAAEAAQA+QAAAJADAAAAAA==&#10;"/>
                <v:shape id="AutoShape 61" o:spid="_x0000_s1108" type="#_x0000_t32" style="position:absolute;left:18790;top:18958;width:1631;height:154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8bZcEAAADaAAAADwAAAGRycy9kb3ducmV2LnhtbESPQWsCMRSE7wX/Q3gFb91si5WyGkUF&#10;QbxItaDHx+a5G9y8LJt0s/57Uyh4HGbmG2a+HGwjeuq8cazgPctBEJdOG64U/Jy2b18gfEDW2Dgm&#10;BXfysFyMXuZYaBf5m/pjqESCsC9QQR1CW0jpy5os+sy1xMm7us5iSLKrpO4wJrht5EeeT6VFw2mh&#10;xpY2NZW3469VYOLB9O1uE9f788XrSOb+6YxS49dhNQMRaAjP8H97pxVM4O9KugFy8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rxtlwQAAANoAAAAPAAAAAAAAAAAAAAAA&#10;AKECAABkcnMvZG93bnJldi54bWxQSwUGAAAAAAQABAD5AAAAjwMAAAAA&#10;">
                  <v:stroke endarrow="block"/>
                </v:shape>
                <v:shape id="AutoShape 62" o:spid="_x0000_s1109" type="#_x0000_t32" style="position:absolute;left:23134;top:14234;width:1859;height:178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O+/sAAAADaAAAADwAAAGRycy9kb3ducmV2LnhtbESPT4vCMBTE78J+h/AWvGnqgiLVKCos&#10;iJfFP7B7fDTPNti8lCY29dubBcHjMDO/YZbr3taio9Ybxwom4wwEceG04VLB5fw9moPwAVlj7ZgU&#10;PMjDevUxWGKuXeQjdadQigRhn6OCKoQml9IXFVn0Y9cQJ+/qWoshybaUusWY4LaWX1k2kxYNp4UK&#10;G9pVVNxOd6vAxB/TNftd3B5+/7yOZB5TZ5QafvabBYhAfXiHX+29VjCF/yvpBsjV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bjvv7AAAAA2gAAAA8AAAAAAAAAAAAAAAAA&#10;oQIAAGRycy9kb3ducmV2LnhtbFBLBQYAAAAABAAEAPkAAACOAwAAAAA=&#10;">
                  <v:stroke endarrow="block"/>
                </v:shape>
                <v:shape id="AutoShape 63" o:spid="_x0000_s1110" type="#_x0000_t32" style="position:absolute;left:26845;top:10668;width:1943;height:185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EgicAAAADaAAAADwAAAGRycy9kb3ducmV2LnhtbESPT4vCMBTE78J+h/AWvGnqgiLVKCos&#10;iJfFP7B7fDTPNti8lCY29dtvBMHjMDO/YZbr3taio9Ybxwom4wwEceG04VLB5fw9moPwAVlj7ZgU&#10;PMjDevUxWGKuXeQjdadQigRhn6OCKoQml9IXFVn0Y9cQJ+/qWoshybaUusWY4LaWX1k2kxYNp4UK&#10;G9pVVNxOd6vAxB/TNftd3B5+/7yOZB5TZ5QafvabBYhAfXiHX+29VjCD55V0A+Tq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YxIInAAAAA2gAAAA8AAAAAAAAAAAAAAAAA&#10;oQIAAGRycy9kb3ducmV2LnhtbFBLBQYAAAAABAAEAPkAAACOAwAAAAA=&#10;">
                  <v:stroke endarrow="block"/>
                </v:shape>
                <v:shape id="Text Box 64" o:spid="_x0000_s1111" type="#_x0000_t202" style="position:absolute;left:4533;top:5623;width:10463;height:3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uIMIA&#10;AADaAAAADwAAAGRycy9kb3ducmV2LnhtbESP3YrCMBSE7wXfIZwFb0RTZbVut1FWQfHWnwc4Nqc/&#10;bHNSmqytb28WBC+HmfmGSTe9qcWdWldZVjCbRiCIM6srLhRcL/vJCoTzyBpry6TgQQ426+EgxUTb&#10;jk90P/tCBAi7BBWU3jeJlC4ryaCb2oY4eLltDfog20LqFrsAN7WcR9FSGqw4LJTY0K6k7Pf8ZxTk&#10;x268+OpuB3+NT5/LLVbxzT6UGn30P98gPPX+HX61j1pBDP9Xwg2Q6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664gwgAAANoAAAAPAAAAAAAAAAAAAAAAAJgCAABkcnMvZG93&#10;bnJldi54bWxQSwUGAAAAAAQABAD1AAAAhwMAAAAA&#10;" stroked="f">
                  <v:textbox>
                    <w:txbxContent>
                      <w:p w:rsidR="00E1683F" w:rsidRDefault="00E1683F">
                        <w:pPr>
                          <w:rPr>
                            <w:sz w:val="18"/>
                            <w:szCs w:val="18"/>
                          </w:rPr>
                        </w:pPr>
                        <w:r>
                          <w:rPr>
                            <w:sz w:val="18"/>
                            <w:szCs w:val="18"/>
                          </w:rPr>
                          <w:t>Price of Concert Tickets</w:t>
                        </w:r>
                      </w:p>
                    </w:txbxContent>
                  </v:textbox>
                </v:shape>
                <v:shape id="Text Box 65" o:spid="_x0000_s1112" type="#_x0000_t202" style="position:absolute;left:34213;top:26860;width:12246;height:34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Q6UrsA&#10;AADaAAAADwAAAGRycy9kb3ducmV2LnhtbERPSwrCMBDdC94hjOBGNFX8VqOooLj1c4CxGdtiMylN&#10;tPX2ZiG4fLz/atOYQrypcrllBcNBBII4sTrnVMHteujPQTiPrLGwTAo+5GCzbrdWGGtb85neF5+K&#10;EMIuRgWZ92UspUsyMugGtiQO3MNWBn2AVSp1hXUIN4UcRdFUGsw5NGRY0j6j5Hl5GQWPU92bLOr7&#10;0d9m5/F0h/nsbj9KdTvNdgnCU+P/4p/7pBWEreFKuAF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h0OlK7AAAA2gAAAA8AAAAAAAAAAAAAAAAAmAIAAGRycy9kb3ducmV2Lnht&#10;bFBLBQYAAAAABAAEAPUAAACAAwAAAAA=&#10;" stroked="f">
                  <v:textbox>
                    <w:txbxContent>
                      <w:p w:rsidR="00E1683F" w:rsidRDefault="00E1683F">
                        <w:pPr>
                          <w:rPr>
                            <w:sz w:val="18"/>
                            <w:szCs w:val="18"/>
                          </w:rPr>
                        </w:pPr>
                        <w:r>
                          <w:rPr>
                            <w:sz w:val="18"/>
                            <w:szCs w:val="18"/>
                          </w:rPr>
                          <w:t>Popularity of the Entertainer</w:t>
                        </w:r>
                      </w:p>
                    </w:txbxContent>
                  </v:textbox>
                </v:shape>
                <v:shape id="Text Box 66" o:spid="_x0000_s1113" type="#_x0000_t202" style="position:absolute;left:20421;top:2392;width:19683;height:26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w:txbxContent>
                      <w:p w:rsidR="00E1683F" w:rsidRDefault="00E1683F">
                        <w:pPr>
                          <w:rPr>
                            <w:sz w:val="18"/>
                            <w:szCs w:val="18"/>
                          </w:rPr>
                        </w:pPr>
                        <w:r>
                          <w:rPr>
                            <w:sz w:val="18"/>
                            <w:szCs w:val="18"/>
                          </w:rPr>
                          <w:t>Direct Relationship</w:t>
                        </w:r>
                      </w:p>
                    </w:txbxContent>
                  </v:textbox>
                </v:shape>
                <w10:anchorlock/>
              </v:group>
            </w:pict>
          </mc:Fallback>
        </mc:AlternateContent>
      </w:r>
    </w:p>
    <w:p w:rsidR="00E1683F" w:rsidRPr="001F1C91" w:rsidRDefault="00E1683F">
      <w:pPr>
        <w:autoSpaceDE w:val="0"/>
        <w:autoSpaceDN w:val="0"/>
        <w:adjustRightInd w:val="0"/>
        <w:rPr>
          <w:color w:val="FF0000"/>
          <w:sz w:val="22"/>
          <w:szCs w:val="22"/>
        </w:rPr>
      </w:pPr>
    </w:p>
    <w:p w:rsidR="00E1683F" w:rsidRPr="001F1C91" w:rsidRDefault="00E1683F">
      <w:pPr>
        <w:autoSpaceDE w:val="0"/>
        <w:autoSpaceDN w:val="0"/>
        <w:adjustRightInd w:val="0"/>
        <w:rPr>
          <w:color w:val="FF0000"/>
          <w:sz w:val="22"/>
          <w:szCs w:val="22"/>
        </w:rPr>
      </w:pPr>
    </w:p>
    <w:p w:rsidR="00E1683F" w:rsidRPr="00F1784D" w:rsidRDefault="00E1683F">
      <w:pPr>
        <w:autoSpaceDE w:val="0"/>
        <w:autoSpaceDN w:val="0"/>
        <w:adjustRightInd w:val="0"/>
        <w:rPr>
          <w:b/>
          <w:color w:val="000000" w:themeColor="text1"/>
          <w:sz w:val="22"/>
          <w:szCs w:val="22"/>
        </w:rPr>
      </w:pPr>
      <w:r w:rsidRPr="00F1784D">
        <w:rPr>
          <w:color w:val="000000" w:themeColor="text1"/>
          <w:sz w:val="22"/>
          <w:szCs w:val="22"/>
        </w:rPr>
        <w:t>2.</w:t>
      </w:r>
      <w:r w:rsidRPr="00F1784D">
        <w:rPr>
          <w:b/>
          <w:color w:val="000000" w:themeColor="text1"/>
          <w:sz w:val="22"/>
          <w:szCs w:val="22"/>
        </w:rPr>
        <w:t xml:space="preserve">  </w:t>
      </w:r>
      <w:r w:rsidR="00240DAD" w:rsidRPr="00F1784D">
        <w:rPr>
          <w:color w:val="000000" w:themeColor="text1"/>
        </w:rPr>
        <w:t xml:space="preserve">Indicate how each of the following might affect the data shown in </w:t>
      </w:r>
      <w:r w:rsidRPr="00F1784D">
        <w:rPr>
          <w:color w:val="000000" w:themeColor="text1"/>
          <w:sz w:val="22"/>
          <w:szCs w:val="22"/>
        </w:rPr>
        <w:t xml:space="preserve">Figure </w:t>
      </w:r>
      <w:r w:rsidR="00C02DAC" w:rsidRPr="00F1784D">
        <w:rPr>
          <w:color w:val="000000" w:themeColor="text1"/>
          <w:sz w:val="22"/>
          <w:szCs w:val="22"/>
        </w:rPr>
        <w:t>A1.</w:t>
      </w:r>
      <w:r w:rsidRPr="00F1784D">
        <w:rPr>
          <w:color w:val="000000" w:themeColor="text1"/>
          <w:sz w:val="22"/>
          <w:szCs w:val="22"/>
        </w:rPr>
        <w:t xml:space="preserve">2 of this appendix: </w:t>
      </w:r>
      <w:r w:rsidR="00F2311A" w:rsidRPr="00F1784D">
        <w:rPr>
          <w:b/>
          <w:color w:val="000000" w:themeColor="text1"/>
          <w:sz w:val="22"/>
          <w:szCs w:val="22"/>
        </w:rPr>
        <w:t>LOA1.1</w:t>
      </w:r>
    </w:p>
    <w:p w:rsidR="00E1683F" w:rsidRPr="00F1784D" w:rsidRDefault="00E1683F">
      <w:pPr>
        <w:autoSpaceDE w:val="0"/>
        <w:autoSpaceDN w:val="0"/>
        <w:adjustRightInd w:val="0"/>
        <w:rPr>
          <w:color w:val="000000" w:themeColor="text1"/>
          <w:sz w:val="22"/>
          <w:szCs w:val="22"/>
        </w:rPr>
      </w:pPr>
      <w:r w:rsidRPr="00F1784D">
        <w:rPr>
          <w:bCs/>
          <w:color w:val="000000" w:themeColor="text1"/>
          <w:sz w:val="22"/>
          <w:szCs w:val="22"/>
        </w:rPr>
        <w:t xml:space="preserve">a. </w:t>
      </w:r>
      <w:r w:rsidR="005C6C7C" w:rsidRPr="00F1784D">
        <w:rPr>
          <w:bCs/>
          <w:color w:val="000000" w:themeColor="text1"/>
          <w:sz w:val="22"/>
          <w:szCs w:val="22"/>
        </w:rPr>
        <w:t>IU</w:t>
      </w:r>
      <w:r w:rsidRPr="00F1784D">
        <w:rPr>
          <w:color w:val="000000" w:themeColor="text1"/>
          <w:sz w:val="22"/>
          <w:szCs w:val="22"/>
        </w:rPr>
        <w:t>’s athletic director schedules higher-quality opponents.</w:t>
      </w:r>
    </w:p>
    <w:p w:rsidR="00E1683F" w:rsidRPr="00F1784D" w:rsidRDefault="00E1683F">
      <w:pPr>
        <w:autoSpaceDE w:val="0"/>
        <w:autoSpaceDN w:val="0"/>
        <w:adjustRightInd w:val="0"/>
        <w:rPr>
          <w:color w:val="000000" w:themeColor="text1"/>
          <w:sz w:val="22"/>
          <w:szCs w:val="22"/>
        </w:rPr>
      </w:pPr>
      <w:r w:rsidRPr="00F1784D">
        <w:rPr>
          <w:bCs/>
          <w:color w:val="000000" w:themeColor="text1"/>
          <w:sz w:val="22"/>
          <w:szCs w:val="22"/>
        </w:rPr>
        <w:t xml:space="preserve">b. </w:t>
      </w:r>
      <w:r w:rsidR="00240DAD" w:rsidRPr="00F1784D">
        <w:rPr>
          <w:bCs/>
          <w:color w:val="000000" w:themeColor="text1"/>
          <w:sz w:val="22"/>
          <w:szCs w:val="22"/>
        </w:rPr>
        <w:t>A National Basketball Association (NBA) team locates in the city where IU also plays.</w:t>
      </w:r>
    </w:p>
    <w:p w:rsidR="00E1683F" w:rsidRPr="00F1784D" w:rsidRDefault="00E1683F">
      <w:pPr>
        <w:autoSpaceDE w:val="0"/>
        <w:autoSpaceDN w:val="0"/>
        <w:adjustRightInd w:val="0"/>
        <w:rPr>
          <w:color w:val="000000" w:themeColor="text1"/>
          <w:sz w:val="22"/>
          <w:szCs w:val="22"/>
        </w:rPr>
      </w:pPr>
      <w:r w:rsidRPr="00F1784D">
        <w:rPr>
          <w:bCs/>
          <w:color w:val="000000" w:themeColor="text1"/>
          <w:sz w:val="22"/>
          <w:szCs w:val="22"/>
        </w:rPr>
        <w:t>c.</w:t>
      </w:r>
      <w:r w:rsidRPr="00F1784D">
        <w:rPr>
          <w:b/>
          <w:bCs/>
          <w:color w:val="000000" w:themeColor="text1"/>
          <w:sz w:val="22"/>
          <w:szCs w:val="22"/>
        </w:rPr>
        <w:t xml:space="preserve"> </w:t>
      </w:r>
      <w:r w:rsidR="00240DAD" w:rsidRPr="00F1784D">
        <w:rPr>
          <w:color w:val="000000" w:themeColor="text1"/>
        </w:rPr>
        <w:t>IU signs a contract to have all of its home games televised.</w:t>
      </w:r>
    </w:p>
    <w:p w:rsidR="00E1683F" w:rsidRPr="001F1C91" w:rsidRDefault="00E1683F">
      <w:pPr>
        <w:autoSpaceDE w:val="0"/>
        <w:autoSpaceDN w:val="0"/>
        <w:adjustRightInd w:val="0"/>
        <w:rPr>
          <w:sz w:val="22"/>
          <w:szCs w:val="22"/>
        </w:rPr>
      </w:pPr>
    </w:p>
    <w:p w:rsidR="008356D9" w:rsidRDefault="00E1683F" w:rsidP="008356D9">
      <w:pPr>
        <w:autoSpaceDE w:val="0"/>
        <w:autoSpaceDN w:val="0"/>
        <w:adjustRightInd w:val="0"/>
        <w:ind w:left="720"/>
        <w:rPr>
          <w:b/>
          <w:sz w:val="22"/>
          <w:szCs w:val="22"/>
        </w:rPr>
      </w:pPr>
      <w:r w:rsidRPr="001F1C91">
        <w:rPr>
          <w:b/>
          <w:sz w:val="22"/>
          <w:szCs w:val="22"/>
        </w:rPr>
        <w:t>Answer: (a) increase in demand; shift to the right; (b) decrease in demand; shift to the left; (c) decrease in demand; shift to the left.</w:t>
      </w:r>
    </w:p>
    <w:p w:rsidR="008356D9" w:rsidRDefault="008356D9" w:rsidP="008356D9">
      <w:pPr>
        <w:autoSpaceDE w:val="0"/>
        <w:autoSpaceDN w:val="0"/>
        <w:adjustRightInd w:val="0"/>
        <w:ind w:left="720"/>
        <w:rPr>
          <w:b/>
          <w:sz w:val="22"/>
          <w:szCs w:val="22"/>
        </w:rPr>
      </w:pPr>
    </w:p>
    <w:p w:rsidR="00E1683F" w:rsidRPr="001F1C91" w:rsidRDefault="00E1683F" w:rsidP="008356D9">
      <w:pPr>
        <w:autoSpaceDE w:val="0"/>
        <w:autoSpaceDN w:val="0"/>
        <w:adjustRightInd w:val="0"/>
        <w:ind w:left="720"/>
        <w:rPr>
          <w:sz w:val="22"/>
          <w:szCs w:val="22"/>
        </w:rPr>
      </w:pPr>
      <w:r w:rsidRPr="001F1C91">
        <w:rPr>
          <w:b/>
          <w:sz w:val="22"/>
          <w:szCs w:val="22"/>
        </w:rPr>
        <w:t xml:space="preserve">Feedback: </w:t>
      </w:r>
      <w:r w:rsidRPr="001F1C91">
        <w:rPr>
          <w:sz w:val="22"/>
          <w:szCs w:val="22"/>
        </w:rPr>
        <w:t xml:space="preserve">Consider the three scenarios: </w:t>
      </w:r>
    </w:p>
    <w:p w:rsidR="00E1683F" w:rsidRPr="001F1C91" w:rsidRDefault="00E1683F">
      <w:pPr>
        <w:autoSpaceDE w:val="0"/>
        <w:autoSpaceDN w:val="0"/>
        <w:adjustRightInd w:val="0"/>
        <w:ind w:left="720"/>
        <w:rPr>
          <w:sz w:val="22"/>
          <w:szCs w:val="22"/>
        </w:rPr>
      </w:pPr>
    </w:p>
    <w:p w:rsidR="00E1683F" w:rsidRPr="001F1C91" w:rsidRDefault="00E1683F">
      <w:pPr>
        <w:autoSpaceDE w:val="0"/>
        <w:autoSpaceDN w:val="0"/>
        <w:adjustRightInd w:val="0"/>
        <w:ind w:left="720"/>
        <w:rPr>
          <w:sz w:val="22"/>
          <w:szCs w:val="22"/>
        </w:rPr>
      </w:pPr>
      <w:r w:rsidRPr="001F1C91">
        <w:rPr>
          <w:sz w:val="22"/>
          <w:szCs w:val="22"/>
        </w:rPr>
        <w:t xml:space="preserve">Part a: </w:t>
      </w:r>
      <w:r w:rsidR="005C6C7C" w:rsidRPr="001F1C91">
        <w:rPr>
          <w:sz w:val="22"/>
          <w:szCs w:val="22"/>
        </w:rPr>
        <w:t>IU</w:t>
      </w:r>
      <w:r w:rsidRPr="001F1C91">
        <w:rPr>
          <w:sz w:val="22"/>
          <w:szCs w:val="22"/>
        </w:rPr>
        <w:t>’s athletic director schedules higher-quality opponents.  By scheduling higher quality opponent</w:t>
      </w:r>
      <w:r w:rsidR="00327B1F">
        <w:rPr>
          <w:sz w:val="22"/>
          <w:szCs w:val="22"/>
        </w:rPr>
        <w:t>s</w:t>
      </w:r>
      <w:r w:rsidRPr="001F1C91">
        <w:rPr>
          <w:sz w:val="22"/>
          <w:szCs w:val="22"/>
        </w:rPr>
        <w:t xml:space="preserve"> the</w:t>
      </w:r>
      <w:r w:rsidR="00327B1F">
        <w:rPr>
          <w:sz w:val="22"/>
          <w:szCs w:val="22"/>
        </w:rPr>
        <w:t>re</w:t>
      </w:r>
      <w:r w:rsidRPr="001F1C91">
        <w:rPr>
          <w:sz w:val="22"/>
          <w:szCs w:val="22"/>
        </w:rPr>
        <w:t xml:space="preserve"> will be an increase in demand. That is, more tickets will be purchased at every price. The demand schedule will shift to the right.</w:t>
      </w:r>
    </w:p>
    <w:p w:rsidR="00E1683F" w:rsidRPr="001F1C91" w:rsidRDefault="00E1683F">
      <w:pPr>
        <w:autoSpaceDE w:val="0"/>
        <w:autoSpaceDN w:val="0"/>
        <w:adjustRightInd w:val="0"/>
        <w:ind w:left="720"/>
        <w:rPr>
          <w:sz w:val="22"/>
          <w:szCs w:val="22"/>
        </w:rPr>
      </w:pPr>
    </w:p>
    <w:p w:rsidR="00E1683F" w:rsidRPr="001F1C91" w:rsidRDefault="00E1683F">
      <w:pPr>
        <w:autoSpaceDE w:val="0"/>
        <w:autoSpaceDN w:val="0"/>
        <w:adjustRightInd w:val="0"/>
        <w:ind w:left="720"/>
        <w:rPr>
          <w:sz w:val="22"/>
          <w:szCs w:val="22"/>
        </w:rPr>
      </w:pPr>
      <w:r w:rsidRPr="001F1C91">
        <w:rPr>
          <w:sz w:val="22"/>
          <w:szCs w:val="22"/>
        </w:rPr>
        <w:t xml:space="preserve">Part b: An NBA team locates in the city where </w:t>
      </w:r>
      <w:r w:rsidR="005C6C7C" w:rsidRPr="001F1C91">
        <w:rPr>
          <w:sz w:val="22"/>
          <w:szCs w:val="22"/>
        </w:rPr>
        <w:t xml:space="preserve">IU </w:t>
      </w:r>
      <w:r w:rsidRPr="001F1C91">
        <w:rPr>
          <w:sz w:val="22"/>
          <w:szCs w:val="22"/>
        </w:rPr>
        <w:t xml:space="preserve">plays.  If an NBA team locates in the same city, this will reduce demand because the NBA team's games are likely a substitutes for </w:t>
      </w:r>
      <w:r w:rsidR="005C6C7C" w:rsidRPr="001F1C91">
        <w:rPr>
          <w:sz w:val="22"/>
          <w:szCs w:val="22"/>
        </w:rPr>
        <w:t>IU</w:t>
      </w:r>
      <w:r w:rsidRPr="001F1C91">
        <w:rPr>
          <w:sz w:val="22"/>
          <w:szCs w:val="22"/>
        </w:rPr>
        <w:t>'s games. That is, less tickets will be purchased at every price. The demand schedule will shift to the left.</w:t>
      </w:r>
    </w:p>
    <w:p w:rsidR="00E1683F" w:rsidRPr="001F1C91" w:rsidRDefault="00E1683F">
      <w:pPr>
        <w:autoSpaceDE w:val="0"/>
        <w:autoSpaceDN w:val="0"/>
        <w:adjustRightInd w:val="0"/>
        <w:ind w:left="720"/>
        <w:rPr>
          <w:sz w:val="22"/>
          <w:szCs w:val="22"/>
        </w:rPr>
      </w:pPr>
    </w:p>
    <w:p w:rsidR="00E1683F" w:rsidRPr="001F1C91" w:rsidRDefault="00E1683F">
      <w:pPr>
        <w:autoSpaceDE w:val="0"/>
        <w:autoSpaceDN w:val="0"/>
        <w:adjustRightInd w:val="0"/>
        <w:ind w:left="720"/>
        <w:rPr>
          <w:sz w:val="22"/>
          <w:szCs w:val="22"/>
        </w:rPr>
      </w:pPr>
      <w:r w:rsidRPr="001F1C91">
        <w:rPr>
          <w:sz w:val="22"/>
          <w:szCs w:val="22"/>
        </w:rPr>
        <w:t xml:space="preserve">Part c: </w:t>
      </w:r>
      <w:r w:rsidR="005C6C7C" w:rsidRPr="001F1C91">
        <w:rPr>
          <w:sz w:val="22"/>
          <w:szCs w:val="22"/>
        </w:rPr>
        <w:t xml:space="preserve">IU </w:t>
      </w:r>
      <w:r w:rsidRPr="001F1C91">
        <w:rPr>
          <w:sz w:val="22"/>
          <w:szCs w:val="22"/>
        </w:rPr>
        <w:t xml:space="preserve">contracts to have all its home games televised. If </w:t>
      </w:r>
      <w:r w:rsidR="005C6C7C" w:rsidRPr="001F1C91">
        <w:rPr>
          <w:sz w:val="22"/>
          <w:szCs w:val="22"/>
        </w:rPr>
        <w:t xml:space="preserve">IU </w:t>
      </w:r>
      <w:r w:rsidRPr="001F1C91">
        <w:rPr>
          <w:sz w:val="22"/>
          <w:szCs w:val="22"/>
        </w:rPr>
        <w:t xml:space="preserve">contracts to have all of its home games televised, this will reduce demand because individuals can watch the game </w:t>
      </w:r>
      <w:r w:rsidRPr="001F1C91">
        <w:rPr>
          <w:sz w:val="22"/>
          <w:szCs w:val="22"/>
        </w:rPr>
        <w:lastRenderedPageBreak/>
        <w:t>on television. That is, less tickets will be purchased at every price. The demand schedule will shift to the left.</w:t>
      </w:r>
    </w:p>
    <w:p w:rsidR="00E1683F" w:rsidRPr="001F1C91" w:rsidRDefault="00E1683F">
      <w:pPr>
        <w:autoSpaceDE w:val="0"/>
        <w:autoSpaceDN w:val="0"/>
        <w:adjustRightInd w:val="0"/>
        <w:rPr>
          <w:sz w:val="22"/>
          <w:szCs w:val="22"/>
        </w:rPr>
      </w:pPr>
    </w:p>
    <w:p w:rsidR="00E1683F" w:rsidRPr="001F1C91" w:rsidRDefault="00E1683F">
      <w:pPr>
        <w:autoSpaceDE w:val="0"/>
        <w:autoSpaceDN w:val="0"/>
        <w:adjustRightInd w:val="0"/>
        <w:rPr>
          <w:sz w:val="22"/>
          <w:szCs w:val="22"/>
        </w:rPr>
      </w:pPr>
    </w:p>
    <w:p w:rsidR="00E1683F" w:rsidRPr="001F1C91" w:rsidRDefault="00E1683F">
      <w:pPr>
        <w:autoSpaceDE w:val="0"/>
        <w:autoSpaceDN w:val="0"/>
        <w:adjustRightInd w:val="0"/>
        <w:rPr>
          <w:b/>
          <w:sz w:val="22"/>
          <w:szCs w:val="22"/>
        </w:rPr>
      </w:pPr>
      <w:r w:rsidRPr="001F1C91">
        <w:rPr>
          <w:sz w:val="22"/>
          <w:szCs w:val="22"/>
        </w:rPr>
        <w:t xml:space="preserve">3.  The following table contains data on the relationship between saving and income. Rearrange these data into a logical order and graph them on the accompanying grid. What is the slope of the line? The vertical intercept?  Write the equation that represents this line. What would you predict saving to be at the $12,500 level of income? </w:t>
      </w:r>
      <w:r w:rsidR="00F2311A" w:rsidRPr="001F1C91">
        <w:rPr>
          <w:b/>
          <w:sz w:val="22"/>
          <w:szCs w:val="22"/>
        </w:rPr>
        <w:t>LOA1.1</w:t>
      </w:r>
    </w:p>
    <w:p w:rsidR="00E1683F" w:rsidRPr="001F1C91" w:rsidRDefault="00E1683F">
      <w:pPr>
        <w:autoSpaceDE w:val="0"/>
        <w:autoSpaceDN w:val="0"/>
        <w:adjustRightInd w:val="0"/>
        <w:rPr>
          <w:sz w:val="22"/>
          <w:szCs w:val="22"/>
        </w:rPr>
      </w:pPr>
    </w:p>
    <w:p w:rsidR="00E1683F" w:rsidRPr="001F1C91" w:rsidRDefault="00E1683F">
      <w:pPr>
        <w:autoSpaceDE w:val="0"/>
        <w:autoSpaceDN w:val="0"/>
        <w:adjustRightInd w:val="0"/>
        <w:rPr>
          <w:sz w:val="22"/>
          <w:szCs w:val="22"/>
        </w:rPr>
      </w:pPr>
    </w:p>
    <w:p w:rsidR="00E1683F" w:rsidRPr="001F1C91" w:rsidRDefault="00327B1F">
      <w:pPr>
        <w:autoSpaceDE w:val="0"/>
        <w:autoSpaceDN w:val="0"/>
        <w:adjustRightInd w:val="0"/>
        <w:rPr>
          <w:sz w:val="22"/>
          <w:szCs w:val="22"/>
        </w:rPr>
      </w:pPr>
      <w:r w:rsidRPr="001F1C91">
        <w:rPr>
          <w:noProof/>
          <w:lang w:eastAsia="en-CA"/>
        </w:rPr>
        <w:drawing>
          <wp:anchor distT="0" distB="0" distL="114300" distR="114300" simplePos="0" relativeHeight="251653632" behindDoc="1" locked="0" layoutInCell="1" allowOverlap="1" wp14:anchorId="7A6343DB" wp14:editId="4D2F1B93">
            <wp:simplePos x="0" y="0"/>
            <wp:positionH relativeFrom="margin">
              <wp:align>center</wp:align>
            </wp:positionH>
            <wp:positionV relativeFrom="paragraph">
              <wp:posOffset>10795</wp:posOffset>
            </wp:positionV>
            <wp:extent cx="3076575" cy="3476625"/>
            <wp:effectExtent l="0" t="0" r="9525" b="9525"/>
            <wp:wrapTight wrapText="bothSides">
              <wp:wrapPolygon edited="0">
                <wp:start x="0" y="0"/>
                <wp:lineTo x="0" y="21541"/>
                <wp:lineTo x="21533" y="21541"/>
                <wp:lineTo x="21533" y="0"/>
                <wp:lineTo x="0" y="0"/>
              </wp:wrapPolygon>
            </wp:wrapTight>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8">
                      <a:lum bright="-20000" contrast="40000"/>
                      <a:extLst>
                        <a:ext uri="{28A0092B-C50C-407E-A947-70E740481C1C}">
                          <a14:useLocalDpi xmlns:a14="http://schemas.microsoft.com/office/drawing/2010/main" val="0"/>
                        </a:ext>
                      </a:extLst>
                    </a:blip>
                    <a:srcRect/>
                    <a:stretch>
                      <a:fillRect/>
                    </a:stretch>
                  </pic:blipFill>
                  <pic:spPr bwMode="auto">
                    <a:xfrm>
                      <a:off x="0" y="0"/>
                      <a:ext cx="3076575" cy="3476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1683F" w:rsidRPr="001F1C91" w:rsidRDefault="00E1683F">
      <w:pPr>
        <w:autoSpaceDE w:val="0"/>
        <w:autoSpaceDN w:val="0"/>
        <w:adjustRightInd w:val="0"/>
        <w:rPr>
          <w:sz w:val="22"/>
          <w:szCs w:val="22"/>
        </w:rPr>
      </w:pPr>
    </w:p>
    <w:p w:rsidR="00E1683F" w:rsidRPr="001F1C91" w:rsidRDefault="00E1683F">
      <w:pPr>
        <w:autoSpaceDE w:val="0"/>
        <w:autoSpaceDN w:val="0"/>
        <w:adjustRightInd w:val="0"/>
        <w:rPr>
          <w:b/>
          <w:sz w:val="22"/>
          <w:szCs w:val="22"/>
        </w:rPr>
      </w:pPr>
    </w:p>
    <w:p w:rsidR="00E1683F" w:rsidRPr="001F1C91" w:rsidRDefault="00E1683F">
      <w:pPr>
        <w:autoSpaceDE w:val="0"/>
        <w:autoSpaceDN w:val="0"/>
        <w:adjustRightInd w:val="0"/>
        <w:rPr>
          <w:b/>
          <w:sz w:val="22"/>
          <w:szCs w:val="22"/>
        </w:rPr>
      </w:pPr>
    </w:p>
    <w:p w:rsidR="00E1683F" w:rsidRPr="001F1C91" w:rsidRDefault="00E1683F">
      <w:pPr>
        <w:autoSpaceDE w:val="0"/>
        <w:autoSpaceDN w:val="0"/>
        <w:adjustRightInd w:val="0"/>
        <w:rPr>
          <w:b/>
          <w:sz w:val="22"/>
          <w:szCs w:val="22"/>
        </w:rPr>
      </w:pPr>
    </w:p>
    <w:p w:rsidR="00E1683F" w:rsidRPr="001F1C91" w:rsidRDefault="00E1683F">
      <w:pPr>
        <w:autoSpaceDE w:val="0"/>
        <w:autoSpaceDN w:val="0"/>
        <w:adjustRightInd w:val="0"/>
        <w:rPr>
          <w:b/>
          <w:sz w:val="22"/>
          <w:szCs w:val="22"/>
        </w:rPr>
      </w:pPr>
    </w:p>
    <w:p w:rsidR="00E1683F" w:rsidRPr="001F1C91" w:rsidRDefault="00E1683F">
      <w:pPr>
        <w:autoSpaceDE w:val="0"/>
        <w:autoSpaceDN w:val="0"/>
        <w:adjustRightInd w:val="0"/>
        <w:rPr>
          <w:b/>
          <w:sz w:val="22"/>
          <w:szCs w:val="22"/>
        </w:rPr>
      </w:pPr>
    </w:p>
    <w:p w:rsidR="00E1683F" w:rsidRPr="001F1C91" w:rsidRDefault="00E1683F">
      <w:pPr>
        <w:autoSpaceDE w:val="0"/>
        <w:autoSpaceDN w:val="0"/>
        <w:adjustRightInd w:val="0"/>
        <w:rPr>
          <w:b/>
          <w:sz w:val="22"/>
          <w:szCs w:val="22"/>
        </w:rPr>
      </w:pPr>
    </w:p>
    <w:p w:rsidR="00E1683F" w:rsidRPr="001F1C91" w:rsidRDefault="00E1683F">
      <w:pPr>
        <w:autoSpaceDE w:val="0"/>
        <w:autoSpaceDN w:val="0"/>
        <w:adjustRightInd w:val="0"/>
        <w:rPr>
          <w:b/>
          <w:sz w:val="22"/>
          <w:szCs w:val="22"/>
        </w:rPr>
      </w:pPr>
    </w:p>
    <w:p w:rsidR="00E1683F" w:rsidRPr="001F1C91" w:rsidRDefault="00E1683F">
      <w:pPr>
        <w:autoSpaceDE w:val="0"/>
        <w:autoSpaceDN w:val="0"/>
        <w:adjustRightInd w:val="0"/>
        <w:rPr>
          <w:b/>
          <w:sz w:val="22"/>
          <w:szCs w:val="22"/>
        </w:rPr>
      </w:pPr>
    </w:p>
    <w:p w:rsidR="00E1683F" w:rsidRPr="001F1C91" w:rsidRDefault="00E1683F">
      <w:pPr>
        <w:autoSpaceDE w:val="0"/>
        <w:autoSpaceDN w:val="0"/>
        <w:adjustRightInd w:val="0"/>
        <w:rPr>
          <w:b/>
          <w:sz w:val="22"/>
          <w:szCs w:val="22"/>
        </w:rPr>
      </w:pPr>
    </w:p>
    <w:p w:rsidR="00E1683F" w:rsidRPr="001F1C91" w:rsidRDefault="00E1683F">
      <w:pPr>
        <w:autoSpaceDE w:val="0"/>
        <w:autoSpaceDN w:val="0"/>
        <w:adjustRightInd w:val="0"/>
        <w:rPr>
          <w:b/>
          <w:sz w:val="22"/>
          <w:szCs w:val="22"/>
        </w:rPr>
      </w:pPr>
    </w:p>
    <w:p w:rsidR="00E1683F" w:rsidRPr="001F1C91" w:rsidRDefault="00E1683F">
      <w:pPr>
        <w:autoSpaceDE w:val="0"/>
        <w:autoSpaceDN w:val="0"/>
        <w:adjustRightInd w:val="0"/>
        <w:rPr>
          <w:b/>
          <w:sz w:val="22"/>
          <w:szCs w:val="22"/>
        </w:rPr>
      </w:pPr>
    </w:p>
    <w:p w:rsidR="00E1683F" w:rsidRPr="001F1C91" w:rsidRDefault="00E1683F">
      <w:pPr>
        <w:autoSpaceDE w:val="0"/>
        <w:autoSpaceDN w:val="0"/>
        <w:adjustRightInd w:val="0"/>
        <w:rPr>
          <w:b/>
          <w:sz w:val="22"/>
          <w:szCs w:val="22"/>
        </w:rPr>
      </w:pPr>
    </w:p>
    <w:p w:rsidR="00E1683F" w:rsidRPr="001F1C91" w:rsidRDefault="00E1683F">
      <w:pPr>
        <w:autoSpaceDE w:val="0"/>
        <w:autoSpaceDN w:val="0"/>
        <w:adjustRightInd w:val="0"/>
        <w:rPr>
          <w:b/>
          <w:sz w:val="22"/>
          <w:szCs w:val="22"/>
        </w:rPr>
      </w:pPr>
    </w:p>
    <w:p w:rsidR="00E1683F" w:rsidRPr="001F1C91" w:rsidRDefault="00E1683F">
      <w:pPr>
        <w:autoSpaceDE w:val="0"/>
        <w:autoSpaceDN w:val="0"/>
        <w:adjustRightInd w:val="0"/>
        <w:rPr>
          <w:b/>
          <w:sz w:val="22"/>
          <w:szCs w:val="22"/>
        </w:rPr>
      </w:pPr>
    </w:p>
    <w:p w:rsidR="00E1683F" w:rsidRPr="001F1C91" w:rsidRDefault="00E1683F">
      <w:pPr>
        <w:autoSpaceDE w:val="0"/>
        <w:autoSpaceDN w:val="0"/>
        <w:adjustRightInd w:val="0"/>
        <w:rPr>
          <w:b/>
          <w:sz w:val="22"/>
          <w:szCs w:val="22"/>
        </w:rPr>
      </w:pPr>
    </w:p>
    <w:p w:rsidR="00327B1F" w:rsidRDefault="00327B1F">
      <w:pPr>
        <w:autoSpaceDE w:val="0"/>
        <w:autoSpaceDN w:val="0"/>
        <w:adjustRightInd w:val="0"/>
        <w:ind w:firstLine="720"/>
        <w:rPr>
          <w:b/>
          <w:sz w:val="22"/>
          <w:szCs w:val="22"/>
        </w:rPr>
      </w:pPr>
    </w:p>
    <w:p w:rsidR="00327B1F" w:rsidRDefault="00327B1F">
      <w:pPr>
        <w:autoSpaceDE w:val="0"/>
        <w:autoSpaceDN w:val="0"/>
        <w:adjustRightInd w:val="0"/>
        <w:ind w:firstLine="720"/>
        <w:rPr>
          <w:b/>
          <w:sz w:val="22"/>
          <w:szCs w:val="22"/>
        </w:rPr>
      </w:pPr>
    </w:p>
    <w:p w:rsidR="00327B1F" w:rsidRDefault="00327B1F">
      <w:pPr>
        <w:autoSpaceDE w:val="0"/>
        <w:autoSpaceDN w:val="0"/>
        <w:adjustRightInd w:val="0"/>
        <w:ind w:firstLine="720"/>
        <w:rPr>
          <w:b/>
          <w:sz w:val="22"/>
          <w:szCs w:val="22"/>
        </w:rPr>
      </w:pPr>
    </w:p>
    <w:p w:rsidR="00327B1F" w:rsidRDefault="00327B1F">
      <w:pPr>
        <w:autoSpaceDE w:val="0"/>
        <w:autoSpaceDN w:val="0"/>
        <w:adjustRightInd w:val="0"/>
        <w:ind w:firstLine="720"/>
        <w:rPr>
          <w:b/>
          <w:sz w:val="22"/>
          <w:szCs w:val="22"/>
        </w:rPr>
      </w:pPr>
    </w:p>
    <w:p w:rsidR="00327B1F" w:rsidRDefault="00327B1F">
      <w:pPr>
        <w:autoSpaceDE w:val="0"/>
        <w:autoSpaceDN w:val="0"/>
        <w:adjustRightInd w:val="0"/>
        <w:ind w:firstLine="720"/>
        <w:rPr>
          <w:b/>
          <w:sz w:val="22"/>
          <w:szCs w:val="22"/>
        </w:rPr>
      </w:pPr>
    </w:p>
    <w:p w:rsidR="00E1683F" w:rsidRPr="001F1C91" w:rsidRDefault="00E1683F">
      <w:pPr>
        <w:autoSpaceDE w:val="0"/>
        <w:autoSpaceDN w:val="0"/>
        <w:adjustRightInd w:val="0"/>
        <w:ind w:firstLine="720"/>
        <w:rPr>
          <w:b/>
          <w:sz w:val="22"/>
          <w:szCs w:val="22"/>
        </w:rPr>
      </w:pPr>
      <w:r w:rsidRPr="001F1C91">
        <w:rPr>
          <w:b/>
          <w:sz w:val="22"/>
          <w:szCs w:val="22"/>
        </w:rPr>
        <w:t xml:space="preserve">Answer: </w:t>
      </w:r>
    </w:p>
    <w:tbl>
      <w:tblPr>
        <w:tblW w:w="0" w:type="auto"/>
        <w:tblInd w:w="1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0"/>
        <w:gridCol w:w="2970"/>
      </w:tblGrid>
      <w:tr w:rsidR="00E1683F" w:rsidRPr="001F1C91">
        <w:tc>
          <w:tcPr>
            <w:tcW w:w="3150" w:type="dxa"/>
          </w:tcPr>
          <w:p w:rsidR="00E1683F" w:rsidRPr="001F1C91" w:rsidRDefault="00E1683F">
            <w:pPr>
              <w:autoSpaceDE w:val="0"/>
              <w:autoSpaceDN w:val="0"/>
              <w:adjustRightInd w:val="0"/>
              <w:jc w:val="center"/>
              <w:rPr>
                <w:b/>
                <w:sz w:val="22"/>
                <w:szCs w:val="22"/>
              </w:rPr>
            </w:pPr>
            <w:r w:rsidRPr="001F1C91">
              <w:rPr>
                <w:b/>
                <w:sz w:val="22"/>
                <w:szCs w:val="22"/>
              </w:rPr>
              <w:t>Income per Year</w:t>
            </w:r>
          </w:p>
        </w:tc>
        <w:tc>
          <w:tcPr>
            <w:tcW w:w="2970" w:type="dxa"/>
          </w:tcPr>
          <w:p w:rsidR="00E1683F" w:rsidRPr="001F1C91" w:rsidRDefault="00E1683F">
            <w:pPr>
              <w:autoSpaceDE w:val="0"/>
              <w:autoSpaceDN w:val="0"/>
              <w:adjustRightInd w:val="0"/>
              <w:jc w:val="center"/>
              <w:rPr>
                <w:b/>
                <w:sz w:val="22"/>
                <w:szCs w:val="22"/>
              </w:rPr>
            </w:pPr>
            <w:r w:rsidRPr="001F1C91">
              <w:rPr>
                <w:b/>
                <w:sz w:val="22"/>
                <w:szCs w:val="22"/>
              </w:rPr>
              <w:t>Saving per Year</w:t>
            </w:r>
          </w:p>
        </w:tc>
      </w:tr>
      <w:tr w:rsidR="00E1683F" w:rsidRPr="001F1C91">
        <w:tc>
          <w:tcPr>
            <w:tcW w:w="3150" w:type="dxa"/>
          </w:tcPr>
          <w:p w:rsidR="00E1683F" w:rsidRPr="001F1C91" w:rsidRDefault="00E1683F">
            <w:pPr>
              <w:autoSpaceDE w:val="0"/>
              <w:autoSpaceDN w:val="0"/>
              <w:adjustRightInd w:val="0"/>
              <w:jc w:val="center"/>
              <w:rPr>
                <w:sz w:val="22"/>
                <w:szCs w:val="22"/>
              </w:rPr>
            </w:pPr>
            <w:r w:rsidRPr="001F1C91">
              <w:rPr>
                <w:sz w:val="22"/>
                <w:szCs w:val="22"/>
              </w:rPr>
              <w:t>0</w:t>
            </w:r>
          </w:p>
        </w:tc>
        <w:tc>
          <w:tcPr>
            <w:tcW w:w="2970" w:type="dxa"/>
          </w:tcPr>
          <w:p w:rsidR="00E1683F" w:rsidRPr="001F1C91" w:rsidRDefault="00E1683F">
            <w:pPr>
              <w:autoSpaceDE w:val="0"/>
              <w:autoSpaceDN w:val="0"/>
              <w:adjustRightInd w:val="0"/>
              <w:jc w:val="center"/>
              <w:rPr>
                <w:sz w:val="22"/>
                <w:szCs w:val="22"/>
              </w:rPr>
            </w:pPr>
            <w:r w:rsidRPr="001F1C91">
              <w:rPr>
                <w:sz w:val="22"/>
                <w:szCs w:val="22"/>
              </w:rPr>
              <w:t>-$500</w:t>
            </w:r>
          </w:p>
        </w:tc>
      </w:tr>
      <w:tr w:rsidR="00E1683F" w:rsidRPr="001F1C91">
        <w:tc>
          <w:tcPr>
            <w:tcW w:w="3150" w:type="dxa"/>
          </w:tcPr>
          <w:p w:rsidR="00E1683F" w:rsidRPr="001F1C91" w:rsidRDefault="00E1683F">
            <w:pPr>
              <w:autoSpaceDE w:val="0"/>
              <w:autoSpaceDN w:val="0"/>
              <w:adjustRightInd w:val="0"/>
              <w:jc w:val="center"/>
              <w:rPr>
                <w:sz w:val="22"/>
                <w:szCs w:val="22"/>
              </w:rPr>
            </w:pPr>
            <w:r w:rsidRPr="001F1C91">
              <w:rPr>
                <w:sz w:val="22"/>
                <w:szCs w:val="22"/>
              </w:rPr>
              <w:t>$5,000</w:t>
            </w:r>
          </w:p>
        </w:tc>
        <w:tc>
          <w:tcPr>
            <w:tcW w:w="2970" w:type="dxa"/>
          </w:tcPr>
          <w:p w:rsidR="00E1683F" w:rsidRPr="001F1C91" w:rsidRDefault="00E1683F">
            <w:pPr>
              <w:autoSpaceDE w:val="0"/>
              <w:autoSpaceDN w:val="0"/>
              <w:adjustRightInd w:val="0"/>
              <w:jc w:val="center"/>
              <w:rPr>
                <w:sz w:val="22"/>
                <w:szCs w:val="22"/>
              </w:rPr>
            </w:pPr>
            <w:r w:rsidRPr="001F1C91">
              <w:rPr>
                <w:sz w:val="22"/>
                <w:szCs w:val="22"/>
              </w:rPr>
              <w:t>0</w:t>
            </w:r>
          </w:p>
        </w:tc>
      </w:tr>
      <w:tr w:rsidR="00E1683F" w:rsidRPr="001F1C91">
        <w:tc>
          <w:tcPr>
            <w:tcW w:w="3150" w:type="dxa"/>
          </w:tcPr>
          <w:p w:rsidR="00E1683F" w:rsidRPr="001F1C91" w:rsidRDefault="00E1683F">
            <w:pPr>
              <w:autoSpaceDE w:val="0"/>
              <w:autoSpaceDN w:val="0"/>
              <w:adjustRightInd w:val="0"/>
              <w:jc w:val="center"/>
              <w:rPr>
                <w:sz w:val="22"/>
                <w:szCs w:val="22"/>
              </w:rPr>
            </w:pPr>
            <w:r w:rsidRPr="001F1C91">
              <w:rPr>
                <w:sz w:val="22"/>
                <w:szCs w:val="22"/>
              </w:rPr>
              <w:t>$10,000</w:t>
            </w:r>
          </w:p>
        </w:tc>
        <w:tc>
          <w:tcPr>
            <w:tcW w:w="2970" w:type="dxa"/>
          </w:tcPr>
          <w:p w:rsidR="00E1683F" w:rsidRPr="001F1C91" w:rsidRDefault="00E1683F">
            <w:pPr>
              <w:autoSpaceDE w:val="0"/>
              <w:autoSpaceDN w:val="0"/>
              <w:adjustRightInd w:val="0"/>
              <w:jc w:val="center"/>
              <w:rPr>
                <w:sz w:val="22"/>
                <w:szCs w:val="22"/>
              </w:rPr>
            </w:pPr>
            <w:r w:rsidRPr="001F1C91">
              <w:rPr>
                <w:sz w:val="22"/>
                <w:szCs w:val="22"/>
              </w:rPr>
              <w:t>$500</w:t>
            </w:r>
          </w:p>
        </w:tc>
      </w:tr>
      <w:tr w:rsidR="00E1683F" w:rsidRPr="001F1C91">
        <w:tc>
          <w:tcPr>
            <w:tcW w:w="3150" w:type="dxa"/>
          </w:tcPr>
          <w:p w:rsidR="00E1683F" w:rsidRPr="001F1C91" w:rsidRDefault="00E1683F">
            <w:pPr>
              <w:autoSpaceDE w:val="0"/>
              <w:autoSpaceDN w:val="0"/>
              <w:adjustRightInd w:val="0"/>
              <w:jc w:val="center"/>
              <w:rPr>
                <w:sz w:val="22"/>
                <w:szCs w:val="22"/>
              </w:rPr>
            </w:pPr>
            <w:r w:rsidRPr="001F1C91">
              <w:rPr>
                <w:sz w:val="22"/>
                <w:szCs w:val="22"/>
              </w:rPr>
              <w:t>$15,000</w:t>
            </w:r>
          </w:p>
        </w:tc>
        <w:tc>
          <w:tcPr>
            <w:tcW w:w="2970" w:type="dxa"/>
          </w:tcPr>
          <w:p w:rsidR="00E1683F" w:rsidRPr="001F1C91" w:rsidRDefault="00E1683F">
            <w:pPr>
              <w:autoSpaceDE w:val="0"/>
              <w:autoSpaceDN w:val="0"/>
              <w:adjustRightInd w:val="0"/>
              <w:jc w:val="center"/>
              <w:rPr>
                <w:sz w:val="22"/>
                <w:szCs w:val="22"/>
              </w:rPr>
            </w:pPr>
            <w:r w:rsidRPr="001F1C91">
              <w:rPr>
                <w:sz w:val="22"/>
                <w:szCs w:val="22"/>
              </w:rPr>
              <w:t>$1,000</w:t>
            </w:r>
          </w:p>
        </w:tc>
      </w:tr>
      <w:tr w:rsidR="00E1683F" w:rsidRPr="001F1C91">
        <w:tc>
          <w:tcPr>
            <w:tcW w:w="3150" w:type="dxa"/>
          </w:tcPr>
          <w:p w:rsidR="00E1683F" w:rsidRPr="001F1C91" w:rsidRDefault="00E1683F">
            <w:pPr>
              <w:autoSpaceDE w:val="0"/>
              <w:autoSpaceDN w:val="0"/>
              <w:adjustRightInd w:val="0"/>
              <w:jc w:val="center"/>
              <w:rPr>
                <w:sz w:val="22"/>
                <w:szCs w:val="22"/>
              </w:rPr>
            </w:pPr>
            <w:r w:rsidRPr="001F1C91">
              <w:rPr>
                <w:sz w:val="22"/>
                <w:szCs w:val="22"/>
              </w:rPr>
              <w:t>$20,000</w:t>
            </w:r>
          </w:p>
        </w:tc>
        <w:tc>
          <w:tcPr>
            <w:tcW w:w="2970" w:type="dxa"/>
          </w:tcPr>
          <w:p w:rsidR="00E1683F" w:rsidRPr="001F1C91" w:rsidRDefault="00E1683F">
            <w:pPr>
              <w:autoSpaceDE w:val="0"/>
              <w:autoSpaceDN w:val="0"/>
              <w:adjustRightInd w:val="0"/>
              <w:jc w:val="center"/>
              <w:rPr>
                <w:sz w:val="22"/>
                <w:szCs w:val="22"/>
              </w:rPr>
            </w:pPr>
            <w:r w:rsidRPr="001F1C91">
              <w:rPr>
                <w:sz w:val="22"/>
                <w:szCs w:val="22"/>
              </w:rPr>
              <w:t>$1,500</w:t>
            </w:r>
          </w:p>
        </w:tc>
      </w:tr>
    </w:tbl>
    <w:p w:rsidR="00E1683F" w:rsidRPr="001F1C91" w:rsidRDefault="00E1683F">
      <w:pPr>
        <w:autoSpaceDE w:val="0"/>
        <w:autoSpaceDN w:val="0"/>
        <w:adjustRightInd w:val="0"/>
        <w:rPr>
          <w:b/>
          <w:sz w:val="22"/>
          <w:szCs w:val="22"/>
        </w:rPr>
      </w:pPr>
    </w:p>
    <w:p w:rsidR="00E1683F" w:rsidRPr="001F1C91" w:rsidRDefault="00E1683F">
      <w:pPr>
        <w:autoSpaceDE w:val="0"/>
        <w:autoSpaceDN w:val="0"/>
        <w:adjustRightInd w:val="0"/>
        <w:rPr>
          <w:b/>
          <w:sz w:val="22"/>
          <w:szCs w:val="22"/>
        </w:rPr>
      </w:pPr>
      <w:r w:rsidRPr="001F1C91">
        <w:rPr>
          <w:b/>
          <w:sz w:val="22"/>
          <w:szCs w:val="22"/>
        </w:rPr>
        <w:br w:type="page"/>
      </w:r>
    </w:p>
    <w:p w:rsidR="00E1683F" w:rsidRPr="001F1C91" w:rsidRDefault="009B4345" w:rsidP="00F1784D">
      <w:pPr>
        <w:autoSpaceDE w:val="0"/>
        <w:autoSpaceDN w:val="0"/>
        <w:adjustRightInd w:val="0"/>
        <w:jc w:val="center"/>
        <w:rPr>
          <w:color w:val="FF0000"/>
          <w:sz w:val="22"/>
          <w:szCs w:val="22"/>
        </w:rPr>
      </w:pPr>
      <w:r w:rsidRPr="001F1C91">
        <w:rPr>
          <w:noProof/>
          <w:color w:val="FF0000"/>
          <w:sz w:val="22"/>
          <w:szCs w:val="22"/>
          <w:lang w:eastAsia="en-CA"/>
        </w:rPr>
        <w:lastRenderedPageBreak/>
        <w:drawing>
          <wp:inline distT="0" distB="0" distL="0" distR="0">
            <wp:extent cx="4572635" cy="2746375"/>
            <wp:effectExtent l="0" t="0" r="18415" b="15875"/>
            <wp:docPr id="9"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1683F" w:rsidRPr="001F1C91" w:rsidRDefault="00E1683F">
      <w:pPr>
        <w:autoSpaceDE w:val="0"/>
        <w:autoSpaceDN w:val="0"/>
        <w:adjustRightInd w:val="0"/>
        <w:rPr>
          <w:color w:val="FF0000"/>
          <w:sz w:val="22"/>
          <w:szCs w:val="22"/>
        </w:rPr>
      </w:pPr>
    </w:p>
    <w:p w:rsidR="00E1683F" w:rsidRPr="001F1C91" w:rsidRDefault="00E1683F">
      <w:pPr>
        <w:autoSpaceDE w:val="0"/>
        <w:autoSpaceDN w:val="0"/>
        <w:adjustRightInd w:val="0"/>
        <w:ind w:left="720"/>
        <w:rPr>
          <w:b/>
          <w:sz w:val="22"/>
          <w:szCs w:val="22"/>
        </w:rPr>
      </w:pPr>
      <w:r w:rsidRPr="001F1C91">
        <w:rPr>
          <w:b/>
          <w:noProof/>
          <w:sz w:val="22"/>
          <w:szCs w:val="22"/>
        </w:rPr>
        <w:t xml:space="preserve">Slope equals (500/5000) or 0.10; the vertical intercept equals -$500.  The equation representing this data is : Saving = -$500 + 0.1 </w:t>
      </w:r>
      <w:r w:rsidR="00B32827">
        <w:rPr>
          <w:b/>
          <w:noProof/>
          <w:sz w:val="22"/>
          <w:szCs w:val="22"/>
        </w:rPr>
        <w:t>×</w:t>
      </w:r>
      <w:r w:rsidRPr="001F1C91">
        <w:rPr>
          <w:b/>
          <w:noProof/>
          <w:sz w:val="22"/>
          <w:szCs w:val="22"/>
        </w:rPr>
        <w:t xml:space="preserve"> Income.  The predicted level of saving is $750.</w:t>
      </w:r>
    </w:p>
    <w:p w:rsidR="00E1683F" w:rsidRPr="001F1C91" w:rsidRDefault="00E1683F">
      <w:pPr>
        <w:autoSpaceDE w:val="0"/>
        <w:autoSpaceDN w:val="0"/>
        <w:adjustRightInd w:val="0"/>
        <w:rPr>
          <w:color w:val="FF0000"/>
          <w:sz w:val="22"/>
          <w:szCs w:val="22"/>
        </w:rPr>
      </w:pPr>
    </w:p>
    <w:p w:rsidR="00E1683F" w:rsidRPr="001F1C91" w:rsidRDefault="00E1683F">
      <w:pPr>
        <w:autoSpaceDE w:val="0"/>
        <w:autoSpaceDN w:val="0"/>
        <w:adjustRightInd w:val="0"/>
        <w:ind w:left="720"/>
        <w:rPr>
          <w:sz w:val="22"/>
          <w:szCs w:val="22"/>
        </w:rPr>
      </w:pPr>
      <w:r w:rsidRPr="001F1C91">
        <w:rPr>
          <w:b/>
          <w:sz w:val="22"/>
          <w:szCs w:val="22"/>
        </w:rPr>
        <w:t xml:space="preserve">Feedback: </w:t>
      </w:r>
      <w:r w:rsidRPr="001F1C91">
        <w:rPr>
          <w:sz w:val="22"/>
          <w:szCs w:val="22"/>
        </w:rPr>
        <w:t>Consider the following data:</w:t>
      </w:r>
    </w:p>
    <w:p w:rsidR="00E1683F" w:rsidRPr="001F1C91" w:rsidRDefault="00E1683F">
      <w:pPr>
        <w:autoSpaceDE w:val="0"/>
        <w:autoSpaceDN w:val="0"/>
        <w:adjustRightInd w:val="0"/>
        <w:rPr>
          <w:sz w:val="22"/>
          <w:szCs w:val="22"/>
        </w:rPr>
      </w:pPr>
    </w:p>
    <w:tbl>
      <w:tblPr>
        <w:tblW w:w="0" w:type="auto"/>
        <w:tblInd w:w="1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0"/>
        <w:gridCol w:w="2970"/>
      </w:tblGrid>
      <w:tr w:rsidR="00E1683F" w:rsidRPr="001F1C91">
        <w:tc>
          <w:tcPr>
            <w:tcW w:w="3150" w:type="dxa"/>
          </w:tcPr>
          <w:p w:rsidR="00E1683F" w:rsidRPr="001F1C91" w:rsidRDefault="00E1683F">
            <w:pPr>
              <w:autoSpaceDE w:val="0"/>
              <w:autoSpaceDN w:val="0"/>
              <w:adjustRightInd w:val="0"/>
              <w:jc w:val="center"/>
              <w:rPr>
                <w:b/>
                <w:sz w:val="22"/>
                <w:szCs w:val="22"/>
              </w:rPr>
            </w:pPr>
            <w:r w:rsidRPr="001F1C91">
              <w:rPr>
                <w:b/>
                <w:sz w:val="22"/>
                <w:szCs w:val="22"/>
              </w:rPr>
              <w:t>Income per Year</w:t>
            </w:r>
          </w:p>
        </w:tc>
        <w:tc>
          <w:tcPr>
            <w:tcW w:w="2970" w:type="dxa"/>
          </w:tcPr>
          <w:p w:rsidR="00E1683F" w:rsidRPr="001F1C91" w:rsidRDefault="00E1683F">
            <w:pPr>
              <w:autoSpaceDE w:val="0"/>
              <w:autoSpaceDN w:val="0"/>
              <w:adjustRightInd w:val="0"/>
              <w:jc w:val="center"/>
              <w:rPr>
                <w:b/>
                <w:sz w:val="22"/>
                <w:szCs w:val="22"/>
              </w:rPr>
            </w:pPr>
            <w:r w:rsidRPr="001F1C91">
              <w:rPr>
                <w:b/>
                <w:sz w:val="22"/>
                <w:szCs w:val="22"/>
              </w:rPr>
              <w:t>Saving per Year</w:t>
            </w:r>
          </w:p>
        </w:tc>
      </w:tr>
      <w:tr w:rsidR="00E1683F" w:rsidRPr="001F1C91">
        <w:tc>
          <w:tcPr>
            <w:tcW w:w="3150" w:type="dxa"/>
          </w:tcPr>
          <w:p w:rsidR="00E1683F" w:rsidRPr="001F1C91" w:rsidRDefault="00E1683F">
            <w:pPr>
              <w:autoSpaceDE w:val="0"/>
              <w:autoSpaceDN w:val="0"/>
              <w:adjustRightInd w:val="0"/>
              <w:jc w:val="center"/>
              <w:rPr>
                <w:sz w:val="22"/>
                <w:szCs w:val="22"/>
              </w:rPr>
            </w:pPr>
            <w:r w:rsidRPr="001F1C91">
              <w:rPr>
                <w:sz w:val="22"/>
                <w:szCs w:val="22"/>
              </w:rPr>
              <w:t>$15,000</w:t>
            </w:r>
          </w:p>
        </w:tc>
        <w:tc>
          <w:tcPr>
            <w:tcW w:w="2970" w:type="dxa"/>
          </w:tcPr>
          <w:p w:rsidR="00E1683F" w:rsidRPr="001F1C91" w:rsidRDefault="00E1683F">
            <w:pPr>
              <w:autoSpaceDE w:val="0"/>
              <w:autoSpaceDN w:val="0"/>
              <w:adjustRightInd w:val="0"/>
              <w:jc w:val="center"/>
              <w:rPr>
                <w:sz w:val="22"/>
                <w:szCs w:val="22"/>
              </w:rPr>
            </w:pPr>
            <w:r w:rsidRPr="001F1C91">
              <w:rPr>
                <w:sz w:val="22"/>
                <w:szCs w:val="22"/>
              </w:rPr>
              <w:t>$1,000</w:t>
            </w:r>
          </w:p>
        </w:tc>
      </w:tr>
      <w:tr w:rsidR="00E1683F" w:rsidRPr="001F1C91">
        <w:tc>
          <w:tcPr>
            <w:tcW w:w="3150" w:type="dxa"/>
          </w:tcPr>
          <w:p w:rsidR="00E1683F" w:rsidRPr="001F1C91" w:rsidRDefault="00E1683F">
            <w:pPr>
              <w:autoSpaceDE w:val="0"/>
              <w:autoSpaceDN w:val="0"/>
              <w:adjustRightInd w:val="0"/>
              <w:jc w:val="center"/>
              <w:rPr>
                <w:sz w:val="22"/>
                <w:szCs w:val="22"/>
              </w:rPr>
            </w:pPr>
            <w:r w:rsidRPr="001F1C91">
              <w:rPr>
                <w:sz w:val="22"/>
                <w:szCs w:val="22"/>
              </w:rPr>
              <w:t>0</w:t>
            </w:r>
          </w:p>
        </w:tc>
        <w:tc>
          <w:tcPr>
            <w:tcW w:w="2970" w:type="dxa"/>
          </w:tcPr>
          <w:p w:rsidR="00E1683F" w:rsidRPr="001F1C91" w:rsidRDefault="00E1683F">
            <w:pPr>
              <w:autoSpaceDE w:val="0"/>
              <w:autoSpaceDN w:val="0"/>
              <w:adjustRightInd w:val="0"/>
              <w:jc w:val="center"/>
              <w:rPr>
                <w:sz w:val="22"/>
                <w:szCs w:val="22"/>
              </w:rPr>
            </w:pPr>
            <w:r w:rsidRPr="001F1C91">
              <w:rPr>
                <w:sz w:val="22"/>
                <w:szCs w:val="22"/>
              </w:rPr>
              <w:t>-$500</w:t>
            </w:r>
          </w:p>
        </w:tc>
      </w:tr>
      <w:tr w:rsidR="00E1683F" w:rsidRPr="001F1C91">
        <w:tc>
          <w:tcPr>
            <w:tcW w:w="3150" w:type="dxa"/>
          </w:tcPr>
          <w:p w:rsidR="00E1683F" w:rsidRPr="001F1C91" w:rsidRDefault="00E1683F">
            <w:pPr>
              <w:autoSpaceDE w:val="0"/>
              <w:autoSpaceDN w:val="0"/>
              <w:adjustRightInd w:val="0"/>
              <w:jc w:val="center"/>
              <w:rPr>
                <w:sz w:val="22"/>
                <w:szCs w:val="22"/>
              </w:rPr>
            </w:pPr>
            <w:r w:rsidRPr="001F1C91">
              <w:rPr>
                <w:sz w:val="22"/>
                <w:szCs w:val="22"/>
              </w:rPr>
              <w:t>$10,000</w:t>
            </w:r>
          </w:p>
        </w:tc>
        <w:tc>
          <w:tcPr>
            <w:tcW w:w="2970" w:type="dxa"/>
          </w:tcPr>
          <w:p w:rsidR="00E1683F" w:rsidRPr="001F1C91" w:rsidRDefault="00E1683F">
            <w:pPr>
              <w:autoSpaceDE w:val="0"/>
              <w:autoSpaceDN w:val="0"/>
              <w:adjustRightInd w:val="0"/>
              <w:jc w:val="center"/>
              <w:rPr>
                <w:sz w:val="22"/>
                <w:szCs w:val="22"/>
              </w:rPr>
            </w:pPr>
            <w:r w:rsidRPr="001F1C91">
              <w:rPr>
                <w:sz w:val="22"/>
                <w:szCs w:val="22"/>
              </w:rPr>
              <w:t>$500</w:t>
            </w:r>
          </w:p>
        </w:tc>
      </w:tr>
      <w:tr w:rsidR="00E1683F" w:rsidRPr="001F1C91">
        <w:tc>
          <w:tcPr>
            <w:tcW w:w="3150" w:type="dxa"/>
          </w:tcPr>
          <w:p w:rsidR="00E1683F" w:rsidRPr="001F1C91" w:rsidRDefault="00E1683F">
            <w:pPr>
              <w:autoSpaceDE w:val="0"/>
              <w:autoSpaceDN w:val="0"/>
              <w:adjustRightInd w:val="0"/>
              <w:jc w:val="center"/>
              <w:rPr>
                <w:sz w:val="22"/>
                <w:szCs w:val="22"/>
              </w:rPr>
            </w:pPr>
            <w:r w:rsidRPr="001F1C91">
              <w:rPr>
                <w:sz w:val="22"/>
                <w:szCs w:val="22"/>
              </w:rPr>
              <w:t>$5,000</w:t>
            </w:r>
          </w:p>
        </w:tc>
        <w:tc>
          <w:tcPr>
            <w:tcW w:w="2970" w:type="dxa"/>
          </w:tcPr>
          <w:p w:rsidR="00E1683F" w:rsidRPr="001F1C91" w:rsidRDefault="00E1683F">
            <w:pPr>
              <w:autoSpaceDE w:val="0"/>
              <w:autoSpaceDN w:val="0"/>
              <w:adjustRightInd w:val="0"/>
              <w:jc w:val="center"/>
              <w:rPr>
                <w:sz w:val="22"/>
                <w:szCs w:val="22"/>
              </w:rPr>
            </w:pPr>
            <w:r w:rsidRPr="001F1C91">
              <w:rPr>
                <w:sz w:val="22"/>
                <w:szCs w:val="22"/>
              </w:rPr>
              <w:t>0</w:t>
            </w:r>
          </w:p>
        </w:tc>
      </w:tr>
      <w:tr w:rsidR="00E1683F" w:rsidRPr="001F1C91">
        <w:tc>
          <w:tcPr>
            <w:tcW w:w="3150" w:type="dxa"/>
          </w:tcPr>
          <w:p w:rsidR="00E1683F" w:rsidRPr="001F1C91" w:rsidRDefault="00E1683F">
            <w:pPr>
              <w:autoSpaceDE w:val="0"/>
              <w:autoSpaceDN w:val="0"/>
              <w:adjustRightInd w:val="0"/>
              <w:jc w:val="center"/>
              <w:rPr>
                <w:sz w:val="22"/>
                <w:szCs w:val="22"/>
              </w:rPr>
            </w:pPr>
            <w:r w:rsidRPr="001F1C91">
              <w:rPr>
                <w:sz w:val="22"/>
                <w:szCs w:val="22"/>
              </w:rPr>
              <w:t>$20,000</w:t>
            </w:r>
          </w:p>
        </w:tc>
        <w:tc>
          <w:tcPr>
            <w:tcW w:w="2970" w:type="dxa"/>
          </w:tcPr>
          <w:p w:rsidR="00E1683F" w:rsidRPr="001F1C91" w:rsidRDefault="00E1683F">
            <w:pPr>
              <w:autoSpaceDE w:val="0"/>
              <w:autoSpaceDN w:val="0"/>
              <w:adjustRightInd w:val="0"/>
              <w:jc w:val="center"/>
              <w:rPr>
                <w:sz w:val="22"/>
                <w:szCs w:val="22"/>
              </w:rPr>
            </w:pPr>
            <w:r w:rsidRPr="001F1C91">
              <w:rPr>
                <w:sz w:val="22"/>
                <w:szCs w:val="22"/>
              </w:rPr>
              <w:t>$1,500</w:t>
            </w:r>
          </w:p>
        </w:tc>
      </w:tr>
    </w:tbl>
    <w:p w:rsidR="00E1683F" w:rsidRPr="001F1C91" w:rsidRDefault="00E1683F">
      <w:pPr>
        <w:autoSpaceDE w:val="0"/>
        <w:autoSpaceDN w:val="0"/>
        <w:adjustRightInd w:val="0"/>
        <w:rPr>
          <w:sz w:val="22"/>
          <w:szCs w:val="22"/>
        </w:rPr>
      </w:pPr>
    </w:p>
    <w:p w:rsidR="00E1683F" w:rsidRPr="001F1C91" w:rsidRDefault="00E1683F">
      <w:pPr>
        <w:autoSpaceDE w:val="0"/>
        <w:autoSpaceDN w:val="0"/>
        <w:adjustRightInd w:val="0"/>
        <w:rPr>
          <w:color w:val="FF0000"/>
          <w:sz w:val="22"/>
          <w:szCs w:val="22"/>
        </w:rPr>
      </w:pPr>
    </w:p>
    <w:p w:rsidR="00E1683F" w:rsidRPr="001F1C91" w:rsidRDefault="00E1683F">
      <w:pPr>
        <w:autoSpaceDE w:val="0"/>
        <w:autoSpaceDN w:val="0"/>
        <w:adjustRightInd w:val="0"/>
        <w:ind w:left="720"/>
        <w:rPr>
          <w:sz w:val="22"/>
          <w:szCs w:val="22"/>
        </w:rPr>
      </w:pPr>
      <w:r w:rsidRPr="001F1C91">
        <w:rPr>
          <w:sz w:val="22"/>
          <w:szCs w:val="22"/>
        </w:rPr>
        <w:t>To rearrange the above data into a meaningful order, we start with the lowest income and saving pair. We then continue with sequentially higher values of both income and saving. The reason for this ordering is that economic theory (and data) suggests that as income increases so does saving. The data are reordered as follows (you could also reorder from highest to lowest, but this is less intuitive).</w:t>
      </w:r>
    </w:p>
    <w:p w:rsidR="00E1683F" w:rsidRPr="001F1C91" w:rsidRDefault="00E1683F">
      <w:pPr>
        <w:autoSpaceDE w:val="0"/>
        <w:autoSpaceDN w:val="0"/>
        <w:adjustRightInd w:val="0"/>
        <w:rPr>
          <w:sz w:val="22"/>
          <w:szCs w:val="22"/>
        </w:rPr>
      </w:pPr>
    </w:p>
    <w:tbl>
      <w:tblPr>
        <w:tblW w:w="0" w:type="auto"/>
        <w:tblInd w:w="1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0"/>
        <w:gridCol w:w="2970"/>
      </w:tblGrid>
      <w:tr w:rsidR="00E1683F" w:rsidRPr="001F1C91">
        <w:tc>
          <w:tcPr>
            <w:tcW w:w="3150" w:type="dxa"/>
          </w:tcPr>
          <w:p w:rsidR="00E1683F" w:rsidRPr="001F1C91" w:rsidRDefault="00E1683F">
            <w:pPr>
              <w:autoSpaceDE w:val="0"/>
              <w:autoSpaceDN w:val="0"/>
              <w:adjustRightInd w:val="0"/>
              <w:jc w:val="center"/>
              <w:rPr>
                <w:b/>
                <w:sz w:val="22"/>
                <w:szCs w:val="22"/>
              </w:rPr>
            </w:pPr>
            <w:r w:rsidRPr="001F1C91">
              <w:rPr>
                <w:b/>
                <w:sz w:val="22"/>
                <w:szCs w:val="22"/>
              </w:rPr>
              <w:t>Income per Year</w:t>
            </w:r>
          </w:p>
        </w:tc>
        <w:tc>
          <w:tcPr>
            <w:tcW w:w="2970" w:type="dxa"/>
          </w:tcPr>
          <w:p w:rsidR="00E1683F" w:rsidRPr="001F1C91" w:rsidRDefault="00E1683F">
            <w:pPr>
              <w:autoSpaceDE w:val="0"/>
              <w:autoSpaceDN w:val="0"/>
              <w:adjustRightInd w:val="0"/>
              <w:jc w:val="center"/>
              <w:rPr>
                <w:b/>
                <w:sz w:val="22"/>
                <w:szCs w:val="22"/>
              </w:rPr>
            </w:pPr>
            <w:r w:rsidRPr="001F1C91">
              <w:rPr>
                <w:b/>
                <w:sz w:val="22"/>
                <w:szCs w:val="22"/>
              </w:rPr>
              <w:t>Saving per Year</w:t>
            </w:r>
          </w:p>
        </w:tc>
      </w:tr>
      <w:tr w:rsidR="00E1683F" w:rsidRPr="001F1C91">
        <w:tc>
          <w:tcPr>
            <w:tcW w:w="3150" w:type="dxa"/>
          </w:tcPr>
          <w:p w:rsidR="00E1683F" w:rsidRPr="001F1C91" w:rsidRDefault="00E1683F">
            <w:pPr>
              <w:autoSpaceDE w:val="0"/>
              <w:autoSpaceDN w:val="0"/>
              <w:adjustRightInd w:val="0"/>
              <w:jc w:val="center"/>
              <w:rPr>
                <w:sz w:val="22"/>
                <w:szCs w:val="22"/>
              </w:rPr>
            </w:pPr>
            <w:r w:rsidRPr="001F1C91">
              <w:rPr>
                <w:sz w:val="22"/>
                <w:szCs w:val="22"/>
              </w:rPr>
              <w:t>0</w:t>
            </w:r>
          </w:p>
        </w:tc>
        <w:tc>
          <w:tcPr>
            <w:tcW w:w="2970" w:type="dxa"/>
          </w:tcPr>
          <w:p w:rsidR="00E1683F" w:rsidRPr="001F1C91" w:rsidRDefault="00E1683F">
            <w:pPr>
              <w:autoSpaceDE w:val="0"/>
              <w:autoSpaceDN w:val="0"/>
              <w:adjustRightInd w:val="0"/>
              <w:jc w:val="center"/>
              <w:rPr>
                <w:sz w:val="22"/>
                <w:szCs w:val="22"/>
              </w:rPr>
            </w:pPr>
            <w:r w:rsidRPr="001F1C91">
              <w:rPr>
                <w:sz w:val="22"/>
                <w:szCs w:val="22"/>
              </w:rPr>
              <w:t>-$500</w:t>
            </w:r>
          </w:p>
        </w:tc>
      </w:tr>
      <w:tr w:rsidR="00E1683F" w:rsidRPr="001F1C91">
        <w:tc>
          <w:tcPr>
            <w:tcW w:w="3150" w:type="dxa"/>
          </w:tcPr>
          <w:p w:rsidR="00E1683F" w:rsidRPr="001F1C91" w:rsidRDefault="00E1683F">
            <w:pPr>
              <w:autoSpaceDE w:val="0"/>
              <w:autoSpaceDN w:val="0"/>
              <w:adjustRightInd w:val="0"/>
              <w:jc w:val="center"/>
              <w:rPr>
                <w:sz w:val="22"/>
                <w:szCs w:val="22"/>
              </w:rPr>
            </w:pPr>
            <w:r w:rsidRPr="001F1C91">
              <w:rPr>
                <w:sz w:val="22"/>
                <w:szCs w:val="22"/>
              </w:rPr>
              <w:t>$5,000</w:t>
            </w:r>
          </w:p>
        </w:tc>
        <w:tc>
          <w:tcPr>
            <w:tcW w:w="2970" w:type="dxa"/>
          </w:tcPr>
          <w:p w:rsidR="00E1683F" w:rsidRPr="001F1C91" w:rsidRDefault="00E1683F">
            <w:pPr>
              <w:autoSpaceDE w:val="0"/>
              <w:autoSpaceDN w:val="0"/>
              <w:adjustRightInd w:val="0"/>
              <w:jc w:val="center"/>
              <w:rPr>
                <w:sz w:val="22"/>
                <w:szCs w:val="22"/>
              </w:rPr>
            </w:pPr>
            <w:r w:rsidRPr="001F1C91">
              <w:rPr>
                <w:sz w:val="22"/>
                <w:szCs w:val="22"/>
              </w:rPr>
              <w:t>0</w:t>
            </w:r>
          </w:p>
        </w:tc>
      </w:tr>
      <w:tr w:rsidR="00E1683F" w:rsidRPr="001F1C91">
        <w:tc>
          <w:tcPr>
            <w:tcW w:w="3150" w:type="dxa"/>
          </w:tcPr>
          <w:p w:rsidR="00E1683F" w:rsidRPr="001F1C91" w:rsidRDefault="00E1683F">
            <w:pPr>
              <w:autoSpaceDE w:val="0"/>
              <w:autoSpaceDN w:val="0"/>
              <w:adjustRightInd w:val="0"/>
              <w:jc w:val="center"/>
              <w:rPr>
                <w:sz w:val="22"/>
                <w:szCs w:val="22"/>
              </w:rPr>
            </w:pPr>
            <w:r w:rsidRPr="001F1C91">
              <w:rPr>
                <w:sz w:val="22"/>
                <w:szCs w:val="22"/>
              </w:rPr>
              <w:t>$10,000</w:t>
            </w:r>
          </w:p>
        </w:tc>
        <w:tc>
          <w:tcPr>
            <w:tcW w:w="2970" w:type="dxa"/>
          </w:tcPr>
          <w:p w:rsidR="00E1683F" w:rsidRPr="001F1C91" w:rsidRDefault="00E1683F">
            <w:pPr>
              <w:autoSpaceDE w:val="0"/>
              <w:autoSpaceDN w:val="0"/>
              <w:adjustRightInd w:val="0"/>
              <w:jc w:val="center"/>
              <w:rPr>
                <w:sz w:val="22"/>
                <w:szCs w:val="22"/>
              </w:rPr>
            </w:pPr>
            <w:r w:rsidRPr="001F1C91">
              <w:rPr>
                <w:sz w:val="22"/>
                <w:szCs w:val="22"/>
              </w:rPr>
              <w:t>$500</w:t>
            </w:r>
          </w:p>
        </w:tc>
      </w:tr>
      <w:tr w:rsidR="00E1683F" w:rsidRPr="001F1C91">
        <w:tc>
          <w:tcPr>
            <w:tcW w:w="3150" w:type="dxa"/>
          </w:tcPr>
          <w:p w:rsidR="00E1683F" w:rsidRPr="001F1C91" w:rsidRDefault="00E1683F">
            <w:pPr>
              <w:autoSpaceDE w:val="0"/>
              <w:autoSpaceDN w:val="0"/>
              <w:adjustRightInd w:val="0"/>
              <w:jc w:val="center"/>
              <w:rPr>
                <w:sz w:val="22"/>
                <w:szCs w:val="22"/>
              </w:rPr>
            </w:pPr>
            <w:r w:rsidRPr="001F1C91">
              <w:rPr>
                <w:sz w:val="22"/>
                <w:szCs w:val="22"/>
              </w:rPr>
              <w:t>$15,000</w:t>
            </w:r>
          </w:p>
        </w:tc>
        <w:tc>
          <w:tcPr>
            <w:tcW w:w="2970" w:type="dxa"/>
          </w:tcPr>
          <w:p w:rsidR="00E1683F" w:rsidRPr="001F1C91" w:rsidRDefault="00E1683F">
            <w:pPr>
              <w:autoSpaceDE w:val="0"/>
              <w:autoSpaceDN w:val="0"/>
              <w:adjustRightInd w:val="0"/>
              <w:jc w:val="center"/>
              <w:rPr>
                <w:sz w:val="22"/>
                <w:szCs w:val="22"/>
              </w:rPr>
            </w:pPr>
            <w:r w:rsidRPr="001F1C91">
              <w:rPr>
                <w:sz w:val="22"/>
                <w:szCs w:val="22"/>
              </w:rPr>
              <w:t>$1,000</w:t>
            </w:r>
          </w:p>
        </w:tc>
      </w:tr>
      <w:tr w:rsidR="00E1683F" w:rsidRPr="001F1C91">
        <w:tc>
          <w:tcPr>
            <w:tcW w:w="3150" w:type="dxa"/>
          </w:tcPr>
          <w:p w:rsidR="00E1683F" w:rsidRPr="001F1C91" w:rsidRDefault="00E1683F">
            <w:pPr>
              <w:autoSpaceDE w:val="0"/>
              <w:autoSpaceDN w:val="0"/>
              <w:adjustRightInd w:val="0"/>
              <w:jc w:val="center"/>
              <w:rPr>
                <w:sz w:val="22"/>
                <w:szCs w:val="22"/>
              </w:rPr>
            </w:pPr>
            <w:r w:rsidRPr="001F1C91">
              <w:rPr>
                <w:sz w:val="22"/>
                <w:szCs w:val="22"/>
              </w:rPr>
              <w:t>$20,000</w:t>
            </w:r>
          </w:p>
        </w:tc>
        <w:tc>
          <w:tcPr>
            <w:tcW w:w="2970" w:type="dxa"/>
          </w:tcPr>
          <w:p w:rsidR="00E1683F" w:rsidRPr="001F1C91" w:rsidRDefault="00E1683F">
            <w:pPr>
              <w:autoSpaceDE w:val="0"/>
              <w:autoSpaceDN w:val="0"/>
              <w:adjustRightInd w:val="0"/>
              <w:jc w:val="center"/>
              <w:rPr>
                <w:sz w:val="22"/>
                <w:szCs w:val="22"/>
              </w:rPr>
            </w:pPr>
            <w:r w:rsidRPr="001F1C91">
              <w:rPr>
                <w:sz w:val="22"/>
                <w:szCs w:val="22"/>
              </w:rPr>
              <w:t>$1,500</w:t>
            </w:r>
          </w:p>
        </w:tc>
      </w:tr>
    </w:tbl>
    <w:p w:rsidR="00E1683F" w:rsidRPr="001F1C91" w:rsidRDefault="00E1683F">
      <w:pPr>
        <w:autoSpaceDE w:val="0"/>
        <w:autoSpaceDN w:val="0"/>
        <w:adjustRightInd w:val="0"/>
        <w:rPr>
          <w:color w:val="FF0000"/>
          <w:sz w:val="22"/>
          <w:szCs w:val="22"/>
        </w:rPr>
      </w:pPr>
    </w:p>
    <w:p w:rsidR="00E1683F" w:rsidRPr="001F1C91" w:rsidRDefault="00E1683F">
      <w:pPr>
        <w:autoSpaceDE w:val="0"/>
        <w:autoSpaceDN w:val="0"/>
        <w:adjustRightInd w:val="0"/>
        <w:rPr>
          <w:color w:val="FF0000"/>
          <w:sz w:val="22"/>
          <w:szCs w:val="22"/>
        </w:rPr>
      </w:pPr>
      <w:r w:rsidRPr="001F1C91">
        <w:rPr>
          <w:color w:val="FF0000"/>
          <w:sz w:val="22"/>
          <w:szCs w:val="22"/>
        </w:rPr>
        <w:br w:type="page"/>
      </w:r>
    </w:p>
    <w:p w:rsidR="00E1683F" w:rsidRPr="001F1C91" w:rsidRDefault="00E1683F">
      <w:pPr>
        <w:autoSpaceDE w:val="0"/>
        <w:autoSpaceDN w:val="0"/>
        <w:adjustRightInd w:val="0"/>
        <w:ind w:left="720"/>
        <w:rPr>
          <w:sz w:val="22"/>
          <w:szCs w:val="22"/>
        </w:rPr>
      </w:pPr>
      <w:r w:rsidRPr="001F1C91">
        <w:rPr>
          <w:sz w:val="22"/>
          <w:szCs w:val="22"/>
        </w:rPr>
        <w:lastRenderedPageBreak/>
        <w:t>Graphically, we have the following.</w:t>
      </w:r>
    </w:p>
    <w:p w:rsidR="00E1683F" w:rsidRPr="001F1C91" w:rsidRDefault="00E1683F">
      <w:pPr>
        <w:autoSpaceDE w:val="0"/>
        <w:autoSpaceDN w:val="0"/>
        <w:adjustRightInd w:val="0"/>
        <w:rPr>
          <w:color w:val="FF0000"/>
          <w:sz w:val="22"/>
          <w:szCs w:val="22"/>
        </w:rPr>
      </w:pPr>
    </w:p>
    <w:p w:rsidR="00E1683F" w:rsidRPr="001F1C91" w:rsidRDefault="009B4345" w:rsidP="00F1784D">
      <w:pPr>
        <w:autoSpaceDE w:val="0"/>
        <w:autoSpaceDN w:val="0"/>
        <w:adjustRightInd w:val="0"/>
        <w:jc w:val="center"/>
        <w:rPr>
          <w:noProof/>
          <w:color w:val="FF0000"/>
          <w:sz w:val="22"/>
          <w:szCs w:val="22"/>
        </w:rPr>
      </w:pPr>
      <w:r w:rsidRPr="001F1C91">
        <w:rPr>
          <w:noProof/>
          <w:color w:val="FF0000"/>
          <w:sz w:val="22"/>
          <w:szCs w:val="22"/>
          <w:lang w:eastAsia="en-CA"/>
        </w:rPr>
        <w:drawing>
          <wp:inline distT="0" distB="0" distL="0" distR="0">
            <wp:extent cx="4572635" cy="2746375"/>
            <wp:effectExtent l="0" t="0" r="18415" b="15875"/>
            <wp:docPr id="10"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1683F" w:rsidRPr="001F1C91" w:rsidRDefault="00E1683F">
      <w:pPr>
        <w:autoSpaceDE w:val="0"/>
        <w:autoSpaceDN w:val="0"/>
        <w:adjustRightInd w:val="0"/>
        <w:rPr>
          <w:noProof/>
          <w:color w:val="FF0000"/>
          <w:sz w:val="22"/>
          <w:szCs w:val="22"/>
        </w:rPr>
      </w:pPr>
    </w:p>
    <w:p w:rsidR="00E1683F" w:rsidRPr="001F1C91" w:rsidRDefault="00E1683F">
      <w:pPr>
        <w:autoSpaceDE w:val="0"/>
        <w:autoSpaceDN w:val="0"/>
        <w:adjustRightInd w:val="0"/>
        <w:ind w:left="720"/>
        <w:rPr>
          <w:noProof/>
          <w:sz w:val="22"/>
          <w:szCs w:val="22"/>
        </w:rPr>
      </w:pPr>
      <w:r w:rsidRPr="001F1C91">
        <w:rPr>
          <w:noProof/>
          <w:sz w:val="22"/>
          <w:szCs w:val="22"/>
        </w:rPr>
        <w:t>The slope of the saving line can be found by dividing the change in saving by the change in income between any two points. For example we have the entry (5000 (income), 0 (savings)) and the entry (10000 (income), 500 (savings)). This implies that the change in saving equals 500 minus zero (= 500) and the change in income equals 10000 minus 5000 (= 5000), therefore the slope equals (500/5000) or 0.10. That is, for every additional dollar an individual earns (net income) he or she will save 10 cents and consume 90 cents. The vertical intercept equals -$500. This implies that if the individual does not earn an income he or she either borrows $500 or reduces past savings (stock variable) by $500.</w:t>
      </w:r>
    </w:p>
    <w:p w:rsidR="00E1683F" w:rsidRPr="001F1C91" w:rsidRDefault="00E1683F">
      <w:pPr>
        <w:autoSpaceDE w:val="0"/>
        <w:autoSpaceDN w:val="0"/>
        <w:adjustRightInd w:val="0"/>
        <w:ind w:left="720"/>
        <w:rPr>
          <w:noProof/>
          <w:sz w:val="22"/>
          <w:szCs w:val="22"/>
        </w:rPr>
      </w:pPr>
    </w:p>
    <w:p w:rsidR="00E1683F" w:rsidRPr="001F1C91" w:rsidRDefault="00E1683F">
      <w:pPr>
        <w:autoSpaceDE w:val="0"/>
        <w:autoSpaceDN w:val="0"/>
        <w:adjustRightInd w:val="0"/>
        <w:ind w:left="720"/>
        <w:rPr>
          <w:noProof/>
          <w:sz w:val="22"/>
          <w:szCs w:val="22"/>
        </w:rPr>
      </w:pPr>
      <w:r w:rsidRPr="001F1C91">
        <w:rPr>
          <w:noProof/>
          <w:sz w:val="22"/>
          <w:szCs w:val="22"/>
        </w:rPr>
        <w:t>The equation representing this data is : Saving = -$500 + 0.1</w:t>
      </w:r>
      <w:r w:rsidR="00B32827">
        <w:rPr>
          <w:noProof/>
          <w:sz w:val="22"/>
          <w:szCs w:val="22"/>
        </w:rPr>
        <w:t>×</w:t>
      </w:r>
      <w:r w:rsidRPr="001F1C91">
        <w:rPr>
          <w:noProof/>
          <w:sz w:val="22"/>
          <w:szCs w:val="22"/>
        </w:rPr>
        <w:t xml:space="preserve">Income. </w:t>
      </w:r>
    </w:p>
    <w:p w:rsidR="00E1683F" w:rsidRPr="001F1C91" w:rsidRDefault="00E1683F">
      <w:pPr>
        <w:autoSpaceDE w:val="0"/>
        <w:autoSpaceDN w:val="0"/>
        <w:adjustRightInd w:val="0"/>
        <w:ind w:left="720"/>
        <w:rPr>
          <w:noProof/>
          <w:sz w:val="22"/>
          <w:szCs w:val="22"/>
        </w:rPr>
      </w:pPr>
    </w:p>
    <w:p w:rsidR="00E1683F" w:rsidRPr="001F1C91" w:rsidRDefault="00E1683F">
      <w:pPr>
        <w:autoSpaceDE w:val="0"/>
        <w:autoSpaceDN w:val="0"/>
        <w:adjustRightInd w:val="0"/>
        <w:ind w:left="720"/>
        <w:rPr>
          <w:noProof/>
          <w:sz w:val="22"/>
          <w:szCs w:val="22"/>
        </w:rPr>
      </w:pPr>
      <w:r w:rsidRPr="001F1C91">
        <w:rPr>
          <w:noProof/>
          <w:sz w:val="22"/>
          <w:szCs w:val="22"/>
        </w:rPr>
        <w:t>To find the predicted amount of saving for a given level of income we substitute the income level into the equation above. For example if income equals $12,500, then the predicted level of saving equals -$500 + 0.1</w:t>
      </w:r>
      <w:r w:rsidR="00B32827">
        <w:rPr>
          <w:noProof/>
          <w:sz w:val="22"/>
          <w:szCs w:val="22"/>
        </w:rPr>
        <w:t>×</w:t>
      </w:r>
      <w:r w:rsidRPr="001F1C91">
        <w:rPr>
          <w:noProof/>
          <w:sz w:val="22"/>
          <w:szCs w:val="22"/>
        </w:rPr>
        <w:t>$12,500. Thus the predicted level of saving is $750 (= -$500 + $1250).</w:t>
      </w:r>
    </w:p>
    <w:p w:rsidR="00E1683F" w:rsidRPr="001F1C91" w:rsidRDefault="00E1683F">
      <w:pPr>
        <w:autoSpaceDE w:val="0"/>
        <w:autoSpaceDN w:val="0"/>
        <w:adjustRightInd w:val="0"/>
        <w:rPr>
          <w:noProof/>
          <w:color w:val="FF0000"/>
          <w:sz w:val="22"/>
          <w:szCs w:val="22"/>
        </w:rPr>
      </w:pPr>
    </w:p>
    <w:p w:rsidR="00E1683F" w:rsidRPr="001F1C91" w:rsidRDefault="00E1683F">
      <w:pPr>
        <w:autoSpaceDE w:val="0"/>
        <w:autoSpaceDN w:val="0"/>
        <w:adjustRightInd w:val="0"/>
        <w:rPr>
          <w:sz w:val="22"/>
          <w:szCs w:val="22"/>
        </w:rPr>
      </w:pPr>
      <w:r w:rsidRPr="001F1C91">
        <w:rPr>
          <w:sz w:val="22"/>
          <w:szCs w:val="22"/>
        </w:rPr>
        <w:br w:type="page"/>
      </w:r>
    </w:p>
    <w:p w:rsidR="00E1683F" w:rsidRPr="001F1C91" w:rsidRDefault="00E1683F">
      <w:pPr>
        <w:autoSpaceDE w:val="0"/>
        <w:autoSpaceDN w:val="0"/>
        <w:adjustRightInd w:val="0"/>
        <w:rPr>
          <w:b/>
          <w:sz w:val="22"/>
          <w:szCs w:val="22"/>
        </w:rPr>
      </w:pPr>
      <w:r w:rsidRPr="001F1C91">
        <w:rPr>
          <w:sz w:val="22"/>
          <w:szCs w:val="22"/>
        </w:rPr>
        <w:lastRenderedPageBreak/>
        <w:t xml:space="preserve">4.  Construct a table from the data shown on the graph below. Which is the dependent variable and which the independent variable? Summarize the data in equation form. </w:t>
      </w:r>
      <w:r w:rsidR="00F2311A" w:rsidRPr="001F1C91">
        <w:rPr>
          <w:b/>
          <w:sz w:val="22"/>
          <w:szCs w:val="22"/>
        </w:rPr>
        <w:t>LOA1.1</w:t>
      </w:r>
    </w:p>
    <w:p w:rsidR="00E1683F" w:rsidRPr="001F1C91" w:rsidRDefault="00E1683F">
      <w:pPr>
        <w:autoSpaceDE w:val="0"/>
        <w:autoSpaceDN w:val="0"/>
        <w:adjustRightInd w:val="0"/>
        <w:rPr>
          <w:b/>
          <w:sz w:val="22"/>
          <w:szCs w:val="22"/>
        </w:rPr>
      </w:pPr>
    </w:p>
    <w:p w:rsidR="00E1683F" w:rsidRPr="001F1C91" w:rsidRDefault="009B4345" w:rsidP="00F1784D">
      <w:pPr>
        <w:autoSpaceDE w:val="0"/>
        <w:autoSpaceDN w:val="0"/>
        <w:adjustRightInd w:val="0"/>
        <w:jc w:val="center"/>
        <w:rPr>
          <w:sz w:val="22"/>
          <w:szCs w:val="22"/>
        </w:rPr>
      </w:pPr>
      <w:r w:rsidRPr="001F1C91">
        <w:rPr>
          <w:noProof/>
          <w:sz w:val="22"/>
          <w:szCs w:val="22"/>
          <w:lang w:eastAsia="en-CA"/>
        </w:rPr>
        <w:drawing>
          <wp:inline distT="0" distB="0" distL="0" distR="0">
            <wp:extent cx="3000375" cy="28003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00375" cy="2800350"/>
                    </a:xfrm>
                    <a:prstGeom prst="rect">
                      <a:avLst/>
                    </a:prstGeom>
                    <a:noFill/>
                    <a:ln>
                      <a:noFill/>
                    </a:ln>
                  </pic:spPr>
                </pic:pic>
              </a:graphicData>
            </a:graphic>
          </wp:inline>
        </w:drawing>
      </w:r>
    </w:p>
    <w:p w:rsidR="00E1683F" w:rsidRPr="001F1C91" w:rsidRDefault="00E1683F">
      <w:pPr>
        <w:autoSpaceDE w:val="0"/>
        <w:autoSpaceDN w:val="0"/>
        <w:adjustRightInd w:val="0"/>
        <w:rPr>
          <w:sz w:val="22"/>
          <w:szCs w:val="22"/>
        </w:rPr>
      </w:pPr>
    </w:p>
    <w:p w:rsidR="00E1683F" w:rsidRPr="001F1C91" w:rsidRDefault="00E1683F">
      <w:pPr>
        <w:autoSpaceDE w:val="0"/>
        <w:autoSpaceDN w:val="0"/>
        <w:adjustRightInd w:val="0"/>
        <w:ind w:firstLine="720"/>
        <w:rPr>
          <w:b/>
          <w:sz w:val="22"/>
          <w:szCs w:val="22"/>
        </w:rPr>
      </w:pPr>
      <w:r w:rsidRPr="001F1C91">
        <w:rPr>
          <w:b/>
          <w:sz w:val="22"/>
          <w:szCs w:val="22"/>
        </w:rPr>
        <w:t xml:space="preserve">Answer: </w:t>
      </w:r>
    </w:p>
    <w:tbl>
      <w:tblPr>
        <w:tblW w:w="0" w:type="auto"/>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0"/>
        <w:gridCol w:w="3330"/>
      </w:tblGrid>
      <w:tr w:rsidR="00E1683F" w:rsidRPr="001F1C91">
        <w:tc>
          <w:tcPr>
            <w:tcW w:w="3240" w:type="dxa"/>
          </w:tcPr>
          <w:p w:rsidR="00E1683F" w:rsidRPr="001F1C91" w:rsidRDefault="00E1683F">
            <w:pPr>
              <w:autoSpaceDE w:val="0"/>
              <w:autoSpaceDN w:val="0"/>
              <w:adjustRightInd w:val="0"/>
              <w:jc w:val="center"/>
              <w:rPr>
                <w:b/>
                <w:sz w:val="22"/>
                <w:szCs w:val="22"/>
              </w:rPr>
            </w:pPr>
            <w:r w:rsidRPr="001F1C91">
              <w:rPr>
                <w:b/>
                <w:sz w:val="22"/>
                <w:szCs w:val="22"/>
              </w:rPr>
              <w:t>Study Time (hours)</w:t>
            </w:r>
          </w:p>
        </w:tc>
        <w:tc>
          <w:tcPr>
            <w:tcW w:w="3330" w:type="dxa"/>
          </w:tcPr>
          <w:p w:rsidR="00E1683F" w:rsidRPr="001F1C91" w:rsidRDefault="00E1683F">
            <w:pPr>
              <w:autoSpaceDE w:val="0"/>
              <w:autoSpaceDN w:val="0"/>
              <w:adjustRightInd w:val="0"/>
              <w:jc w:val="center"/>
              <w:rPr>
                <w:b/>
                <w:sz w:val="22"/>
                <w:szCs w:val="22"/>
              </w:rPr>
            </w:pPr>
            <w:r w:rsidRPr="001F1C91">
              <w:rPr>
                <w:b/>
                <w:sz w:val="22"/>
                <w:szCs w:val="22"/>
              </w:rPr>
              <w:t>Exam Score (points)</w:t>
            </w:r>
          </w:p>
        </w:tc>
      </w:tr>
      <w:tr w:rsidR="00E1683F" w:rsidRPr="001F1C91">
        <w:tc>
          <w:tcPr>
            <w:tcW w:w="3240" w:type="dxa"/>
          </w:tcPr>
          <w:p w:rsidR="00E1683F" w:rsidRPr="001F1C91" w:rsidRDefault="00E1683F">
            <w:pPr>
              <w:autoSpaceDE w:val="0"/>
              <w:autoSpaceDN w:val="0"/>
              <w:adjustRightInd w:val="0"/>
              <w:jc w:val="center"/>
              <w:rPr>
                <w:sz w:val="22"/>
                <w:szCs w:val="22"/>
              </w:rPr>
            </w:pPr>
            <w:r w:rsidRPr="001F1C91">
              <w:rPr>
                <w:sz w:val="22"/>
                <w:szCs w:val="22"/>
              </w:rPr>
              <w:t>0</w:t>
            </w:r>
          </w:p>
        </w:tc>
        <w:tc>
          <w:tcPr>
            <w:tcW w:w="3330" w:type="dxa"/>
          </w:tcPr>
          <w:p w:rsidR="00E1683F" w:rsidRPr="001F1C91" w:rsidRDefault="00E1683F">
            <w:pPr>
              <w:autoSpaceDE w:val="0"/>
              <w:autoSpaceDN w:val="0"/>
              <w:adjustRightInd w:val="0"/>
              <w:jc w:val="center"/>
              <w:rPr>
                <w:sz w:val="22"/>
                <w:szCs w:val="22"/>
              </w:rPr>
            </w:pPr>
            <w:r w:rsidRPr="001F1C91">
              <w:rPr>
                <w:sz w:val="22"/>
                <w:szCs w:val="22"/>
              </w:rPr>
              <w:t>10</w:t>
            </w:r>
          </w:p>
        </w:tc>
      </w:tr>
      <w:tr w:rsidR="00E1683F" w:rsidRPr="001F1C91">
        <w:tc>
          <w:tcPr>
            <w:tcW w:w="3240" w:type="dxa"/>
          </w:tcPr>
          <w:p w:rsidR="00E1683F" w:rsidRPr="001F1C91" w:rsidRDefault="00E1683F">
            <w:pPr>
              <w:autoSpaceDE w:val="0"/>
              <w:autoSpaceDN w:val="0"/>
              <w:adjustRightInd w:val="0"/>
              <w:jc w:val="center"/>
              <w:rPr>
                <w:sz w:val="22"/>
                <w:szCs w:val="22"/>
              </w:rPr>
            </w:pPr>
            <w:r w:rsidRPr="001F1C91">
              <w:rPr>
                <w:sz w:val="22"/>
                <w:szCs w:val="22"/>
              </w:rPr>
              <w:t>2</w:t>
            </w:r>
          </w:p>
        </w:tc>
        <w:tc>
          <w:tcPr>
            <w:tcW w:w="3330" w:type="dxa"/>
          </w:tcPr>
          <w:p w:rsidR="00E1683F" w:rsidRPr="001F1C91" w:rsidRDefault="00E1683F">
            <w:pPr>
              <w:autoSpaceDE w:val="0"/>
              <w:autoSpaceDN w:val="0"/>
              <w:adjustRightInd w:val="0"/>
              <w:jc w:val="center"/>
              <w:rPr>
                <w:sz w:val="22"/>
                <w:szCs w:val="22"/>
              </w:rPr>
            </w:pPr>
            <w:r w:rsidRPr="001F1C91">
              <w:rPr>
                <w:sz w:val="22"/>
                <w:szCs w:val="22"/>
              </w:rPr>
              <w:t>30</w:t>
            </w:r>
          </w:p>
        </w:tc>
      </w:tr>
      <w:tr w:rsidR="00E1683F" w:rsidRPr="001F1C91">
        <w:tc>
          <w:tcPr>
            <w:tcW w:w="3240" w:type="dxa"/>
          </w:tcPr>
          <w:p w:rsidR="00E1683F" w:rsidRPr="001F1C91" w:rsidRDefault="00E1683F">
            <w:pPr>
              <w:autoSpaceDE w:val="0"/>
              <w:autoSpaceDN w:val="0"/>
              <w:adjustRightInd w:val="0"/>
              <w:jc w:val="center"/>
              <w:rPr>
                <w:sz w:val="22"/>
                <w:szCs w:val="22"/>
              </w:rPr>
            </w:pPr>
            <w:r w:rsidRPr="001F1C91">
              <w:rPr>
                <w:sz w:val="22"/>
                <w:szCs w:val="22"/>
              </w:rPr>
              <w:t>4</w:t>
            </w:r>
          </w:p>
        </w:tc>
        <w:tc>
          <w:tcPr>
            <w:tcW w:w="3330" w:type="dxa"/>
          </w:tcPr>
          <w:p w:rsidR="00E1683F" w:rsidRPr="001F1C91" w:rsidRDefault="00E1683F">
            <w:pPr>
              <w:autoSpaceDE w:val="0"/>
              <w:autoSpaceDN w:val="0"/>
              <w:adjustRightInd w:val="0"/>
              <w:jc w:val="center"/>
              <w:rPr>
                <w:sz w:val="22"/>
                <w:szCs w:val="22"/>
              </w:rPr>
            </w:pPr>
            <w:r w:rsidRPr="001F1C91">
              <w:rPr>
                <w:sz w:val="22"/>
                <w:szCs w:val="22"/>
              </w:rPr>
              <w:t>50</w:t>
            </w:r>
          </w:p>
        </w:tc>
      </w:tr>
      <w:tr w:rsidR="00E1683F" w:rsidRPr="001F1C91">
        <w:tc>
          <w:tcPr>
            <w:tcW w:w="3240" w:type="dxa"/>
          </w:tcPr>
          <w:p w:rsidR="00E1683F" w:rsidRPr="001F1C91" w:rsidRDefault="00E1683F">
            <w:pPr>
              <w:autoSpaceDE w:val="0"/>
              <w:autoSpaceDN w:val="0"/>
              <w:adjustRightInd w:val="0"/>
              <w:jc w:val="center"/>
              <w:rPr>
                <w:sz w:val="22"/>
                <w:szCs w:val="22"/>
              </w:rPr>
            </w:pPr>
            <w:r w:rsidRPr="001F1C91">
              <w:rPr>
                <w:sz w:val="22"/>
                <w:szCs w:val="22"/>
              </w:rPr>
              <w:t>6</w:t>
            </w:r>
          </w:p>
        </w:tc>
        <w:tc>
          <w:tcPr>
            <w:tcW w:w="3330" w:type="dxa"/>
          </w:tcPr>
          <w:p w:rsidR="00E1683F" w:rsidRPr="001F1C91" w:rsidRDefault="00E1683F">
            <w:pPr>
              <w:autoSpaceDE w:val="0"/>
              <w:autoSpaceDN w:val="0"/>
              <w:adjustRightInd w:val="0"/>
              <w:jc w:val="center"/>
              <w:rPr>
                <w:sz w:val="22"/>
                <w:szCs w:val="22"/>
              </w:rPr>
            </w:pPr>
            <w:r w:rsidRPr="001F1C91">
              <w:rPr>
                <w:sz w:val="22"/>
                <w:szCs w:val="22"/>
              </w:rPr>
              <w:t>70</w:t>
            </w:r>
          </w:p>
        </w:tc>
      </w:tr>
      <w:tr w:rsidR="00E1683F" w:rsidRPr="001F1C91">
        <w:tc>
          <w:tcPr>
            <w:tcW w:w="3240" w:type="dxa"/>
          </w:tcPr>
          <w:p w:rsidR="00E1683F" w:rsidRPr="001F1C91" w:rsidRDefault="00E1683F">
            <w:pPr>
              <w:autoSpaceDE w:val="0"/>
              <w:autoSpaceDN w:val="0"/>
              <w:adjustRightInd w:val="0"/>
              <w:jc w:val="center"/>
              <w:rPr>
                <w:sz w:val="22"/>
                <w:szCs w:val="22"/>
              </w:rPr>
            </w:pPr>
            <w:r w:rsidRPr="001F1C91">
              <w:rPr>
                <w:sz w:val="22"/>
                <w:szCs w:val="22"/>
              </w:rPr>
              <w:t>8</w:t>
            </w:r>
          </w:p>
        </w:tc>
        <w:tc>
          <w:tcPr>
            <w:tcW w:w="3330" w:type="dxa"/>
          </w:tcPr>
          <w:p w:rsidR="00E1683F" w:rsidRPr="001F1C91" w:rsidRDefault="00E1683F">
            <w:pPr>
              <w:autoSpaceDE w:val="0"/>
              <w:autoSpaceDN w:val="0"/>
              <w:adjustRightInd w:val="0"/>
              <w:jc w:val="center"/>
              <w:rPr>
                <w:sz w:val="22"/>
                <w:szCs w:val="22"/>
              </w:rPr>
            </w:pPr>
            <w:r w:rsidRPr="001F1C91">
              <w:rPr>
                <w:sz w:val="22"/>
                <w:szCs w:val="22"/>
              </w:rPr>
              <w:t>90</w:t>
            </w:r>
          </w:p>
        </w:tc>
      </w:tr>
    </w:tbl>
    <w:p w:rsidR="00E1683F" w:rsidRPr="001F1C91" w:rsidRDefault="00E1683F">
      <w:pPr>
        <w:autoSpaceDE w:val="0"/>
        <w:autoSpaceDN w:val="0"/>
        <w:adjustRightInd w:val="0"/>
        <w:rPr>
          <w:b/>
          <w:color w:val="FF0000"/>
          <w:sz w:val="22"/>
          <w:szCs w:val="22"/>
        </w:rPr>
      </w:pPr>
    </w:p>
    <w:p w:rsidR="00E1683F" w:rsidRPr="001F1C91" w:rsidRDefault="00E1683F">
      <w:pPr>
        <w:autoSpaceDE w:val="0"/>
        <w:autoSpaceDN w:val="0"/>
        <w:adjustRightInd w:val="0"/>
        <w:ind w:left="720"/>
        <w:rPr>
          <w:b/>
          <w:sz w:val="22"/>
          <w:szCs w:val="22"/>
        </w:rPr>
      </w:pPr>
      <w:r w:rsidRPr="001F1C91">
        <w:rPr>
          <w:b/>
          <w:sz w:val="22"/>
          <w:szCs w:val="22"/>
        </w:rPr>
        <w:t>The dependent variable is Exam Score (points); Study Time (hours) is the independent variable.  Thus, the equation representing this relationship is: Exam Score = 10 + 10 x Study Time.</w:t>
      </w:r>
    </w:p>
    <w:p w:rsidR="00E1683F" w:rsidRPr="001F1C91" w:rsidRDefault="00E1683F">
      <w:pPr>
        <w:autoSpaceDE w:val="0"/>
        <w:autoSpaceDN w:val="0"/>
        <w:adjustRightInd w:val="0"/>
        <w:rPr>
          <w:color w:val="FF0000"/>
          <w:sz w:val="22"/>
          <w:szCs w:val="22"/>
        </w:rPr>
      </w:pPr>
      <w:r w:rsidRPr="001F1C91">
        <w:rPr>
          <w:color w:val="FF0000"/>
          <w:sz w:val="22"/>
          <w:szCs w:val="22"/>
        </w:rPr>
        <w:br w:type="page"/>
      </w:r>
    </w:p>
    <w:p w:rsidR="00E1683F" w:rsidRPr="001F1C91" w:rsidRDefault="00E1683F">
      <w:pPr>
        <w:autoSpaceDE w:val="0"/>
        <w:autoSpaceDN w:val="0"/>
        <w:adjustRightInd w:val="0"/>
        <w:ind w:firstLine="720"/>
        <w:rPr>
          <w:sz w:val="22"/>
          <w:szCs w:val="22"/>
        </w:rPr>
      </w:pPr>
      <w:r w:rsidRPr="001F1C91">
        <w:rPr>
          <w:b/>
          <w:sz w:val="22"/>
          <w:szCs w:val="22"/>
        </w:rPr>
        <w:lastRenderedPageBreak/>
        <w:t xml:space="preserve">Feedback: </w:t>
      </w:r>
      <w:r w:rsidRPr="001F1C91">
        <w:rPr>
          <w:sz w:val="22"/>
          <w:szCs w:val="22"/>
        </w:rPr>
        <w:t>Consider the following figure:</w:t>
      </w:r>
    </w:p>
    <w:p w:rsidR="00E1683F" w:rsidRPr="001F1C91" w:rsidRDefault="009B4345" w:rsidP="00F1784D">
      <w:pPr>
        <w:autoSpaceDE w:val="0"/>
        <w:autoSpaceDN w:val="0"/>
        <w:adjustRightInd w:val="0"/>
        <w:jc w:val="center"/>
        <w:rPr>
          <w:sz w:val="22"/>
          <w:szCs w:val="22"/>
        </w:rPr>
      </w:pPr>
      <w:r w:rsidRPr="001F1C91">
        <w:rPr>
          <w:noProof/>
          <w:sz w:val="22"/>
          <w:szCs w:val="22"/>
          <w:lang w:eastAsia="en-CA"/>
        </w:rPr>
        <w:drawing>
          <wp:inline distT="0" distB="0" distL="0" distR="0">
            <wp:extent cx="3000375" cy="28003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00375" cy="2800350"/>
                    </a:xfrm>
                    <a:prstGeom prst="rect">
                      <a:avLst/>
                    </a:prstGeom>
                    <a:noFill/>
                    <a:ln>
                      <a:noFill/>
                    </a:ln>
                  </pic:spPr>
                </pic:pic>
              </a:graphicData>
            </a:graphic>
          </wp:inline>
        </w:drawing>
      </w:r>
    </w:p>
    <w:p w:rsidR="00E1683F" w:rsidRPr="001F1C91" w:rsidRDefault="00E1683F">
      <w:pPr>
        <w:autoSpaceDE w:val="0"/>
        <w:autoSpaceDN w:val="0"/>
        <w:adjustRightInd w:val="0"/>
        <w:rPr>
          <w:b/>
          <w:color w:val="FF0000"/>
          <w:sz w:val="22"/>
          <w:szCs w:val="22"/>
        </w:rPr>
      </w:pPr>
    </w:p>
    <w:p w:rsidR="00E1683F" w:rsidRPr="001F1C91" w:rsidRDefault="00E1683F">
      <w:pPr>
        <w:autoSpaceDE w:val="0"/>
        <w:autoSpaceDN w:val="0"/>
        <w:adjustRightInd w:val="0"/>
        <w:ind w:left="720"/>
        <w:rPr>
          <w:sz w:val="22"/>
          <w:szCs w:val="22"/>
        </w:rPr>
      </w:pPr>
      <w:r w:rsidRPr="001F1C91">
        <w:rPr>
          <w:sz w:val="22"/>
          <w:szCs w:val="22"/>
        </w:rPr>
        <w:t>The table for this data is as follows:</w:t>
      </w:r>
    </w:p>
    <w:p w:rsidR="00E1683F" w:rsidRPr="001F1C91" w:rsidRDefault="00E1683F">
      <w:pPr>
        <w:autoSpaceDE w:val="0"/>
        <w:autoSpaceDN w:val="0"/>
        <w:adjustRightInd w:val="0"/>
        <w:ind w:left="720"/>
        <w:rPr>
          <w:sz w:val="22"/>
          <w:szCs w:val="22"/>
        </w:rPr>
      </w:pPr>
    </w:p>
    <w:tbl>
      <w:tblPr>
        <w:tblW w:w="0" w:type="auto"/>
        <w:tblInd w:w="17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0"/>
        <w:gridCol w:w="2241"/>
      </w:tblGrid>
      <w:tr w:rsidR="00E1683F" w:rsidRPr="001F1C91" w:rsidTr="00F1784D">
        <w:tc>
          <w:tcPr>
            <w:tcW w:w="1980" w:type="dxa"/>
          </w:tcPr>
          <w:p w:rsidR="00E1683F" w:rsidRPr="001F1C91" w:rsidRDefault="00E1683F" w:rsidP="00F1784D">
            <w:pPr>
              <w:autoSpaceDE w:val="0"/>
              <w:autoSpaceDN w:val="0"/>
              <w:adjustRightInd w:val="0"/>
              <w:jc w:val="center"/>
              <w:rPr>
                <w:b/>
                <w:sz w:val="22"/>
                <w:szCs w:val="22"/>
              </w:rPr>
            </w:pPr>
            <w:r w:rsidRPr="001F1C91">
              <w:rPr>
                <w:b/>
                <w:sz w:val="22"/>
                <w:szCs w:val="22"/>
              </w:rPr>
              <w:t>Study Time (hours)</w:t>
            </w:r>
          </w:p>
        </w:tc>
        <w:tc>
          <w:tcPr>
            <w:tcW w:w="2241" w:type="dxa"/>
          </w:tcPr>
          <w:p w:rsidR="00E1683F" w:rsidRPr="001F1C91" w:rsidRDefault="00E1683F" w:rsidP="00F1784D">
            <w:pPr>
              <w:autoSpaceDE w:val="0"/>
              <w:autoSpaceDN w:val="0"/>
              <w:adjustRightInd w:val="0"/>
              <w:jc w:val="center"/>
              <w:rPr>
                <w:b/>
                <w:sz w:val="22"/>
                <w:szCs w:val="22"/>
              </w:rPr>
            </w:pPr>
            <w:r w:rsidRPr="001F1C91">
              <w:rPr>
                <w:b/>
                <w:sz w:val="22"/>
                <w:szCs w:val="22"/>
              </w:rPr>
              <w:t>Exam Score (points)</w:t>
            </w:r>
          </w:p>
        </w:tc>
      </w:tr>
      <w:tr w:rsidR="00E1683F" w:rsidRPr="001F1C91" w:rsidTr="00F1784D">
        <w:tc>
          <w:tcPr>
            <w:tcW w:w="1980" w:type="dxa"/>
          </w:tcPr>
          <w:p w:rsidR="00E1683F" w:rsidRPr="001F1C91" w:rsidRDefault="00E1683F" w:rsidP="00F1784D">
            <w:pPr>
              <w:autoSpaceDE w:val="0"/>
              <w:autoSpaceDN w:val="0"/>
              <w:adjustRightInd w:val="0"/>
              <w:jc w:val="center"/>
              <w:rPr>
                <w:sz w:val="22"/>
                <w:szCs w:val="22"/>
              </w:rPr>
            </w:pPr>
            <w:r w:rsidRPr="001F1C91">
              <w:rPr>
                <w:sz w:val="22"/>
                <w:szCs w:val="22"/>
              </w:rPr>
              <w:t>0</w:t>
            </w:r>
          </w:p>
        </w:tc>
        <w:tc>
          <w:tcPr>
            <w:tcW w:w="2241" w:type="dxa"/>
          </w:tcPr>
          <w:p w:rsidR="00E1683F" w:rsidRPr="001F1C91" w:rsidRDefault="00E1683F" w:rsidP="00F1784D">
            <w:pPr>
              <w:autoSpaceDE w:val="0"/>
              <w:autoSpaceDN w:val="0"/>
              <w:adjustRightInd w:val="0"/>
              <w:jc w:val="center"/>
              <w:rPr>
                <w:sz w:val="22"/>
                <w:szCs w:val="22"/>
              </w:rPr>
            </w:pPr>
            <w:r w:rsidRPr="001F1C91">
              <w:rPr>
                <w:sz w:val="22"/>
                <w:szCs w:val="22"/>
              </w:rPr>
              <w:t>10</w:t>
            </w:r>
          </w:p>
        </w:tc>
      </w:tr>
      <w:tr w:rsidR="00E1683F" w:rsidRPr="001F1C91" w:rsidTr="00F1784D">
        <w:tc>
          <w:tcPr>
            <w:tcW w:w="1980" w:type="dxa"/>
          </w:tcPr>
          <w:p w:rsidR="00E1683F" w:rsidRPr="001F1C91" w:rsidRDefault="00E1683F" w:rsidP="00F1784D">
            <w:pPr>
              <w:autoSpaceDE w:val="0"/>
              <w:autoSpaceDN w:val="0"/>
              <w:adjustRightInd w:val="0"/>
              <w:jc w:val="center"/>
              <w:rPr>
                <w:sz w:val="22"/>
                <w:szCs w:val="22"/>
              </w:rPr>
            </w:pPr>
            <w:r w:rsidRPr="001F1C91">
              <w:rPr>
                <w:sz w:val="22"/>
                <w:szCs w:val="22"/>
              </w:rPr>
              <w:t>2</w:t>
            </w:r>
          </w:p>
        </w:tc>
        <w:tc>
          <w:tcPr>
            <w:tcW w:w="2241" w:type="dxa"/>
          </w:tcPr>
          <w:p w:rsidR="00E1683F" w:rsidRPr="001F1C91" w:rsidRDefault="00E1683F" w:rsidP="00F1784D">
            <w:pPr>
              <w:autoSpaceDE w:val="0"/>
              <w:autoSpaceDN w:val="0"/>
              <w:adjustRightInd w:val="0"/>
              <w:jc w:val="center"/>
              <w:rPr>
                <w:sz w:val="22"/>
                <w:szCs w:val="22"/>
              </w:rPr>
            </w:pPr>
            <w:r w:rsidRPr="001F1C91">
              <w:rPr>
                <w:sz w:val="22"/>
                <w:szCs w:val="22"/>
              </w:rPr>
              <w:t>30</w:t>
            </w:r>
          </w:p>
        </w:tc>
      </w:tr>
      <w:tr w:rsidR="00E1683F" w:rsidRPr="001F1C91" w:rsidTr="00F1784D">
        <w:tc>
          <w:tcPr>
            <w:tcW w:w="1980" w:type="dxa"/>
          </w:tcPr>
          <w:p w:rsidR="00E1683F" w:rsidRPr="001F1C91" w:rsidRDefault="00E1683F" w:rsidP="00F1784D">
            <w:pPr>
              <w:autoSpaceDE w:val="0"/>
              <w:autoSpaceDN w:val="0"/>
              <w:adjustRightInd w:val="0"/>
              <w:jc w:val="center"/>
              <w:rPr>
                <w:sz w:val="22"/>
                <w:szCs w:val="22"/>
              </w:rPr>
            </w:pPr>
            <w:r w:rsidRPr="001F1C91">
              <w:rPr>
                <w:sz w:val="22"/>
                <w:szCs w:val="22"/>
              </w:rPr>
              <w:t>4</w:t>
            </w:r>
          </w:p>
        </w:tc>
        <w:tc>
          <w:tcPr>
            <w:tcW w:w="2241" w:type="dxa"/>
          </w:tcPr>
          <w:p w:rsidR="00E1683F" w:rsidRPr="001F1C91" w:rsidRDefault="00E1683F" w:rsidP="00F1784D">
            <w:pPr>
              <w:autoSpaceDE w:val="0"/>
              <w:autoSpaceDN w:val="0"/>
              <w:adjustRightInd w:val="0"/>
              <w:jc w:val="center"/>
              <w:rPr>
                <w:sz w:val="22"/>
                <w:szCs w:val="22"/>
              </w:rPr>
            </w:pPr>
            <w:r w:rsidRPr="001F1C91">
              <w:rPr>
                <w:sz w:val="22"/>
                <w:szCs w:val="22"/>
              </w:rPr>
              <w:t>50</w:t>
            </w:r>
          </w:p>
        </w:tc>
      </w:tr>
      <w:tr w:rsidR="00E1683F" w:rsidRPr="001F1C91" w:rsidTr="00F1784D">
        <w:tc>
          <w:tcPr>
            <w:tcW w:w="1980" w:type="dxa"/>
          </w:tcPr>
          <w:p w:rsidR="00E1683F" w:rsidRPr="001F1C91" w:rsidRDefault="00E1683F" w:rsidP="00F1784D">
            <w:pPr>
              <w:autoSpaceDE w:val="0"/>
              <w:autoSpaceDN w:val="0"/>
              <w:adjustRightInd w:val="0"/>
              <w:jc w:val="center"/>
              <w:rPr>
                <w:sz w:val="22"/>
                <w:szCs w:val="22"/>
              </w:rPr>
            </w:pPr>
            <w:r w:rsidRPr="001F1C91">
              <w:rPr>
                <w:sz w:val="22"/>
                <w:szCs w:val="22"/>
              </w:rPr>
              <w:t>6</w:t>
            </w:r>
          </w:p>
        </w:tc>
        <w:tc>
          <w:tcPr>
            <w:tcW w:w="2241" w:type="dxa"/>
          </w:tcPr>
          <w:p w:rsidR="00E1683F" w:rsidRPr="001F1C91" w:rsidRDefault="00E1683F" w:rsidP="00F1784D">
            <w:pPr>
              <w:autoSpaceDE w:val="0"/>
              <w:autoSpaceDN w:val="0"/>
              <w:adjustRightInd w:val="0"/>
              <w:jc w:val="center"/>
              <w:rPr>
                <w:sz w:val="22"/>
                <w:szCs w:val="22"/>
              </w:rPr>
            </w:pPr>
            <w:r w:rsidRPr="001F1C91">
              <w:rPr>
                <w:sz w:val="22"/>
                <w:szCs w:val="22"/>
              </w:rPr>
              <w:t>70</w:t>
            </w:r>
          </w:p>
        </w:tc>
      </w:tr>
      <w:tr w:rsidR="00E1683F" w:rsidRPr="001F1C91" w:rsidTr="00F1784D">
        <w:tc>
          <w:tcPr>
            <w:tcW w:w="1980" w:type="dxa"/>
          </w:tcPr>
          <w:p w:rsidR="00E1683F" w:rsidRPr="001F1C91" w:rsidRDefault="00E1683F" w:rsidP="00F1784D">
            <w:pPr>
              <w:autoSpaceDE w:val="0"/>
              <w:autoSpaceDN w:val="0"/>
              <w:adjustRightInd w:val="0"/>
              <w:jc w:val="center"/>
              <w:rPr>
                <w:sz w:val="22"/>
                <w:szCs w:val="22"/>
              </w:rPr>
            </w:pPr>
            <w:r w:rsidRPr="001F1C91">
              <w:rPr>
                <w:sz w:val="22"/>
                <w:szCs w:val="22"/>
              </w:rPr>
              <w:t>8</w:t>
            </w:r>
          </w:p>
        </w:tc>
        <w:tc>
          <w:tcPr>
            <w:tcW w:w="2241" w:type="dxa"/>
          </w:tcPr>
          <w:p w:rsidR="00E1683F" w:rsidRPr="001F1C91" w:rsidRDefault="00E1683F" w:rsidP="00F1784D">
            <w:pPr>
              <w:autoSpaceDE w:val="0"/>
              <w:autoSpaceDN w:val="0"/>
              <w:adjustRightInd w:val="0"/>
              <w:jc w:val="center"/>
              <w:rPr>
                <w:sz w:val="22"/>
                <w:szCs w:val="22"/>
              </w:rPr>
            </w:pPr>
            <w:r w:rsidRPr="001F1C91">
              <w:rPr>
                <w:sz w:val="22"/>
                <w:szCs w:val="22"/>
              </w:rPr>
              <w:t>90</w:t>
            </w:r>
          </w:p>
        </w:tc>
      </w:tr>
    </w:tbl>
    <w:p w:rsidR="00E1683F" w:rsidRPr="001F1C91" w:rsidRDefault="00E1683F">
      <w:pPr>
        <w:autoSpaceDE w:val="0"/>
        <w:autoSpaceDN w:val="0"/>
        <w:adjustRightInd w:val="0"/>
        <w:ind w:left="720"/>
        <w:rPr>
          <w:sz w:val="22"/>
          <w:szCs w:val="22"/>
        </w:rPr>
      </w:pPr>
    </w:p>
    <w:p w:rsidR="00E1683F" w:rsidRPr="001F1C91" w:rsidRDefault="00E1683F">
      <w:pPr>
        <w:autoSpaceDE w:val="0"/>
        <w:autoSpaceDN w:val="0"/>
        <w:adjustRightInd w:val="0"/>
        <w:ind w:left="720"/>
        <w:rPr>
          <w:sz w:val="22"/>
          <w:szCs w:val="22"/>
        </w:rPr>
      </w:pPr>
      <w:r w:rsidRPr="001F1C91">
        <w:rPr>
          <w:sz w:val="22"/>
          <w:szCs w:val="22"/>
        </w:rPr>
        <w:t>The dependent variable is Exam Score (points) because we assume Study Time (hours) influences your score. The more hours you spend studying will increase your exam score. This means that Study Time (hours) is the independent variable.</w:t>
      </w:r>
    </w:p>
    <w:p w:rsidR="00E1683F" w:rsidRPr="001F1C91" w:rsidRDefault="00E1683F">
      <w:pPr>
        <w:autoSpaceDE w:val="0"/>
        <w:autoSpaceDN w:val="0"/>
        <w:adjustRightInd w:val="0"/>
        <w:ind w:left="720"/>
        <w:rPr>
          <w:sz w:val="22"/>
          <w:szCs w:val="22"/>
        </w:rPr>
      </w:pPr>
    </w:p>
    <w:p w:rsidR="00E1683F" w:rsidRPr="001F1C91" w:rsidRDefault="00E1683F">
      <w:pPr>
        <w:autoSpaceDE w:val="0"/>
        <w:autoSpaceDN w:val="0"/>
        <w:adjustRightInd w:val="0"/>
        <w:ind w:left="720"/>
        <w:rPr>
          <w:sz w:val="22"/>
          <w:szCs w:val="22"/>
        </w:rPr>
      </w:pPr>
      <w:r w:rsidRPr="001F1C91">
        <w:rPr>
          <w:sz w:val="22"/>
          <w:szCs w:val="22"/>
        </w:rPr>
        <w:t>The vertical intercept for this relationship is your exam score if you choose not to study (zero hours). From the table above this value is 10.</w:t>
      </w:r>
    </w:p>
    <w:p w:rsidR="00E1683F" w:rsidRPr="001F1C91" w:rsidRDefault="00E1683F">
      <w:pPr>
        <w:autoSpaceDE w:val="0"/>
        <w:autoSpaceDN w:val="0"/>
        <w:adjustRightInd w:val="0"/>
        <w:ind w:left="720"/>
        <w:rPr>
          <w:sz w:val="22"/>
          <w:szCs w:val="22"/>
        </w:rPr>
      </w:pPr>
    </w:p>
    <w:p w:rsidR="00E1683F" w:rsidRPr="001F1C91" w:rsidRDefault="00E1683F">
      <w:pPr>
        <w:autoSpaceDE w:val="0"/>
        <w:autoSpaceDN w:val="0"/>
        <w:adjustRightInd w:val="0"/>
        <w:ind w:left="720"/>
        <w:rPr>
          <w:sz w:val="22"/>
          <w:szCs w:val="22"/>
        </w:rPr>
      </w:pPr>
      <w:r w:rsidRPr="001F1C91">
        <w:rPr>
          <w:sz w:val="22"/>
          <w:szCs w:val="22"/>
        </w:rPr>
        <w:t>To find the slope we divide the change in your Exam Score by the change in Study Time for any two points. For example we have the entry (2 (study time), 30 (exam score)) and the entry (4, 50). This implies the slope equals (50-30) divided by (4-2), which equals 20/2 (= 10). For every additional hour you spend studying your exam score will increase by 10 point.</w:t>
      </w:r>
    </w:p>
    <w:p w:rsidR="00E1683F" w:rsidRPr="001F1C91" w:rsidRDefault="00E1683F">
      <w:pPr>
        <w:autoSpaceDE w:val="0"/>
        <w:autoSpaceDN w:val="0"/>
        <w:adjustRightInd w:val="0"/>
        <w:ind w:left="720"/>
        <w:rPr>
          <w:sz w:val="22"/>
          <w:szCs w:val="22"/>
        </w:rPr>
      </w:pPr>
    </w:p>
    <w:p w:rsidR="00E1683F" w:rsidRPr="001F1C91" w:rsidRDefault="00E1683F">
      <w:pPr>
        <w:autoSpaceDE w:val="0"/>
        <w:autoSpaceDN w:val="0"/>
        <w:adjustRightInd w:val="0"/>
        <w:ind w:left="720"/>
        <w:rPr>
          <w:sz w:val="22"/>
          <w:szCs w:val="22"/>
        </w:rPr>
      </w:pPr>
      <w:r w:rsidRPr="001F1C91">
        <w:rPr>
          <w:sz w:val="22"/>
          <w:szCs w:val="22"/>
        </w:rPr>
        <w:t xml:space="preserve">Thus, the equation representing this relationship is: Exam Score = 10 + 10 </w:t>
      </w:r>
      <w:r w:rsidR="00B32827">
        <w:rPr>
          <w:sz w:val="22"/>
          <w:szCs w:val="22"/>
        </w:rPr>
        <w:t>×</w:t>
      </w:r>
    </w:p>
    <w:p w:rsidR="00E1683F" w:rsidRPr="001F1C91" w:rsidRDefault="00E1683F">
      <w:pPr>
        <w:autoSpaceDE w:val="0"/>
        <w:autoSpaceDN w:val="0"/>
        <w:adjustRightInd w:val="0"/>
        <w:ind w:left="720"/>
        <w:rPr>
          <w:color w:val="FF0000"/>
          <w:sz w:val="22"/>
          <w:szCs w:val="22"/>
        </w:rPr>
      </w:pPr>
      <w:r w:rsidRPr="001F1C91">
        <w:rPr>
          <w:sz w:val="22"/>
          <w:szCs w:val="22"/>
        </w:rPr>
        <w:t>Study Time</w:t>
      </w:r>
    </w:p>
    <w:p w:rsidR="00E1683F" w:rsidRPr="001F1C91" w:rsidRDefault="00E1683F">
      <w:pPr>
        <w:autoSpaceDE w:val="0"/>
        <w:autoSpaceDN w:val="0"/>
        <w:adjustRightInd w:val="0"/>
        <w:rPr>
          <w:color w:val="FF0000"/>
          <w:sz w:val="22"/>
          <w:szCs w:val="22"/>
        </w:rPr>
      </w:pPr>
    </w:p>
    <w:p w:rsidR="00E1683F" w:rsidRPr="001F1C91" w:rsidRDefault="00E1683F">
      <w:pPr>
        <w:autoSpaceDE w:val="0"/>
        <w:autoSpaceDN w:val="0"/>
        <w:adjustRightInd w:val="0"/>
        <w:rPr>
          <w:color w:val="FF0000"/>
          <w:sz w:val="22"/>
          <w:szCs w:val="22"/>
        </w:rPr>
      </w:pPr>
      <w:r w:rsidRPr="001F1C91">
        <w:rPr>
          <w:color w:val="FF0000"/>
          <w:sz w:val="22"/>
          <w:szCs w:val="22"/>
        </w:rPr>
        <w:br w:type="page"/>
      </w:r>
    </w:p>
    <w:p w:rsidR="00E1683F" w:rsidRPr="001F1C91" w:rsidRDefault="00E1683F">
      <w:pPr>
        <w:autoSpaceDE w:val="0"/>
        <w:autoSpaceDN w:val="0"/>
        <w:adjustRightInd w:val="0"/>
        <w:rPr>
          <w:b/>
          <w:sz w:val="22"/>
          <w:szCs w:val="22"/>
        </w:rPr>
      </w:pPr>
      <w:r w:rsidRPr="001F1C91">
        <w:rPr>
          <w:sz w:val="22"/>
          <w:szCs w:val="22"/>
        </w:rPr>
        <w:lastRenderedPageBreak/>
        <w:t xml:space="preserve">5.  Suppose that when the interest rate on loans is 16 percent, businesses find it unprofitable to invest in machinery and equipment. However, when the interest rate is 14 percent, $5 billion worth of investment is profitable. At 12 percent interest, a total of $10 billion of investment is profitable.  Similarly, total investment increases by $5 billion for each successive 2-percentage-point decline in the interest rate.  Describe the relevant relationship between the interest rate and investment in a table, on a graph, and as an equation. Put the interest rate on the vertical axis and investment on the horizontal axis. In your equation use the form </w:t>
      </w:r>
      <w:proofErr w:type="spellStart"/>
      <w:r w:rsidRPr="001F1C91">
        <w:rPr>
          <w:i/>
          <w:iCs/>
          <w:sz w:val="22"/>
          <w:szCs w:val="22"/>
        </w:rPr>
        <w:t>i</w:t>
      </w:r>
      <w:proofErr w:type="spellEnd"/>
      <w:r w:rsidRPr="001F1C91">
        <w:rPr>
          <w:i/>
          <w:iCs/>
          <w:sz w:val="22"/>
          <w:szCs w:val="22"/>
        </w:rPr>
        <w:t xml:space="preserve"> </w:t>
      </w:r>
      <w:r w:rsidRPr="001F1C91">
        <w:rPr>
          <w:sz w:val="22"/>
          <w:szCs w:val="22"/>
        </w:rPr>
        <w:t xml:space="preserve">= </w:t>
      </w:r>
      <w:r w:rsidRPr="001F1C91">
        <w:rPr>
          <w:i/>
          <w:iCs/>
          <w:sz w:val="22"/>
          <w:szCs w:val="22"/>
        </w:rPr>
        <w:t xml:space="preserve">a </w:t>
      </w:r>
      <w:r w:rsidRPr="001F1C91">
        <w:rPr>
          <w:sz w:val="22"/>
          <w:szCs w:val="22"/>
        </w:rPr>
        <w:t xml:space="preserve">+ </w:t>
      </w:r>
      <w:proofErr w:type="spellStart"/>
      <w:r w:rsidRPr="001F1C91">
        <w:rPr>
          <w:i/>
          <w:iCs/>
          <w:sz w:val="22"/>
          <w:szCs w:val="22"/>
        </w:rPr>
        <w:t>bI</w:t>
      </w:r>
      <w:proofErr w:type="spellEnd"/>
      <w:r w:rsidRPr="001F1C91">
        <w:rPr>
          <w:i/>
          <w:iCs/>
          <w:sz w:val="22"/>
          <w:szCs w:val="22"/>
        </w:rPr>
        <w:t xml:space="preserve"> </w:t>
      </w:r>
      <w:r w:rsidRPr="001F1C91">
        <w:rPr>
          <w:sz w:val="22"/>
          <w:szCs w:val="22"/>
        </w:rPr>
        <w:t xml:space="preserve">, where </w:t>
      </w:r>
      <w:proofErr w:type="spellStart"/>
      <w:r w:rsidRPr="001F1C91">
        <w:rPr>
          <w:i/>
          <w:iCs/>
          <w:sz w:val="22"/>
          <w:szCs w:val="22"/>
        </w:rPr>
        <w:t>i</w:t>
      </w:r>
      <w:proofErr w:type="spellEnd"/>
      <w:r w:rsidRPr="001F1C91">
        <w:rPr>
          <w:i/>
          <w:iCs/>
          <w:sz w:val="22"/>
          <w:szCs w:val="22"/>
        </w:rPr>
        <w:t xml:space="preserve"> </w:t>
      </w:r>
      <w:r w:rsidRPr="001F1C91">
        <w:rPr>
          <w:sz w:val="22"/>
          <w:szCs w:val="22"/>
        </w:rPr>
        <w:t xml:space="preserve">is the interest rate, </w:t>
      </w:r>
      <w:r w:rsidRPr="001F1C91">
        <w:rPr>
          <w:i/>
          <w:iCs/>
          <w:sz w:val="22"/>
          <w:szCs w:val="22"/>
        </w:rPr>
        <w:t xml:space="preserve">a </w:t>
      </w:r>
      <w:r w:rsidRPr="001F1C91">
        <w:rPr>
          <w:sz w:val="22"/>
          <w:szCs w:val="22"/>
        </w:rPr>
        <w:t xml:space="preserve">is the vertical intercept, </w:t>
      </w:r>
      <w:r w:rsidRPr="001F1C91">
        <w:rPr>
          <w:i/>
          <w:iCs/>
          <w:sz w:val="22"/>
          <w:szCs w:val="22"/>
        </w:rPr>
        <w:t xml:space="preserve">b </w:t>
      </w:r>
      <w:r w:rsidRPr="001F1C91">
        <w:rPr>
          <w:sz w:val="22"/>
          <w:szCs w:val="22"/>
        </w:rPr>
        <w:t xml:space="preserve">is the slope of the line (which is negative), and </w:t>
      </w:r>
      <w:r w:rsidRPr="001F1C91">
        <w:rPr>
          <w:i/>
          <w:iCs/>
          <w:sz w:val="22"/>
          <w:szCs w:val="22"/>
        </w:rPr>
        <w:t xml:space="preserve">I </w:t>
      </w:r>
      <w:r w:rsidRPr="001F1C91">
        <w:rPr>
          <w:sz w:val="22"/>
          <w:szCs w:val="22"/>
        </w:rPr>
        <w:t xml:space="preserve">is the level of investment. </w:t>
      </w:r>
      <w:r w:rsidR="00F2311A" w:rsidRPr="001F1C91">
        <w:rPr>
          <w:b/>
          <w:sz w:val="22"/>
          <w:szCs w:val="22"/>
        </w:rPr>
        <w:t>LOA1.1</w:t>
      </w:r>
    </w:p>
    <w:p w:rsidR="00E1683F" w:rsidRPr="001F1C91" w:rsidRDefault="00E1683F">
      <w:pPr>
        <w:autoSpaceDE w:val="0"/>
        <w:autoSpaceDN w:val="0"/>
        <w:adjustRightInd w:val="0"/>
        <w:rPr>
          <w:b/>
          <w:sz w:val="22"/>
          <w:szCs w:val="22"/>
        </w:rPr>
      </w:pPr>
    </w:p>
    <w:p w:rsidR="00E1683F" w:rsidRPr="001F1C91" w:rsidRDefault="00E1683F">
      <w:pPr>
        <w:autoSpaceDE w:val="0"/>
        <w:autoSpaceDN w:val="0"/>
        <w:adjustRightInd w:val="0"/>
        <w:ind w:firstLine="720"/>
        <w:rPr>
          <w:b/>
          <w:sz w:val="22"/>
          <w:szCs w:val="22"/>
        </w:rPr>
      </w:pPr>
      <w:r w:rsidRPr="001F1C91">
        <w:rPr>
          <w:b/>
          <w:sz w:val="22"/>
          <w:szCs w:val="22"/>
        </w:rPr>
        <w:t xml:space="preserve">Answer: </w:t>
      </w:r>
    </w:p>
    <w:tbl>
      <w:tblPr>
        <w:tblW w:w="0" w:type="auto"/>
        <w:jc w:val="center"/>
        <w:tblBorders>
          <w:top w:val="single" w:sz="4" w:space="0" w:color="auto"/>
          <w:bottom w:val="single" w:sz="8" w:space="0" w:color="auto"/>
        </w:tblBorders>
        <w:tblLayout w:type="fixed"/>
        <w:tblLook w:val="0000" w:firstRow="0" w:lastRow="0" w:firstColumn="0" w:lastColumn="0" w:noHBand="0" w:noVBand="0"/>
      </w:tblPr>
      <w:tblGrid>
        <w:gridCol w:w="1350"/>
        <w:gridCol w:w="810"/>
        <w:gridCol w:w="1260"/>
        <w:gridCol w:w="900"/>
      </w:tblGrid>
      <w:tr w:rsidR="00E1683F" w:rsidRPr="001F1C91">
        <w:trPr>
          <w:jc w:val="center"/>
        </w:trPr>
        <w:tc>
          <w:tcPr>
            <w:tcW w:w="2160" w:type="dxa"/>
            <w:gridSpan w:val="2"/>
            <w:tcBorders>
              <w:top w:val="single" w:sz="12" w:space="0" w:color="auto"/>
              <w:bottom w:val="nil"/>
            </w:tcBorders>
          </w:tcPr>
          <w:p w:rsidR="00E1683F" w:rsidRPr="001F1C91" w:rsidRDefault="00E1683F" w:rsidP="00F1784D">
            <w:pPr>
              <w:pStyle w:val="TableBody"/>
              <w:jc w:val="center"/>
              <w:rPr>
                <w:b/>
                <w:lang w:val="en-CA"/>
              </w:rPr>
            </w:pPr>
            <w:r w:rsidRPr="001F1C91">
              <w:rPr>
                <w:b/>
                <w:lang w:val="en-CA"/>
              </w:rPr>
              <w:t>Interest</w:t>
            </w:r>
          </w:p>
          <w:p w:rsidR="00E1683F" w:rsidRPr="001F1C91" w:rsidRDefault="00E1683F" w:rsidP="00F1784D">
            <w:pPr>
              <w:pStyle w:val="TableBody"/>
              <w:jc w:val="center"/>
              <w:rPr>
                <w:b/>
                <w:lang w:val="en-CA"/>
              </w:rPr>
            </w:pPr>
            <w:r w:rsidRPr="001F1C91">
              <w:rPr>
                <w:b/>
                <w:lang w:val="en-CA"/>
              </w:rPr>
              <w:t>rate</w:t>
            </w:r>
          </w:p>
          <w:p w:rsidR="00E1683F" w:rsidRPr="001F1C91" w:rsidRDefault="00E1683F" w:rsidP="00F1784D">
            <w:pPr>
              <w:pStyle w:val="TableBody"/>
              <w:jc w:val="center"/>
              <w:rPr>
                <w:b/>
                <w:lang w:val="en-CA"/>
              </w:rPr>
            </w:pPr>
            <w:r w:rsidRPr="001F1C91">
              <w:rPr>
                <w:b/>
                <w:lang w:val="en-CA"/>
              </w:rPr>
              <w:t>(in percent)</w:t>
            </w:r>
          </w:p>
        </w:tc>
        <w:tc>
          <w:tcPr>
            <w:tcW w:w="2160" w:type="dxa"/>
            <w:gridSpan w:val="2"/>
            <w:tcBorders>
              <w:top w:val="single" w:sz="12" w:space="0" w:color="auto"/>
              <w:bottom w:val="nil"/>
            </w:tcBorders>
          </w:tcPr>
          <w:p w:rsidR="00E1683F" w:rsidRPr="001F1C91" w:rsidRDefault="00E1683F" w:rsidP="00F1784D">
            <w:pPr>
              <w:pStyle w:val="TableBody"/>
              <w:jc w:val="center"/>
              <w:rPr>
                <w:b/>
                <w:lang w:val="en-CA"/>
              </w:rPr>
            </w:pPr>
            <w:r w:rsidRPr="001F1C91">
              <w:rPr>
                <w:b/>
                <w:lang w:val="en-CA"/>
              </w:rPr>
              <w:t>Amount of</w:t>
            </w:r>
          </w:p>
          <w:p w:rsidR="00E1683F" w:rsidRPr="001F1C91" w:rsidRDefault="00E1683F" w:rsidP="00F1784D">
            <w:pPr>
              <w:pStyle w:val="TableBody"/>
              <w:jc w:val="center"/>
              <w:rPr>
                <w:b/>
                <w:lang w:val="en-CA"/>
              </w:rPr>
            </w:pPr>
            <w:r w:rsidRPr="001F1C91">
              <w:rPr>
                <w:b/>
                <w:lang w:val="en-CA"/>
              </w:rPr>
              <w:t>investment</w:t>
            </w:r>
          </w:p>
          <w:p w:rsidR="00E1683F" w:rsidRPr="001F1C91" w:rsidRDefault="00E1683F" w:rsidP="00F1784D">
            <w:pPr>
              <w:pStyle w:val="TableBody"/>
              <w:jc w:val="center"/>
              <w:rPr>
                <w:b/>
                <w:lang w:val="en-CA"/>
              </w:rPr>
            </w:pPr>
            <w:r w:rsidRPr="001F1C91">
              <w:rPr>
                <w:b/>
                <w:lang w:val="en-CA"/>
              </w:rPr>
              <w:t>(billions of dollars)</w:t>
            </w:r>
          </w:p>
        </w:tc>
      </w:tr>
      <w:tr w:rsidR="00E1683F" w:rsidRPr="001F1C91">
        <w:trPr>
          <w:trHeight w:hRule="exact" w:val="120"/>
          <w:jc w:val="center"/>
        </w:trPr>
        <w:tc>
          <w:tcPr>
            <w:tcW w:w="2160" w:type="dxa"/>
            <w:gridSpan w:val="2"/>
            <w:tcBorders>
              <w:top w:val="nil"/>
              <w:bottom w:val="single" w:sz="6" w:space="0" w:color="auto"/>
            </w:tcBorders>
          </w:tcPr>
          <w:p w:rsidR="00E1683F" w:rsidRPr="001F1C91" w:rsidRDefault="00E1683F" w:rsidP="00F1784D">
            <w:pPr>
              <w:pStyle w:val="TableBody"/>
              <w:jc w:val="center"/>
              <w:rPr>
                <w:b/>
                <w:lang w:val="en-CA"/>
              </w:rPr>
            </w:pPr>
          </w:p>
        </w:tc>
        <w:tc>
          <w:tcPr>
            <w:tcW w:w="2160" w:type="dxa"/>
            <w:gridSpan w:val="2"/>
            <w:tcBorders>
              <w:top w:val="nil"/>
              <w:bottom w:val="single" w:sz="6" w:space="0" w:color="auto"/>
            </w:tcBorders>
          </w:tcPr>
          <w:p w:rsidR="00E1683F" w:rsidRPr="001F1C91" w:rsidRDefault="00E1683F" w:rsidP="00F1784D">
            <w:pPr>
              <w:pStyle w:val="TableBody"/>
              <w:jc w:val="center"/>
              <w:rPr>
                <w:b/>
                <w:lang w:val="en-CA"/>
              </w:rPr>
            </w:pPr>
          </w:p>
        </w:tc>
      </w:tr>
      <w:tr w:rsidR="00E1683F" w:rsidRPr="001F1C91">
        <w:trPr>
          <w:cantSplit/>
          <w:trHeight w:hRule="exact" w:val="120"/>
          <w:jc w:val="center"/>
        </w:trPr>
        <w:tc>
          <w:tcPr>
            <w:tcW w:w="1350" w:type="dxa"/>
            <w:tcBorders>
              <w:top w:val="nil"/>
              <w:bottom w:val="nil"/>
            </w:tcBorders>
          </w:tcPr>
          <w:p w:rsidR="00E1683F" w:rsidRPr="001F1C91" w:rsidRDefault="00E1683F" w:rsidP="00F1784D">
            <w:pPr>
              <w:pStyle w:val="TableBody"/>
              <w:jc w:val="center"/>
              <w:rPr>
                <w:b/>
                <w:lang w:val="en-CA"/>
              </w:rPr>
            </w:pPr>
          </w:p>
        </w:tc>
        <w:tc>
          <w:tcPr>
            <w:tcW w:w="810" w:type="dxa"/>
            <w:tcBorders>
              <w:top w:val="nil"/>
              <w:bottom w:val="nil"/>
            </w:tcBorders>
          </w:tcPr>
          <w:p w:rsidR="00E1683F" w:rsidRPr="001F1C91" w:rsidRDefault="00E1683F" w:rsidP="00F1784D">
            <w:pPr>
              <w:pStyle w:val="TableBody"/>
              <w:jc w:val="center"/>
              <w:rPr>
                <w:b/>
                <w:lang w:val="en-CA"/>
              </w:rPr>
            </w:pPr>
          </w:p>
        </w:tc>
        <w:tc>
          <w:tcPr>
            <w:tcW w:w="1260" w:type="dxa"/>
            <w:tcBorders>
              <w:top w:val="nil"/>
              <w:bottom w:val="nil"/>
            </w:tcBorders>
          </w:tcPr>
          <w:p w:rsidR="00E1683F" w:rsidRPr="001F1C91" w:rsidRDefault="00E1683F" w:rsidP="00F1784D">
            <w:pPr>
              <w:pStyle w:val="TableBody"/>
              <w:jc w:val="center"/>
              <w:rPr>
                <w:b/>
                <w:lang w:val="en-CA"/>
              </w:rPr>
            </w:pPr>
          </w:p>
        </w:tc>
        <w:tc>
          <w:tcPr>
            <w:tcW w:w="900" w:type="dxa"/>
            <w:tcBorders>
              <w:top w:val="nil"/>
              <w:bottom w:val="nil"/>
            </w:tcBorders>
          </w:tcPr>
          <w:p w:rsidR="00E1683F" w:rsidRPr="001F1C91" w:rsidRDefault="00E1683F" w:rsidP="00F1784D">
            <w:pPr>
              <w:pStyle w:val="TableBody"/>
              <w:jc w:val="center"/>
              <w:rPr>
                <w:b/>
                <w:lang w:val="en-CA"/>
              </w:rPr>
            </w:pPr>
          </w:p>
        </w:tc>
      </w:tr>
      <w:tr w:rsidR="00327B1F" w:rsidRPr="001F1C91" w:rsidTr="0097346F">
        <w:trPr>
          <w:cantSplit/>
          <w:trHeight w:hRule="exact" w:val="2320"/>
          <w:jc w:val="center"/>
        </w:trPr>
        <w:tc>
          <w:tcPr>
            <w:tcW w:w="2160" w:type="dxa"/>
            <w:gridSpan w:val="2"/>
            <w:tcBorders>
              <w:top w:val="nil"/>
              <w:bottom w:val="single" w:sz="12" w:space="0" w:color="auto"/>
            </w:tcBorders>
          </w:tcPr>
          <w:p w:rsidR="00327B1F" w:rsidRPr="001F1C91" w:rsidRDefault="00327B1F" w:rsidP="00F1784D">
            <w:pPr>
              <w:pStyle w:val="TableBody"/>
              <w:jc w:val="center"/>
              <w:rPr>
                <w:b/>
                <w:lang w:val="en-CA"/>
              </w:rPr>
            </w:pPr>
            <w:r w:rsidRPr="001F1C91">
              <w:rPr>
                <w:b/>
                <w:lang w:val="en-CA"/>
              </w:rPr>
              <w:t>16</w:t>
            </w:r>
          </w:p>
          <w:p w:rsidR="00327B1F" w:rsidRPr="001F1C91" w:rsidRDefault="00327B1F" w:rsidP="00F1784D">
            <w:pPr>
              <w:pStyle w:val="TableBody"/>
              <w:jc w:val="center"/>
              <w:rPr>
                <w:b/>
                <w:lang w:val="en-CA"/>
              </w:rPr>
            </w:pPr>
            <w:r w:rsidRPr="001F1C91">
              <w:rPr>
                <w:b/>
                <w:lang w:val="en-CA"/>
              </w:rPr>
              <w:t>14</w:t>
            </w:r>
          </w:p>
          <w:p w:rsidR="00327B1F" w:rsidRPr="001F1C91" w:rsidRDefault="00327B1F" w:rsidP="00F1784D">
            <w:pPr>
              <w:pStyle w:val="TableBody"/>
              <w:jc w:val="center"/>
              <w:rPr>
                <w:b/>
                <w:lang w:val="en-CA"/>
              </w:rPr>
            </w:pPr>
            <w:r w:rsidRPr="001F1C91">
              <w:rPr>
                <w:b/>
                <w:lang w:val="en-CA"/>
              </w:rPr>
              <w:t>12</w:t>
            </w:r>
          </w:p>
          <w:p w:rsidR="00327B1F" w:rsidRPr="001F1C91" w:rsidRDefault="00327B1F" w:rsidP="00F1784D">
            <w:pPr>
              <w:pStyle w:val="TableBody"/>
              <w:jc w:val="center"/>
              <w:rPr>
                <w:b/>
                <w:lang w:val="en-CA"/>
              </w:rPr>
            </w:pPr>
            <w:r w:rsidRPr="001F1C91">
              <w:rPr>
                <w:b/>
                <w:lang w:val="en-CA"/>
              </w:rPr>
              <w:t>10</w:t>
            </w:r>
          </w:p>
          <w:p w:rsidR="00327B1F" w:rsidRPr="001F1C91" w:rsidRDefault="00327B1F" w:rsidP="00F1784D">
            <w:pPr>
              <w:pStyle w:val="TableBody"/>
              <w:jc w:val="center"/>
              <w:rPr>
                <w:b/>
                <w:lang w:val="en-CA"/>
              </w:rPr>
            </w:pPr>
            <w:r w:rsidRPr="001F1C91">
              <w:rPr>
                <w:b/>
                <w:lang w:val="en-CA"/>
              </w:rPr>
              <w:t>8</w:t>
            </w:r>
          </w:p>
          <w:p w:rsidR="00327B1F" w:rsidRPr="001F1C91" w:rsidRDefault="00327B1F" w:rsidP="00F1784D">
            <w:pPr>
              <w:pStyle w:val="TableBody"/>
              <w:jc w:val="center"/>
              <w:rPr>
                <w:b/>
                <w:lang w:val="en-CA"/>
              </w:rPr>
            </w:pPr>
            <w:r w:rsidRPr="001F1C91">
              <w:rPr>
                <w:b/>
                <w:lang w:val="en-CA"/>
              </w:rPr>
              <w:t>6</w:t>
            </w:r>
          </w:p>
          <w:p w:rsidR="00327B1F" w:rsidRPr="001F1C91" w:rsidRDefault="00327B1F" w:rsidP="00F1784D">
            <w:pPr>
              <w:pStyle w:val="TableBody"/>
              <w:jc w:val="center"/>
              <w:rPr>
                <w:b/>
                <w:lang w:val="en-CA"/>
              </w:rPr>
            </w:pPr>
            <w:r w:rsidRPr="001F1C91">
              <w:rPr>
                <w:b/>
                <w:lang w:val="en-CA"/>
              </w:rPr>
              <w:t>4</w:t>
            </w:r>
          </w:p>
          <w:p w:rsidR="00327B1F" w:rsidRPr="001F1C91" w:rsidRDefault="00327B1F" w:rsidP="00F1784D">
            <w:pPr>
              <w:pStyle w:val="TableBody"/>
              <w:jc w:val="center"/>
              <w:rPr>
                <w:b/>
                <w:lang w:val="en-CA"/>
              </w:rPr>
            </w:pPr>
            <w:r w:rsidRPr="001F1C91">
              <w:rPr>
                <w:b/>
                <w:lang w:val="en-CA"/>
              </w:rPr>
              <w:t>2</w:t>
            </w:r>
          </w:p>
          <w:p w:rsidR="00327B1F" w:rsidRPr="001F1C91" w:rsidRDefault="00327B1F" w:rsidP="00F1784D">
            <w:pPr>
              <w:pStyle w:val="TableBody"/>
              <w:jc w:val="center"/>
              <w:rPr>
                <w:b/>
                <w:lang w:val="en-CA"/>
              </w:rPr>
            </w:pPr>
            <w:r w:rsidRPr="001F1C91">
              <w:rPr>
                <w:b/>
                <w:lang w:val="en-CA"/>
              </w:rPr>
              <w:t>0</w:t>
            </w:r>
          </w:p>
        </w:tc>
        <w:tc>
          <w:tcPr>
            <w:tcW w:w="2160" w:type="dxa"/>
            <w:gridSpan w:val="2"/>
            <w:tcBorders>
              <w:top w:val="nil"/>
              <w:bottom w:val="single" w:sz="12" w:space="0" w:color="auto"/>
            </w:tcBorders>
          </w:tcPr>
          <w:p w:rsidR="00327B1F" w:rsidRPr="001F1C91" w:rsidRDefault="00327B1F" w:rsidP="00F1784D">
            <w:pPr>
              <w:pStyle w:val="TableBody"/>
              <w:jc w:val="center"/>
              <w:rPr>
                <w:b/>
                <w:lang w:val="en-CA"/>
              </w:rPr>
            </w:pPr>
            <w:r w:rsidRPr="001F1C91">
              <w:rPr>
                <w:b/>
                <w:lang w:val="en-CA"/>
              </w:rPr>
              <w:t>$  0</w:t>
            </w:r>
          </w:p>
          <w:p w:rsidR="00327B1F" w:rsidRPr="001F1C91" w:rsidRDefault="00327B1F" w:rsidP="00F1784D">
            <w:pPr>
              <w:pStyle w:val="TableBody"/>
              <w:jc w:val="center"/>
              <w:rPr>
                <w:b/>
                <w:lang w:val="en-CA"/>
              </w:rPr>
            </w:pPr>
            <w:r w:rsidRPr="001F1C91">
              <w:rPr>
                <w:b/>
                <w:lang w:val="en-CA"/>
              </w:rPr>
              <w:t>5</w:t>
            </w:r>
          </w:p>
          <w:p w:rsidR="00327B1F" w:rsidRPr="001F1C91" w:rsidRDefault="00327B1F" w:rsidP="00F1784D">
            <w:pPr>
              <w:pStyle w:val="TableBody"/>
              <w:jc w:val="center"/>
              <w:rPr>
                <w:b/>
                <w:lang w:val="en-CA"/>
              </w:rPr>
            </w:pPr>
            <w:r w:rsidRPr="001F1C91">
              <w:rPr>
                <w:b/>
                <w:lang w:val="en-CA"/>
              </w:rPr>
              <w:t>10</w:t>
            </w:r>
          </w:p>
          <w:p w:rsidR="00327B1F" w:rsidRPr="001F1C91" w:rsidRDefault="00327B1F" w:rsidP="00F1784D">
            <w:pPr>
              <w:pStyle w:val="TableBody"/>
              <w:jc w:val="center"/>
              <w:rPr>
                <w:b/>
                <w:lang w:val="en-CA"/>
              </w:rPr>
            </w:pPr>
            <w:r w:rsidRPr="001F1C91">
              <w:rPr>
                <w:b/>
                <w:lang w:val="en-CA"/>
              </w:rPr>
              <w:t>15</w:t>
            </w:r>
          </w:p>
          <w:p w:rsidR="00327B1F" w:rsidRPr="001F1C91" w:rsidRDefault="00327B1F" w:rsidP="00F1784D">
            <w:pPr>
              <w:pStyle w:val="TableBody"/>
              <w:jc w:val="center"/>
              <w:rPr>
                <w:b/>
                <w:lang w:val="en-CA"/>
              </w:rPr>
            </w:pPr>
            <w:r w:rsidRPr="001F1C91">
              <w:rPr>
                <w:b/>
                <w:lang w:val="en-CA"/>
              </w:rPr>
              <w:t>20</w:t>
            </w:r>
          </w:p>
          <w:p w:rsidR="00327B1F" w:rsidRPr="001F1C91" w:rsidRDefault="00327B1F" w:rsidP="00F1784D">
            <w:pPr>
              <w:pStyle w:val="TableBody"/>
              <w:jc w:val="center"/>
              <w:rPr>
                <w:b/>
                <w:lang w:val="en-CA"/>
              </w:rPr>
            </w:pPr>
            <w:r w:rsidRPr="001F1C91">
              <w:rPr>
                <w:b/>
                <w:lang w:val="en-CA"/>
              </w:rPr>
              <w:t>25</w:t>
            </w:r>
          </w:p>
          <w:p w:rsidR="00327B1F" w:rsidRPr="001F1C91" w:rsidRDefault="00327B1F" w:rsidP="00F1784D">
            <w:pPr>
              <w:pStyle w:val="TableBody"/>
              <w:jc w:val="center"/>
              <w:rPr>
                <w:b/>
                <w:lang w:val="en-CA"/>
              </w:rPr>
            </w:pPr>
            <w:r w:rsidRPr="001F1C91">
              <w:rPr>
                <w:b/>
                <w:lang w:val="en-CA"/>
              </w:rPr>
              <w:t>30</w:t>
            </w:r>
          </w:p>
          <w:p w:rsidR="00327B1F" w:rsidRPr="001F1C91" w:rsidRDefault="00327B1F" w:rsidP="00F1784D">
            <w:pPr>
              <w:pStyle w:val="TableBody"/>
              <w:jc w:val="center"/>
              <w:rPr>
                <w:b/>
                <w:lang w:val="en-CA"/>
              </w:rPr>
            </w:pPr>
            <w:r w:rsidRPr="001F1C91">
              <w:rPr>
                <w:b/>
                <w:lang w:val="en-CA"/>
              </w:rPr>
              <w:t>35</w:t>
            </w:r>
          </w:p>
          <w:p w:rsidR="00327B1F" w:rsidRPr="001F1C91" w:rsidRDefault="00327B1F" w:rsidP="00F1784D">
            <w:pPr>
              <w:pStyle w:val="TableBody"/>
              <w:jc w:val="center"/>
              <w:rPr>
                <w:b/>
                <w:lang w:val="en-CA"/>
              </w:rPr>
            </w:pPr>
            <w:r w:rsidRPr="001F1C91">
              <w:rPr>
                <w:b/>
                <w:lang w:val="en-CA"/>
              </w:rPr>
              <w:t>40</w:t>
            </w:r>
          </w:p>
        </w:tc>
      </w:tr>
    </w:tbl>
    <w:p w:rsidR="00E1683F" w:rsidRPr="001F1C91" w:rsidRDefault="00E1683F">
      <w:pPr>
        <w:autoSpaceDE w:val="0"/>
        <w:autoSpaceDN w:val="0"/>
        <w:adjustRightInd w:val="0"/>
        <w:rPr>
          <w:color w:val="FF0000"/>
          <w:sz w:val="22"/>
          <w:szCs w:val="22"/>
        </w:rPr>
      </w:pPr>
    </w:p>
    <w:p w:rsidR="00E1683F" w:rsidRPr="001F1C91" w:rsidRDefault="00E1683F">
      <w:pPr>
        <w:autoSpaceDE w:val="0"/>
        <w:autoSpaceDN w:val="0"/>
        <w:adjustRightInd w:val="0"/>
        <w:ind w:firstLine="720"/>
        <w:rPr>
          <w:b/>
          <w:sz w:val="22"/>
          <w:szCs w:val="22"/>
        </w:rPr>
      </w:pPr>
      <w:r w:rsidRPr="001F1C91">
        <w:rPr>
          <w:b/>
          <w:sz w:val="22"/>
          <w:szCs w:val="22"/>
        </w:rPr>
        <w:t xml:space="preserve">Equation: </w:t>
      </w:r>
      <w:proofErr w:type="spellStart"/>
      <w:r w:rsidRPr="001F1C91">
        <w:rPr>
          <w:b/>
          <w:sz w:val="22"/>
          <w:szCs w:val="22"/>
        </w:rPr>
        <w:t>i</w:t>
      </w:r>
      <w:proofErr w:type="spellEnd"/>
      <w:r w:rsidRPr="001F1C91">
        <w:rPr>
          <w:b/>
          <w:sz w:val="22"/>
          <w:szCs w:val="22"/>
        </w:rPr>
        <w:t xml:space="preserve"> = 16 - (2/5)I or I = 16 – (0.4)I</w:t>
      </w:r>
    </w:p>
    <w:p w:rsidR="00E1683F" w:rsidRPr="001F1C91" w:rsidRDefault="00E1683F">
      <w:pPr>
        <w:autoSpaceDE w:val="0"/>
        <w:autoSpaceDN w:val="0"/>
        <w:adjustRightInd w:val="0"/>
        <w:rPr>
          <w:color w:val="FF0000"/>
          <w:sz w:val="22"/>
          <w:szCs w:val="22"/>
        </w:rPr>
      </w:pPr>
    </w:p>
    <w:p w:rsidR="00E1683F" w:rsidRPr="001F1C91" w:rsidRDefault="009B4345" w:rsidP="00F1784D">
      <w:pPr>
        <w:autoSpaceDE w:val="0"/>
        <w:autoSpaceDN w:val="0"/>
        <w:adjustRightInd w:val="0"/>
        <w:jc w:val="center"/>
        <w:rPr>
          <w:color w:val="FF0000"/>
          <w:sz w:val="22"/>
          <w:szCs w:val="22"/>
        </w:rPr>
      </w:pPr>
      <w:r w:rsidRPr="001F1C91">
        <w:rPr>
          <w:noProof/>
          <w:sz w:val="22"/>
          <w:szCs w:val="22"/>
          <w:lang w:eastAsia="en-CA"/>
        </w:rPr>
        <w:drawing>
          <wp:inline distT="0" distB="0" distL="0" distR="0">
            <wp:extent cx="4572635" cy="2746375"/>
            <wp:effectExtent l="0" t="0" r="18415" b="15875"/>
            <wp:docPr id="13"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1683F" w:rsidRPr="001F1C91" w:rsidRDefault="00E1683F">
      <w:pPr>
        <w:autoSpaceDE w:val="0"/>
        <w:autoSpaceDN w:val="0"/>
        <w:adjustRightInd w:val="0"/>
        <w:rPr>
          <w:color w:val="FF0000"/>
          <w:sz w:val="22"/>
          <w:szCs w:val="22"/>
        </w:rPr>
      </w:pPr>
      <w:r w:rsidRPr="001F1C91">
        <w:rPr>
          <w:color w:val="FF0000"/>
          <w:sz w:val="22"/>
          <w:szCs w:val="22"/>
        </w:rPr>
        <w:br w:type="page"/>
      </w:r>
    </w:p>
    <w:p w:rsidR="00E1683F" w:rsidRPr="001F1C91" w:rsidRDefault="00E1683F">
      <w:pPr>
        <w:autoSpaceDE w:val="0"/>
        <w:autoSpaceDN w:val="0"/>
        <w:adjustRightInd w:val="0"/>
        <w:ind w:left="720"/>
        <w:rPr>
          <w:sz w:val="22"/>
          <w:szCs w:val="22"/>
        </w:rPr>
      </w:pPr>
      <w:r w:rsidRPr="001F1C91">
        <w:rPr>
          <w:b/>
          <w:sz w:val="22"/>
          <w:szCs w:val="22"/>
        </w:rPr>
        <w:lastRenderedPageBreak/>
        <w:t>Feedback:</w:t>
      </w:r>
      <w:r w:rsidRPr="001F1C91">
        <w:rPr>
          <w:sz w:val="22"/>
          <w:szCs w:val="22"/>
        </w:rPr>
        <w:t xml:space="preserve"> Consider the following data as an example:</w:t>
      </w:r>
    </w:p>
    <w:p w:rsidR="00E1683F" w:rsidRPr="001F1C91" w:rsidRDefault="00E1683F">
      <w:pPr>
        <w:autoSpaceDE w:val="0"/>
        <w:autoSpaceDN w:val="0"/>
        <w:adjustRightInd w:val="0"/>
        <w:ind w:left="720"/>
        <w:rPr>
          <w:b/>
          <w:sz w:val="22"/>
          <w:szCs w:val="22"/>
        </w:rPr>
      </w:pPr>
      <w:r w:rsidRPr="001F1C91">
        <w:rPr>
          <w:sz w:val="22"/>
          <w:szCs w:val="22"/>
        </w:rPr>
        <w:t xml:space="preserve">Suppose that when the interest rate on loans is 16 percent, businesses find it unprofitable to invest in machinery and equipment. However, when the interest rate is 14 percent, $5 billion worth of investment is profitable. At 12 percent interest, a total of $10 billion of investment is profitable.  Similarly, total investment increases by $5 billion for each successive 2-percentage-point decline in the interest rate.  </w:t>
      </w:r>
    </w:p>
    <w:p w:rsidR="00E1683F" w:rsidRPr="001F1C91" w:rsidRDefault="00E1683F">
      <w:pPr>
        <w:pStyle w:val="Outline1"/>
        <w:rPr>
          <w:lang w:val="en-CA"/>
        </w:rPr>
      </w:pPr>
    </w:p>
    <w:tbl>
      <w:tblPr>
        <w:tblW w:w="0" w:type="auto"/>
        <w:jc w:val="center"/>
        <w:tblBorders>
          <w:top w:val="single" w:sz="4" w:space="0" w:color="auto"/>
          <w:bottom w:val="single" w:sz="8" w:space="0" w:color="auto"/>
        </w:tblBorders>
        <w:tblLayout w:type="fixed"/>
        <w:tblLook w:val="0000" w:firstRow="0" w:lastRow="0" w:firstColumn="0" w:lastColumn="0" w:noHBand="0" w:noVBand="0"/>
      </w:tblPr>
      <w:tblGrid>
        <w:gridCol w:w="1350"/>
        <w:gridCol w:w="810"/>
        <w:gridCol w:w="1260"/>
        <w:gridCol w:w="900"/>
      </w:tblGrid>
      <w:tr w:rsidR="00E1683F" w:rsidRPr="001F1C91" w:rsidTr="00F1784D">
        <w:trPr>
          <w:jc w:val="center"/>
        </w:trPr>
        <w:tc>
          <w:tcPr>
            <w:tcW w:w="2160" w:type="dxa"/>
            <w:gridSpan w:val="2"/>
            <w:tcBorders>
              <w:top w:val="single" w:sz="12" w:space="0" w:color="auto"/>
              <w:bottom w:val="nil"/>
            </w:tcBorders>
            <w:vAlign w:val="center"/>
          </w:tcPr>
          <w:p w:rsidR="00E1683F" w:rsidRPr="001F1C91" w:rsidRDefault="00E1683F" w:rsidP="00F1784D">
            <w:pPr>
              <w:pStyle w:val="TableBody"/>
              <w:jc w:val="center"/>
              <w:rPr>
                <w:b/>
                <w:lang w:val="en-CA"/>
              </w:rPr>
            </w:pPr>
            <w:r w:rsidRPr="001F1C91">
              <w:rPr>
                <w:b/>
                <w:lang w:val="en-CA"/>
              </w:rPr>
              <w:t>Interest</w:t>
            </w:r>
          </w:p>
          <w:p w:rsidR="00E1683F" w:rsidRPr="001F1C91" w:rsidRDefault="00E1683F" w:rsidP="00F1784D">
            <w:pPr>
              <w:pStyle w:val="TableBody"/>
              <w:jc w:val="center"/>
              <w:rPr>
                <w:b/>
                <w:lang w:val="en-CA"/>
              </w:rPr>
            </w:pPr>
            <w:r w:rsidRPr="001F1C91">
              <w:rPr>
                <w:b/>
                <w:lang w:val="en-CA"/>
              </w:rPr>
              <w:t>rate</w:t>
            </w:r>
          </w:p>
          <w:p w:rsidR="00E1683F" w:rsidRPr="001F1C91" w:rsidRDefault="00E1683F" w:rsidP="00F1784D">
            <w:pPr>
              <w:pStyle w:val="TableBody"/>
              <w:jc w:val="center"/>
              <w:rPr>
                <w:b/>
                <w:lang w:val="en-CA"/>
              </w:rPr>
            </w:pPr>
            <w:r w:rsidRPr="001F1C91">
              <w:rPr>
                <w:b/>
                <w:lang w:val="en-CA"/>
              </w:rPr>
              <w:t>(in percent)</w:t>
            </w:r>
          </w:p>
        </w:tc>
        <w:tc>
          <w:tcPr>
            <w:tcW w:w="2160" w:type="dxa"/>
            <w:gridSpan w:val="2"/>
            <w:tcBorders>
              <w:top w:val="single" w:sz="12" w:space="0" w:color="auto"/>
              <w:bottom w:val="nil"/>
            </w:tcBorders>
            <w:vAlign w:val="center"/>
          </w:tcPr>
          <w:p w:rsidR="00E1683F" w:rsidRPr="001F1C91" w:rsidRDefault="00E1683F" w:rsidP="00F1784D">
            <w:pPr>
              <w:pStyle w:val="TableBody"/>
              <w:jc w:val="center"/>
              <w:rPr>
                <w:b/>
                <w:lang w:val="en-CA"/>
              </w:rPr>
            </w:pPr>
            <w:r w:rsidRPr="001F1C91">
              <w:rPr>
                <w:b/>
                <w:lang w:val="en-CA"/>
              </w:rPr>
              <w:t>Amount of</w:t>
            </w:r>
          </w:p>
          <w:p w:rsidR="00E1683F" w:rsidRPr="001F1C91" w:rsidRDefault="00E1683F" w:rsidP="00F1784D">
            <w:pPr>
              <w:pStyle w:val="TableBody"/>
              <w:jc w:val="center"/>
              <w:rPr>
                <w:b/>
                <w:lang w:val="en-CA"/>
              </w:rPr>
            </w:pPr>
            <w:r w:rsidRPr="001F1C91">
              <w:rPr>
                <w:b/>
                <w:lang w:val="en-CA"/>
              </w:rPr>
              <w:t>investment</w:t>
            </w:r>
          </w:p>
          <w:p w:rsidR="00E1683F" w:rsidRPr="001F1C91" w:rsidRDefault="00E1683F" w:rsidP="00F1784D">
            <w:pPr>
              <w:pStyle w:val="TableBody"/>
              <w:jc w:val="center"/>
              <w:rPr>
                <w:b/>
                <w:lang w:val="en-CA"/>
              </w:rPr>
            </w:pPr>
            <w:r w:rsidRPr="001F1C91">
              <w:rPr>
                <w:b/>
                <w:lang w:val="en-CA"/>
              </w:rPr>
              <w:t>(billions of dollars)</w:t>
            </w:r>
          </w:p>
        </w:tc>
      </w:tr>
      <w:tr w:rsidR="00E1683F" w:rsidRPr="001F1C91" w:rsidTr="00F1784D">
        <w:trPr>
          <w:trHeight w:hRule="exact" w:val="120"/>
          <w:jc w:val="center"/>
        </w:trPr>
        <w:tc>
          <w:tcPr>
            <w:tcW w:w="2160" w:type="dxa"/>
            <w:gridSpan w:val="2"/>
            <w:tcBorders>
              <w:top w:val="nil"/>
              <w:bottom w:val="single" w:sz="6" w:space="0" w:color="auto"/>
            </w:tcBorders>
            <w:vAlign w:val="center"/>
          </w:tcPr>
          <w:p w:rsidR="00E1683F" w:rsidRPr="001F1C91" w:rsidRDefault="00E1683F" w:rsidP="00F1784D">
            <w:pPr>
              <w:pStyle w:val="TableBody"/>
              <w:jc w:val="center"/>
              <w:rPr>
                <w:b/>
                <w:lang w:val="en-CA"/>
              </w:rPr>
            </w:pPr>
          </w:p>
        </w:tc>
        <w:tc>
          <w:tcPr>
            <w:tcW w:w="2160" w:type="dxa"/>
            <w:gridSpan w:val="2"/>
            <w:tcBorders>
              <w:top w:val="nil"/>
              <w:bottom w:val="single" w:sz="6" w:space="0" w:color="auto"/>
            </w:tcBorders>
            <w:vAlign w:val="center"/>
          </w:tcPr>
          <w:p w:rsidR="00E1683F" w:rsidRPr="001F1C91" w:rsidRDefault="00E1683F" w:rsidP="00F1784D">
            <w:pPr>
              <w:pStyle w:val="TableBody"/>
              <w:jc w:val="center"/>
              <w:rPr>
                <w:b/>
                <w:lang w:val="en-CA"/>
              </w:rPr>
            </w:pPr>
          </w:p>
        </w:tc>
      </w:tr>
      <w:tr w:rsidR="00E1683F" w:rsidRPr="001F1C91" w:rsidTr="00F1784D">
        <w:trPr>
          <w:cantSplit/>
          <w:trHeight w:hRule="exact" w:val="120"/>
          <w:jc w:val="center"/>
        </w:trPr>
        <w:tc>
          <w:tcPr>
            <w:tcW w:w="1350" w:type="dxa"/>
            <w:tcBorders>
              <w:top w:val="nil"/>
              <w:bottom w:val="nil"/>
            </w:tcBorders>
            <w:vAlign w:val="center"/>
          </w:tcPr>
          <w:p w:rsidR="00E1683F" w:rsidRPr="001F1C91" w:rsidRDefault="00E1683F" w:rsidP="00F1784D">
            <w:pPr>
              <w:pStyle w:val="TableBody"/>
              <w:jc w:val="center"/>
              <w:rPr>
                <w:b/>
                <w:lang w:val="en-CA"/>
              </w:rPr>
            </w:pPr>
          </w:p>
        </w:tc>
        <w:tc>
          <w:tcPr>
            <w:tcW w:w="810" w:type="dxa"/>
            <w:tcBorders>
              <w:top w:val="nil"/>
              <w:bottom w:val="nil"/>
            </w:tcBorders>
            <w:vAlign w:val="center"/>
          </w:tcPr>
          <w:p w:rsidR="00E1683F" w:rsidRPr="001F1C91" w:rsidRDefault="00E1683F" w:rsidP="00F1784D">
            <w:pPr>
              <w:pStyle w:val="TableBody"/>
              <w:jc w:val="center"/>
              <w:rPr>
                <w:b/>
                <w:lang w:val="en-CA"/>
              </w:rPr>
            </w:pPr>
          </w:p>
        </w:tc>
        <w:tc>
          <w:tcPr>
            <w:tcW w:w="1260" w:type="dxa"/>
            <w:tcBorders>
              <w:top w:val="nil"/>
              <w:bottom w:val="nil"/>
            </w:tcBorders>
            <w:vAlign w:val="center"/>
          </w:tcPr>
          <w:p w:rsidR="00E1683F" w:rsidRPr="001F1C91" w:rsidRDefault="00E1683F" w:rsidP="00F1784D">
            <w:pPr>
              <w:pStyle w:val="TableBody"/>
              <w:jc w:val="center"/>
              <w:rPr>
                <w:b/>
                <w:lang w:val="en-CA"/>
              </w:rPr>
            </w:pPr>
          </w:p>
        </w:tc>
        <w:tc>
          <w:tcPr>
            <w:tcW w:w="900" w:type="dxa"/>
            <w:tcBorders>
              <w:top w:val="nil"/>
              <w:bottom w:val="nil"/>
            </w:tcBorders>
            <w:vAlign w:val="center"/>
          </w:tcPr>
          <w:p w:rsidR="00E1683F" w:rsidRPr="001F1C91" w:rsidRDefault="00E1683F" w:rsidP="00F1784D">
            <w:pPr>
              <w:pStyle w:val="TableBody"/>
              <w:jc w:val="center"/>
              <w:rPr>
                <w:b/>
                <w:lang w:val="en-CA"/>
              </w:rPr>
            </w:pPr>
          </w:p>
        </w:tc>
      </w:tr>
      <w:tr w:rsidR="00327B1F" w:rsidRPr="001F1C91" w:rsidTr="00F1784D">
        <w:trPr>
          <w:cantSplit/>
          <w:trHeight w:hRule="exact" w:val="2320"/>
          <w:jc w:val="center"/>
        </w:trPr>
        <w:tc>
          <w:tcPr>
            <w:tcW w:w="2160" w:type="dxa"/>
            <w:gridSpan w:val="2"/>
            <w:tcBorders>
              <w:top w:val="nil"/>
              <w:bottom w:val="single" w:sz="12" w:space="0" w:color="auto"/>
            </w:tcBorders>
            <w:vAlign w:val="center"/>
          </w:tcPr>
          <w:p w:rsidR="00327B1F" w:rsidRPr="001F1C91" w:rsidRDefault="00327B1F" w:rsidP="00F1784D">
            <w:pPr>
              <w:pStyle w:val="TableBody"/>
              <w:jc w:val="center"/>
              <w:rPr>
                <w:b/>
                <w:lang w:val="en-CA"/>
              </w:rPr>
            </w:pPr>
            <w:r w:rsidRPr="001F1C91">
              <w:rPr>
                <w:b/>
                <w:lang w:val="en-CA"/>
              </w:rPr>
              <w:t>16</w:t>
            </w:r>
          </w:p>
          <w:p w:rsidR="00327B1F" w:rsidRPr="001F1C91" w:rsidRDefault="00327B1F" w:rsidP="00F1784D">
            <w:pPr>
              <w:pStyle w:val="TableBody"/>
              <w:jc w:val="center"/>
              <w:rPr>
                <w:b/>
                <w:lang w:val="en-CA"/>
              </w:rPr>
            </w:pPr>
            <w:r w:rsidRPr="001F1C91">
              <w:rPr>
                <w:b/>
                <w:lang w:val="en-CA"/>
              </w:rPr>
              <w:t>14</w:t>
            </w:r>
          </w:p>
          <w:p w:rsidR="00327B1F" w:rsidRPr="001F1C91" w:rsidRDefault="00327B1F" w:rsidP="00F1784D">
            <w:pPr>
              <w:pStyle w:val="TableBody"/>
              <w:jc w:val="center"/>
              <w:rPr>
                <w:b/>
                <w:lang w:val="en-CA"/>
              </w:rPr>
            </w:pPr>
            <w:r w:rsidRPr="001F1C91">
              <w:rPr>
                <w:b/>
                <w:lang w:val="en-CA"/>
              </w:rPr>
              <w:t>12</w:t>
            </w:r>
          </w:p>
          <w:p w:rsidR="00327B1F" w:rsidRPr="001F1C91" w:rsidRDefault="00327B1F" w:rsidP="00F1784D">
            <w:pPr>
              <w:pStyle w:val="TableBody"/>
              <w:jc w:val="center"/>
              <w:rPr>
                <w:b/>
                <w:lang w:val="en-CA"/>
              </w:rPr>
            </w:pPr>
            <w:r w:rsidRPr="001F1C91">
              <w:rPr>
                <w:b/>
                <w:lang w:val="en-CA"/>
              </w:rPr>
              <w:t>10</w:t>
            </w:r>
          </w:p>
          <w:p w:rsidR="00327B1F" w:rsidRPr="001F1C91" w:rsidRDefault="00327B1F" w:rsidP="00F1784D">
            <w:pPr>
              <w:pStyle w:val="TableBody"/>
              <w:jc w:val="center"/>
              <w:rPr>
                <w:b/>
                <w:lang w:val="en-CA"/>
              </w:rPr>
            </w:pPr>
            <w:r w:rsidRPr="001F1C91">
              <w:rPr>
                <w:b/>
                <w:lang w:val="en-CA"/>
              </w:rPr>
              <w:t>8</w:t>
            </w:r>
          </w:p>
          <w:p w:rsidR="00327B1F" w:rsidRPr="001F1C91" w:rsidRDefault="00327B1F" w:rsidP="00F1784D">
            <w:pPr>
              <w:pStyle w:val="TableBody"/>
              <w:jc w:val="center"/>
              <w:rPr>
                <w:b/>
                <w:lang w:val="en-CA"/>
              </w:rPr>
            </w:pPr>
            <w:r w:rsidRPr="001F1C91">
              <w:rPr>
                <w:b/>
                <w:lang w:val="en-CA"/>
              </w:rPr>
              <w:t>6</w:t>
            </w:r>
          </w:p>
          <w:p w:rsidR="00327B1F" w:rsidRPr="001F1C91" w:rsidRDefault="00327B1F" w:rsidP="00F1784D">
            <w:pPr>
              <w:pStyle w:val="TableBody"/>
              <w:jc w:val="center"/>
              <w:rPr>
                <w:b/>
                <w:lang w:val="en-CA"/>
              </w:rPr>
            </w:pPr>
            <w:r w:rsidRPr="001F1C91">
              <w:rPr>
                <w:b/>
                <w:lang w:val="en-CA"/>
              </w:rPr>
              <w:t>4</w:t>
            </w:r>
          </w:p>
          <w:p w:rsidR="00327B1F" w:rsidRPr="001F1C91" w:rsidRDefault="00327B1F" w:rsidP="00F1784D">
            <w:pPr>
              <w:pStyle w:val="TableBody"/>
              <w:jc w:val="center"/>
              <w:rPr>
                <w:b/>
                <w:lang w:val="en-CA"/>
              </w:rPr>
            </w:pPr>
            <w:r w:rsidRPr="001F1C91">
              <w:rPr>
                <w:b/>
                <w:lang w:val="en-CA"/>
              </w:rPr>
              <w:t>2</w:t>
            </w:r>
          </w:p>
          <w:p w:rsidR="00327B1F" w:rsidRPr="001F1C91" w:rsidRDefault="00327B1F" w:rsidP="00F1784D">
            <w:pPr>
              <w:pStyle w:val="TableBody"/>
              <w:jc w:val="center"/>
              <w:rPr>
                <w:b/>
                <w:lang w:val="en-CA"/>
              </w:rPr>
            </w:pPr>
            <w:r w:rsidRPr="001F1C91">
              <w:rPr>
                <w:b/>
                <w:lang w:val="en-CA"/>
              </w:rPr>
              <w:t>0</w:t>
            </w:r>
          </w:p>
        </w:tc>
        <w:tc>
          <w:tcPr>
            <w:tcW w:w="2160" w:type="dxa"/>
            <w:gridSpan w:val="2"/>
            <w:tcBorders>
              <w:top w:val="nil"/>
              <w:bottom w:val="single" w:sz="12" w:space="0" w:color="auto"/>
            </w:tcBorders>
            <w:vAlign w:val="center"/>
          </w:tcPr>
          <w:p w:rsidR="00327B1F" w:rsidRPr="001F1C91" w:rsidRDefault="00327B1F" w:rsidP="00F1784D">
            <w:pPr>
              <w:pStyle w:val="TableBody"/>
              <w:jc w:val="center"/>
              <w:rPr>
                <w:b/>
                <w:lang w:val="en-CA"/>
              </w:rPr>
            </w:pPr>
            <w:r w:rsidRPr="001F1C91">
              <w:rPr>
                <w:b/>
                <w:lang w:val="en-CA"/>
              </w:rPr>
              <w:t>$0</w:t>
            </w:r>
          </w:p>
          <w:p w:rsidR="00327B1F" w:rsidRPr="001F1C91" w:rsidRDefault="00327B1F" w:rsidP="00F1784D">
            <w:pPr>
              <w:pStyle w:val="TableBody"/>
              <w:jc w:val="center"/>
              <w:rPr>
                <w:b/>
                <w:lang w:val="en-CA"/>
              </w:rPr>
            </w:pPr>
            <w:r w:rsidRPr="001F1C91">
              <w:rPr>
                <w:b/>
                <w:lang w:val="en-CA"/>
              </w:rPr>
              <w:t>5</w:t>
            </w:r>
          </w:p>
          <w:p w:rsidR="00327B1F" w:rsidRPr="001F1C91" w:rsidRDefault="00327B1F" w:rsidP="00F1784D">
            <w:pPr>
              <w:pStyle w:val="TableBody"/>
              <w:jc w:val="center"/>
              <w:rPr>
                <w:b/>
                <w:lang w:val="en-CA"/>
              </w:rPr>
            </w:pPr>
            <w:r w:rsidRPr="001F1C91">
              <w:rPr>
                <w:b/>
                <w:lang w:val="en-CA"/>
              </w:rPr>
              <w:t>10</w:t>
            </w:r>
          </w:p>
          <w:p w:rsidR="00327B1F" w:rsidRPr="001F1C91" w:rsidRDefault="00327B1F" w:rsidP="00F1784D">
            <w:pPr>
              <w:pStyle w:val="TableBody"/>
              <w:jc w:val="center"/>
              <w:rPr>
                <w:b/>
                <w:lang w:val="en-CA"/>
              </w:rPr>
            </w:pPr>
            <w:r w:rsidRPr="001F1C91">
              <w:rPr>
                <w:b/>
                <w:lang w:val="en-CA"/>
              </w:rPr>
              <w:t>15</w:t>
            </w:r>
          </w:p>
          <w:p w:rsidR="00327B1F" w:rsidRPr="001F1C91" w:rsidRDefault="00327B1F" w:rsidP="00F1784D">
            <w:pPr>
              <w:pStyle w:val="TableBody"/>
              <w:jc w:val="center"/>
              <w:rPr>
                <w:b/>
                <w:lang w:val="en-CA"/>
              </w:rPr>
            </w:pPr>
            <w:r w:rsidRPr="001F1C91">
              <w:rPr>
                <w:b/>
                <w:lang w:val="en-CA"/>
              </w:rPr>
              <w:t>20</w:t>
            </w:r>
          </w:p>
          <w:p w:rsidR="00327B1F" w:rsidRPr="001F1C91" w:rsidRDefault="00327B1F" w:rsidP="00F1784D">
            <w:pPr>
              <w:pStyle w:val="TableBody"/>
              <w:jc w:val="center"/>
              <w:rPr>
                <w:b/>
                <w:lang w:val="en-CA"/>
              </w:rPr>
            </w:pPr>
            <w:r w:rsidRPr="001F1C91">
              <w:rPr>
                <w:b/>
                <w:lang w:val="en-CA"/>
              </w:rPr>
              <w:t>25</w:t>
            </w:r>
          </w:p>
          <w:p w:rsidR="00327B1F" w:rsidRPr="001F1C91" w:rsidRDefault="00327B1F" w:rsidP="00F1784D">
            <w:pPr>
              <w:pStyle w:val="TableBody"/>
              <w:jc w:val="center"/>
              <w:rPr>
                <w:b/>
                <w:lang w:val="en-CA"/>
              </w:rPr>
            </w:pPr>
            <w:r w:rsidRPr="001F1C91">
              <w:rPr>
                <w:b/>
                <w:lang w:val="en-CA"/>
              </w:rPr>
              <w:t>30</w:t>
            </w:r>
          </w:p>
          <w:p w:rsidR="00327B1F" w:rsidRPr="001F1C91" w:rsidRDefault="00327B1F" w:rsidP="00F1784D">
            <w:pPr>
              <w:pStyle w:val="TableBody"/>
              <w:jc w:val="center"/>
              <w:rPr>
                <w:b/>
                <w:lang w:val="en-CA"/>
              </w:rPr>
            </w:pPr>
            <w:r w:rsidRPr="001F1C91">
              <w:rPr>
                <w:b/>
                <w:lang w:val="en-CA"/>
              </w:rPr>
              <w:t>35</w:t>
            </w:r>
          </w:p>
          <w:p w:rsidR="00327B1F" w:rsidRPr="001F1C91" w:rsidRDefault="00327B1F" w:rsidP="00F1784D">
            <w:pPr>
              <w:pStyle w:val="TableBody"/>
              <w:jc w:val="center"/>
              <w:rPr>
                <w:b/>
                <w:lang w:val="en-CA"/>
              </w:rPr>
            </w:pPr>
            <w:r w:rsidRPr="001F1C91">
              <w:rPr>
                <w:b/>
                <w:lang w:val="en-CA"/>
              </w:rPr>
              <w:t>40</w:t>
            </w:r>
          </w:p>
        </w:tc>
      </w:tr>
    </w:tbl>
    <w:p w:rsidR="00E1683F" w:rsidRPr="001F1C91" w:rsidRDefault="00E1683F">
      <w:pPr>
        <w:pStyle w:val="Outline1"/>
        <w:jc w:val="both"/>
        <w:rPr>
          <w:lang w:val="en-CA"/>
        </w:rPr>
      </w:pPr>
      <w:r w:rsidRPr="001F1C91">
        <w:rPr>
          <w:lang w:val="en-CA"/>
        </w:rPr>
        <w:br/>
        <w:t>When the interest rate is 16%, investment spending will be zero.  When the interest rate is 14%, investment spending will be $5 billion.  For each successive drop of 2 percentage points in the interest rate, investment spending will increase by $5 billion.</w:t>
      </w:r>
    </w:p>
    <w:p w:rsidR="00E1683F" w:rsidRPr="001F1C91" w:rsidRDefault="00E1683F">
      <w:pPr>
        <w:pStyle w:val="Outline2"/>
        <w:rPr>
          <w:lang w:val="en-CA"/>
        </w:rPr>
      </w:pPr>
      <w:r w:rsidRPr="001F1C91">
        <w:rPr>
          <w:position w:val="-80"/>
          <w:lang w:val="en-CA"/>
        </w:rPr>
        <w:object w:dxaOrig="4400" w:dyaOrig="17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75pt;height:86.25pt" o:ole="" fillcolor="window">
            <v:imagedata r:id="rId13" o:title=""/>
          </v:shape>
          <o:OLEObject Type="Embed" ProgID="Equation.3" ShapeID="_x0000_i1025" DrawAspect="Content" ObjectID="_1587901349" r:id="rId14"/>
        </w:object>
      </w:r>
    </w:p>
    <w:p w:rsidR="00E1683F" w:rsidRPr="001F1C91" w:rsidRDefault="00E1683F">
      <w:pPr>
        <w:autoSpaceDE w:val="0"/>
        <w:autoSpaceDN w:val="0"/>
        <w:adjustRightInd w:val="0"/>
        <w:ind w:left="720"/>
        <w:rPr>
          <w:sz w:val="22"/>
          <w:szCs w:val="22"/>
        </w:rPr>
      </w:pPr>
      <w:r w:rsidRPr="001F1C91">
        <w:rPr>
          <w:sz w:val="22"/>
          <w:szCs w:val="22"/>
        </w:rPr>
        <w:t>Graphically we have the following relationship.</w:t>
      </w:r>
    </w:p>
    <w:p w:rsidR="00E1683F" w:rsidRPr="001F1C91" w:rsidRDefault="00E1683F">
      <w:pPr>
        <w:autoSpaceDE w:val="0"/>
        <w:autoSpaceDN w:val="0"/>
        <w:adjustRightInd w:val="0"/>
        <w:ind w:left="720"/>
        <w:rPr>
          <w:sz w:val="22"/>
          <w:szCs w:val="22"/>
        </w:rPr>
      </w:pPr>
      <w:r w:rsidRPr="001F1C91">
        <w:rPr>
          <w:sz w:val="22"/>
          <w:szCs w:val="22"/>
        </w:rPr>
        <w:br w:type="page"/>
      </w:r>
    </w:p>
    <w:p w:rsidR="00E1683F" w:rsidRPr="001F1C91" w:rsidRDefault="00E1683F">
      <w:pPr>
        <w:autoSpaceDE w:val="0"/>
        <w:autoSpaceDN w:val="0"/>
        <w:adjustRightInd w:val="0"/>
        <w:rPr>
          <w:sz w:val="22"/>
          <w:szCs w:val="22"/>
        </w:rPr>
      </w:pPr>
      <w:r w:rsidRPr="001F1C91">
        <w:rPr>
          <w:noProof/>
          <w:sz w:val="22"/>
          <w:szCs w:val="22"/>
        </w:rPr>
        <w:lastRenderedPageBreak/>
        <w:t xml:space="preserve">           </w:t>
      </w:r>
      <w:r w:rsidR="009B4345" w:rsidRPr="001F1C91">
        <w:rPr>
          <w:noProof/>
          <w:sz w:val="22"/>
          <w:szCs w:val="22"/>
          <w:lang w:eastAsia="en-CA"/>
        </w:rPr>
        <w:drawing>
          <wp:inline distT="0" distB="0" distL="0" distR="0">
            <wp:extent cx="4572635" cy="2746375"/>
            <wp:effectExtent l="0" t="0" r="18415" b="15875"/>
            <wp:docPr id="15"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1683F" w:rsidRPr="001F1C91" w:rsidRDefault="00E1683F">
      <w:pPr>
        <w:autoSpaceDE w:val="0"/>
        <w:autoSpaceDN w:val="0"/>
        <w:adjustRightInd w:val="0"/>
        <w:rPr>
          <w:b/>
          <w:sz w:val="22"/>
          <w:szCs w:val="22"/>
        </w:rPr>
      </w:pPr>
    </w:p>
    <w:p w:rsidR="00E1683F" w:rsidRPr="001F1C91" w:rsidRDefault="00E1683F">
      <w:pPr>
        <w:autoSpaceDE w:val="0"/>
        <w:autoSpaceDN w:val="0"/>
        <w:adjustRightInd w:val="0"/>
        <w:rPr>
          <w:b/>
          <w:sz w:val="22"/>
          <w:szCs w:val="22"/>
        </w:rPr>
      </w:pPr>
    </w:p>
    <w:p w:rsidR="00E1683F" w:rsidRPr="001F1C91" w:rsidRDefault="00E1683F">
      <w:pPr>
        <w:autoSpaceDE w:val="0"/>
        <w:autoSpaceDN w:val="0"/>
        <w:adjustRightInd w:val="0"/>
        <w:rPr>
          <w:sz w:val="22"/>
          <w:szCs w:val="22"/>
        </w:rPr>
      </w:pPr>
    </w:p>
    <w:p w:rsidR="00E1683F" w:rsidRPr="001F1C91" w:rsidRDefault="00E1683F">
      <w:pPr>
        <w:autoSpaceDE w:val="0"/>
        <w:autoSpaceDN w:val="0"/>
        <w:adjustRightInd w:val="0"/>
        <w:rPr>
          <w:b/>
          <w:sz w:val="22"/>
          <w:szCs w:val="22"/>
        </w:rPr>
      </w:pPr>
      <w:r w:rsidRPr="001F1C91">
        <w:rPr>
          <w:sz w:val="22"/>
          <w:szCs w:val="22"/>
        </w:rPr>
        <w:t>6.</w:t>
      </w:r>
      <w:r w:rsidRPr="001F1C91">
        <w:rPr>
          <w:b/>
          <w:sz w:val="22"/>
          <w:szCs w:val="22"/>
        </w:rPr>
        <w:t xml:space="preserve">  </w:t>
      </w:r>
      <w:r w:rsidRPr="001F1C91">
        <w:rPr>
          <w:sz w:val="22"/>
          <w:szCs w:val="22"/>
        </w:rPr>
        <w:t xml:space="preserve">Suppose that </w:t>
      </w:r>
      <w:r w:rsidRPr="001F1C91">
        <w:rPr>
          <w:i/>
          <w:iCs/>
          <w:sz w:val="22"/>
          <w:szCs w:val="22"/>
        </w:rPr>
        <w:t xml:space="preserve">C </w:t>
      </w:r>
      <w:r w:rsidRPr="001F1C91">
        <w:rPr>
          <w:sz w:val="22"/>
          <w:szCs w:val="22"/>
        </w:rPr>
        <w:t xml:space="preserve">= </w:t>
      </w:r>
      <w:r w:rsidRPr="001F1C91">
        <w:rPr>
          <w:i/>
          <w:iCs/>
          <w:sz w:val="22"/>
          <w:szCs w:val="22"/>
        </w:rPr>
        <w:t xml:space="preserve">a </w:t>
      </w:r>
      <w:r w:rsidRPr="001F1C91">
        <w:rPr>
          <w:sz w:val="22"/>
          <w:szCs w:val="22"/>
        </w:rPr>
        <w:t xml:space="preserve">+ </w:t>
      </w:r>
      <w:proofErr w:type="spellStart"/>
      <w:r w:rsidRPr="001F1C91">
        <w:rPr>
          <w:i/>
          <w:iCs/>
          <w:sz w:val="22"/>
          <w:szCs w:val="22"/>
        </w:rPr>
        <w:t>bY</w:t>
      </w:r>
      <w:proofErr w:type="spellEnd"/>
      <w:r w:rsidRPr="001F1C91">
        <w:rPr>
          <w:i/>
          <w:iCs/>
          <w:sz w:val="22"/>
          <w:szCs w:val="22"/>
        </w:rPr>
        <w:t xml:space="preserve"> </w:t>
      </w:r>
      <w:r w:rsidRPr="001F1C91">
        <w:rPr>
          <w:sz w:val="22"/>
          <w:szCs w:val="22"/>
        </w:rPr>
        <w:t xml:space="preserve">, where </w:t>
      </w:r>
      <w:r w:rsidRPr="001F1C91">
        <w:rPr>
          <w:i/>
          <w:iCs/>
          <w:sz w:val="22"/>
          <w:szCs w:val="22"/>
        </w:rPr>
        <w:t xml:space="preserve">C </w:t>
      </w:r>
      <w:r w:rsidRPr="001F1C91">
        <w:rPr>
          <w:sz w:val="22"/>
          <w:szCs w:val="22"/>
        </w:rPr>
        <w:t xml:space="preserve">= consumption, </w:t>
      </w:r>
      <w:r w:rsidRPr="001F1C91">
        <w:rPr>
          <w:i/>
          <w:iCs/>
          <w:sz w:val="22"/>
          <w:szCs w:val="22"/>
        </w:rPr>
        <w:t xml:space="preserve">a </w:t>
      </w:r>
      <w:r w:rsidRPr="001F1C91">
        <w:rPr>
          <w:sz w:val="22"/>
          <w:szCs w:val="22"/>
        </w:rPr>
        <w:t xml:space="preserve">= consumption at zero income, </w:t>
      </w:r>
      <w:r w:rsidRPr="001F1C91">
        <w:rPr>
          <w:i/>
          <w:iCs/>
          <w:sz w:val="22"/>
          <w:szCs w:val="22"/>
        </w:rPr>
        <w:t xml:space="preserve">b </w:t>
      </w:r>
      <w:r w:rsidRPr="001F1C91">
        <w:rPr>
          <w:sz w:val="22"/>
          <w:szCs w:val="22"/>
        </w:rPr>
        <w:t xml:space="preserve">= slope, and </w:t>
      </w:r>
      <w:r w:rsidRPr="001F1C91">
        <w:rPr>
          <w:i/>
          <w:iCs/>
          <w:sz w:val="22"/>
          <w:szCs w:val="22"/>
        </w:rPr>
        <w:t xml:space="preserve">Y </w:t>
      </w:r>
      <w:r w:rsidRPr="001F1C91">
        <w:rPr>
          <w:sz w:val="22"/>
          <w:szCs w:val="22"/>
        </w:rPr>
        <w:t xml:space="preserve">= income. </w:t>
      </w:r>
      <w:r w:rsidR="00F2311A" w:rsidRPr="001F1C91">
        <w:rPr>
          <w:b/>
          <w:sz w:val="22"/>
          <w:szCs w:val="22"/>
        </w:rPr>
        <w:t>LOA1.1</w:t>
      </w:r>
    </w:p>
    <w:p w:rsidR="00E1683F" w:rsidRPr="001F1C91" w:rsidRDefault="00E1683F">
      <w:pPr>
        <w:autoSpaceDE w:val="0"/>
        <w:autoSpaceDN w:val="0"/>
        <w:adjustRightInd w:val="0"/>
        <w:rPr>
          <w:sz w:val="22"/>
          <w:szCs w:val="22"/>
        </w:rPr>
      </w:pPr>
      <w:r w:rsidRPr="001F1C91">
        <w:rPr>
          <w:bCs/>
          <w:sz w:val="22"/>
          <w:szCs w:val="22"/>
        </w:rPr>
        <w:t xml:space="preserve">a. </w:t>
      </w:r>
      <w:r w:rsidRPr="001F1C91">
        <w:rPr>
          <w:sz w:val="22"/>
          <w:szCs w:val="22"/>
        </w:rPr>
        <w:t xml:space="preserve">Are </w:t>
      </w:r>
      <w:r w:rsidRPr="001F1C91">
        <w:rPr>
          <w:i/>
          <w:iCs/>
          <w:sz w:val="22"/>
          <w:szCs w:val="22"/>
        </w:rPr>
        <w:t xml:space="preserve">C </w:t>
      </w:r>
      <w:r w:rsidRPr="001F1C91">
        <w:rPr>
          <w:sz w:val="22"/>
          <w:szCs w:val="22"/>
        </w:rPr>
        <w:t xml:space="preserve">and </w:t>
      </w:r>
      <w:r w:rsidRPr="001F1C91">
        <w:rPr>
          <w:i/>
          <w:iCs/>
          <w:sz w:val="22"/>
          <w:szCs w:val="22"/>
        </w:rPr>
        <w:t xml:space="preserve">Y </w:t>
      </w:r>
      <w:r w:rsidRPr="001F1C91">
        <w:rPr>
          <w:sz w:val="22"/>
          <w:szCs w:val="22"/>
        </w:rPr>
        <w:t>positively related or are they negatively related?</w:t>
      </w:r>
    </w:p>
    <w:p w:rsidR="00E1683F" w:rsidRPr="001F1C91" w:rsidRDefault="00E1683F">
      <w:pPr>
        <w:autoSpaceDE w:val="0"/>
        <w:autoSpaceDN w:val="0"/>
        <w:adjustRightInd w:val="0"/>
        <w:rPr>
          <w:sz w:val="22"/>
          <w:szCs w:val="22"/>
        </w:rPr>
      </w:pPr>
      <w:r w:rsidRPr="001F1C91">
        <w:rPr>
          <w:bCs/>
          <w:sz w:val="22"/>
          <w:szCs w:val="22"/>
        </w:rPr>
        <w:t xml:space="preserve">b. </w:t>
      </w:r>
      <w:r w:rsidRPr="001F1C91">
        <w:rPr>
          <w:sz w:val="22"/>
          <w:szCs w:val="22"/>
        </w:rPr>
        <w:t>If graphed, would the curve for this equation slope upward or slope downward?</w:t>
      </w:r>
    </w:p>
    <w:p w:rsidR="00E1683F" w:rsidRPr="001F1C91" w:rsidRDefault="00E1683F">
      <w:pPr>
        <w:autoSpaceDE w:val="0"/>
        <w:autoSpaceDN w:val="0"/>
        <w:adjustRightInd w:val="0"/>
        <w:rPr>
          <w:sz w:val="22"/>
          <w:szCs w:val="22"/>
        </w:rPr>
      </w:pPr>
      <w:r w:rsidRPr="001F1C91">
        <w:rPr>
          <w:bCs/>
          <w:sz w:val="22"/>
          <w:szCs w:val="22"/>
        </w:rPr>
        <w:t xml:space="preserve">c. </w:t>
      </w:r>
      <w:r w:rsidRPr="001F1C91">
        <w:rPr>
          <w:sz w:val="22"/>
          <w:szCs w:val="22"/>
        </w:rPr>
        <w:t xml:space="preserve">Are the variables </w:t>
      </w:r>
      <w:r w:rsidRPr="001F1C91">
        <w:rPr>
          <w:i/>
          <w:iCs/>
          <w:sz w:val="22"/>
          <w:szCs w:val="22"/>
        </w:rPr>
        <w:t xml:space="preserve">C </w:t>
      </w:r>
      <w:r w:rsidRPr="001F1C91">
        <w:rPr>
          <w:sz w:val="22"/>
          <w:szCs w:val="22"/>
        </w:rPr>
        <w:t xml:space="preserve">and </w:t>
      </w:r>
      <w:r w:rsidRPr="001F1C91">
        <w:rPr>
          <w:i/>
          <w:iCs/>
          <w:sz w:val="22"/>
          <w:szCs w:val="22"/>
        </w:rPr>
        <w:t xml:space="preserve">Y </w:t>
      </w:r>
      <w:r w:rsidRPr="001F1C91">
        <w:rPr>
          <w:sz w:val="22"/>
          <w:szCs w:val="22"/>
        </w:rPr>
        <w:t>inversely related or directly related?</w:t>
      </w:r>
    </w:p>
    <w:p w:rsidR="00E1683F" w:rsidRPr="001F1C91" w:rsidRDefault="00E1683F">
      <w:pPr>
        <w:autoSpaceDE w:val="0"/>
        <w:autoSpaceDN w:val="0"/>
        <w:adjustRightInd w:val="0"/>
        <w:rPr>
          <w:sz w:val="22"/>
          <w:szCs w:val="22"/>
        </w:rPr>
      </w:pPr>
      <w:r w:rsidRPr="001F1C91">
        <w:rPr>
          <w:bCs/>
          <w:sz w:val="22"/>
          <w:szCs w:val="22"/>
        </w:rPr>
        <w:t xml:space="preserve">d. </w:t>
      </w:r>
      <w:r w:rsidRPr="001F1C91">
        <w:rPr>
          <w:sz w:val="22"/>
          <w:szCs w:val="22"/>
        </w:rPr>
        <w:t xml:space="preserve">What is the value of </w:t>
      </w:r>
      <w:r w:rsidRPr="001F1C91">
        <w:rPr>
          <w:i/>
          <w:iCs/>
          <w:sz w:val="22"/>
          <w:szCs w:val="22"/>
        </w:rPr>
        <w:t xml:space="preserve">C </w:t>
      </w:r>
      <w:r w:rsidRPr="001F1C91">
        <w:rPr>
          <w:sz w:val="22"/>
          <w:szCs w:val="22"/>
        </w:rPr>
        <w:t xml:space="preserve">if </w:t>
      </w:r>
      <w:r w:rsidRPr="001F1C91">
        <w:rPr>
          <w:i/>
          <w:iCs/>
          <w:sz w:val="22"/>
          <w:szCs w:val="22"/>
        </w:rPr>
        <w:t xml:space="preserve">a </w:t>
      </w:r>
      <w:r w:rsidRPr="001F1C91">
        <w:rPr>
          <w:sz w:val="22"/>
          <w:szCs w:val="22"/>
        </w:rPr>
        <w:t xml:space="preserve">= 10, </w:t>
      </w:r>
      <w:r w:rsidRPr="001F1C91">
        <w:rPr>
          <w:i/>
          <w:iCs/>
          <w:sz w:val="22"/>
          <w:szCs w:val="22"/>
        </w:rPr>
        <w:t xml:space="preserve">b </w:t>
      </w:r>
      <w:r w:rsidRPr="001F1C91">
        <w:rPr>
          <w:sz w:val="22"/>
          <w:szCs w:val="22"/>
        </w:rPr>
        <w:t xml:space="preserve">= .50, and </w:t>
      </w:r>
      <w:r w:rsidRPr="001F1C91">
        <w:rPr>
          <w:i/>
          <w:iCs/>
          <w:sz w:val="22"/>
          <w:szCs w:val="22"/>
        </w:rPr>
        <w:t xml:space="preserve">Y </w:t>
      </w:r>
      <w:r w:rsidRPr="001F1C91">
        <w:rPr>
          <w:sz w:val="22"/>
          <w:szCs w:val="22"/>
        </w:rPr>
        <w:t>= 200?</w:t>
      </w:r>
    </w:p>
    <w:p w:rsidR="00E1683F" w:rsidRPr="001F1C91" w:rsidRDefault="00E1683F">
      <w:pPr>
        <w:autoSpaceDE w:val="0"/>
        <w:autoSpaceDN w:val="0"/>
        <w:adjustRightInd w:val="0"/>
        <w:rPr>
          <w:sz w:val="22"/>
          <w:szCs w:val="22"/>
        </w:rPr>
      </w:pPr>
      <w:r w:rsidRPr="001F1C91">
        <w:rPr>
          <w:bCs/>
          <w:sz w:val="22"/>
          <w:szCs w:val="22"/>
        </w:rPr>
        <w:t xml:space="preserve">e. </w:t>
      </w:r>
      <w:r w:rsidRPr="001F1C91">
        <w:rPr>
          <w:sz w:val="22"/>
          <w:szCs w:val="22"/>
        </w:rPr>
        <w:t xml:space="preserve">What is the value of </w:t>
      </w:r>
      <w:r w:rsidRPr="001F1C91">
        <w:rPr>
          <w:i/>
          <w:iCs/>
          <w:sz w:val="22"/>
          <w:szCs w:val="22"/>
        </w:rPr>
        <w:t xml:space="preserve">Y </w:t>
      </w:r>
      <w:r w:rsidRPr="001F1C91">
        <w:rPr>
          <w:sz w:val="22"/>
          <w:szCs w:val="22"/>
        </w:rPr>
        <w:t xml:space="preserve">if </w:t>
      </w:r>
      <w:r w:rsidRPr="001F1C91">
        <w:rPr>
          <w:i/>
          <w:iCs/>
          <w:sz w:val="22"/>
          <w:szCs w:val="22"/>
        </w:rPr>
        <w:t xml:space="preserve">C </w:t>
      </w:r>
      <w:r w:rsidRPr="001F1C91">
        <w:rPr>
          <w:sz w:val="22"/>
          <w:szCs w:val="22"/>
        </w:rPr>
        <w:t xml:space="preserve">= 100, </w:t>
      </w:r>
      <w:r w:rsidRPr="001F1C91">
        <w:rPr>
          <w:i/>
          <w:iCs/>
          <w:sz w:val="22"/>
          <w:szCs w:val="22"/>
        </w:rPr>
        <w:t xml:space="preserve">a </w:t>
      </w:r>
      <w:r w:rsidRPr="001F1C91">
        <w:rPr>
          <w:sz w:val="22"/>
          <w:szCs w:val="22"/>
        </w:rPr>
        <w:t xml:space="preserve">= 10, and </w:t>
      </w:r>
      <w:r w:rsidRPr="001F1C91">
        <w:rPr>
          <w:i/>
          <w:iCs/>
          <w:sz w:val="22"/>
          <w:szCs w:val="22"/>
        </w:rPr>
        <w:t xml:space="preserve">b </w:t>
      </w:r>
      <w:r w:rsidRPr="001F1C91">
        <w:rPr>
          <w:sz w:val="22"/>
          <w:szCs w:val="22"/>
        </w:rPr>
        <w:t>= .25?</w:t>
      </w:r>
    </w:p>
    <w:p w:rsidR="00E1683F" w:rsidRPr="001F1C91" w:rsidRDefault="00E1683F">
      <w:pPr>
        <w:autoSpaceDE w:val="0"/>
        <w:autoSpaceDN w:val="0"/>
        <w:adjustRightInd w:val="0"/>
        <w:rPr>
          <w:sz w:val="22"/>
          <w:szCs w:val="22"/>
        </w:rPr>
      </w:pPr>
    </w:p>
    <w:p w:rsidR="00E1683F" w:rsidRPr="001F1C91" w:rsidRDefault="00E1683F">
      <w:pPr>
        <w:pStyle w:val="Outline1"/>
        <w:jc w:val="both"/>
        <w:rPr>
          <w:b/>
          <w:lang w:val="en-CA"/>
        </w:rPr>
      </w:pPr>
      <w:r w:rsidRPr="001F1C91">
        <w:rPr>
          <w:b/>
          <w:lang w:val="en-CA"/>
        </w:rPr>
        <w:tab/>
        <w:t>Answers:  (a) positively related; (b) upward; (c) directly related; (d) C = 110; (e) Y = 360.</w:t>
      </w:r>
    </w:p>
    <w:p w:rsidR="00E1683F" w:rsidRPr="001F1C91" w:rsidRDefault="00E1683F">
      <w:pPr>
        <w:tabs>
          <w:tab w:val="left" w:pos="720"/>
        </w:tabs>
        <w:autoSpaceDE w:val="0"/>
        <w:autoSpaceDN w:val="0"/>
        <w:adjustRightInd w:val="0"/>
        <w:rPr>
          <w:b/>
          <w:bCs/>
          <w:sz w:val="22"/>
          <w:szCs w:val="22"/>
        </w:rPr>
      </w:pPr>
    </w:p>
    <w:p w:rsidR="00E1683F" w:rsidRPr="001F1C91" w:rsidRDefault="00E1683F">
      <w:pPr>
        <w:pStyle w:val="Outline1"/>
        <w:jc w:val="both"/>
        <w:rPr>
          <w:b/>
          <w:bCs/>
          <w:szCs w:val="22"/>
          <w:lang w:val="en-CA"/>
        </w:rPr>
      </w:pPr>
      <w:r w:rsidRPr="001F1C91">
        <w:rPr>
          <w:b/>
          <w:bCs/>
          <w:szCs w:val="22"/>
          <w:lang w:val="en-CA"/>
        </w:rPr>
        <w:tab/>
        <w:t xml:space="preserve">Feedback:  </w:t>
      </w:r>
    </w:p>
    <w:p w:rsidR="00E1683F" w:rsidRPr="001F1C91" w:rsidRDefault="00E1683F">
      <w:pPr>
        <w:pStyle w:val="Outline1"/>
        <w:ind w:firstLine="0"/>
        <w:jc w:val="both"/>
        <w:rPr>
          <w:color w:val="FF0000"/>
          <w:lang w:val="en-CA"/>
        </w:rPr>
      </w:pPr>
      <w:r w:rsidRPr="001F1C91">
        <w:rPr>
          <w:lang w:val="en-CA"/>
        </w:rPr>
        <w:t>(a)</w:t>
      </w:r>
      <w:r w:rsidRPr="001F1C91">
        <w:rPr>
          <w:lang w:val="en-CA"/>
        </w:rPr>
        <w:tab/>
        <w:t>C and Y are positively related because the slope, b, is positive by assumption. As individual income increases the individual will spend some of this additional income on consumption.</w:t>
      </w:r>
    </w:p>
    <w:p w:rsidR="00E1683F" w:rsidRPr="001F1C91" w:rsidRDefault="00E1683F">
      <w:pPr>
        <w:pStyle w:val="Outline1"/>
        <w:ind w:firstLine="0"/>
        <w:jc w:val="both"/>
        <w:rPr>
          <w:lang w:val="en-CA"/>
        </w:rPr>
      </w:pPr>
      <w:r w:rsidRPr="001F1C91">
        <w:rPr>
          <w:lang w:val="en-CA"/>
        </w:rPr>
        <w:t>(b)</w:t>
      </w:r>
      <w:r w:rsidRPr="001F1C91">
        <w:rPr>
          <w:lang w:val="en-CA"/>
        </w:rPr>
        <w:tab/>
        <w:t>The curve would slope upward because the slope is positive.</w:t>
      </w:r>
    </w:p>
    <w:p w:rsidR="00E1683F" w:rsidRPr="001F1C91" w:rsidRDefault="00E1683F">
      <w:pPr>
        <w:pStyle w:val="Outline1"/>
        <w:ind w:firstLine="0"/>
        <w:jc w:val="both"/>
        <w:rPr>
          <w:lang w:val="en-CA"/>
        </w:rPr>
      </w:pPr>
      <w:r w:rsidRPr="001F1C91">
        <w:rPr>
          <w:lang w:val="en-CA"/>
        </w:rPr>
        <w:t>(c)</w:t>
      </w:r>
      <w:r w:rsidRPr="001F1C91">
        <w:rPr>
          <w:lang w:val="en-CA"/>
        </w:rPr>
        <w:tab/>
        <w:t>C and Y are directly related because C and Y are positively related (move in the same direction).</w:t>
      </w:r>
    </w:p>
    <w:p w:rsidR="00E1683F" w:rsidRPr="001F1C91" w:rsidRDefault="00E1683F">
      <w:pPr>
        <w:pStyle w:val="Outline1"/>
        <w:ind w:firstLine="0"/>
        <w:jc w:val="both"/>
        <w:rPr>
          <w:szCs w:val="22"/>
          <w:lang w:val="en-CA"/>
        </w:rPr>
      </w:pPr>
      <w:r w:rsidRPr="001F1C91">
        <w:rPr>
          <w:lang w:val="en-CA"/>
        </w:rPr>
        <w:t>(d)</w:t>
      </w:r>
      <w:r w:rsidRPr="001F1C91">
        <w:rPr>
          <w:lang w:val="en-CA"/>
        </w:rPr>
        <w:tab/>
        <w:t xml:space="preserve">Consider the following values: If </w:t>
      </w:r>
      <w:r w:rsidRPr="001F1C91">
        <w:rPr>
          <w:i/>
          <w:iCs/>
          <w:szCs w:val="22"/>
          <w:lang w:val="en-CA"/>
        </w:rPr>
        <w:t xml:space="preserve">a </w:t>
      </w:r>
      <w:r w:rsidRPr="001F1C91">
        <w:rPr>
          <w:szCs w:val="22"/>
          <w:lang w:val="en-CA"/>
        </w:rPr>
        <w:t xml:space="preserve">= 10, </w:t>
      </w:r>
      <w:r w:rsidRPr="001F1C91">
        <w:rPr>
          <w:i/>
          <w:iCs/>
          <w:szCs w:val="22"/>
          <w:lang w:val="en-CA"/>
        </w:rPr>
        <w:t xml:space="preserve">b </w:t>
      </w:r>
      <w:r w:rsidRPr="001F1C91">
        <w:rPr>
          <w:szCs w:val="22"/>
          <w:lang w:val="en-CA"/>
        </w:rPr>
        <w:t xml:space="preserve">= .50, and </w:t>
      </w:r>
      <w:r w:rsidRPr="001F1C91">
        <w:rPr>
          <w:i/>
          <w:iCs/>
          <w:szCs w:val="22"/>
          <w:lang w:val="en-CA"/>
        </w:rPr>
        <w:t xml:space="preserve">Y </w:t>
      </w:r>
      <w:r w:rsidRPr="001F1C91">
        <w:rPr>
          <w:szCs w:val="22"/>
          <w:lang w:val="en-CA"/>
        </w:rPr>
        <w:t xml:space="preserve">= 200, then </w:t>
      </w:r>
      <w:r w:rsidRPr="001F1C91">
        <w:rPr>
          <w:lang w:val="en-CA"/>
        </w:rPr>
        <w:t xml:space="preserve">C = 110. If </w:t>
      </w:r>
      <w:r w:rsidRPr="001F1C91">
        <w:rPr>
          <w:i/>
          <w:iCs/>
          <w:szCs w:val="22"/>
          <w:lang w:val="en-CA"/>
        </w:rPr>
        <w:t xml:space="preserve">a </w:t>
      </w:r>
      <w:r w:rsidRPr="001F1C91">
        <w:rPr>
          <w:szCs w:val="22"/>
          <w:lang w:val="en-CA"/>
        </w:rPr>
        <w:t xml:space="preserve">= 10 and </w:t>
      </w:r>
      <w:r w:rsidRPr="001F1C91">
        <w:rPr>
          <w:i/>
          <w:iCs/>
          <w:szCs w:val="22"/>
          <w:lang w:val="en-CA"/>
        </w:rPr>
        <w:t xml:space="preserve">b </w:t>
      </w:r>
      <w:r w:rsidRPr="001F1C91">
        <w:rPr>
          <w:szCs w:val="22"/>
          <w:lang w:val="en-CA"/>
        </w:rPr>
        <w:t xml:space="preserve">= .50, then the consumption function takes the following form C = 10 + 0.50 x Y. If income equals 200, </w:t>
      </w:r>
      <w:r w:rsidRPr="001F1C91">
        <w:rPr>
          <w:i/>
          <w:iCs/>
          <w:szCs w:val="22"/>
          <w:lang w:val="en-CA"/>
        </w:rPr>
        <w:t xml:space="preserve">Y </w:t>
      </w:r>
      <w:r w:rsidRPr="001F1C91">
        <w:rPr>
          <w:szCs w:val="22"/>
          <w:lang w:val="en-CA"/>
        </w:rPr>
        <w:t>= 200, then consumption at this level of income equals C = 10 + 0.50 x 200 = 110.</w:t>
      </w:r>
    </w:p>
    <w:p w:rsidR="00E1683F" w:rsidRPr="001F1C91" w:rsidRDefault="00E1683F">
      <w:pPr>
        <w:pStyle w:val="Outline1"/>
        <w:ind w:firstLine="0"/>
        <w:jc w:val="both"/>
        <w:rPr>
          <w:lang w:val="en-CA"/>
        </w:rPr>
      </w:pPr>
      <w:r w:rsidRPr="001F1C91">
        <w:rPr>
          <w:szCs w:val="22"/>
          <w:lang w:val="en-CA"/>
        </w:rPr>
        <w:br w:type="page"/>
      </w:r>
    </w:p>
    <w:p w:rsidR="00E1683F" w:rsidRPr="001F1C91" w:rsidRDefault="00E1683F">
      <w:pPr>
        <w:pStyle w:val="Outline1"/>
        <w:ind w:firstLine="0"/>
        <w:jc w:val="both"/>
        <w:rPr>
          <w:szCs w:val="22"/>
          <w:lang w:val="en-CA"/>
        </w:rPr>
      </w:pPr>
      <w:r w:rsidRPr="001F1C91">
        <w:rPr>
          <w:lang w:val="en-CA"/>
        </w:rPr>
        <w:lastRenderedPageBreak/>
        <w:t>(e)</w:t>
      </w:r>
      <w:r w:rsidRPr="001F1C91">
        <w:rPr>
          <w:lang w:val="en-CA"/>
        </w:rPr>
        <w:tab/>
        <w:t xml:space="preserve">Consider the following values: </w:t>
      </w:r>
      <w:r w:rsidRPr="001F1C91">
        <w:rPr>
          <w:i/>
          <w:iCs/>
          <w:szCs w:val="22"/>
          <w:lang w:val="en-CA"/>
        </w:rPr>
        <w:t xml:space="preserve">Y </w:t>
      </w:r>
      <w:r w:rsidRPr="001F1C91">
        <w:rPr>
          <w:szCs w:val="22"/>
          <w:lang w:val="en-CA"/>
        </w:rPr>
        <w:t xml:space="preserve">if </w:t>
      </w:r>
      <w:r w:rsidRPr="001F1C91">
        <w:rPr>
          <w:i/>
          <w:iCs/>
          <w:szCs w:val="22"/>
          <w:lang w:val="en-CA"/>
        </w:rPr>
        <w:t xml:space="preserve">C </w:t>
      </w:r>
      <w:r w:rsidRPr="001F1C91">
        <w:rPr>
          <w:szCs w:val="22"/>
          <w:lang w:val="en-CA"/>
        </w:rPr>
        <w:t xml:space="preserve">= 100, </w:t>
      </w:r>
      <w:r w:rsidRPr="001F1C91">
        <w:rPr>
          <w:i/>
          <w:iCs/>
          <w:szCs w:val="22"/>
          <w:lang w:val="en-CA"/>
        </w:rPr>
        <w:t xml:space="preserve">a </w:t>
      </w:r>
      <w:r w:rsidRPr="001F1C91">
        <w:rPr>
          <w:szCs w:val="22"/>
          <w:lang w:val="en-CA"/>
        </w:rPr>
        <w:t xml:space="preserve">= 10, and </w:t>
      </w:r>
      <w:r w:rsidRPr="001F1C91">
        <w:rPr>
          <w:i/>
          <w:iCs/>
          <w:szCs w:val="22"/>
          <w:lang w:val="en-CA"/>
        </w:rPr>
        <w:t xml:space="preserve">b </w:t>
      </w:r>
      <w:r w:rsidRPr="001F1C91">
        <w:rPr>
          <w:szCs w:val="22"/>
          <w:lang w:val="en-CA"/>
        </w:rPr>
        <w:t xml:space="preserve">= .25, then </w:t>
      </w:r>
      <w:r w:rsidRPr="001F1C91">
        <w:rPr>
          <w:lang w:val="en-CA"/>
        </w:rPr>
        <w:t xml:space="preserve">Y = 360. If </w:t>
      </w:r>
      <w:r w:rsidRPr="001F1C91">
        <w:rPr>
          <w:i/>
          <w:iCs/>
          <w:szCs w:val="22"/>
          <w:lang w:val="en-CA"/>
        </w:rPr>
        <w:t xml:space="preserve">a </w:t>
      </w:r>
      <w:r w:rsidRPr="001F1C91">
        <w:rPr>
          <w:szCs w:val="22"/>
          <w:lang w:val="en-CA"/>
        </w:rPr>
        <w:t xml:space="preserve">= 10 and </w:t>
      </w:r>
      <w:r w:rsidRPr="001F1C91">
        <w:rPr>
          <w:i/>
          <w:iCs/>
          <w:szCs w:val="22"/>
          <w:lang w:val="en-CA"/>
        </w:rPr>
        <w:t xml:space="preserve">b </w:t>
      </w:r>
      <w:r w:rsidRPr="001F1C91">
        <w:rPr>
          <w:szCs w:val="22"/>
          <w:lang w:val="en-CA"/>
        </w:rPr>
        <w:t xml:space="preserve">= .25, then the consumption function takes the following form C = 10 + 0.25 x Y. We can solve for Y as a function of C. </w:t>
      </w:r>
    </w:p>
    <w:p w:rsidR="00E1683F" w:rsidRPr="001F1C91" w:rsidRDefault="00E1683F">
      <w:pPr>
        <w:pStyle w:val="Outline1"/>
        <w:jc w:val="both"/>
        <w:rPr>
          <w:szCs w:val="22"/>
          <w:lang w:val="en-CA"/>
        </w:rPr>
      </w:pPr>
      <w:r w:rsidRPr="001F1C91">
        <w:rPr>
          <w:szCs w:val="22"/>
          <w:lang w:val="en-CA"/>
        </w:rPr>
        <w:tab/>
        <w:t>STEP 1: 0.25 x Y = C - 10</w:t>
      </w:r>
    </w:p>
    <w:p w:rsidR="00E1683F" w:rsidRPr="001F1C91" w:rsidRDefault="00E1683F">
      <w:pPr>
        <w:pStyle w:val="Outline1"/>
        <w:jc w:val="both"/>
        <w:rPr>
          <w:szCs w:val="22"/>
          <w:lang w:val="en-CA"/>
        </w:rPr>
      </w:pPr>
      <w:r w:rsidRPr="001F1C91">
        <w:rPr>
          <w:szCs w:val="22"/>
          <w:lang w:val="en-CA"/>
        </w:rPr>
        <w:tab/>
        <w:t>STEP 2: Y = (1/0.25) x C - (10/0.25) = 4 x C - 40</w:t>
      </w:r>
    </w:p>
    <w:p w:rsidR="00E1683F" w:rsidRPr="001F1C91" w:rsidRDefault="00E1683F">
      <w:pPr>
        <w:pStyle w:val="Outline1"/>
        <w:jc w:val="both"/>
        <w:rPr>
          <w:lang w:val="en-CA"/>
        </w:rPr>
      </w:pPr>
      <w:r w:rsidRPr="001F1C91">
        <w:rPr>
          <w:szCs w:val="22"/>
          <w:lang w:val="en-CA"/>
        </w:rPr>
        <w:tab/>
        <w:t xml:space="preserve">STEP 3: Substitute in the value of consumption given, </w:t>
      </w:r>
      <w:r w:rsidRPr="001F1C91">
        <w:rPr>
          <w:i/>
          <w:iCs/>
          <w:szCs w:val="22"/>
          <w:lang w:val="en-CA"/>
        </w:rPr>
        <w:t xml:space="preserve">C </w:t>
      </w:r>
      <w:r w:rsidRPr="001F1C91">
        <w:rPr>
          <w:szCs w:val="22"/>
          <w:lang w:val="en-CA"/>
        </w:rPr>
        <w:t>= 100. Y = 4 x 100 - 40 = 360.</w:t>
      </w:r>
    </w:p>
    <w:p w:rsidR="00E1683F" w:rsidRPr="001F1C91" w:rsidRDefault="00E1683F">
      <w:pPr>
        <w:autoSpaceDE w:val="0"/>
        <w:autoSpaceDN w:val="0"/>
        <w:adjustRightInd w:val="0"/>
        <w:rPr>
          <w:sz w:val="22"/>
          <w:szCs w:val="22"/>
        </w:rPr>
      </w:pPr>
    </w:p>
    <w:p w:rsidR="00E1683F" w:rsidRPr="001F1C91" w:rsidRDefault="00E1683F">
      <w:pPr>
        <w:autoSpaceDE w:val="0"/>
        <w:autoSpaceDN w:val="0"/>
        <w:adjustRightInd w:val="0"/>
        <w:rPr>
          <w:b/>
          <w:sz w:val="22"/>
          <w:szCs w:val="22"/>
        </w:rPr>
      </w:pPr>
      <w:r w:rsidRPr="001F1C91">
        <w:rPr>
          <w:sz w:val="22"/>
          <w:szCs w:val="22"/>
        </w:rPr>
        <w:t xml:space="preserve">7. The accompanying graph shows curve </w:t>
      </w:r>
      <w:r w:rsidRPr="001F1C91">
        <w:rPr>
          <w:i/>
          <w:iCs/>
          <w:sz w:val="22"/>
          <w:szCs w:val="22"/>
        </w:rPr>
        <w:t>XX</w:t>
      </w:r>
      <w:r w:rsidRPr="001F1C91">
        <w:rPr>
          <w:sz w:val="22"/>
          <w:szCs w:val="22"/>
        </w:rPr>
        <w:t xml:space="preserve">’ and tangents at points </w:t>
      </w:r>
      <w:r w:rsidRPr="001F1C91">
        <w:rPr>
          <w:i/>
          <w:iCs/>
          <w:sz w:val="22"/>
          <w:szCs w:val="22"/>
        </w:rPr>
        <w:t>A</w:t>
      </w:r>
      <w:r w:rsidRPr="001F1C91">
        <w:rPr>
          <w:sz w:val="22"/>
          <w:szCs w:val="22"/>
        </w:rPr>
        <w:t xml:space="preserve">, </w:t>
      </w:r>
      <w:r w:rsidRPr="001F1C91">
        <w:rPr>
          <w:i/>
          <w:iCs/>
          <w:sz w:val="22"/>
          <w:szCs w:val="22"/>
        </w:rPr>
        <w:t>B</w:t>
      </w:r>
      <w:r w:rsidRPr="001F1C91">
        <w:rPr>
          <w:sz w:val="22"/>
          <w:szCs w:val="22"/>
        </w:rPr>
        <w:t xml:space="preserve">, and </w:t>
      </w:r>
      <w:r w:rsidRPr="001F1C91">
        <w:rPr>
          <w:i/>
          <w:iCs/>
          <w:sz w:val="22"/>
          <w:szCs w:val="22"/>
        </w:rPr>
        <w:t xml:space="preserve">C </w:t>
      </w:r>
      <w:r w:rsidRPr="001F1C91">
        <w:rPr>
          <w:sz w:val="22"/>
          <w:szCs w:val="22"/>
        </w:rPr>
        <w:t xml:space="preserve">. Calculate the slope of the curve at these three points. </w:t>
      </w:r>
      <w:r w:rsidR="00F2311A" w:rsidRPr="001F1C91">
        <w:rPr>
          <w:b/>
          <w:sz w:val="22"/>
          <w:szCs w:val="22"/>
        </w:rPr>
        <w:t>LOA1.1</w:t>
      </w:r>
    </w:p>
    <w:p w:rsidR="00E1683F" w:rsidRPr="001F1C91" w:rsidRDefault="00E1683F">
      <w:pPr>
        <w:autoSpaceDE w:val="0"/>
        <w:autoSpaceDN w:val="0"/>
        <w:adjustRightInd w:val="0"/>
        <w:rPr>
          <w:sz w:val="22"/>
          <w:szCs w:val="22"/>
        </w:rPr>
      </w:pPr>
    </w:p>
    <w:p w:rsidR="00E1683F" w:rsidRPr="001F1C91" w:rsidRDefault="009B4345" w:rsidP="00F1784D">
      <w:pPr>
        <w:jc w:val="center"/>
      </w:pPr>
      <w:r w:rsidRPr="001F1C91">
        <w:rPr>
          <w:noProof/>
          <w:lang w:eastAsia="en-CA"/>
        </w:rPr>
        <w:drawing>
          <wp:inline distT="0" distB="0" distL="0" distR="0">
            <wp:extent cx="3609975" cy="26098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09975" cy="2609850"/>
                    </a:xfrm>
                    <a:prstGeom prst="rect">
                      <a:avLst/>
                    </a:prstGeom>
                    <a:noFill/>
                    <a:ln>
                      <a:noFill/>
                    </a:ln>
                  </pic:spPr>
                </pic:pic>
              </a:graphicData>
            </a:graphic>
          </wp:inline>
        </w:drawing>
      </w:r>
    </w:p>
    <w:p w:rsidR="00E1683F" w:rsidRPr="001F1C91" w:rsidRDefault="00E1683F"/>
    <w:p w:rsidR="00E1683F" w:rsidRPr="001F1C91" w:rsidRDefault="00E1683F">
      <w:pPr>
        <w:ind w:firstLine="720"/>
      </w:pPr>
      <w:r w:rsidRPr="001F1C91">
        <w:rPr>
          <w:b/>
          <w:sz w:val="22"/>
          <w:szCs w:val="22"/>
        </w:rPr>
        <w:t>Answer: Point A, slope = 4; Point B, slope = 0; Point C, slope = -4</w:t>
      </w:r>
      <w:r w:rsidRPr="001F1C91">
        <w:rPr>
          <w:color w:val="FF0000"/>
          <w:sz w:val="22"/>
          <w:szCs w:val="22"/>
        </w:rPr>
        <w:t>.</w:t>
      </w:r>
    </w:p>
    <w:p w:rsidR="00E1683F" w:rsidRPr="001F1C91" w:rsidRDefault="00E1683F">
      <w:pPr>
        <w:autoSpaceDE w:val="0"/>
        <w:autoSpaceDN w:val="0"/>
        <w:adjustRightInd w:val="0"/>
        <w:rPr>
          <w:b/>
          <w:sz w:val="22"/>
          <w:szCs w:val="22"/>
        </w:rPr>
      </w:pPr>
    </w:p>
    <w:p w:rsidR="00E1683F" w:rsidRPr="001F1C91" w:rsidRDefault="00E1683F">
      <w:pPr>
        <w:autoSpaceDE w:val="0"/>
        <w:autoSpaceDN w:val="0"/>
        <w:adjustRightInd w:val="0"/>
        <w:ind w:firstLine="720"/>
        <w:rPr>
          <w:sz w:val="22"/>
          <w:szCs w:val="22"/>
        </w:rPr>
      </w:pPr>
      <w:r w:rsidRPr="001F1C91">
        <w:rPr>
          <w:b/>
          <w:sz w:val="22"/>
          <w:szCs w:val="22"/>
        </w:rPr>
        <w:t>Feedback:</w:t>
      </w:r>
      <w:r w:rsidRPr="001F1C91">
        <w:rPr>
          <w:sz w:val="22"/>
          <w:szCs w:val="22"/>
        </w:rPr>
        <w:t xml:space="preserve"> Consider the following figure as an example: </w:t>
      </w:r>
    </w:p>
    <w:p w:rsidR="00E1683F" w:rsidRPr="001F1C91" w:rsidRDefault="00E1683F">
      <w:pPr>
        <w:autoSpaceDE w:val="0"/>
        <w:autoSpaceDN w:val="0"/>
        <w:adjustRightInd w:val="0"/>
        <w:rPr>
          <w:sz w:val="22"/>
          <w:szCs w:val="22"/>
        </w:rPr>
      </w:pPr>
    </w:p>
    <w:p w:rsidR="00E1683F" w:rsidRPr="001F1C91" w:rsidRDefault="009B4345" w:rsidP="00F1784D">
      <w:pPr>
        <w:autoSpaceDE w:val="0"/>
        <w:autoSpaceDN w:val="0"/>
        <w:adjustRightInd w:val="0"/>
        <w:jc w:val="center"/>
        <w:rPr>
          <w:sz w:val="22"/>
          <w:szCs w:val="22"/>
        </w:rPr>
      </w:pPr>
      <w:r w:rsidRPr="001F1C91">
        <w:rPr>
          <w:noProof/>
          <w:sz w:val="22"/>
          <w:szCs w:val="22"/>
          <w:lang w:eastAsia="en-CA"/>
        </w:rPr>
        <w:drawing>
          <wp:inline distT="0" distB="0" distL="0" distR="0">
            <wp:extent cx="3609975" cy="26098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09975" cy="2609850"/>
                    </a:xfrm>
                    <a:prstGeom prst="rect">
                      <a:avLst/>
                    </a:prstGeom>
                    <a:noFill/>
                    <a:ln>
                      <a:noFill/>
                    </a:ln>
                  </pic:spPr>
                </pic:pic>
              </a:graphicData>
            </a:graphic>
          </wp:inline>
        </w:drawing>
      </w:r>
    </w:p>
    <w:p w:rsidR="00E1683F" w:rsidRPr="001F1C91" w:rsidRDefault="00E1683F">
      <w:pPr>
        <w:autoSpaceDE w:val="0"/>
        <w:autoSpaceDN w:val="0"/>
        <w:adjustRightInd w:val="0"/>
        <w:rPr>
          <w:sz w:val="22"/>
          <w:szCs w:val="22"/>
        </w:rPr>
      </w:pPr>
      <w:r w:rsidRPr="001F1C91">
        <w:rPr>
          <w:sz w:val="22"/>
          <w:szCs w:val="22"/>
        </w:rPr>
        <w:br w:type="page"/>
      </w:r>
    </w:p>
    <w:p w:rsidR="00E1683F" w:rsidRPr="001F1C91" w:rsidRDefault="00E1683F">
      <w:pPr>
        <w:autoSpaceDE w:val="0"/>
        <w:autoSpaceDN w:val="0"/>
        <w:adjustRightInd w:val="0"/>
        <w:ind w:left="720"/>
        <w:rPr>
          <w:sz w:val="22"/>
          <w:szCs w:val="22"/>
        </w:rPr>
      </w:pPr>
      <w:r w:rsidRPr="001F1C91">
        <w:rPr>
          <w:sz w:val="22"/>
          <w:szCs w:val="22"/>
        </w:rPr>
        <w:lastRenderedPageBreak/>
        <w:t xml:space="preserve">To calculate the slope of the function use the "rise-over-run" approach. The "rise" is the change in the variable on vertical axis as you move between entries (points) and the "run" is the change in the variable on the horizontal axis as you move between the SAME two entries (points). </w:t>
      </w:r>
    </w:p>
    <w:p w:rsidR="00E1683F" w:rsidRPr="001F1C91" w:rsidRDefault="00E1683F">
      <w:pPr>
        <w:autoSpaceDE w:val="0"/>
        <w:autoSpaceDN w:val="0"/>
        <w:adjustRightInd w:val="0"/>
        <w:ind w:left="720"/>
        <w:rPr>
          <w:sz w:val="22"/>
          <w:szCs w:val="22"/>
        </w:rPr>
      </w:pPr>
    </w:p>
    <w:p w:rsidR="00E1683F" w:rsidRPr="001F1C91" w:rsidRDefault="00E1683F">
      <w:pPr>
        <w:autoSpaceDE w:val="0"/>
        <w:autoSpaceDN w:val="0"/>
        <w:adjustRightInd w:val="0"/>
        <w:ind w:left="720"/>
        <w:rPr>
          <w:sz w:val="22"/>
          <w:szCs w:val="22"/>
        </w:rPr>
      </w:pPr>
      <w:r w:rsidRPr="001F1C91">
        <w:rPr>
          <w:sz w:val="22"/>
          <w:szCs w:val="22"/>
        </w:rPr>
        <w:t>Point A has a slope that equals 4. To see this we use the two entries (2,10) and (12,50). The "rise" equals 50 - 10 = 40. The "run" equals 12 - 2 = 10. To find the slope we use the rule "(rise/run)", which equals (40/10) = 4.</w:t>
      </w:r>
    </w:p>
    <w:p w:rsidR="00E1683F" w:rsidRPr="001F1C91" w:rsidRDefault="00E1683F">
      <w:pPr>
        <w:autoSpaceDE w:val="0"/>
        <w:autoSpaceDN w:val="0"/>
        <w:adjustRightInd w:val="0"/>
        <w:ind w:left="720"/>
        <w:rPr>
          <w:sz w:val="22"/>
          <w:szCs w:val="22"/>
        </w:rPr>
      </w:pPr>
    </w:p>
    <w:p w:rsidR="00E1683F" w:rsidRPr="001F1C91" w:rsidRDefault="00E1683F">
      <w:pPr>
        <w:autoSpaceDE w:val="0"/>
        <w:autoSpaceDN w:val="0"/>
        <w:adjustRightInd w:val="0"/>
        <w:ind w:left="720"/>
        <w:rPr>
          <w:sz w:val="22"/>
          <w:szCs w:val="22"/>
        </w:rPr>
      </w:pPr>
      <w:r w:rsidRPr="001F1C91">
        <w:rPr>
          <w:sz w:val="22"/>
          <w:szCs w:val="22"/>
        </w:rPr>
        <w:t>Point B has a slope equal to zero. There is no "rise" here, so we do not need coordinates to calculate this value.</w:t>
      </w:r>
    </w:p>
    <w:p w:rsidR="00E1683F" w:rsidRPr="001F1C91" w:rsidRDefault="00E1683F">
      <w:pPr>
        <w:autoSpaceDE w:val="0"/>
        <w:autoSpaceDN w:val="0"/>
        <w:adjustRightInd w:val="0"/>
        <w:ind w:left="720"/>
        <w:rPr>
          <w:sz w:val="22"/>
          <w:szCs w:val="22"/>
        </w:rPr>
      </w:pPr>
    </w:p>
    <w:p w:rsidR="00E1683F" w:rsidRPr="001F1C91" w:rsidRDefault="00E1683F">
      <w:pPr>
        <w:autoSpaceDE w:val="0"/>
        <w:autoSpaceDN w:val="0"/>
        <w:adjustRightInd w:val="0"/>
        <w:ind w:left="720"/>
        <w:rPr>
          <w:color w:val="FF0000"/>
          <w:sz w:val="22"/>
          <w:szCs w:val="22"/>
        </w:rPr>
      </w:pPr>
      <w:r w:rsidRPr="001F1C91">
        <w:rPr>
          <w:sz w:val="22"/>
          <w:szCs w:val="22"/>
        </w:rPr>
        <w:t>Point C has a slope that equals -4. To see this we use the two entries (16,50) and (26,10). The "rise" equals 10 - 50 = -40 (note that "rise" can be negative). The "run" equals 26 - 16 = 10. To find the slope we use the rule "(rise/run)", which equals (-40/10) = -4.</w:t>
      </w:r>
    </w:p>
    <w:p w:rsidR="00E1683F" w:rsidRPr="001F1C91" w:rsidRDefault="00E1683F">
      <w:pPr>
        <w:autoSpaceDE w:val="0"/>
        <w:autoSpaceDN w:val="0"/>
        <w:adjustRightInd w:val="0"/>
        <w:rPr>
          <w:color w:val="FF0000"/>
          <w:sz w:val="22"/>
          <w:szCs w:val="22"/>
        </w:rPr>
      </w:pPr>
    </w:p>
    <w:p w:rsidR="00E1683F" w:rsidRPr="001F1C91" w:rsidRDefault="00E1683F">
      <w:pPr>
        <w:autoSpaceDE w:val="0"/>
        <w:autoSpaceDN w:val="0"/>
        <w:adjustRightInd w:val="0"/>
        <w:rPr>
          <w:sz w:val="22"/>
          <w:szCs w:val="22"/>
        </w:rPr>
      </w:pPr>
    </w:p>
    <w:p w:rsidR="00E1683F" w:rsidRPr="001F1C91" w:rsidRDefault="00E1683F">
      <w:pPr>
        <w:autoSpaceDE w:val="0"/>
        <w:autoSpaceDN w:val="0"/>
        <w:adjustRightInd w:val="0"/>
        <w:rPr>
          <w:sz w:val="22"/>
          <w:szCs w:val="22"/>
        </w:rPr>
      </w:pPr>
      <w:r w:rsidRPr="001F1C91">
        <w:rPr>
          <w:sz w:val="22"/>
          <w:szCs w:val="22"/>
        </w:rPr>
        <w:t xml:space="preserve">8. In the accompanying graph, is the slope of curve </w:t>
      </w:r>
      <w:r w:rsidRPr="001F1C91">
        <w:rPr>
          <w:i/>
          <w:iCs/>
          <w:sz w:val="22"/>
          <w:szCs w:val="22"/>
        </w:rPr>
        <w:t>AA</w:t>
      </w:r>
      <w:r w:rsidRPr="001F1C91">
        <w:rPr>
          <w:sz w:val="22"/>
          <w:szCs w:val="22"/>
        </w:rPr>
        <w:t xml:space="preserve">’ positive or negative? Does the slope increase or decrease as we move along the curve from </w:t>
      </w:r>
      <w:r w:rsidRPr="001F1C91">
        <w:rPr>
          <w:i/>
          <w:iCs/>
          <w:sz w:val="22"/>
          <w:szCs w:val="22"/>
        </w:rPr>
        <w:t xml:space="preserve">A </w:t>
      </w:r>
      <w:r w:rsidRPr="001F1C91">
        <w:rPr>
          <w:sz w:val="22"/>
          <w:szCs w:val="22"/>
        </w:rPr>
        <w:t xml:space="preserve">to </w:t>
      </w:r>
      <w:r w:rsidRPr="001F1C91">
        <w:rPr>
          <w:i/>
          <w:iCs/>
          <w:sz w:val="22"/>
          <w:szCs w:val="22"/>
        </w:rPr>
        <w:t>A</w:t>
      </w:r>
      <w:r w:rsidRPr="001F1C91">
        <w:rPr>
          <w:sz w:val="22"/>
          <w:szCs w:val="22"/>
        </w:rPr>
        <w:t xml:space="preserve">’? Answer the same two questions for curve </w:t>
      </w:r>
      <w:r w:rsidRPr="001F1C91">
        <w:rPr>
          <w:i/>
          <w:iCs/>
          <w:sz w:val="22"/>
          <w:szCs w:val="22"/>
        </w:rPr>
        <w:t>BB</w:t>
      </w:r>
      <w:r w:rsidRPr="001F1C91">
        <w:rPr>
          <w:sz w:val="22"/>
          <w:szCs w:val="22"/>
        </w:rPr>
        <w:t>’.</w:t>
      </w:r>
      <w:r w:rsidR="005C6C7C" w:rsidRPr="001F1C91">
        <w:rPr>
          <w:b/>
          <w:sz w:val="22"/>
          <w:szCs w:val="22"/>
        </w:rPr>
        <w:t xml:space="preserve"> LOA1.1</w:t>
      </w:r>
    </w:p>
    <w:p w:rsidR="00E1683F" w:rsidRPr="001F1C91" w:rsidRDefault="00E1683F">
      <w:pPr>
        <w:autoSpaceDE w:val="0"/>
        <w:autoSpaceDN w:val="0"/>
        <w:adjustRightInd w:val="0"/>
        <w:rPr>
          <w:sz w:val="22"/>
          <w:szCs w:val="22"/>
        </w:rPr>
      </w:pPr>
    </w:p>
    <w:p w:rsidR="00E1683F" w:rsidRPr="001F1C91" w:rsidRDefault="009B4345" w:rsidP="00F1784D">
      <w:pPr>
        <w:autoSpaceDE w:val="0"/>
        <w:autoSpaceDN w:val="0"/>
        <w:adjustRightInd w:val="0"/>
        <w:jc w:val="center"/>
        <w:rPr>
          <w:sz w:val="22"/>
          <w:szCs w:val="22"/>
        </w:rPr>
      </w:pPr>
      <w:r w:rsidRPr="001F1C91">
        <w:rPr>
          <w:noProof/>
          <w:sz w:val="22"/>
          <w:szCs w:val="22"/>
          <w:lang w:eastAsia="en-CA"/>
        </w:rPr>
        <w:drawing>
          <wp:inline distT="0" distB="0" distL="0" distR="0">
            <wp:extent cx="3419475" cy="292417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19475" cy="2924175"/>
                    </a:xfrm>
                    <a:prstGeom prst="rect">
                      <a:avLst/>
                    </a:prstGeom>
                    <a:noFill/>
                    <a:ln>
                      <a:noFill/>
                    </a:ln>
                  </pic:spPr>
                </pic:pic>
              </a:graphicData>
            </a:graphic>
          </wp:inline>
        </w:drawing>
      </w:r>
    </w:p>
    <w:p w:rsidR="00E1683F" w:rsidRPr="001F1C91" w:rsidRDefault="00E1683F">
      <w:pPr>
        <w:autoSpaceDE w:val="0"/>
        <w:autoSpaceDN w:val="0"/>
        <w:adjustRightInd w:val="0"/>
        <w:rPr>
          <w:sz w:val="22"/>
          <w:szCs w:val="22"/>
        </w:rPr>
      </w:pPr>
    </w:p>
    <w:p w:rsidR="00E1683F" w:rsidRPr="001F1C91" w:rsidRDefault="00E1683F">
      <w:pPr>
        <w:autoSpaceDE w:val="0"/>
        <w:autoSpaceDN w:val="0"/>
        <w:adjustRightInd w:val="0"/>
        <w:ind w:left="720"/>
        <w:rPr>
          <w:b/>
          <w:sz w:val="22"/>
          <w:szCs w:val="22"/>
        </w:rPr>
      </w:pPr>
      <w:r w:rsidRPr="001F1C91">
        <w:rPr>
          <w:b/>
          <w:sz w:val="22"/>
          <w:szCs w:val="22"/>
        </w:rPr>
        <w:t xml:space="preserve">Answer: </w:t>
      </w:r>
      <w:r w:rsidRPr="001F1C91">
        <w:rPr>
          <w:b/>
        </w:rPr>
        <w:t xml:space="preserve">Slope of </w:t>
      </w:r>
      <w:r w:rsidRPr="001F1C91">
        <w:rPr>
          <w:b/>
          <w:i/>
        </w:rPr>
        <w:t>AA</w:t>
      </w:r>
      <w:r w:rsidRPr="001F1C91">
        <w:rPr>
          <w:b/>
        </w:rPr>
        <w:t xml:space="preserve">’ is positive; increases; Slope of </w:t>
      </w:r>
      <w:r w:rsidRPr="001F1C91">
        <w:rPr>
          <w:b/>
          <w:i/>
        </w:rPr>
        <w:t>BB</w:t>
      </w:r>
      <w:r w:rsidRPr="001F1C91">
        <w:rPr>
          <w:b/>
        </w:rPr>
        <w:t>’ is negative; decreases.</w:t>
      </w:r>
    </w:p>
    <w:p w:rsidR="00E1683F" w:rsidRPr="001F1C91" w:rsidRDefault="00E1683F">
      <w:pPr>
        <w:autoSpaceDE w:val="0"/>
        <w:autoSpaceDN w:val="0"/>
        <w:adjustRightInd w:val="0"/>
        <w:rPr>
          <w:color w:val="FF0000"/>
          <w:sz w:val="22"/>
          <w:szCs w:val="22"/>
        </w:rPr>
      </w:pPr>
      <w:r w:rsidRPr="001F1C91">
        <w:rPr>
          <w:color w:val="FF0000"/>
          <w:sz w:val="22"/>
          <w:szCs w:val="22"/>
        </w:rPr>
        <w:br w:type="page"/>
      </w:r>
    </w:p>
    <w:p w:rsidR="00E1683F" w:rsidRPr="001F1C91" w:rsidRDefault="00E1683F">
      <w:pPr>
        <w:autoSpaceDE w:val="0"/>
        <w:autoSpaceDN w:val="0"/>
        <w:adjustRightInd w:val="0"/>
        <w:ind w:left="720"/>
        <w:rPr>
          <w:sz w:val="22"/>
          <w:szCs w:val="22"/>
        </w:rPr>
      </w:pPr>
      <w:r w:rsidRPr="001F1C91">
        <w:rPr>
          <w:b/>
          <w:sz w:val="22"/>
          <w:szCs w:val="22"/>
        </w:rPr>
        <w:lastRenderedPageBreak/>
        <w:t>Feedback:</w:t>
      </w:r>
      <w:r w:rsidRPr="001F1C91">
        <w:rPr>
          <w:sz w:val="22"/>
          <w:szCs w:val="22"/>
        </w:rPr>
        <w:t xml:space="preserve"> Consider the following figure:</w:t>
      </w:r>
    </w:p>
    <w:p w:rsidR="00E1683F" w:rsidRPr="001F1C91" w:rsidRDefault="009B4345" w:rsidP="00F1784D">
      <w:pPr>
        <w:autoSpaceDE w:val="0"/>
        <w:autoSpaceDN w:val="0"/>
        <w:adjustRightInd w:val="0"/>
        <w:jc w:val="center"/>
        <w:rPr>
          <w:sz w:val="22"/>
          <w:szCs w:val="22"/>
        </w:rPr>
      </w:pPr>
      <w:r w:rsidRPr="001F1C91">
        <w:rPr>
          <w:noProof/>
          <w:sz w:val="22"/>
          <w:szCs w:val="22"/>
          <w:lang w:eastAsia="en-CA"/>
        </w:rPr>
        <w:drawing>
          <wp:inline distT="0" distB="0" distL="0" distR="0">
            <wp:extent cx="3419475" cy="292417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19475" cy="2924175"/>
                    </a:xfrm>
                    <a:prstGeom prst="rect">
                      <a:avLst/>
                    </a:prstGeom>
                    <a:noFill/>
                    <a:ln>
                      <a:noFill/>
                    </a:ln>
                  </pic:spPr>
                </pic:pic>
              </a:graphicData>
            </a:graphic>
          </wp:inline>
        </w:drawing>
      </w:r>
    </w:p>
    <w:p w:rsidR="00E1683F" w:rsidRPr="001F1C91" w:rsidRDefault="00E1683F">
      <w:pPr>
        <w:autoSpaceDE w:val="0"/>
        <w:autoSpaceDN w:val="0"/>
        <w:adjustRightInd w:val="0"/>
        <w:rPr>
          <w:sz w:val="22"/>
          <w:szCs w:val="22"/>
        </w:rPr>
      </w:pPr>
    </w:p>
    <w:p w:rsidR="00E1683F" w:rsidRPr="001F1C91" w:rsidRDefault="00E1683F">
      <w:pPr>
        <w:pStyle w:val="Outline1"/>
        <w:ind w:firstLine="0"/>
        <w:jc w:val="both"/>
        <w:rPr>
          <w:lang w:val="en-CA"/>
        </w:rPr>
      </w:pPr>
      <w:r w:rsidRPr="001F1C91">
        <w:rPr>
          <w:lang w:val="en-CA"/>
        </w:rPr>
        <w:t xml:space="preserve">Slope of </w:t>
      </w:r>
      <w:r w:rsidRPr="001F1C91">
        <w:rPr>
          <w:i/>
          <w:lang w:val="en-CA"/>
        </w:rPr>
        <w:t>AA</w:t>
      </w:r>
      <w:r w:rsidRPr="001F1C91">
        <w:rPr>
          <w:lang w:val="en-CA"/>
        </w:rPr>
        <w:t xml:space="preserve">’ is positive (rising from left to right).  The slope increases as we move from </w:t>
      </w:r>
      <w:r w:rsidRPr="001F1C91">
        <w:rPr>
          <w:i/>
          <w:lang w:val="en-CA"/>
        </w:rPr>
        <w:t>A</w:t>
      </w:r>
      <w:r w:rsidRPr="001F1C91">
        <w:rPr>
          <w:lang w:val="en-CA"/>
        </w:rPr>
        <w:t xml:space="preserve"> to </w:t>
      </w:r>
      <w:r w:rsidRPr="001F1C91">
        <w:rPr>
          <w:i/>
          <w:lang w:val="en-CA"/>
        </w:rPr>
        <w:t>A</w:t>
      </w:r>
      <w:r w:rsidRPr="001F1C91">
        <w:rPr>
          <w:lang w:val="en-CA"/>
        </w:rPr>
        <w:t>’.</w:t>
      </w:r>
    </w:p>
    <w:p w:rsidR="00E1683F" w:rsidRPr="001F1C91" w:rsidRDefault="00E1683F">
      <w:pPr>
        <w:pStyle w:val="Outline1"/>
        <w:ind w:firstLine="0"/>
        <w:jc w:val="both"/>
        <w:rPr>
          <w:lang w:val="en-CA"/>
        </w:rPr>
      </w:pPr>
      <w:r w:rsidRPr="001F1C91">
        <w:rPr>
          <w:lang w:val="en-CA"/>
        </w:rPr>
        <w:t xml:space="preserve">Slope of </w:t>
      </w:r>
      <w:r w:rsidRPr="001F1C91">
        <w:rPr>
          <w:i/>
          <w:lang w:val="en-CA"/>
        </w:rPr>
        <w:t>BB</w:t>
      </w:r>
      <w:r w:rsidRPr="001F1C91">
        <w:rPr>
          <w:lang w:val="en-CA"/>
        </w:rPr>
        <w:t>’ is negative (dropping from left to right).  The slope becomes more negative, thereby decreasing, as we move from B to B’.</w:t>
      </w:r>
    </w:p>
    <w:p w:rsidR="00E1683F" w:rsidRPr="001F1C91" w:rsidRDefault="00E1683F">
      <w:pPr>
        <w:autoSpaceDE w:val="0"/>
        <w:autoSpaceDN w:val="0"/>
        <w:adjustRightInd w:val="0"/>
        <w:rPr>
          <w:sz w:val="22"/>
          <w:szCs w:val="22"/>
        </w:rPr>
      </w:pPr>
    </w:p>
    <w:sectPr w:rsidR="00E1683F" w:rsidRPr="001F1C91">
      <w:headerReference w:type="default" r:id="rId18"/>
      <w:footerReference w:type="default" r:id="rId1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2BA9" w:rsidRDefault="00362BA9">
      <w:r>
        <w:separator/>
      </w:r>
    </w:p>
  </w:endnote>
  <w:endnote w:type="continuationSeparator" w:id="0">
    <w:p w:rsidR="00362BA9" w:rsidRDefault="00362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683F" w:rsidRDefault="00E1683F">
    <w:pPr>
      <w:pStyle w:val="Footer"/>
      <w:ind w:right="360" w:firstLine="360"/>
      <w:jc w:val="center"/>
      <w:rPr>
        <w:sz w:val="16"/>
        <w:szCs w:val="16"/>
      </w:rPr>
    </w:pPr>
    <w:r>
      <w:rPr>
        <w:sz w:val="16"/>
        <w:szCs w:val="16"/>
      </w:rPr>
      <w:t>1A-</w:t>
    </w: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sidR="00C07877">
      <w:rPr>
        <w:rStyle w:val="PageNumber"/>
        <w:noProof/>
        <w:sz w:val="16"/>
        <w:szCs w:val="16"/>
      </w:rPr>
      <w:t>18</w:t>
    </w:r>
    <w:r>
      <w:rPr>
        <w:rStyle w:val="PageNumber"/>
        <w:sz w:val="16"/>
        <w:szCs w:val="16"/>
      </w:rPr>
      <w:fldChar w:fldCharType="end"/>
    </w:r>
  </w:p>
  <w:p w:rsidR="00E1683F" w:rsidRDefault="00721E17">
    <w:pPr>
      <w:pStyle w:val="Footer"/>
      <w:ind w:right="360" w:firstLine="360"/>
      <w:jc w:val="center"/>
    </w:pPr>
    <w:r>
      <w:rPr>
        <w:sz w:val="16"/>
        <w:szCs w:val="16"/>
      </w:rPr>
      <w:t>Copyright © 201</w:t>
    </w:r>
    <w:r w:rsidR="00C07877">
      <w:rPr>
        <w:sz w:val="16"/>
        <w:szCs w:val="16"/>
      </w:rPr>
      <w:t>9</w:t>
    </w:r>
    <w:r w:rsidR="00E1683F">
      <w:rPr>
        <w:sz w:val="16"/>
        <w:szCs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2BA9" w:rsidRDefault="00362BA9">
      <w:r>
        <w:separator/>
      </w:r>
    </w:p>
  </w:footnote>
  <w:footnote w:type="continuationSeparator" w:id="0">
    <w:p w:rsidR="00362BA9" w:rsidRDefault="00362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683F" w:rsidRDefault="00E1683F">
    <w:pPr>
      <w:autoSpaceDE w:val="0"/>
      <w:autoSpaceDN w:val="0"/>
      <w:adjustRightInd w:val="0"/>
      <w:rPr>
        <w:sz w:val="20"/>
        <w:szCs w:val="20"/>
      </w:rPr>
    </w:pPr>
    <w:r>
      <w:rPr>
        <w:sz w:val="20"/>
        <w:szCs w:val="20"/>
      </w:rPr>
      <w:t>Chapter 01 Appendix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3B59B6"/>
    <w:multiLevelType w:val="hybridMultilevel"/>
    <w:tmpl w:val="9E78D8C6"/>
    <w:lvl w:ilvl="0" w:tplc="07D2609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C046D49"/>
    <w:multiLevelType w:val="hybridMultilevel"/>
    <w:tmpl w:val="64A4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9E20700"/>
    <w:multiLevelType w:val="hybridMultilevel"/>
    <w:tmpl w:val="4244A6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B83008"/>
    <w:multiLevelType w:val="hybridMultilevel"/>
    <w:tmpl w:val="1598E9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DF1"/>
    <w:rsid w:val="00035980"/>
    <w:rsid w:val="000531D9"/>
    <w:rsid w:val="0006419B"/>
    <w:rsid w:val="000D6598"/>
    <w:rsid w:val="001228C9"/>
    <w:rsid w:val="00147F70"/>
    <w:rsid w:val="001F1C91"/>
    <w:rsid w:val="00240DAD"/>
    <w:rsid w:val="00293453"/>
    <w:rsid w:val="00327B1F"/>
    <w:rsid w:val="00362BA9"/>
    <w:rsid w:val="00381945"/>
    <w:rsid w:val="00467D32"/>
    <w:rsid w:val="0047776F"/>
    <w:rsid w:val="00490B1E"/>
    <w:rsid w:val="004D6DDD"/>
    <w:rsid w:val="00575EED"/>
    <w:rsid w:val="005C6C7C"/>
    <w:rsid w:val="006B36CC"/>
    <w:rsid w:val="00703DF1"/>
    <w:rsid w:val="00721E17"/>
    <w:rsid w:val="00771017"/>
    <w:rsid w:val="00783B85"/>
    <w:rsid w:val="007953D2"/>
    <w:rsid w:val="007961BC"/>
    <w:rsid w:val="008356D9"/>
    <w:rsid w:val="008B6F93"/>
    <w:rsid w:val="008C6B19"/>
    <w:rsid w:val="009B4345"/>
    <w:rsid w:val="009D2BCE"/>
    <w:rsid w:val="009E2DA6"/>
    <w:rsid w:val="00B32827"/>
    <w:rsid w:val="00BE340C"/>
    <w:rsid w:val="00C02DAC"/>
    <w:rsid w:val="00C07877"/>
    <w:rsid w:val="00C355E6"/>
    <w:rsid w:val="00C74B42"/>
    <w:rsid w:val="00E1683F"/>
    <w:rsid w:val="00E56139"/>
    <w:rsid w:val="00F1784D"/>
    <w:rsid w:val="00F231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4097"/>
    <o:shapelayout v:ext="edit">
      <o:idmap v:ext="edit" data="1"/>
    </o:shapelayout>
  </w:shapeDefaults>
  <w:decimalSymbol w:val="."/>
  <w:listSeparator w:val=","/>
  <w14:docId w14:val="7E596206"/>
  <w15:chartTrackingRefBased/>
  <w15:docId w15:val="{7D54C907-2BFC-454E-9805-95D983A97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style>
  <w:style w:type="character" w:customStyle="1" w:styleId="CommentTextChar">
    <w:name w:val="Comment Text Char"/>
    <w:link w:val="CommentText"/>
    <w:rPr>
      <w:sz w:val="24"/>
      <w:szCs w:val="24"/>
      <w:lang w:val="en-US" w:eastAsia="en-US" w:bidi="ar-SA"/>
    </w:rPr>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Body">
    <w:name w:val="Table Body"/>
    <w:pPr>
      <w:keepNext/>
    </w:pPr>
    <w:rPr>
      <w:sz w:val="22"/>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after="60"/>
      <w:ind w:left="720" w:hanging="720"/>
      <w:outlineLvl w:val="0"/>
    </w:pPr>
    <w:rPr>
      <w:sz w:val="22"/>
    </w:rPr>
  </w:style>
  <w:style w:type="paragraph" w:customStyle="1" w:styleId="Outline2">
    <w:name w:val="Outline 2"/>
    <w:basedOn w:val="Outline1"/>
    <w:pPr>
      <w:ind w:left="1080" w:hanging="360"/>
      <w:jc w:val="both"/>
      <w:outlineLvl w:val="1"/>
    </w:pPr>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954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w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chart" Target="charts/chart4.xml"/><Relationship Id="rId10" Type="http://schemas.openxmlformats.org/officeDocument/2006/relationships/chart" Target="charts/chart2.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oleObject" Target="embeddings/oleObject1.bin"/></Relationships>
</file>

<file path=word/charts/_rels/chart1.xml.rels><?xml version="1.0" encoding="UTF-8" standalone="yes"?>
<Relationships xmlns="http://schemas.openxmlformats.org/package/2006/relationships"><Relationship Id="rId1" Type="http://schemas.openxmlformats.org/officeDocument/2006/relationships/oleObject" Target="Book2"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2"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3"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Book3"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n-US"/>
  <c:roundedCorners val="1"/>
  <c:style val="2"/>
  <c:chart>
    <c:autoTitleDeleted val="1"/>
    <c:plotArea>
      <c:layout/>
      <c:scatterChart>
        <c:scatterStyle val="smoothMarker"/>
        <c:varyColors val="1"/>
        <c:ser>
          <c:idx val="0"/>
          <c:order val="0"/>
          <c:tx>
            <c:strRef>
              <c:f>Sheet1!$B$1</c:f>
              <c:strCache>
                <c:ptCount val="1"/>
                <c:pt idx="0">
                  <c:v>Saving per Year</c:v>
                </c:pt>
              </c:strCache>
            </c:strRef>
          </c:tx>
          <c:marker>
            <c:symbol val="none"/>
          </c:marker>
          <c:xVal>
            <c:numRef>
              <c:f>Sheet1!$A$2:$A$6</c:f>
              <c:numCache>
                <c:formatCode>"$"#,##0_);[Red]\("$"#,##0\)</c:formatCode>
                <c:ptCount val="5"/>
                <c:pt idx="0" formatCode="General">
                  <c:v>0</c:v>
                </c:pt>
                <c:pt idx="1">
                  <c:v>5000</c:v>
                </c:pt>
                <c:pt idx="2">
                  <c:v>10000</c:v>
                </c:pt>
                <c:pt idx="3">
                  <c:v>15000</c:v>
                </c:pt>
                <c:pt idx="4">
                  <c:v>20000</c:v>
                </c:pt>
              </c:numCache>
            </c:numRef>
          </c:xVal>
          <c:yVal>
            <c:numRef>
              <c:f>Sheet1!$B$2:$B$6</c:f>
              <c:numCache>
                <c:formatCode>General</c:formatCode>
                <c:ptCount val="5"/>
                <c:pt idx="0" formatCode="&quot;$&quot;#,##0_);[Red]\(&quot;$&quot;#,##0\)">
                  <c:v>-500</c:v>
                </c:pt>
                <c:pt idx="1">
                  <c:v>0</c:v>
                </c:pt>
                <c:pt idx="2" formatCode="&quot;$&quot;#,##0_);[Red]\(&quot;$&quot;#,##0\)">
                  <c:v>500</c:v>
                </c:pt>
                <c:pt idx="3" formatCode="&quot;$&quot;#,##0_);[Red]\(&quot;$&quot;#,##0\)">
                  <c:v>1000</c:v>
                </c:pt>
                <c:pt idx="4" formatCode="&quot;$&quot;#,##0_);[Red]\(&quot;$&quot;#,##0\)">
                  <c:v>1500</c:v>
                </c:pt>
              </c:numCache>
            </c:numRef>
          </c:yVal>
          <c:smooth val="1"/>
          <c:extLst>
            <c:ext xmlns:c16="http://schemas.microsoft.com/office/drawing/2014/chart" uri="{C3380CC4-5D6E-409C-BE32-E72D297353CC}">
              <c16:uniqueId val="{00000000-0F5E-4E17-9566-00B693166235}"/>
            </c:ext>
          </c:extLst>
        </c:ser>
        <c:dLbls>
          <c:showLegendKey val="0"/>
          <c:showVal val="0"/>
          <c:showCatName val="0"/>
          <c:showSerName val="0"/>
          <c:showPercent val="0"/>
          <c:showBubbleSize val="0"/>
        </c:dLbls>
        <c:axId val="649063536"/>
        <c:axId val="254512208"/>
      </c:scatterChart>
      <c:valAx>
        <c:axId val="649063536"/>
        <c:scaling>
          <c:orientation val="minMax"/>
        </c:scaling>
        <c:delete val="1"/>
        <c:axPos val="b"/>
        <c:numFmt formatCode="General" sourceLinked="1"/>
        <c:majorTickMark val="none"/>
        <c:minorTickMark val="cross"/>
        <c:tickLblPos val="nextTo"/>
        <c:crossAx val="254512208"/>
        <c:crosses val="autoZero"/>
        <c:crossBetween val="midCat"/>
      </c:valAx>
      <c:valAx>
        <c:axId val="254512208"/>
        <c:scaling>
          <c:orientation val="minMax"/>
        </c:scaling>
        <c:delete val="1"/>
        <c:axPos val="l"/>
        <c:numFmt formatCode="&quot;$&quot;#,##0_);[Red]\(&quot;$&quot;#,##0\)" sourceLinked="1"/>
        <c:majorTickMark val="none"/>
        <c:minorTickMark val="cross"/>
        <c:tickLblPos val="nextTo"/>
        <c:crossAx val="649063536"/>
        <c:crosses val="autoZero"/>
        <c:crossBetween val="midCat"/>
      </c:valAx>
    </c:plotArea>
    <c:legend>
      <c:legendPos val="b"/>
      <c:overlay val="1"/>
    </c:legend>
    <c:plotVisOnly val="1"/>
    <c:dispBlanksAs val="zero"/>
    <c:showDLblsOverMax val="1"/>
  </c:chart>
  <c:externalData r:id="rId1">
    <c:autoUpdate val="1"/>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n-US"/>
  <c:roundedCorners val="1"/>
  <c:style val="2"/>
  <c:chart>
    <c:autoTitleDeleted val="1"/>
    <c:plotArea>
      <c:layout/>
      <c:scatterChart>
        <c:scatterStyle val="smoothMarker"/>
        <c:varyColors val="1"/>
        <c:ser>
          <c:idx val="0"/>
          <c:order val="0"/>
          <c:tx>
            <c:strRef>
              <c:f>Sheet1!$B$1</c:f>
              <c:strCache>
                <c:ptCount val="1"/>
                <c:pt idx="0">
                  <c:v>Saving per Year</c:v>
                </c:pt>
              </c:strCache>
            </c:strRef>
          </c:tx>
          <c:marker>
            <c:symbol val="none"/>
          </c:marker>
          <c:xVal>
            <c:numRef>
              <c:f>Sheet1!$A$2:$A$6</c:f>
              <c:numCache>
                <c:formatCode>"$"#,##0_);[Red]\("$"#,##0\)</c:formatCode>
                <c:ptCount val="5"/>
                <c:pt idx="0" formatCode="General">
                  <c:v>0</c:v>
                </c:pt>
                <c:pt idx="1">
                  <c:v>5000</c:v>
                </c:pt>
                <c:pt idx="2">
                  <c:v>10000</c:v>
                </c:pt>
                <c:pt idx="3">
                  <c:v>15000</c:v>
                </c:pt>
                <c:pt idx="4">
                  <c:v>20000</c:v>
                </c:pt>
              </c:numCache>
            </c:numRef>
          </c:xVal>
          <c:yVal>
            <c:numRef>
              <c:f>Sheet1!$B$2:$B$6</c:f>
              <c:numCache>
                <c:formatCode>General</c:formatCode>
                <c:ptCount val="5"/>
                <c:pt idx="0" formatCode="&quot;$&quot;#,##0_);[Red]\(&quot;$&quot;#,##0\)">
                  <c:v>-500</c:v>
                </c:pt>
                <c:pt idx="1">
                  <c:v>0</c:v>
                </c:pt>
                <c:pt idx="2" formatCode="&quot;$&quot;#,##0_);[Red]\(&quot;$&quot;#,##0\)">
                  <c:v>500</c:v>
                </c:pt>
                <c:pt idx="3" formatCode="&quot;$&quot;#,##0_);[Red]\(&quot;$&quot;#,##0\)">
                  <c:v>1000</c:v>
                </c:pt>
                <c:pt idx="4" formatCode="&quot;$&quot;#,##0_);[Red]\(&quot;$&quot;#,##0\)">
                  <c:v>1500</c:v>
                </c:pt>
              </c:numCache>
            </c:numRef>
          </c:yVal>
          <c:smooth val="1"/>
          <c:extLst>
            <c:ext xmlns:c16="http://schemas.microsoft.com/office/drawing/2014/chart" uri="{C3380CC4-5D6E-409C-BE32-E72D297353CC}">
              <c16:uniqueId val="{00000000-E7B7-4F02-93BA-E7F8909FB9E5}"/>
            </c:ext>
          </c:extLst>
        </c:ser>
        <c:dLbls>
          <c:showLegendKey val="0"/>
          <c:showVal val="0"/>
          <c:showCatName val="0"/>
          <c:showSerName val="0"/>
          <c:showPercent val="0"/>
          <c:showBubbleSize val="0"/>
        </c:dLbls>
        <c:axId val="475764784"/>
        <c:axId val="475763104"/>
      </c:scatterChart>
      <c:valAx>
        <c:axId val="475764784"/>
        <c:scaling>
          <c:orientation val="minMax"/>
        </c:scaling>
        <c:delete val="1"/>
        <c:axPos val="b"/>
        <c:numFmt formatCode="General" sourceLinked="1"/>
        <c:majorTickMark val="none"/>
        <c:minorTickMark val="cross"/>
        <c:tickLblPos val="nextTo"/>
        <c:crossAx val="475763104"/>
        <c:crosses val="autoZero"/>
        <c:crossBetween val="midCat"/>
      </c:valAx>
      <c:valAx>
        <c:axId val="475763104"/>
        <c:scaling>
          <c:orientation val="minMax"/>
        </c:scaling>
        <c:delete val="1"/>
        <c:axPos val="l"/>
        <c:numFmt formatCode="&quot;$&quot;#,##0_);[Red]\(&quot;$&quot;#,##0\)" sourceLinked="1"/>
        <c:majorTickMark val="none"/>
        <c:minorTickMark val="cross"/>
        <c:tickLblPos val="nextTo"/>
        <c:crossAx val="475764784"/>
        <c:crosses val="autoZero"/>
        <c:crossBetween val="midCat"/>
      </c:valAx>
    </c:plotArea>
    <c:legend>
      <c:legendPos val="b"/>
      <c:overlay val="1"/>
    </c:legend>
    <c:plotVisOnly val="1"/>
    <c:dispBlanksAs val="zero"/>
    <c:showDLblsOverMax val="1"/>
  </c:chart>
  <c:externalData r:id="rId1">
    <c:autoUpdate val="1"/>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n-US"/>
  <c:roundedCorners val="1"/>
  <c:style val="2"/>
  <c:chart>
    <c:autoTitleDeleted val="1"/>
    <c:plotArea>
      <c:layout/>
      <c:scatterChart>
        <c:scatterStyle val="smoothMarker"/>
        <c:varyColors val="1"/>
        <c:ser>
          <c:idx val="0"/>
          <c:order val="0"/>
          <c:tx>
            <c:strRef>
              <c:f>Sheet1!$C$5</c:f>
              <c:strCache>
                <c:ptCount val="1"/>
                <c:pt idx="0">
                  <c:v>Interest Rate</c:v>
                </c:pt>
              </c:strCache>
            </c:strRef>
          </c:tx>
          <c:marker>
            <c:symbol val="none"/>
          </c:marker>
          <c:xVal>
            <c:numRef>
              <c:f>Sheet1!$B$6:$B$14</c:f>
              <c:numCache>
                <c:formatCode>General</c:formatCode>
                <c:ptCount val="9"/>
                <c:pt idx="0" formatCode="&quot;$&quot;#,##0_);[Red]\(&quot;$&quot;#,##0\)">
                  <c:v>0</c:v>
                </c:pt>
                <c:pt idx="1">
                  <c:v>5</c:v>
                </c:pt>
                <c:pt idx="2">
                  <c:v>10</c:v>
                </c:pt>
                <c:pt idx="3">
                  <c:v>15</c:v>
                </c:pt>
                <c:pt idx="4">
                  <c:v>20</c:v>
                </c:pt>
                <c:pt idx="5">
                  <c:v>25</c:v>
                </c:pt>
                <c:pt idx="6">
                  <c:v>30</c:v>
                </c:pt>
                <c:pt idx="7">
                  <c:v>35</c:v>
                </c:pt>
                <c:pt idx="8">
                  <c:v>40</c:v>
                </c:pt>
              </c:numCache>
            </c:numRef>
          </c:xVal>
          <c:yVal>
            <c:numRef>
              <c:f>Sheet1!$C$6:$C$14</c:f>
              <c:numCache>
                <c:formatCode>General</c:formatCode>
                <c:ptCount val="9"/>
                <c:pt idx="0">
                  <c:v>16</c:v>
                </c:pt>
                <c:pt idx="1">
                  <c:v>14</c:v>
                </c:pt>
                <c:pt idx="2">
                  <c:v>12</c:v>
                </c:pt>
                <c:pt idx="3">
                  <c:v>10</c:v>
                </c:pt>
                <c:pt idx="4">
                  <c:v>8</c:v>
                </c:pt>
                <c:pt idx="5">
                  <c:v>6</c:v>
                </c:pt>
                <c:pt idx="6">
                  <c:v>4</c:v>
                </c:pt>
                <c:pt idx="7">
                  <c:v>2</c:v>
                </c:pt>
                <c:pt idx="8">
                  <c:v>0</c:v>
                </c:pt>
              </c:numCache>
            </c:numRef>
          </c:yVal>
          <c:smooth val="1"/>
          <c:extLst>
            <c:ext xmlns:c16="http://schemas.microsoft.com/office/drawing/2014/chart" uri="{C3380CC4-5D6E-409C-BE32-E72D297353CC}">
              <c16:uniqueId val="{00000000-0E17-4FB1-A31B-03FA47E57A7B}"/>
            </c:ext>
          </c:extLst>
        </c:ser>
        <c:dLbls>
          <c:showLegendKey val="0"/>
          <c:showVal val="0"/>
          <c:showCatName val="0"/>
          <c:showSerName val="0"/>
          <c:showPercent val="0"/>
          <c:showBubbleSize val="0"/>
        </c:dLbls>
        <c:axId val="255542176"/>
        <c:axId val="711299056"/>
      </c:scatterChart>
      <c:valAx>
        <c:axId val="255542176"/>
        <c:scaling>
          <c:orientation val="minMax"/>
        </c:scaling>
        <c:delete val="1"/>
        <c:axPos val="b"/>
        <c:numFmt formatCode="&quot;$&quot;#,##0_);[Red]\(&quot;$&quot;#,##0\)" sourceLinked="1"/>
        <c:majorTickMark val="none"/>
        <c:minorTickMark val="cross"/>
        <c:tickLblPos val="nextTo"/>
        <c:crossAx val="711299056"/>
        <c:crosses val="autoZero"/>
        <c:crossBetween val="midCat"/>
      </c:valAx>
      <c:valAx>
        <c:axId val="711299056"/>
        <c:scaling>
          <c:orientation val="minMax"/>
        </c:scaling>
        <c:delete val="1"/>
        <c:axPos val="l"/>
        <c:numFmt formatCode="General" sourceLinked="1"/>
        <c:majorTickMark val="none"/>
        <c:minorTickMark val="cross"/>
        <c:tickLblPos val="nextTo"/>
        <c:crossAx val="255542176"/>
        <c:crosses val="autoZero"/>
        <c:crossBetween val="midCat"/>
      </c:valAx>
    </c:plotArea>
    <c:legend>
      <c:legendPos val="b"/>
      <c:overlay val="1"/>
    </c:legend>
    <c:plotVisOnly val="1"/>
    <c:dispBlanksAs val="zero"/>
    <c:showDLblsOverMax val="1"/>
  </c:chart>
  <c:externalData r:id="rId1">
    <c:autoUpdate val="1"/>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en-US"/>
  <c:roundedCorners val="1"/>
  <c:style val="2"/>
  <c:chart>
    <c:autoTitleDeleted val="1"/>
    <c:plotArea>
      <c:layout/>
      <c:scatterChart>
        <c:scatterStyle val="smoothMarker"/>
        <c:varyColors val="1"/>
        <c:ser>
          <c:idx val="0"/>
          <c:order val="0"/>
          <c:tx>
            <c:strRef>
              <c:f>Sheet1!$C$5</c:f>
              <c:strCache>
                <c:ptCount val="1"/>
                <c:pt idx="0">
                  <c:v>Interest Rate</c:v>
                </c:pt>
              </c:strCache>
            </c:strRef>
          </c:tx>
          <c:marker>
            <c:symbol val="none"/>
          </c:marker>
          <c:xVal>
            <c:numRef>
              <c:f>Sheet1!$B$6:$B$14</c:f>
              <c:numCache>
                <c:formatCode>General</c:formatCode>
                <c:ptCount val="9"/>
                <c:pt idx="0" formatCode="&quot;$&quot;#,##0_);[Red]\(&quot;$&quot;#,##0\)">
                  <c:v>0</c:v>
                </c:pt>
                <c:pt idx="1">
                  <c:v>5</c:v>
                </c:pt>
                <c:pt idx="2">
                  <c:v>10</c:v>
                </c:pt>
                <c:pt idx="3">
                  <c:v>15</c:v>
                </c:pt>
                <c:pt idx="4">
                  <c:v>20</c:v>
                </c:pt>
                <c:pt idx="5">
                  <c:v>25</c:v>
                </c:pt>
                <c:pt idx="6">
                  <c:v>30</c:v>
                </c:pt>
                <c:pt idx="7">
                  <c:v>35</c:v>
                </c:pt>
                <c:pt idx="8">
                  <c:v>40</c:v>
                </c:pt>
              </c:numCache>
            </c:numRef>
          </c:xVal>
          <c:yVal>
            <c:numRef>
              <c:f>Sheet1!$C$6:$C$14</c:f>
              <c:numCache>
                <c:formatCode>General</c:formatCode>
                <c:ptCount val="9"/>
                <c:pt idx="0">
                  <c:v>16</c:v>
                </c:pt>
                <c:pt idx="1">
                  <c:v>14</c:v>
                </c:pt>
                <c:pt idx="2">
                  <c:v>12</c:v>
                </c:pt>
                <c:pt idx="3">
                  <c:v>10</c:v>
                </c:pt>
                <c:pt idx="4">
                  <c:v>8</c:v>
                </c:pt>
                <c:pt idx="5">
                  <c:v>6</c:v>
                </c:pt>
                <c:pt idx="6">
                  <c:v>4</c:v>
                </c:pt>
                <c:pt idx="7">
                  <c:v>2</c:v>
                </c:pt>
                <c:pt idx="8">
                  <c:v>0</c:v>
                </c:pt>
              </c:numCache>
            </c:numRef>
          </c:yVal>
          <c:smooth val="1"/>
          <c:extLst>
            <c:ext xmlns:c16="http://schemas.microsoft.com/office/drawing/2014/chart" uri="{C3380CC4-5D6E-409C-BE32-E72D297353CC}">
              <c16:uniqueId val="{00000000-F6C2-4478-B91B-A0D771C01FF6}"/>
            </c:ext>
          </c:extLst>
        </c:ser>
        <c:dLbls>
          <c:showLegendKey val="0"/>
          <c:showVal val="0"/>
          <c:showCatName val="0"/>
          <c:showSerName val="0"/>
          <c:showPercent val="0"/>
          <c:showBubbleSize val="0"/>
        </c:dLbls>
        <c:axId val="558592512"/>
        <c:axId val="646321968"/>
      </c:scatterChart>
      <c:valAx>
        <c:axId val="558592512"/>
        <c:scaling>
          <c:orientation val="minMax"/>
        </c:scaling>
        <c:delete val="1"/>
        <c:axPos val="b"/>
        <c:numFmt formatCode="&quot;$&quot;#,##0_);[Red]\(&quot;$&quot;#,##0\)" sourceLinked="1"/>
        <c:majorTickMark val="none"/>
        <c:minorTickMark val="cross"/>
        <c:tickLblPos val="nextTo"/>
        <c:crossAx val="646321968"/>
        <c:crosses val="autoZero"/>
        <c:crossBetween val="midCat"/>
      </c:valAx>
      <c:valAx>
        <c:axId val="646321968"/>
        <c:scaling>
          <c:orientation val="minMax"/>
        </c:scaling>
        <c:delete val="1"/>
        <c:axPos val="l"/>
        <c:numFmt formatCode="General" sourceLinked="1"/>
        <c:majorTickMark val="none"/>
        <c:minorTickMark val="cross"/>
        <c:tickLblPos val="nextTo"/>
        <c:crossAx val="558592512"/>
        <c:crosses val="autoZero"/>
        <c:crossBetween val="midCat"/>
      </c:valAx>
    </c:plotArea>
    <c:legend>
      <c:legendPos val="b"/>
      <c:overlay val="1"/>
    </c:legend>
    <c:plotVisOnly val="1"/>
    <c:dispBlanksAs val="zero"/>
    <c:showDLblsOverMax val="1"/>
  </c:chart>
  <c:externalData r:id="rId1">
    <c:autoUpdate val="1"/>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574FD-3C50-441A-AB4B-0742B747F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18</Pages>
  <Words>3001</Words>
  <Characters>14253</Characters>
  <Application>Microsoft Office Word</Application>
  <DocSecurity>0</DocSecurity>
  <Lines>118</Lines>
  <Paragraphs>34</Paragraphs>
  <ScaleCrop>false</ScaleCrop>
  <HeadingPairs>
    <vt:vector size="2" baseType="variant">
      <vt:variant>
        <vt:lpstr>Title</vt:lpstr>
      </vt:variant>
      <vt:variant>
        <vt:i4>1</vt:i4>
      </vt:variant>
    </vt:vector>
  </HeadingPairs>
  <TitlesOfParts>
    <vt:vector size="1" baseType="lpstr">
      <vt:lpstr>Ch 1 Insert C</vt:lpstr>
    </vt:vector>
  </TitlesOfParts>
  <Company>The McGraw-Hill Companies</Company>
  <LinksUpToDate>false</LinksUpToDate>
  <CharactersWithSpaces>17220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 1 Insert C</dc:title>
  <dc:subject/>
  <dc:creator>noelle_fox</dc:creator>
  <cp:keywords/>
  <cp:lastModifiedBy>Hudson, Melissa</cp:lastModifiedBy>
  <cp:revision>7</cp:revision>
  <dcterms:created xsi:type="dcterms:W3CDTF">2018-04-17T16:27:00Z</dcterms:created>
  <dcterms:modified xsi:type="dcterms:W3CDTF">2018-05-15T18:56:00Z</dcterms:modified>
</cp:coreProperties>
</file>