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F9E066" w14:textId="77777777" w:rsidR="0088372D" w:rsidRPr="00EC734D" w:rsidRDefault="00AA0B9B" w:rsidP="00EC734D">
      <w:pPr>
        <w:pStyle w:val="Heading1"/>
      </w:pPr>
      <w:r w:rsidRPr="00EC734D">
        <w:t>C</w:t>
      </w:r>
      <w:r w:rsidR="0088372D" w:rsidRPr="00EC734D">
        <w:t xml:space="preserve">hapter </w:t>
      </w:r>
      <w:r w:rsidR="0088372D" w:rsidRPr="00EC734D">
        <w:rPr>
          <w:rFonts w:eastAsia="Malgun Gothic"/>
        </w:rPr>
        <w:t>2</w:t>
      </w:r>
      <w:r w:rsidR="00EC734D" w:rsidRPr="00EC734D">
        <w:rPr>
          <w:rFonts w:eastAsia="Malgun Gothic"/>
        </w:rPr>
        <w:br/>
      </w:r>
      <w:r w:rsidR="0088372D" w:rsidRPr="00EC734D">
        <w:t>Economic Models: Trade-offs and Trade</w:t>
      </w:r>
    </w:p>
    <w:p w14:paraId="0D2257F7" w14:textId="77777777" w:rsidR="002E4936" w:rsidRPr="00222986" w:rsidRDefault="002E4936" w:rsidP="00EC734D">
      <w:pPr>
        <w:pStyle w:val="Heading2"/>
      </w:pPr>
      <w:r w:rsidRPr="00222986">
        <w:t>What’s New in the Fifth Edition</w:t>
      </w:r>
      <w:r w:rsidR="00CB45FB" w:rsidRPr="00222986">
        <w:t>?</w:t>
      </w:r>
    </w:p>
    <w:p w14:paraId="799546F7" w14:textId="77777777" w:rsidR="002E4936" w:rsidRPr="00222986" w:rsidRDefault="00C84A9E" w:rsidP="0074654D">
      <w:pPr>
        <w:pStyle w:val="BLlist"/>
        <w:ind w:left="426" w:hanging="426"/>
      </w:pPr>
      <w:r w:rsidRPr="00222986">
        <w:t>Worksheets for use in the classroom.</w:t>
      </w:r>
    </w:p>
    <w:p w14:paraId="6ED06BD3" w14:textId="77777777" w:rsidR="0088372D" w:rsidRPr="00222986" w:rsidRDefault="0088372D" w:rsidP="00EC734D">
      <w:pPr>
        <w:pStyle w:val="Heading2"/>
      </w:pPr>
      <w:r w:rsidRPr="00222986">
        <w:t xml:space="preserve">Chapter Objectives </w:t>
      </w:r>
    </w:p>
    <w:p w14:paraId="4CC56A13" w14:textId="77777777" w:rsidR="0088372D" w:rsidRPr="00222986" w:rsidRDefault="0088372D" w:rsidP="0080629E">
      <w:pPr>
        <w:pStyle w:val="BLlist"/>
      </w:pPr>
      <w:r w:rsidRPr="00222986">
        <w:t xml:space="preserve">Explain why models play a crucial role in economics. </w:t>
      </w:r>
    </w:p>
    <w:p w14:paraId="4C832E72" w14:textId="77777777" w:rsidR="0088372D" w:rsidRPr="00222986" w:rsidRDefault="0088372D" w:rsidP="0080629E">
      <w:pPr>
        <w:pStyle w:val="BLlist"/>
      </w:pPr>
      <w:r w:rsidRPr="00222986">
        <w:t xml:space="preserve">Present two simple but important models: the production possibilities frontier and comparative advantage. </w:t>
      </w:r>
    </w:p>
    <w:p w14:paraId="5F99B98F" w14:textId="77777777" w:rsidR="0088372D" w:rsidRPr="00222986" w:rsidRDefault="0088372D" w:rsidP="0080629E">
      <w:pPr>
        <w:pStyle w:val="BLlist"/>
      </w:pPr>
      <w:r w:rsidRPr="00222986">
        <w:t xml:space="preserve">Present the circular-flow diagram. </w:t>
      </w:r>
    </w:p>
    <w:p w14:paraId="27707D3D" w14:textId="77777777" w:rsidR="0088372D" w:rsidRPr="00222986" w:rsidRDefault="0088372D" w:rsidP="0080629E">
      <w:pPr>
        <w:pStyle w:val="BLlist"/>
      </w:pPr>
      <w:r w:rsidRPr="00222986">
        <w:t xml:space="preserve">Explain the difference between positive and normative economics. </w:t>
      </w:r>
    </w:p>
    <w:p w14:paraId="21816248" w14:textId="77777777" w:rsidR="0088372D" w:rsidRPr="00222986" w:rsidRDefault="0088372D" w:rsidP="0080629E">
      <w:pPr>
        <w:pStyle w:val="BLlist"/>
      </w:pPr>
      <w:r w:rsidRPr="00222986">
        <w:t xml:space="preserve">Explain why economists do not always agree. </w:t>
      </w:r>
    </w:p>
    <w:p w14:paraId="7BA424D1" w14:textId="77777777" w:rsidR="002E4936" w:rsidRPr="00222986" w:rsidRDefault="002E4936" w:rsidP="002E4936">
      <w:pPr>
        <w:pStyle w:val="BLlist"/>
        <w:numPr>
          <w:ilvl w:val="0"/>
          <w:numId w:val="0"/>
        </w:numPr>
        <w:ind w:left="426" w:hanging="426"/>
      </w:pPr>
    </w:p>
    <w:p w14:paraId="63255CC3" w14:textId="77777777" w:rsidR="002E4936" w:rsidRPr="00222986" w:rsidRDefault="002E4936" w:rsidP="00EC734D">
      <w:pPr>
        <w:pStyle w:val="Heading2"/>
      </w:pPr>
      <w:r w:rsidRPr="00222986">
        <w:t>Teaching Tips</w:t>
      </w:r>
    </w:p>
    <w:p w14:paraId="2B6481FA" w14:textId="77777777" w:rsidR="002E4936" w:rsidRPr="00222986" w:rsidRDefault="002E4936" w:rsidP="00EC734D">
      <w:pPr>
        <w:pStyle w:val="Heading2"/>
      </w:pPr>
      <w:r w:rsidRPr="00222986">
        <w:t xml:space="preserve">Models in Economics </w:t>
      </w:r>
    </w:p>
    <w:p w14:paraId="49DB2531" w14:textId="77777777" w:rsidR="002E4936" w:rsidRPr="00222986" w:rsidRDefault="002E4936" w:rsidP="00EC734D">
      <w:pPr>
        <w:pStyle w:val="Heading3"/>
      </w:pPr>
      <w:r w:rsidRPr="00222986">
        <w:t xml:space="preserve">Creating Student Interest </w:t>
      </w:r>
    </w:p>
    <w:p w14:paraId="772EACAD" w14:textId="77777777" w:rsidR="002E4936" w:rsidRPr="00222986" w:rsidRDefault="002E4936" w:rsidP="002E4936">
      <w:pPr>
        <w:pStyle w:val="Tx"/>
        <w:numPr>
          <w:ilvl w:val="0"/>
          <w:numId w:val="19"/>
        </w:numPr>
      </w:pPr>
      <w:r w:rsidRPr="00222986">
        <w:t xml:space="preserve">Ask students why economists (and economics students) use simplified models. (Because the real world is too complex to consider everything at once. You want to use a more complicated model only if the benefits of added understanding exceed the costs of added difficulty and complexity.) </w:t>
      </w:r>
    </w:p>
    <w:p w14:paraId="54A36DEB" w14:textId="77777777" w:rsidR="002E4936" w:rsidRPr="00222986" w:rsidRDefault="002E4936" w:rsidP="002E4936">
      <w:pPr>
        <w:pStyle w:val="Tx6ptspace"/>
        <w:numPr>
          <w:ilvl w:val="0"/>
          <w:numId w:val="19"/>
        </w:numPr>
      </w:pPr>
      <w:r w:rsidRPr="00222986">
        <w:t>Construct a paper airplane during class. When you are finished, ask the students what you have made. Give your airplane a test flight. Have the class identify the ways the paper airplane is like a real airplane (</w:t>
      </w:r>
      <w:r w:rsidR="00ED1079" w:rsidRPr="00222986">
        <w:t>e.g.</w:t>
      </w:r>
      <w:r w:rsidRPr="00222986">
        <w:t>, it has wings</w:t>
      </w:r>
      <w:r w:rsidR="00ED1079" w:rsidRPr="00222986">
        <w:t xml:space="preserve">; </w:t>
      </w:r>
      <w:r w:rsidRPr="00222986">
        <w:t xml:space="preserve">it flew). If they have trouble, remind them that they knew what it was, so there must have been some things in common! Have the class identify the ways it is not like a real airplane (size, weight, other details, it did not fly). The paper airplane can help an aerodynamics student learn the basic principles of flight (without the complexity of a 747) just as economic models can help students learn about the basic principles of economics. As understanding increases, so can the complexity of the models used. </w:t>
      </w:r>
    </w:p>
    <w:p w14:paraId="1CBCC0FE" w14:textId="77777777" w:rsidR="002E4936" w:rsidRPr="00222986" w:rsidRDefault="002E4936" w:rsidP="002E4936">
      <w:pPr>
        <w:pStyle w:val="Tx6ptspace"/>
        <w:numPr>
          <w:ilvl w:val="0"/>
          <w:numId w:val="19"/>
        </w:numPr>
      </w:pPr>
      <w:r w:rsidRPr="00222986">
        <w:t>An alternative to the paper airplane example is a simple smiley face drawn on the board or an emoticon used in text messages</w:t>
      </w:r>
      <w:r w:rsidR="00ED1079" w:rsidRPr="00222986">
        <w:t>—</w:t>
      </w:r>
      <w:r w:rsidRPr="00222986">
        <w:t xml:space="preserve">:) or </w:t>
      </w:r>
      <w:r w:rsidRPr="00222986">
        <w:sym w:font="Wingdings" w:char="F04A"/>
      </w:r>
      <w:r w:rsidR="00ED1079" w:rsidRPr="00222986">
        <w:t>.</w:t>
      </w:r>
      <w:r w:rsidRPr="00222986">
        <w:t xml:space="preserve"> Use these representations to have the same discussion with students. How is the image like a real smiling face and how is it different? Why is it so useful in text messaging? (It is simplified and we all know what it means.) How might the level of complexity be increased for the smiley face model? (Add ears, hair.)</w:t>
      </w:r>
    </w:p>
    <w:p w14:paraId="104483FA" w14:textId="77777777" w:rsidR="00FA6742" w:rsidRDefault="00FA6742">
      <w:pPr>
        <w:spacing w:after="0" w:line="240" w:lineRule="auto"/>
        <w:rPr>
          <w:rFonts w:ascii="Times New Roman" w:hAnsi="Times New Roman"/>
          <w:b/>
          <w:sz w:val="24"/>
          <w:szCs w:val="66"/>
        </w:rPr>
      </w:pPr>
      <w:r>
        <w:br w:type="page"/>
      </w:r>
    </w:p>
    <w:p w14:paraId="2F87CE09" w14:textId="77777777" w:rsidR="002E4936" w:rsidRPr="00222986" w:rsidRDefault="002E4936" w:rsidP="00EC734D">
      <w:pPr>
        <w:pStyle w:val="Heading3"/>
      </w:pPr>
      <w:r w:rsidRPr="00222986">
        <w:lastRenderedPageBreak/>
        <w:t xml:space="preserve">Presenting the Material </w:t>
      </w:r>
    </w:p>
    <w:p w14:paraId="07F7FC4D" w14:textId="77777777" w:rsidR="002E4936" w:rsidRPr="00222986" w:rsidRDefault="002E4936" w:rsidP="00BF0B2D">
      <w:pPr>
        <w:pStyle w:val="Tx"/>
        <w:numPr>
          <w:ilvl w:val="0"/>
          <w:numId w:val="20"/>
        </w:numPr>
      </w:pPr>
      <w:r w:rsidRPr="00222986">
        <w:t>In this chapter students will be introduced to two economic models</w:t>
      </w:r>
      <w:r w:rsidR="00ED1079" w:rsidRPr="00222986">
        <w:t>—</w:t>
      </w:r>
      <w:r w:rsidRPr="00222986">
        <w:t xml:space="preserve">the production possibilities frontier and the </w:t>
      </w:r>
      <w:r w:rsidR="00ED1079" w:rsidRPr="00222986">
        <w:t>circular-</w:t>
      </w:r>
      <w:r w:rsidRPr="00222986">
        <w:t>flow diagram–both of which make simplifying assumptions. For now, discuss another type of model they are all familiar with</w:t>
      </w:r>
      <w:r w:rsidR="00ED1079" w:rsidRPr="00222986">
        <w:t>—</w:t>
      </w:r>
      <w:r w:rsidRPr="00222986">
        <w:t xml:space="preserve">the map. Maps are simplifications of reality that have more or less detail, depending on what the user wants to know. Do you use the same type of map to drive from New York to California as you do to drive from point to point in a particular city? No, because for city driving you need to know about all of the roads, whereas for cross-country driving you are mainly interested in interstate highways. </w:t>
      </w:r>
    </w:p>
    <w:p w14:paraId="4F96BEF5" w14:textId="77777777" w:rsidR="002E4936" w:rsidRPr="00222986" w:rsidRDefault="002E4936" w:rsidP="00EC734D">
      <w:pPr>
        <w:pStyle w:val="Heading2"/>
      </w:pPr>
      <w:r w:rsidRPr="00222986">
        <w:t xml:space="preserve">Trade-offs: The Production </w:t>
      </w:r>
      <w:r w:rsidR="008958B7" w:rsidRPr="00222986">
        <w:t xml:space="preserve">Possibility </w:t>
      </w:r>
      <w:r w:rsidRPr="00222986">
        <w:t xml:space="preserve">Frontier </w:t>
      </w:r>
    </w:p>
    <w:p w14:paraId="6528A48E" w14:textId="77777777" w:rsidR="002E4936" w:rsidRPr="00222986" w:rsidRDefault="002E4936" w:rsidP="00EC734D">
      <w:pPr>
        <w:pStyle w:val="Heading3"/>
      </w:pPr>
      <w:r w:rsidRPr="00222986">
        <w:t xml:space="preserve">Creating Student Interest </w:t>
      </w:r>
    </w:p>
    <w:p w14:paraId="633DB679" w14:textId="77777777" w:rsidR="002E4936" w:rsidRPr="00222986" w:rsidRDefault="002E4936" w:rsidP="00BF0B2D">
      <w:pPr>
        <w:pStyle w:val="Tx"/>
        <w:numPr>
          <w:ilvl w:val="0"/>
          <w:numId w:val="20"/>
        </w:numPr>
      </w:pPr>
      <w:r w:rsidRPr="00222986">
        <w:t>Introduce the production possibilities model by evoking the image of a person (or people) stranded on an island</w:t>
      </w:r>
      <w:r w:rsidR="00ED1079" w:rsidRPr="00222986">
        <w:t>—t</w:t>
      </w:r>
      <w:r w:rsidRPr="00222986">
        <w:t xml:space="preserve">his could be Robinson Crusoe, Gilligan, Tom Hanks in </w:t>
      </w:r>
      <w:r w:rsidRPr="00222986">
        <w:rPr>
          <w:i/>
          <w:iCs/>
        </w:rPr>
        <w:t>Cast Away</w:t>
      </w:r>
      <w:r w:rsidRPr="00222986">
        <w:t xml:space="preserve">, contestants on </w:t>
      </w:r>
      <w:r w:rsidRPr="00222986">
        <w:rPr>
          <w:i/>
          <w:iCs/>
        </w:rPr>
        <w:t>Survivor</w:t>
      </w:r>
      <w:r w:rsidR="00ED1079" w:rsidRPr="00222986">
        <w:rPr>
          <w:i/>
          <w:iCs/>
        </w:rPr>
        <w:t xml:space="preserve">. </w:t>
      </w:r>
      <w:r w:rsidR="00ED1079" w:rsidRPr="00222986">
        <w:t>H</w:t>
      </w:r>
      <w:r w:rsidRPr="00222986">
        <w:t>ave your students select the image that they can relate to the most. Present that as an example of the simplest economy you can imagine. Explain to students that you are going to build a model of the economy on the island. Have students list the limited resources available on the island (</w:t>
      </w:r>
      <w:r w:rsidR="00ED1079" w:rsidRPr="00222986">
        <w:t>e.g.</w:t>
      </w:r>
      <w:r w:rsidRPr="00222986">
        <w:t xml:space="preserve">, trees, sand, water, fish, labor, entrepreneurship). Then have the class consider the immediate needs that must be met using these resources (food, shelter). Explain that the model will represent production in the island economy. </w:t>
      </w:r>
    </w:p>
    <w:p w14:paraId="518E2675" w14:textId="77777777" w:rsidR="002E4936" w:rsidRPr="00222986" w:rsidRDefault="0088504F" w:rsidP="00EC734D">
      <w:pPr>
        <w:pStyle w:val="Heading3"/>
      </w:pPr>
      <w:r w:rsidRPr="00222986">
        <w:t>P</w:t>
      </w:r>
      <w:r w:rsidR="002E4936" w:rsidRPr="00222986">
        <w:t xml:space="preserve">resenting the Material </w:t>
      </w:r>
    </w:p>
    <w:p w14:paraId="556642ED" w14:textId="77777777" w:rsidR="002E4936" w:rsidRPr="00222986" w:rsidRDefault="002E4936" w:rsidP="00BF0B2D">
      <w:pPr>
        <w:pStyle w:val="Tx"/>
        <w:numPr>
          <w:ilvl w:val="0"/>
          <w:numId w:val="20"/>
        </w:numPr>
      </w:pPr>
      <w:r w:rsidRPr="00222986">
        <w:t xml:space="preserve">Use students “producing” grades as a simple example of a production possibility frontier. Put </w:t>
      </w:r>
      <w:r w:rsidR="00ED1079" w:rsidRPr="00222986">
        <w:t>“Economics”</w:t>
      </w:r>
      <w:r w:rsidRPr="00222986">
        <w:t xml:space="preserve"> on the vertical axis of a graph and </w:t>
      </w:r>
      <w:r w:rsidR="00ED1079" w:rsidRPr="00222986">
        <w:t>“Accounting”</w:t>
      </w:r>
      <w:r w:rsidRPr="00222986">
        <w:t xml:space="preserve"> on the horizontal axis. Students’ time and energy are fixed for the moment, and putting more time into one subject involves a lower grade in the other subject. (Assuming that the student is equally efficient in “producing” both subjects, the production possibilities graph is a straight line.) Points on the frontier show the possible combinations of grades that the student can achieve. </w:t>
      </w:r>
    </w:p>
    <w:p w14:paraId="4F225191" w14:textId="77777777" w:rsidR="002E4936" w:rsidRPr="00222986" w:rsidRDefault="002E4936" w:rsidP="00EC734D">
      <w:pPr>
        <w:pStyle w:val="Heading2"/>
      </w:pPr>
      <w:r w:rsidRPr="00222986">
        <w:t xml:space="preserve">Comparative Advantage and Gains from Trade </w:t>
      </w:r>
    </w:p>
    <w:p w14:paraId="72A00ED9" w14:textId="77777777" w:rsidR="002E4936" w:rsidRPr="00222986" w:rsidRDefault="002E4936" w:rsidP="00EC734D">
      <w:pPr>
        <w:pStyle w:val="Heading3"/>
      </w:pPr>
      <w:r w:rsidRPr="00222986">
        <w:t xml:space="preserve">Creating Student Interest </w:t>
      </w:r>
    </w:p>
    <w:p w14:paraId="01669F9C" w14:textId="77777777" w:rsidR="002E4936" w:rsidRPr="00222986" w:rsidRDefault="002E4936" w:rsidP="00BF0B2D">
      <w:pPr>
        <w:pStyle w:val="Tx"/>
        <w:numPr>
          <w:ilvl w:val="0"/>
          <w:numId w:val="20"/>
        </w:numPr>
      </w:pPr>
      <w:r w:rsidRPr="00222986">
        <w:t xml:space="preserve">Ask students if they agree with the idea that if it is cheaper to buy a product from another country than it is to make it yourself, you should buy it from the other country. </w:t>
      </w:r>
    </w:p>
    <w:p w14:paraId="5905D20D" w14:textId="77777777" w:rsidR="002E4936" w:rsidRPr="00222986" w:rsidRDefault="002E4936" w:rsidP="00BF0B2D">
      <w:pPr>
        <w:pStyle w:val="Tx6ptspace"/>
        <w:numPr>
          <w:ilvl w:val="0"/>
          <w:numId w:val="20"/>
        </w:numPr>
      </w:pPr>
      <w:r w:rsidRPr="00222986">
        <w:t xml:space="preserve">Provoke a discussion by asking students if the U.S. economy would be better off without importing so many clothing items from China. Get them to start thinking about the idea that every action has a benefit and a cost. Who benefits from being able to import clothing from China? (Consumers, because the clothing is cheaper.) Who loses as a result of importing more clothing from China? (Domestic producers, because factories close and jobs are lost.) </w:t>
      </w:r>
    </w:p>
    <w:p w14:paraId="4F582745" w14:textId="77777777" w:rsidR="002962E7" w:rsidRDefault="002962E7">
      <w:pPr>
        <w:spacing w:after="0" w:line="240" w:lineRule="auto"/>
        <w:rPr>
          <w:rFonts w:ascii="Times New Roman" w:hAnsi="Times New Roman"/>
          <w:b/>
          <w:sz w:val="24"/>
          <w:szCs w:val="66"/>
        </w:rPr>
      </w:pPr>
      <w:r>
        <w:br w:type="page"/>
      </w:r>
    </w:p>
    <w:p w14:paraId="03E7729D" w14:textId="77777777" w:rsidR="002E4936" w:rsidRPr="00222986" w:rsidRDefault="002E4936" w:rsidP="00EC734D">
      <w:pPr>
        <w:pStyle w:val="Heading3"/>
      </w:pPr>
      <w:r w:rsidRPr="00222986">
        <w:lastRenderedPageBreak/>
        <w:t xml:space="preserve">Presenting the Material </w:t>
      </w:r>
    </w:p>
    <w:p w14:paraId="61249DC4" w14:textId="77777777" w:rsidR="002E4936" w:rsidRPr="00222986" w:rsidRDefault="002E4936" w:rsidP="00BF0B2D">
      <w:pPr>
        <w:pStyle w:val="Tx"/>
        <w:numPr>
          <w:ilvl w:val="0"/>
          <w:numId w:val="21"/>
        </w:numPr>
      </w:pPr>
      <w:r w:rsidRPr="00222986">
        <w:t xml:space="preserve">Take some time to review the example in the text to illustrate comparative advantage and gains from trade. Next, you can work the example below. Explain to students that in this chapter we are ignoring dollars and will simply trade one good directly for another in order to keep things simple. </w:t>
      </w:r>
    </w:p>
    <w:p w14:paraId="54C552E6" w14:textId="77777777" w:rsidR="002E4936" w:rsidRPr="00222986" w:rsidRDefault="002E4936" w:rsidP="00BF0B2D">
      <w:pPr>
        <w:pStyle w:val="Tx6ptspace"/>
        <w:numPr>
          <w:ilvl w:val="0"/>
          <w:numId w:val="21"/>
        </w:numPr>
      </w:pPr>
      <w:r w:rsidRPr="00222986">
        <w:t xml:space="preserve">Give a simple example of two economies that can produce the following two goods, in the same time period, with a fixed amount of resources. Assume a straight line production possibility frontier. </w:t>
      </w:r>
    </w:p>
    <w:p w14:paraId="310A3492" w14:textId="77777777" w:rsidR="002E4936" w:rsidRPr="00222986" w:rsidRDefault="004E6DEF" w:rsidP="00BF0B2D">
      <w:pPr>
        <w:pStyle w:val="Tx6ptspace"/>
        <w:ind w:left="720"/>
      </w:pPr>
      <w:r w:rsidRPr="00222986">
        <w:rPr>
          <w:noProof/>
          <w:lang w:val="en-US" w:eastAsia="en-US"/>
        </w:rPr>
        <w:drawing>
          <wp:inline distT="0" distB="0" distL="0" distR="0" wp14:anchorId="249280B2" wp14:editId="235FE04B">
            <wp:extent cx="5626100" cy="2070100"/>
            <wp:effectExtent l="0" t="0" r="0" b="6350"/>
            <wp:docPr id="1" name="Picture 1" descr="Two graphs are shown, one labeled “Lozano” and another labeled” Bilma.”&#10;Both graphs have “Quantity of cola” along the horizontal axis and “Quantity of pizza” along the vertical axis. In the graph “Lozano” a line connects the points (20, 0) and (0, 40). The point (20, 0) is labeled “D.” In the graph “Bilma” a line connects the points (8, 0) and (0, 32). The point (8, 0) is labeled “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26100" cy="2070100"/>
                    </a:xfrm>
                    <a:prstGeom prst="rect">
                      <a:avLst/>
                    </a:prstGeom>
                    <a:noFill/>
                    <a:ln>
                      <a:noFill/>
                    </a:ln>
                  </pic:spPr>
                </pic:pic>
              </a:graphicData>
            </a:graphic>
          </wp:inline>
        </w:drawing>
      </w:r>
      <w:r w:rsidR="00E83184" w:rsidRPr="00222986" w:rsidDel="00E83184">
        <w:t xml:space="preserve"> </w:t>
      </w:r>
      <w:r w:rsidR="002E4936" w:rsidRPr="00222986">
        <w:t xml:space="preserve">Lozano has an absolute advantage in producing both goods because he can produce more of each individual good than Bilma. Carefully review the concept of opportunity cost and show students how to calculate it. Opportunity cost is what you give up relative to what you gain—for Lozano it is 40 pizzas relative to 20 colas, or </w:t>
      </w:r>
      <w:r w:rsidR="0034748B" w:rsidRPr="00222986">
        <w:t xml:space="preserve">2 </w:t>
      </w:r>
      <w:r w:rsidR="002E4936" w:rsidRPr="00222986">
        <w:t>pizzas per cola. Since Bilma has a higher opportunity cost (</w:t>
      </w:r>
      <w:r w:rsidR="0034748B" w:rsidRPr="00222986">
        <w:t xml:space="preserve">4 </w:t>
      </w:r>
      <w:r w:rsidR="002E4936" w:rsidRPr="00222986">
        <w:t xml:space="preserve">pizzas per cola) it will produce the pizza. </w:t>
      </w:r>
    </w:p>
    <w:p w14:paraId="6F8F97E8" w14:textId="77777777" w:rsidR="002E4936" w:rsidRPr="00222986" w:rsidRDefault="002E4936" w:rsidP="00BF0B2D">
      <w:pPr>
        <w:pStyle w:val="Tx6ptspace"/>
        <w:ind w:left="720"/>
      </w:pPr>
      <w:r w:rsidRPr="00222986">
        <w:t xml:space="preserve">Show students this </w:t>
      </w:r>
      <w:r w:rsidR="0034748B" w:rsidRPr="00222986">
        <w:t xml:space="preserve">also can </w:t>
      </w:r>
      <w:r w:rsidRPr="00222986">
        <w:t xml:space="preserve">be done in reverse by finding the opportunity cost of producing pizza. To illustrate the gains from trade, assume that Lozano initially produces and consumes 12 pizzas and 14 colas. Bilma initially produces 16 pizzas and 4 colas. With constant opportunity cost the two will completely specialize. A beneficial rate of exchange can be found between the two countries’ opportunity costs, such as 3 pizzas for 1 cola. Assume they decide to trade 15 pizzas for 5 colas. This leaves Lozano with 15 pizzas (0 produced plus 15 that come from Bilma) and 15 colas (20 produced minus the 5 that go to Bilma). Bilma ends up with 17 pizzas (32 produced minus the 15 that go to Lozano) and 5 colas (0 produced plus the 5 that come from Lozano). They are both better off because they are able to consume more of both goods than they could without specialization and exchange. </w:t>
      </w:r>
    </w:p>
    <w:p w14:paraId="72C39B6F" w14:textId="77777777" w:rsidR="002E4936" w:rsidRPr="00222986" w:rsidRDefault="002E4936" w:rsidP="00EC734D">
      <w:pPr>
        <w:pStyle w:val="Heading2"/>
      </w:pPr>
      <w:r w:rsidRPr="00222986">
        <w:t xml:space="preserve">Transactions: The Circular-Flow Diagram </w:t>
      </w:r>
    </w:p>
    <w:p w14:paraId="552EF0C7" w14:textId="77777777" w:rsidR="002E4936" w:rsidRPr="00222986" w:rsidRDefault="002E4936" w:rsidP="00EC734D">
      <w:pPr>
        <w:pStyle w:val="Heading3"/>
      </w:pPr>
      <w:r w:rsidRPr="00222986">
        <w:t xml:space="preserve">Creating Student Interest </w:t>
      </w:r>
    </w:p>
    <w:p w14:paraId="04D7DB16" w14:textId="77777777" w:rsidR="002E4936" w:rsidRPr="00222986" w:rsidRDefault="002E4936" w:rsidP="00BF0B2D">
      <w:pPr>
        <w:pStyle w:val="Tx"/>
        <w:numPr>
          <w:ilvl w:val="0"/>
          <w:numId w:val="22"/>
        </w:numPr>
      </w:pPr>
      <w:r w:rsidRPr="00222986">
        <w:t xml:space="preserve">Use the example of a dollar in your pocket. Explain where the dollar came from. (It came from your bank account, </w:t>
      </w:r>
      <w:r w:rsidR="00980C0E" w:rsidRPr="00222986">
        <w:t xml:space="preserve">and </w:t>
      </w:r>
      <w:r w:rsidRPr="00222986">
        <w:t>was put there</w:t>
      </w:r>
      <w:r w:rsidR="00980C0E" w:rsidRPr="00222986">
        <w:t xml:space="preserve"> initially</w:t>
      </w:r>
      <w:r w:rsidRPr="00222986">
        <w:t xml:space="preserve"> by a direct deposit from your university.) Consider where the dollar will go. (You will buy lunch and leave it as a tip, </w:t>
      </w:r>
      <w:r w:rsidR="00980C0E" w:rsidRPr="00222986">
        <w:t xml:space="preserve">so </w:t>
      </w:r>
      <w:r w:rsidRPr="00222986">
        <w:t xml:space="preserve">it will become income for a waitress and then she will have money to spend.) Ask students to think about the last dollar they spent. Where did it come from and where did it go? </w:t>
      </w:r>
    </w:p>
    <w:p w14:paraId="67FC97D5" w14:textId="77777777" w:rsidR="002E4936" w:rsidRPr="00222986" w:rsidRDefault="002E4936" w:rsidP="00EC734D">
      <w:pPr>
        <w:pStyle w:val="Heading3"/>
      </w:pPr>
      <w:r w:rsidRPr="00222986">
        <w:lastRenderedPageBreak/>
        <w:t xml:space="preserve">Presenting the Material </w:t>
      </w:r>
    </w:p>
    <w:p w14:paraId="6059B319" w14:textId="77777777" w:rsidR="002E4936" w:rsidRPr="00222986" w:rsidRDefault="004308F8" w:rsidP="00BF0B2D">
      <w:pPr>
        <w:pStyle w:val="Tx"/>
        <w:numPr>
          <w:ilvl w:val="0"/>
          <w:numId w:val="22"/>
        </w:numPr>
      </w:pPr>
      <w:r w:rsidRPr="00222986">
        <w:t>Build the circular-flow diagram by identifying</w:t>
      </w:r>
      <w:r w:rsidR="002E4936" w:rsidRPr="00222986">
        <w:t xml:space="preserve"> the two major components of the circular-flow diagram first: households and firms. </w:t>
      </w:r>
    </w:p>
    <w:p w14:paraId="6C38B56C" w14:textId="77777777" w:rsidR="002E4936" w:rsidRPr="00222986" w:rsidRDefault="002E4936" w:rsidP="00BF0B2D">
      <w:pPr>
        <w:pStyle w:val="Tx6ptspace"/>
        <w:ind w:left="720"/>
      </w:pPr>
      <w:r w:rsidRPr="00222986">
        <w:t xml:space="preserve">Use your ample artistic skills to draw a house at the top of the board and a factory on the bottom. Tell the class these represent </w:t>
      </w:r>
      <w:r w:rsidRPr="00222986">
        <w:rPr>
          <w:i/>
          <w:iCs/>
        </w:rPr>
        <w:t xml:space="preserve">households </w:t>
      </w:r>
      <w:r w:rsidRPr="00222986">
        <w:t xml:space="preserve">and </w:t>
      </w:r>
      <w:r w:rsidRPr="00222986">
        <w:rPr>
          <w:i/>
          <w:iCs/>
        </w:rPr>
        <w:t>firms</w:t>
      </w:r>
      <w:r w:rsidRPr="00222986">
        <w:t xml:space="preserve">. Create the circular-flow diagram by asking students the following series of questions. (It will help some students to see the step-by-step construction of the diagram in addition to the completed diagram in the text.) </w:t>
      </w:r>
    </w:p>
    <w:p w14:paraId="5694ED4A" w14:textId="77777777" w:rsidR="002E4936" w:rsidRPr="00222986" w:rsidRDefault="002E4936" w:rsidP="00BF0B2D">
      <w:pPr>
        <w:pStyle w:val="Tx6ptspace"/>
        <w:ind w:left="720"/>
      </w:pPr>
      <w:r w:rsidRPr="00222986">
        <w:t xml:space="preserve">What do households get from the firms? (Goods and services.) </w:t>
      </w:r>
      <w:r w:rsidR="004D05EC" w:rsidRPr="00222986">
        <w:t xml:space="preserve">Where do they go to get the goods and services?  (Stores, markets, etc.) Draw the market for goods and services to the left of the drawing.  </w:t>
      </w:r>
      <w:r w:rsidRPr="00222986">
        <w:t xml:space="preserve">Draw an arrow above the pictures from the firm to the </w:t>
      </w:r>
      <w:r w:rsidR="004D05EC" w:rsidRPr="00222986">
        <w:t xml:space="preserve">market and from the market to </w:t>
      </w:r>
      <w:r w:rsidRPr="00222986">
        <w:t xml:space="preserve">households and label </w:t>
      </w:r>
      <w:r w:rsidR="004D05EC" w:rsidRPr="00222986">
        <w:t>both</w:t>
      </w:r>
      <w:r w:rsidRPr="00222986">
        <w:t xml:space="preserve"> “goods and services.” </w:t>
      </w:r>
    </w:p>
    <w:p w14:paraId="2A600FDE" w14:textId="77777777" w:rsidR="002E4936" w:rsidRPr="00222986" w:rsidRDefault="002E4936" w:rsidP="00BF0B2D">
      <w:pPr>
        <w:pStyle w:val="Tx6ptspace"/>
        <w:ind w:left="720"/>
      </w:pPr>
      <w:r w:rsidRPr="00222986">
        <w:t>What do the firms get in exchange for the goods and services? (Payment/money.)</w:t>
      </w:r>
      <w:r w:rsidR="004D05EC" w:rsidRPr="00222986">
        <w:t xml:space="preserve"> </w:t>
      </w:r>
      <w:r w:rsidRPr="00222986">
        <w:t xml:space="preserve">Draw a line above the pictures back from the households </w:t>
      </w:r>
      <w:r w:rsidR="004D05EC" w:rsidRPr="00222986">
        <w:t xml:space="preserve">to the market and from the market </w:t>
      </w:r>
      <w:r w:rsidRPr="00222986">
        <w:t xml:space="preserve">to the firm and label it “$.” </w:t>
      </w:r>
    </w:p>
    <w:p w14:paraId="424D8546" w14:textId="77777777" w:rsidR="002E4936" w:rsidRPr="00222986" w:rsidRDefault="002E4936" w:rsidP="00BF0B2D">
      <w:pPr>
        <w:pStyle w:val="Tx6ptspace"/>
        <w:ind w:left="720"/>
      </w:pPr>
      <w:r w:rsidRPr="00222986">
        <w:t xml:space="preserve">What do the households provide to the firms? (Worker/labor—add that they provide the other resources also.) </w:t>
      </w:r>
      <w:r w:rsidR="004D05EC" w:rsidRPr="00222986">
        <w:t xml:space="preserve">Where do firms go to get these workers? (Labor market) Draw the market for labor to the right of the drawing. </w:t>
      </w:r>
      <w:r w:rsidRPr="00222986">
        <w:t xml:space="preserve">Draw a line below the pictures from the household </w:t>
      </w:r>
      <w:r w:rsidR="004D05EC" w:rsidRPr="00222986">
        <w:t xml:space="preserve">to the market and from the market </w:t>
      </w:r>
      <w:r w:rsidRPr="00222986">
        <w:t xml:space="preserve">to the firm and label </w:t>
      </w:r>
      <w:r w:rsidR="004D05EC" w:rsidRPr="00222986">
        <w:t xml:space="preserve">both </w:t>
      </w:r>
      <w:r w:rsidRPr="00222986">
        <w:t xml:space="preserve">“resources.” </w:t>
      </w:r>
    </w:p>
    <w:p w14:paraId="32FEAF2A" w14:textId="77777777" w:rsidR="002E4936" w:rsidRPr="00222986" w:rsidRDefault="002E4936" w:rsidP="00BF0B2D">
      <w:pPr>
        <w:pStyle w:val="Tx6ptspace"/>
        <w:ind w:left="720"/>
      </w:pPr>
      <w:r w:rsidRPr="00222986">
        <w:t xml:space="preserve">What do the households get from the firm in return for their labor/resources? (Payments— wages, rent, interest, profit.) Draw a line below the pictures back from the firm to the </w:t>
      </w:r>
      <w:r w:rsidR="004D05EC" w:rsidRPr="00222986">
        <w:t xml:space="preserve">market and from the market to the </w:t>
      </w:r>
      <w:r w:rsidRPr="00222986">
        <w:t xml:space="preserve">households and label </w:t>
      </w:r>
      <w:r w:rsidR="004D05EC" w:rsidRPr="00222986">
        <w:t>both</w:t>
      </w:r>
      <w:r w:rsidRPr="00222986">
        <w:t xml:space="preserve"> “wages, rent, interest, profit.” </w:t>
      </w:r>
    </w:p>
    <w:p w14:paraId="6F92A4D6" w14:textId="77777777" w:rsidR="002E4936" w:rsidRPr="00222986" w:rsidRDefault="002E4936" w:rsidP="00BF0B2D">
      <w:pPr>
        <w:pStyle w:val="Tx6ptspace"/>
        <w:ind w:left="720"/>
      </w:pPr>
      <w:r w:rsidRPr="00222986">
        <w:t xml:space="preserve">You may want to link changes in the size of the flows to the business cycle discussed in Chapter 1. During expansions, the flow increases; during recessions, it decreases. </w:t>
      </w:r>
    </w:p>
    <w:p w14:paraId="67CAA9FD" w14:textId="77777777" w:rsidR="002E4936" w:rsidRPr="00222986" w:rsidRDefault="002E4936" w:rsidP="00EC734D">
      <w:pPr>
        <w:pStyle w:val="Heading2"/>
      </w:pPr>
      <w:r w:rsidRPr="00222986">
        <w:t xml:space="preserve">Positive versus Normative Economics </w:t>
      </w:r>
    </w:p>
    <w:p w14:paraId="64E83FAD" w14:textId="77777777" w:rsidR="002E4936" w:rsidRPr="00222986" w:rsidRDefault="002E4936" w:rsidP="00EC734D">
      <w:pPr>
        <w:pStyle w:val="Heading3"/>
      </w:pPr>
      <w:r w:rsidRPr="00222986">
        <w:t xml:space="preserve">Creating Student Interest </w:t>
      </w:r>
    </w:p>
    <w:p w14:paraId="3CDFB7D9" w14:textId="77777777" w:rsidR="002E4936" w:rsidRPr="00222986" w:rsidRDefault="002E4936" w:rsidP="00BF0B2D">
      <w:pPr>
        <w:pStyle w:val="Tx"/>
        <w:numPr>
          <w:ilvl w:val="0"/>
          <w:numId w:val="22"/>
        </w:numPr>
      </w:pPr>
      <w:r w:rsidRPr="00222986">
        <w:t xml:space="preserve">Find an estimate of the average annual tuition at your institution. Write the estimate on the board and tell students you want them to know two things about this number (write them on the board): First, it is the average annual tuition at your institution. Second, this amount is too low. Tell them to write down the two statements. This should cause one or more students to express disagreement with at least one of the statements. If not, ask them if they agree with them or not (and why). Use the statements to lead into your presentation of positive versus normative in economics. </w:t>
      </w:r>
    </w:p>
    <w:p w14:paraId="6D9CDE2A" w14:textId="77777777" w:rsidR="002E4936" w:rsidRPr="00222986" w:rsidRDefault="002E4936" w:rsidP="00BF0B2D">
      <w:pPr>
        <w:pStyle w:val="Tx6ptspace"/>
        <w:numPr>
          <w:ilvl w:val="0"/>
          <w:numId w:val="22"/>
        </w:numPr>
      </w:pPr>
      <w:r w:rsidRPr="00222986">
        <w:t xml:space="preserve">Ask students to make a clearly biased statement concerning the economy. Then ask them to make a perfectly objective statement. </w:t>
      </w:r>
    </w:p>
    <w:p w14:paraId="3603E566" w14:textId="77777777" w:rsidR="002962E7" w:rsidRDefault="002962E7">
      <w:pPr>
        <w:spacing w:after="0" w:line="240" w:lineRule="auto"/>
        <w:rPr>
          <w:rFonts w:ascii="Times New Roman" w:hAnsi="Times New Roman"/>
          <w:b/>
          <w:sz w:val="24"/>
          <w:szCs w:val="66"/>
        </w:rPr>
      </w:pPr>
      <w:r>
        <w:br w:type="page"/>
      </w:r>
    </w:p>
    <w:p w14:paraId="4E844283" w14:textId="77777777" w:rsidR="002E4936" w:rsidRPr="00222986" w:rsidRDefault="002E4936" w:rsidP="00EC734D">
      <w:pPr>
        <w:pStyle w:val="Heading3"/>
      </w:pPr>
      <w:r w:rsidRPr="00222986">
        <w:lastRenderedPageBreak/>
        <w:t xml:space="preserve">Presenting the Material </w:t>
      </w:r>
    </w:p>
    <w:p w14:paraId="42F867DE" w14:textId="77777777" w:rsidR="002E4936" w:rsidRPr="00222986" w:rsidRDefault="002E4936" w:rsidP="00BF0B2D">
      <w:pPr>
        <w:pStyle w:val="Tx"/>
        <w:numPr>
          <w:ilvl w:val="0"/>
          <w:numId w:val="23"/>
        </w:numPr>
      </w:pPr>
      <w:r w:rsidRPr="00222986">
        <w:t xml:space="preserve">After explaining the difference between positive and normative, quiz the class by asking them to determine if each of the following statements is positive or normative. If a student identifies the statement as positive, ask how the statement could be tested. Remind them that a positive statement need not be correct, it only needs to be testable. Also remind them that even if everyone agrees with a normative statement, it is still normative. </w:t>
      </w:r>
    </w:p>
    <w:p w14:paraId="4EB5860A" w14:textId="77777777" w:rsidR="002E4936" w:rsidRPr="00222986" w:rsidRDefault="002E4936" w:rsidP="00BF0B2D">
      <w:pPr>
        <w:pStyle w:val="Tx6ptspace"/>
        <w:ind w:left="720"/>
      </w:pPr>
      <w:r w:rsidRPr="00222986">
        <w:t xml:space="preserve">The price of gas is too high. (Normative: What is “too high”?) </w:t>
      </w:r>
    </w:p>
    <w:p w14:paraId="24E41808" w14:textId="77777777" w:rsidR="002E4936" w:rsidRPr="00222986" w:rsidRDefault="002E4936" w:rsidP="00BF0B2D">
      <w:pPr>
        <w:pStyle w:val="Tx6ptspace"/>
        <w:ind w:left="720"/>
      </w:pPr>
      <w:r w:rsidRPr="00222986">
        <w:t>The Federal Reserve lowered interest rates yesterday. (Positive: You can test this by going to the Federal Reserve’s website or by looking at interest rates.)</w:t>
      </w:r>
    </w:p>
    <w:p w14:paraId="5D7AC20C" w14:textId="77777777" w:rsidR="002E4936" w:rsidRPr="00222986" w:rsidRDefault="002E4936" w:rsidP="00BF0B2D">
      <w:pPr>
        <w:pStyle w:val="Tx6ptspace"/>
        <w:ind w:left="720"/>
      </w:pPr>
      <w:r w:rsidRPr="00222986">
        <w:t>The national debt should be reduced. (Normative: How can you know/test what “should” be done?)</w:t>
      </w:r>
    </w:p>
    <w:p w14:paraId="497329B7" w14:textId="77777777" w:rsidR="002E4936" w:rsidRPr="00222986" w:rsidRDefault="002E4936" w:rsidP="00BF0B2D">
      <w:pPr>
        <w:pStyle w:val="Tx6ptspace"/>
        <w:ind w:left="720"/>
      </w:pPr>
      <w:r w:rsidRPr="00222986">
        <w:t>Foreign imports are bad for the economy. (Normative: How do you define “bad”?)</w:t>
      </w:r>
    </w:p>
    <w:p w14:paraId="621425C6" w14:textId="77777777" w:rsidR="002E4936" w:rsidRPr="00222986" w:rsidRDefault="002E4936" w:rsidP="00BF0B2D">
      <w:pPr>
        <w:pStyle w:val="Tx6ptspace"/>
        <w:ind w:left="720"/>
      </w:pPr>
      <w:r w:rsidRPr="00222986">
        <w:t xml:space="preserve">Inflation is expected to rise. (Positive: You can survey people and see/test whether they </w:t>
      </w:r>
      <w:r w:rsidRPr="00222986">
        <w:rPr>
          <w:i/>
          <w:iCs/>
        </w:rPr>
        <w:t xml:space="preserve">expect </w:t>
      </w:r>
      <w:r w:rsidRPr="00222986">
        <w:t xml:space="preserve">inflation to rise.) </w:t>
      </w:r>
    </w:p>
    <w:p w14:paraId="39FA0408" w14:textId="77777777" w:rsidR="002E4936" w:rsidRPr="00222986" w:rsidRDefault="002E4936" w:rsidP="00EC734D">
      <w:pPr>
        <w:pStyle w:val="Heading3"/>
      </w:pPr>
      <w:r w:rsidRPr="00222986">
        <w:t xml:space="preserve">Common Student Pitfalls </w:t>
      </w:r>
    </w:p>
    <w:p w14:paraId="47797E59" w14:textId="77777777" w:rsidR="002E4936" w:rsidRPr="00222986" w:rsidRDefault="002E4936" w:rsidP="000855BB">
      <w:pPr>
        <w:pStyle w:val="BLlist"/>
      </w:pPr>
      <w:r w:rsidRPr="00222986">
        <w:rPr>
          <w:b/>
        </w:rPr>
        <w:t>Misunderstanding comparative advantage.</w:t>
      </w:r>
      <w:r w:rsidRPr="00222986">
        <w:t xml:space="preserve"> Students confuse absolute advantage with comparative advantage. Explain that absolute advantage means you can produce more than someone else can. Comparative advantage means that you can </w:t>
      </w:r>
      <w:r w:rsidRPr="00222986">
        <w:rPr>
          <w:szCs w:val="20"/>
        </w:rPr>
        <w:t>produce</w:t>
      </w:r>
      <w:r w:rsidRPr="00222986">
        <w:t xml:space="preserve"> something at a lower opportunity cost than someone else. </w:t>
      </w:r>
    </w:p>
    <w:p w14:paraId="1AF0F533" w14:textId="77777777" w:rsidR="002E4936" w:rsidRPr="00222986" w:rsidRDefault="002E4936" w:rsidP="002E4936">
      <w:pPr>
        <w:pStyle w:val="BLundertx"/>
      </w:pPr>
      <w:r w:rsidRPr="00222986">
        <w:t xml:space="preserve">Use the example of two students working on a joint project. One student may be better at every task required to complete the project (have an absolute advantage in all tasks). However, it wouldn’t be efficient to have the one student do everything for the project while the other does nothing. There must be a task that the other student is relatively good at (has a comparative advantage). The pair should identify that task and have the students specialize accordingly. </w:t>
      </w:r>
    </w:p>
    <w:p w14:paraId="28FB6957" w14:textId="77777777" w:rsidR="002E4936" w:rsidRPr="00222986" w:rsidRDefault="002E4936" w:rsidP="000855BB">
      <w:pPr>
        <w:pStyle w:val="BLundertx"/>
      </w:pPr>
      <w:r w:rsidRPr="00222986">
        <w:t xml:space="preserve">Most students understand the basic idea behind comparative advantage, but many students struggle with the calculation of opportunity cost. They may need to see and work a few examples before the concept sinks in. Start with the example from the text, and then move on to other examples. </w:t>
      </w:r>
    </w:p>
    <w:p w14:paraId="5004F0D7" w14:textId="77777777" w:rsidR="000855BB" w:rsidRPr="00222986" w:rsidRDefault="000855BB" w:rsidP="00BF0B2D">
      <w:pPr>
        <w:pStyle w:val="BLundertx"/>
        <w:ind w:left="360"/>
      </w:pPr>
    </w:p>
    <w:p w14:paraId="689857D2" w14:textId="77777777" w:rsidR="002E4936" w:rsidRPr="00222986" w:rsidRDefault="002E4936" w:rsidP="00BF0B2D">
      <w:pPr>
        <w:pStyle w:val="BLlist"/>
        <w:numPr>
          <w:ilvl w:val="0"/>
          <w:numId w:val="23"/>
        </w:numPr>
        <w:ind w:left="360"/>
      </w:pPr>
      <w:r w:rsidRPr="00222986">
        <w:rPr>
          <w:b/>
        </w:rPr>
        <w:t xml:space="preserve">The use of the term </w:t>
      </w:r>
      <w:r w:rsidRPr="00222986">
        <w:rPr>
          <w:b/>
          <w:i/>
        </w:rPr>
        <w:t>positive</w:t>
      </w:r>
      <w:r w:rsidRPr="00222986">
        <w:rPr>
          <w:b/>
        </w:rPr>
        <w:t>.</w:t>
      </w:r>
      <w:r w:rsidRPr="00222986">
        <w:t xml:space="preserve"> Students may not understand the different use of the word </w:t>
      </w:r>
      <w:r w:rsidRPr="00222986">
        <w:rPr>
          <w:i/>
          <w:iCs/>
        </w:rPr>
        <w:t>positive</w:t>
      </w:r>
      <w:r w:rsidRPr="00222986">
        <w:t>. Make sure they understand that it is not being used in the same way they are familiar with (the opposite of negative). There are many places where economists use generally familiar words to mean something specific to their discipline. Prepare them to get used to learning the new meanings in these cases. In this context, “positive economics” explains the way the world works. It is factual and can therefore be tested.</w:t>
      </w:r>
    </w:p>
    <w:p w14:paraId="376E0CD3" w14:textId="77777777" w:rsidR="0088372D" w:rsidRPr="00222986" w:rsidRDefault="0060193A" w:rsidP="00EC734D">
      <w:pPr>
        <w:pStyle w:val="Heading2"/>
      </w:pPr>
      <w:r w:rsidRPr="00222986">
        <w:t>Chapter Outline</w:t>
      </w:r>
    </w:p>
    <w:p w14:paraId="13EEC5F5" w14:textId="77777777" w:rsidR="0088372D" w:rsidRPr="00222986" w:rsidRDefault="0088372D" w:rsidP="008662D2">
      <w:pPr>
        <w:pStyle w:val="Tx"/>
      </w:pPr>
      <w:r w:rsidRPr="00222986">
        <w:rPr>
          <w:b/>
        </w:rPr>
        <w:t>Opening Example:</w:t>
      </w:r>
      <w:r w:rsidRPr="00222986">
        <w:t xml:space="preserve"> The Wright Brothers invented a wind tunnel to test models of airplanes. Boeing ran 15,000 hours of wind tunnel tests when it was developing its latest jet, the Dreamliner. Testing models is cheaper and safer than building full-scale versions. Economists use models in the same way. </w:t>
      </w:r>
    </w:p>
    <w:p w14:paraId="4A2D1089" w14:textId="77777777" w:rsidR="003E6712" w:rsidRDefault="003E6712">
      <w:pPr>
        <w:spacing w:after="0" w:line="240" w:lineRule="auto"/>
        <w:rPr>
          <w:rFonts w:ascii="Times New Roman" w:eastAsia="Malgun Gothic" w:hAnsi="Times New Roman"/>
          <w:b/>
          <w:sz w:val="24"/>
          <w:szCs w:val="40"/>
        </w:rPr>
      </w:pPr>
      <w:r>
        <w:br w:type="page"/>
      </w:r>
    </w:p>
    <w:p w14:paraId="3DE02B04" w14:textId="77777777" w:rsidR="0088372D" w:rsidRPr="00222986" w:rsidRDefault="0088372D" w:rsidP="00EC734D">
      <w:pPr>
        <w:pStyle w:val="Heading3"/>
      </w:pPr>
      <w:r w:rsidRPr="00222986">
        <w:lastRenderedPageBreak/>
        <w:t>I.</w:t>
      </w:r>
      <w:r w:rsidR="0060193A" w:rsidRPr="00222986">
        <w:t xml:space="preserve"> </w:t>
      </w:r>
      <w:r w:rsidRPr="00222986">
        <w:t xml:space="preserve">Models in Economics: Some </w:t>
      </w:r>
      <w:r w:rsidRPr="00222986">
        <w:rPr>
          <w:szCs w:val="22"/>
        </w:rPr>
        <w:t>Important</w:t>
      </w:r>
      <w:r w:rsidRPr="00222986">
        <w:t xml:space="preserve"> Examples </w:t>
      </w:r>
    </w:p>
    <w:p w14:paraId="5BDF0AB9" w14:textId="77777777" w:rsidR="0088372D" w:rsidRPr="00222986" w:rsidRDefault="000855BB" w:rsidP="00BF0B2D">
      <w:pPr>
        <w:pStyle w:val="NLsub1st"/>
      </w:pPr>
      <w:r w:rsidRPr="00222986">
        <w:rPr>
          <w:b/>
          <w:bCs/>
        </w:rPr>
        <w:t>A</w:t>
      </w:r>
      <w:r w:rsidR="0088372D" w:rsidRPr="00222986">
        <w:rPr>
          <w:b/>
          <w:bCs/>
        </w:rPr>
        <w:t>.</w:t>
      </w:r>
      <w:r w:rsidR="002A69AC" w:rsidRPr="00222986">
        <w:rPr>
          <w:b/>
          <w:bCs/>
        </w:rPr>
        <w:tab/>
      </w:r>
      <w:r w:rsidR="0088372D" w:rsidRPr="00222986">
        <w:t xml:space="preserve">Models allow economists to </w:t>
      </w:r>
      <w:r w:rsidR="0088372D" w:rsidRPr="00222986">
        <w:rPr>
          <w:szCs w:val="20"/>
        </w:rPr>
        <w:t>see</w:t>
      </w:r>
      <w:r w:rsidR="0088372D" w:rsidRPr="00222986">
        <w:t xml:space="preserve"> the effects of only one change at a time. </w:t>
      </w:r>
    </w:p>
    <w:p w14:paraId="16AB45FC" w14:textId="77777777" w:rsidR="0088372D" w:rsidRPr="00222986" w:rsidRDefault="000855BB" w:rsidP="008662D2">
      <w:pPr>
        <w:pStyle w:val="NLsublast"/>
      </w:pPr>
      <w:r w:rsidRPr="00222986">
        <w:rPr>
          <w:b/>
        </w:rPr>
        <w:t>B</w:t>
      </w:r>
      <w:r w:rsidR="0088372D" w:rsidRPr="00222986">
        <w:rPr>
          <w:b/>
        </w:rPr>
        <w:t>.</w:t>
      </w:r>
      <w:r w:rsidR="002A69AC" w:rsidRPr="00222986">
        <w:rPr>
          <w:b/>
        </w:rPr>
        <w:tab/>
      </w:r>
      <w:r w:rsidR="0088372D" w:rsidRPr="00222986">
        <w:t>Economic models make use of mathematical tools, especially graphs.</w:t>
      </w:r>
    </w:p>
    <w:p w14:paraId="43A881CE" w14:textId="77777777" w:rsidR="0088372D" w:rsidRPr="00222986" w:rsidRDefault="0088372D" w:rsidP="00EC734D">
      <w:pPr>
        <w:pStyle w:val="Heading3"/>
      </w:pPr>
      <w:r w:rsidRPr="00222986">
        <w:t xml:space="preserve">II. Trade-offs: The Production Possibility Frontier </w:t>
      </w:r>
    </w:p>
    <w:p w14:paraId="32888A96" w14:textId="77777777" w:rsidR="0088372D" w:rsidRPr="00222986" w:rsidRDefault="000855BB" w:rsidP="00941E3D">
      <w:pPr>
        <w:pStyle w:val="NLsubmid"/>
      </w:pPr>
      <w:r w:rsidRPr="00222986">
        <w:rPr>
          <w:b/>
          <w:bCs/>
        </w:rPr>
        <w:t>A</w:t>
      </w:r>
      <w:r w:rsidR="0088372D" w:rsidRPr="00222986">
        <w:rPr>
          <w:b/>
          <w:bCs/>
        </w:rPr>
        <w:t>.</w:t>
      </w:r>
      <w:r w:rsidR="002A69AC" w:rsidRPr="00222986">
        <w:rPr>
          <w:b/>
          <w:bCs/>
        </w:rPr>
        <w:tab/>
      </w:r>
      <w:r w:rsidR="0088372D" w:rsidRPr="00222986">
        <w:t xml:space="preserve">The graph of the production possibilities frontier shows the possible combinations of two goods that can be produced given the scarce resources of the society. </w:t>
      </w:r>
    </w:p>
    <w:p w14:paraId="3B3972A9" w14:textId="77777777" w:rsidR="0088372D" w:rsidRPr="00222986" w:rsidRDefault="000855BB" w:rsidP="00941E3D">
      <w:pPr>
        <w:pStyle w:val="NLsubmid"/>
      </w:pPr>
      <w:r w:rsidRPr="00222986">
        <w:rPr>
          <w:b/>
          <w:bCs/>
        </w:rPr>
        <w:t>B</w:t>
      </w:r>
      <w:r w:rsidR="0088372D" w:rsidRPr="00222986">
        <w:rPr>
          <w:b/>
          <w:bCs/>
        </w:rPr>
        <w:t>.</w:t>
      </w:r>
      <w:r w:rsidR="002A69AC" w:rsidRPr="00222986">
        <w:rPr>
          <w:b/>
          <w:bCs/>
        </w:rPr>
        <w:tab/>
      </w:r>
      <w:r w:rsidR="0088372D" w:rsidRPr="00222986">
        <w:t xml:space="preserve">A point inside the frontier is a feasible combination of two goods that can be produced, but does not use all resources fully; a point outside the frontier is not feasible given the current amount of resources. See text Figure 2-1, shown next. </w:t>
      </w:r>
    </w:p>
    <w:p w14:paraId="25F092E4" w14:textId="77777777" w:rsidR="00CB34D0" w:rsidRPr="00222986" w:rsidRDefault="00CB34D0" w:rsidP="00941E3D">
      <w:pPr>
        <w:pStyle w:val="NLsubmid"/>
      </w:pPr>
    </w:p>
    <w:p w14:paraId="193FF1F9" w14:textId="77777777" w:rsidR="006218C0" w:rsidRPr="00222986" w:rsidRDefault="004E6DEF" w:rsidP="00BF0B2D">
      <w:pPr>
        <w:pStyle w:val="NLsubmid"/>
        <w:jc w:val="center"/>
        <w:rPr>
          <w:noProof/>
        </w:rPr>
      </w:pPr>
      <w:r w:rsidRPr="00222986">
        <w:rPr>
          <w:noProof/>
        </w:rPr>
        <w:drawing>
          <wp:inline distT="0" distB="0" distL="0" distR="0" wp14:anchorId="302C567E" wp14:editId="2FFEF0EC">
            <wp:extent cx="3333750" cy="2705100"/>
            <wp:effectExtent l="0" t="0" r="0" b="0"/>
            <wp:docPr id="2" name="Picture 1" descr="A graph shows “Quantity of small jets” along the horizontal axis and “Quantity of Dreamliners” along the vertical axis. A point at (20, 9) is labeled as “C.” A callout pointing to “C” reads “Feasible but not efficient.” A point at (28, 9) is labeled as “B.” A point at (20, 15) is labeled as “A.” A line connects the points (0, 30) and (40, 0). The points “A” and “B” are also on this line. A callout pointing to this line reads “Feasible and efficient in production.” A point at (40, 30) is labeled as “D.” A callout pointing to “D” reads “Not feasible.” A dotted line connecting the point (40, 0) to “D” is labeled “Production possibility frontier PPF.”&#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e graph of Quantity of Dreamliners versus Quantity of small jets, showing a decreasing straight lin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33750" cy="2705100"/>
                    </a:xfrm>
                    <a:prstGeom prst="rect">
                      <a:avLst/>
                    </a:prstGeom>
                    <a:noFill/>
                    <a:ln>
                      <a:noFill/>
                    </a:ln>
                  </pic:spPr>
                </pic:pic>
              </a:graphicData>
            </a:graphic>
          </wp:inline>
        </w:drawing>
      </w:r>
    </w:p>
    <w:p w14:paraId="45329953" w14:textId="77777777" w:rsidR="006218C0" w:rsidRPr="00222986" w:rsidRDefault="006218C0" w:rsidP="00BF0B2D">
      <w:pPr>
        <w:pStyle w:val="NLsubmid"/>
        <w:jc w:val="center"/>
        <w:rPr>
          <w:b/>
          <w:bCs/>
        </w:rPr>
      </w:pPr>
    </w:p>
    <w:p w14:paraId="4130E403" w14:textId="77777777" w:rsidR="0088372D" w:rsidRPr="00222986" w:rsidRDefault="000855BB" w:rsidP="00941E3D">
      <w:pPr>
        <w:pStyle w:val="NLsubmid"/>
      </w:pPr>
      <w:r w:rsidRPr="00222986">
        <w:rPr>
          <w:b/>
          <w:bCs/>
        </w:rPr>
        <w:t>C</w:t>
      </w:r>
      <w:r w:rsidR="0088372D" w:rsidRPr="00222986">
        <w:rPr>
          <w:b/>
          <w:bCs/>
        </w:rPr>
        <w:t>.</w:t>
      </w:r>
      <w:r w:rsidR="002A69AC" w:rsidRPr="00222986">
        <w:rPr>
          <w:b/>
          <w:bCs/>
        </w:rPr>
        <w:tab/>
      </w:r>
      <w:r w:rsidR="0088372D" w:rsidRPr="00222986">
        <w:t xml:space="preserve">The production possibility model illustrates the concepts of: </w:t>
      </w:r>
    </w:p>
    <w:p w14:paraId="0BA81F49" w14:textId="77777777" w:rsidR="0088372D" w:rsidRPr="00222986" w:rsidRDefault="0088372D" w:rsidP="00AC2711">
      <w:pPr>
        <w:pStyle w:val="NLSubsub"/>
      </w:pPr>
      <w:r w:rsidRPr="00222986">
        <w:rPr>
          <w:b/>
          <w:bCs/>
        </w:rPr>
        <w:t>1.</w:t>
      </w:r>
      <w:r w:rsidR="00AC2711" w:rsidRPr="00222986">
        <w:rPr>
          <w:bCs/>
        </w:rPr>
        <w:tab/>
      </w:r>
      <w:r w:rsidRPr="00222986">
        <w:rPr>
          <w:u w:val="single"/>
        </w:rPr>
        <w:t>Efficiency</w:t>
      </w:r>
      <w:r w:rsidRPr="00222986">
        <w:t xml:space="preserve">: Any point on the frontier represents an efficient use of resources, and any combination of goods inside the frontier represents a point of inefficiency. </w:t>
      </w:r>
    </w:p>
    <w:p w14:paraId="4BC4DEFA" w14:textId="77777777" w:rsidR="0088372D" w:rsidRPr="00222986" w:rsidRDefault="0088372D" w:rsidP="00AC2711">
      <w:pPr>
        <w:pStyle w:val="NLlist"/>
      </w:pPr>
      <w:r w:rsidRPr="00222986">
        <w:rPr>
          <w:b/>
          <w:bCs/>
        </w:rPr>
        <w:t>a.</w:t>
      </w:r>
      <w:r w:rsidR="00AC2711" w:rsidRPr="00222986">
        <w:rPr>
          <w:b/>
          <w:bCs/>
        </w:rPr>
        <w:tab/>
      </w:r>
      <w:r w:rsidRPr="00222986">
        <w:t xml:space="preserve">If an economy produces on its </w:t>
      </w:r>
      <w:r w:rsidRPr="00222986">
        <w:rPr>
          <w:szCs w:val="20"/>
        </w:rPr>
        <w:t>production</w:t>
      </w:r>
      <w:r w:rsidRPr="00222986">
        <w:t xml:space="preserve"> possibilities frontier, it is </w:t>
      </w:r>
      <w:r w:rsidRPr="00222986">
        <w:rPr>
          <w:i/>
          <w:iCs/>
        </w:rPr>
        <w:t>efficient in production</w:t>
      </w:r>
      <w:r w:rsidRPr="00222986">
        <w:t xml:space="preserve">. </w:t>
      </w:r>
    </w:p>
    <w:p w14:paraId="5AAB0425" w14:textId="77777777" w:rsidR="0088372D" w:rsidRPr="00222986" w:rsidRDefault="0088372D" w:rsidP="00AC2711">
      <w:pPr>
        <w:pStyle w:val="NLlist"/>
      </w:pPr>
      <w:r w:rsidRPr="00222986">
        <w:rPr>
          <w:b/>
          <w:bCs/>
        </w:rPr>
        <w:t>b.</w:t>
      </w:r>
      <w:r w:rsidR="00AC2711" w:rsidRPr="00222986">
        <w:rPr>
          <w:b/>
          <w:bCs/>
        </w:rPr>
        <w:tab/>
      </w:r>
      <w:r w:rsidRPr="00222986">
        <w:t xml:space="preserve">An economy is </w:t>
      </w:r>
      <w:r w:rsidRPr="00222986">
        <w:rPr>
          <w:i/>
          <w:iCs/>
        </w:rPr>
        <w:t xml:space="preserve">efficient in allocation </w:t>
      </w:r>
      <w:r w:rsidRPr="00222986">
        <w:t xml:space="preserve">if it allocates resources so that consumers are as well off as possible. </w:t>
      </w:r>
    </w:p>
    <w:p w14:paraId="6DCAEBC9" w14:textId="77777777" w:rsidR="0088372D" w:rsidRPr="00222986" w:rsidRDefault="0088372D" w:rsidP="00AC2711">
      <w:pPr>
        <w:pStyle w:val="NLSubsub"/>
      </w:pPr>
      <w:r w:rsidRPr="00222986">
        <w:rPr>
          <w:b/>
          <w:bCs/>
        </w:rPr>
        <w:t>2.</w:t>
      </w:r>
      <w:r w:rsidR="00AC2711" w:rsidRPr="00222986">
        <w:rPr>
          <w:b/>
          <w:bCs/>
        </w:rPr>
        <w:tab/>
      </w:r>
      <w:smartTag w:uri="urn:schemas-microsoft-com:office:smarttags" w:element="place">
        <w:r w:rsidRPr="00222986">
          <w:rPr>
            <w:u w:val="single"/>
          </w:rPr>
          <w:t>Opportunity</w:t>
        </w:r>
      </w:smartTag>
      <w:r w:rsidRPr="00222986">
        <w:rPr>
          <w:u w:val="single"/>
        </w:rPr>
        <w:t xml:space="preserve"> costs</w:t>
      </w:r>
      <w:r w:rsidRPr="00222986">
        <w:t xml:space="preserve">: The negative slope of the frontier means that an increase in the production of one good must require a sacrifice of some quantity of the other good. </w:t>
      </w:r>
    </w:p>
    <w:p w14:paraId="1CC470E3" w14:textId="77777777" w:rsidR="0088372D" w:rsidRPr="00222986" w:rsidRDefault="0088372D" w:rsidP="00AC2711">
      <w:pPr>
        <w:pStyle w:val="NLSubsub"/>
      </w:pPr>
      <w:r w:rsidRPr="00222986">
        <w:rPr>
          <w:b/>
          <w:bCs/>
        </w:rPr>
        <w:t>3.</w:t>
      </w:r>
      <w:r w:rsidR="00AC2711" w:rsidRPr="00222986">
        <w:rPr>
          <w:b/>
          <w:bCs/>
        </w:rPr>
        <w:tab/>
      </w:r>
      <w:r w:rsidRPr="00222986">
        <w:rPr>
          <w:u w:val="single"/>
        </w:rPr>
        <w:t>The law of increasing costs</w:t>
      </w:r>
      <w:r w:rsidRPr="00222986">
        <w:t xml:space="preserve">: If the frontier is bowed out, the opportunity costs increase as more of one good is produced because resources are not easily transferable from the production of one good to another. </w:t>
      </w:r>
    </w:p>
    <w:p w14:paraId="372B797A" w14:textId="77777777" w:rsidR="0088372D" w:rsidRPr="00222986" w:rsidRDefault="0088372D" w:rsidP="00AC2711">
      <w:pPr>
        <w:pStyle w:val="NLSubsub"/>
      </w:pPr>
      <w:r w:rsidRPr="00222986">
        <w:rPr>
          <w:b/>
          <w:bCs/>
        </w:rPr>
        <w:t>4.</w:t>
      </w:r>
      <w:r w:rsidR="00AC2711" w:rsidRPr="00222986">
        <w:rPr>
          <w:b/>
          <w:bCs/>
        </w:rPr>
        <w:tab/>
      </w:r>
      <w:r w:rsidRPr="00222986">
        <w:rPr>
          <w:u w:val="single"/>
        </w:rPr>
        <w:t>Economic growth</w:t>
      </w:r>
      <w:r w:rsidRPr="00222986">
        <w:t xml:space="preserve">: Over time as a society gains more resources, the production possibility frontier shifts outward. See text Figure 2-3, shown on the next page. </w:t>
      </w:r>
    </w:p>
    <w:p w14:paraId="19DFFBF7" w14:textId="77777777" w:rsidR="0088372D" w:rsidRPr="00222986" w:rsidRDefault="0088372D" w:rsidP="00AC2711">
      <w:pPr>
        <w:pStyle w:val="NLlist"/>
      </w:pPr>
      <w:r w:rsidRPr="00222986">
        <w:rPr>
          <w:b/>
          <w:bCs/>
        </w:rPr>
        <w:lastRenderedPageBreak/>
        <w:t>a.</w:t>
      </w:r>
      <w:r w:rsidR="00AC2711" w:rsidRPr="00222986">
        <w:rPr>
          <w:b/>
          <w:bCs/>
        </w:rPr>
        <w:tab/>
      </w:r>
      <w:r w:rsidRPr="00222986">
        <w:t>Economic growth comes from two basic sources: an increase in factors of production</w:t>
      </w:r>
      <w:r w:rsidR="0086096C" w:rsidRPr="00222986">
        <w:t>,</w:t>
      </w:r>
      <w:r w:rsidRPr="00222986">
        <w:t xml:space="preserve"> and technology.</w:t>
      </w:r>
    </w:p>
    <w:p w14:paraId="40D1E083" w14:textId="77777777" w:rsidR="0088372D" w:rsidRPr="00222986" w:rsidRDefault="0088372D" w:rsidP="004B2642">
      <w:pPr>
        <w:pStyle w:val="NLlist"/>
      </w:pPr>
      <w:r w:rsidRPr="00222986">
        <w:t xml:space="preserve"> </w:t>
      </w:r>
    </w:p>
    <w:p w14:paraId="4E9EDAC1" w14:textId="77777777" w:rsidR="006218C0" w:rsidRPr="00222986" w:rsidRDefault="004E6DEF" w:rsidP="00BF0B2D">
      <w:pPr>
        <w:pStyle w:val="Inserthere"/>
        <w:rPr>
          <w:noProof/>
        </w:rPr>
      </w:pPr>
      <w:commentRangeStart w:id="0"/>
      <w:commentRangeStart w:id="1"/>
      <w:commentRangeStart w:id="2"/>
      <w:r w:rsidRPr="00222986">
        <w:rPr>
          <w:noProof/>
        </w:rPr>
        <w:drawing>
          <wp:inline distT="0" distB="0" distL="0" distR="0" wp14:anchorId="626D5CB5" wp14:editId="188A76D4">
            <wp:extent cx="3581400" cy="2692400"/>
            <wp:effectExtent l="0" t="0" r="0" b="0"/>
            <wp:docPr id="3" name="Picture 1" descr="A graph titled “Economic Growth” has “Quantity of small jets” along the horizontal axis, and “Quantity of Dreamliners” along the vertical axis.&#10;A curve labeled “Original PPF” emerges from (0, 30) and ends at (40, 0) having a downward slope. The point (20, 30) is labeled as “A” and is on this curve. A curved labeled “New PPF” emerges from (0, 34) and ends at (50, 0). The point (25, 30) is labeled as “E” and is on this curve. A rightward arrow is shown between the two curv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1400" cy="2692400"/>
                    </a:xfrm>
                    <a:prstGeom prst="rect">
                      <a:avLst/>
                    </a:prstGeom>
                    <a:noFill/>
                    <a:ln>
                      <a:noFill/>
                    </a:ln>
                  </pic:spPr>
                </pic:pic>
              </a:graphicData>
            </a:graphic>
          </wp:inline>
        </w:drawing>
      </w:r>
      <w:commentRangeEnd w:id="0"/>
      <w:commentRangeEnd w:id="1"/>
      <w:r w:rsidR="0086096C" w:rsidRPr="00222986">
        <w:rPr>
          <w:rStyle w:val="CommentReference"/>
          <w:rFonts w:ascii="Calibri" w:eastAsia="Times New Roman" w:hAnsi="Calibri"/>
          <w:b w:val="0"/>
          <w:color w:val="auto"/>
        </w:rPr>
        <w:commentReference w:id="0"/>
      </w:r>
      <w:r w:rsidR="00E83184" w:rsidRPr="00222986">
        <w:rPr>
          <w:rStyle w:val="CommentReference"/>
          <w:rFonts w:ascii="Calibri" w:eastAsia="Times New Roman" w:hAnsi="Calibri"/>
          <w:b w:val="0"/>
          <w:color w:val="auto"/>
        </w:rPr>
        <w:commentReference w:id="1"/>
      </w:r>
      <w:commentRangeEnd w:id="2"/>
      <w:r w:rsidR="000A45B3" w:rsidRPr="00222986">
        <w:rPr>
          <w:rStyle w:val="CommentReference"/>
          <w:rFonts w:ascii="Calibri" w:eastAsia="Times New Roman" w:hAnsi="Calibri"/>
          <w:b w:val="0"/>
          <w:color w:val="auto"/>
        </w:rPr>
        <w:commentReference w:id="2"/>
      </w:r>
    </w:p>
    <w:p w14:paraId="3F3AFDCC" w14:textId="77777777" w:rsidR="0088372D" w:rsidRPr="00222986" w:rsidRDefault="006218C0" w:rsidP="00EC734D">
      <w:pPr>
        <w:pStyle w:val="Heading3"/>
      </w:pPr>
      <w:r w:rsidRPr="00222986">
        <w:t xml:space="preserve"> </w:t>
      </w:r>
      <w:r w:rsidR="0088372D" w:rsidRPr="00222986">
        <w:t xml:space="preserve">III. Comparative Advantage and Gains from Trade </w:t>
      </w:r>
    </w:p>
    <w:p w14:paraId="55275339" w14:textId="77777777" w:rsidR="0088372D" w:rsidRPr="00222986" w:rsidRDefault="000855BB" w:rsidP="00AA0B9B">
      <w:pPr>
        <w:pStyle w:val="NLsubmid"/>
        <w:tabs>
          <w:tab w:val="left" w:pos="900"/>
        </w:tabs>
        <w:ind w:left="900" w:hanging="450"/>
      </w:pPr>
      <w:r w:rsidRPr="00222986">
        <w:rPr>
          <w:b/>
          <w:bCs/>
        </w:rPr>
        <w:t>A</w:t>
      </w:r>
      <w:r w:rsidR="0088372D" w:rsidRPr="00222986">
        <w:rPr>
          <w:b/>
          <w:bCs/>
        </w:rPr>
        <w:t>.</w:t>
      </w:r>
      <w:r w:rsidR="00941E3D" w:rsidRPr="00222986">
        <w:rPr>
          <w:bCs/>
        </w:rPr>
        <w:tab/>
      </w:r>
      <w:r w:rsidR="0088372D" w:rsidRPr="00222986">
        <w:t xml:space="preserve">Comparative advantage, not absolute advantage, is the basis for the gains from trade. </w:t>
      </w:r>
    </w:p>
    <w:p w14:paraId="60B0A2EC" w14:textId="77777777" w:rsidR="0088372D" w:rsidRPr="00222986" w:rsidRDefault="000855BB" w:rsidP="00AA0B9B">
      <w:pPr>
        <w:pStyle w:val="NLsubmid"/>
        <w:tabs>
          <w:tab w:val="left" w:pos="900"/>
        </w:tabs>
        <w:ind w:left="900" w:hanging="450"/>
      </w:pPr>
      <w:r w:rsidRPr="00222986">
        <w:rPr>
          <w:b/>
          <w:bCs/>
        </w:rPr>
        <w:t>B</w:t>
      </w:r>
      <w:r w:rsidR="0088372D" w:rsidRPr="00222986">
        <w:rPr>
          <w:b/>
          <w:bCs/>
        </w:rPr>
        <w:t>.</w:t>
      </w:r>
      <w:r w:rsidR="00941E3D" w:rsidRPr="00222986">
        <w:rPr>
          <w:bCs/>
        </w:rPr>
        <w:tab/>
      </w:r>
      <w:r w:rsidR="0088372D" w:rsidRPr="00222986">
        <w:t xml:space="preserve">The concepts of absolute advantage and comparative advantage apply to individuals, firms, and countries. </w:t>
      </w:r>
    </w:p>
    <w:p w14:paraId="7367232E" w14:textId="77777777" w:rsidR="0088372D" w:rsidRPr="00222986" w:rsidRDefault="000855BB" w:rsidP="00AA0B9B">
      <w:pPr>
        <w:pStyle w:val="NLsubmid"/>
        <w:tabs>
          <w:tab w:val="left" w:pos="900"/>
        </w:tabs>
        <w:ind w:left="900" w:hanging="450"/>
      </w:pPr>
      <w:r w:rsidRPr="00222986">
        <w:rPr>
          <w:b/>
        </w:rPr>
        <w:t>C</w:t>
      </w:r>
      <w:r w:rsidR="0088372D" w:rsidRPr="00222986">
        <w:rPr>
          <w:b/>
        </w:rPr>
        <w:t>.</w:t>
      </w:r>
      <w:r w:rsidR="00941E3D" w:rsidRPr="00222986">
        <w:tab/>
      </w:r>
      <w:r w:rsidR="0088372D" w:rsidRPr="00222986">
        <w:t xml:space="preserve">The gains from trade are illustrated in text Figure 2-5 (shown next), with a straight-line production possibility frontier for each of two countries: </w:t>
      </w:r>
    </w:p>
    <w:p w14:paraId="56BD87AE" w14:textId="77777777" w:rsidR="0088372D" w:rsidRPr="00222986" w:rsidRDefault="004E6DEF" w:rsidP="00AA0B9B">
      <w:pPr>
        <w:pStyle w:val="NLsubmid"/>
        <w:tabs>
          <w:tab w:val="left" w:pos="900"/>
        </w:tabs>
        <w:ind w:left="900" w:hanging="450"/>
      </w:pPr>
      <w:r w:rsidRPr="00222986">
        <w:rPr>
          <w:noProof/>
        </w:rPr>
        <w:drawing>
          <wp:inline distT="0" distB="0" distL="0" distR="0" wp14:anchorId="12FD6C26" wp14:editId="1F2AAC13">
            <wp:extent cx="6432550" cy="2559050"/>
            <wp:effectExtent l="0" t="0" r="6350" b="0"/>
            <wp:docPr id="4" name="Picture 4" descr="Fig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gure 2-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32550" cy="2559050"/>
                    </a:xfrm>
                    <a:prstGeom prst="rect">
                      <a:avLst/>
                    </a:prstGeom>
                    <a:noFill/>
                    <a:ln>
                      <a:noFill/>
                    </a:ln>
                  </pic:spPr>
                </pic:pic>
              </a:graphicData>
            </a:graphic>
          </wp:inline>
        </w:drawing>
      </w:r>
      <w:r w:rsidR="000855BB" w:rsidRPr="00222986">
        <w:rPr>
          <w:b/>
          <w:bCs/>
        </w:rPr>
        <w:t>D</w:t>
      </w:r>
      <w:r w:rsidR="0088372D" w:rsidRPr="00222986">
        <w:rPr>
          <w:b/>
          <w:bCs/>
        </w:rPr>
        <w:t>.</w:t>
      </w:r>
      <w:r w:rsidR="00941E3D" w:rsidRPr="00222986">
        <w:rPr>
          <w:bCs/>
        </w:rPr>
        <w:tab/>
      </w:r>
      <w:r w:rsidR="0088372D" w:rsidRPr="00222986">
        <w:t xml:space="preserve">Individuals or countries will engage in trade only if the price of the good each is obtaining from trade is less than its own opportunity cost of producing the good. </w:t>
      </w:r>
    </w:p>
    <w:p w14:paraId="400B14AC" w14:textId="77777777" w:rsidR="0088372D" w:rsidRPr="00222986" w:rsidRDefault="000855BB" w:rsidP="00AA0B9B">
      <w:pPr>
        <w:pStyle w:val="NLsubmid"/>
        <w:tabs>
          <w:tab w:val="left" w:pos="900"/>
        </w:tabs>
        <w:ind w:left="900" w:hanging="450"/>
      </w:pPr>
      <w:r w:rsidRPr="00222986">
        <w:rPr>
          <w:b/>
          <w:bCs/>
        </w:rPr>
        <w:lastRenderedPageBreak/>
        <w:t>E</w:t>
      </w:r>
      <w:r w:rsidR="0088372D" w:rsidRPr="00222986">
        <w:rPr>
          <w:b/>
          <w:bCs/>
        </w:rPr>
        <w:t>.</w:t>
      </w:r>
      <w:r w:rsidR="00941E3D" w:rsidRPr="00222986">
        <w:rPr>
          <w:bCs/>
        </w:rPr>
        <w:tab/>
      </w:r>
      <w:r w:rsidR="0088372D" w:rsidRPr="00222986">
        <w:t xml:space="preserve">This example highlights two important lessons: </w:t>
      </w:r>
    </w:p>
    <w:p w14:paraId="0424EAFF" w14:textId="77777777" w:rsidR="0088372D" w:rsidRPr="00222986" w:rsidRDefault="00941E3D" w:rsidP="00AA0B9B">
      <w:pPr>
        <w:pStyle w:val="NLSubsub"/>
        <w:tabs>
          <w:tab w:val="clear" w:pos="1134"/>
          <w:tab w:val="left" w:pos="1260"/>
        </w:tabs>
        <w:ind w:left="1260" w:hanging="360"/>
      </w:pPr>
      <w:r w:rsidRPr="00222986">
        <w:rPr>
          <w:b/>
        </w:rPr>
        <w:t>1.</w:t>
      </w:r>
      <w:r w:rsidRPr="00222986">
        <w:tab/>
      </w:r>
      <w:r w:rsidR="0088372D" w:rsidRPr="00222986">
        <w:t xml:space="preserve">Both countries are able to produce more and consume more in total. </w:t>
      </w:r>
    </w:p>
    <w:p w14:paraId="1757EA51" w14:textId="77777777" w:rsidR="0088372D" w:rsidRPr="00222986" w:rsidRDefault="00941E3D" w:rsidP="00AA0B9B">
      <w:pPr>
        <w:pStyle w:val="NLSubsub"/>
        <w:tabs>
          <w:tab w:val="clear" w:pos="1134"/>
          <w:tab w:val="left" w:pos="1260"/>
        </w:tabs>
        <w:ind w:left="1260" w:hanging="360"/>
      </w:pPr>
      <w:r w:rsidRPr="00222986">
        <w:rPr>
          <w:b/>
        </w:rPr>
        <w:t>2.</w:t>
      </w:r>
      <w:r w:rsidRPr="00222986">
        <w:tab/>
      </w:r>
      <w:r w:rsidR="0088372D" w:rsidRPr="00222986">
        <w:t xml:space="preserve">Each country has a comparative advantage in the production of something. </w:t>
      </w:r>
    </w:p>
    <w:p w14:paraId="22C4E950" w14:textId="77777777" w:rsidR="0088372D" w:rsidRPr="00222986" w:rsidRDefault="000855BB" w:rsidP="008662D2">
      <w:pPr>
        <w:pStyle w:val="NLsublast"/>
      </w:pPr>
      <w:r w:rsidRPr="00222986">
        <w:rPr>
          <w:b/>
        </w:rPr>
        <w:t>F</w:t>
      </w:r>
      <w:r w:rsidR="0088372D" w:rsidRPr="00222986">
        <w:rPr>
          <w:b/>
        </w:rPr>
        <w:t>.</w:t>
      </w:r>
      <w:r w:rsidR="00941E3D" w:rsidRPr="00222986">
        <w:tab/>
      </w:r>
      <w:r w:rsidR="0088372D" w:rsidRPr="00222986">
        <w:t xml:space="preserve">Although economists have a very positive view of international trade, politicians and the public sometimes have a negative view of international trade. </w:t>
      </w:r>
    </w:p>
    <w:p w14:paraId="77376B44" w14:textId="77777777" w:rsidR="0088372D" w:rsidRPr="00222986" w:rsidRDefault="0088372D" w:rsidP="00EC734D">
      <w:pPr>
        <w:pStyle w:val="Heading3"/>
      </w:pPr>
      <w:r w:rsidRPr="00222986">
        <w:t xml:space="preserve">IV. Transactions: The Circular-Flow Diagram </w:t>
      </w:r>
    </w:p>
    <w:p w14:paraId="241AFB4D" w14:textId="77777777" w:rsidR="0088372D" w:rsidRPr="00222986" w:rsidRDefault="000855BB" w:rsidP="00BF0B2D">
      <w:pPr>
        <w:pStyle w:val="NLsub1st"/>
      </w:pPr>
      <w:r w:rsidRPr="00222986">
        <w:rPr>
          <w:b/>
          <w:bCs/>
        </w:rPr>
        <w:t>A</w:t>
      </w:r>
      <w:r w:rsidR="0088372D" w:rsidRPr="00222986">
        <w:rPr>
          <w:b/>
          <w:bCs/>
        </w:rPr>
        <w:t>.</w:t>
      </w:r>
      <w:r w:rsidR="004C7950" w:rsidRPr="00222986">
        <w:rPr>
          <w:bCs/>
        </w:rPr>
        <w:tab/>
      </w:r>
      <w:r w:rsidR="0088372D" w:rsidRPr="00222986">
        <w:t xml:space="preserve">The circular-flow diagram is a simplified picture of an economy, as demonstrated in text Figure 2-6, shown here. </w:t>
      </w:r>
    </w:p>
    <w:p w14:paraId="3A278C85" w14:textId="77777777" w:rsidR="000A45B3" w:rsidRPr="00222986" w:rsidRDefault="004E6DEF" w:rsidP="004C7950">
      <w:pPr>
        <w:pStyle w:val="Inserthere"/>
      </w:pPr>
      <w:r w:rsidRPr="00222986">
        <w:rPr>
          <w:noProof/>
        </w:rPr>
        <w:drawing>
          <wp:inline distT="0" distB="0" distL="0" distR="0" wp14:anchorId="43180635" wp14:editId="0BB2E6AA">
            <wp:extent cx="5149850" cy="3016250"/>
            <wp:effectExtent l="0" t="0" r="0" b="0"/>
            <wp:docPr id="5" name="Picture 5" descr="Fig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ig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9850" cy="3016250"/>
                    </a:xfrm>
                    <a:prstGeom prst="rect">
                      <a:avLst/>
                    </a:prstGeom>
                    <a:noFill/>
                    <a:ln>
                      <a:noFill/>
                    </a:ln>
                  </pic:spPr>
                </pic:pic>
              </a:graphicData>
            </a:graphic>
          </wp:inline>
        </w:drawing>
      </w:r>
    </w:p>
    <w:p w14:paraId="1A46921A" w14:textId="77777777" w:rsidR="0088372D" w:rsidRPr="00222986" w:rsidRDefault="000855BB" w:rsidP="00B30E3F">
      <w:pPr>
        <w:pStyle w:val="NLsublast"/>
        <w:spacing w:after="0"/>
        <w:rPr>
          <w:lang w:val="en-IN" w:eastAsia="en-IN"/>
        </w:rPr>
      </w:pPr>
      <w:r w:rsidRPr="00222986">
        <w:rPr>
          <w:b/>
        </w:rPr>
        <w:t>B</w:t>
      </w:r>
      <w:r w:rsidR="004C7950" w:rsidRPr="00222986">
        <w:rPr>
          <w:b/>
        </w:rPr>
        <w:t>.</w:t>
      </w:r>
      <w:r w:rsidR="004C7950" w:rsidRPr="00222986">
        <w:rPr>
          <w:rFonts w:ascii="OfficinaSansLT-Bold" w:hAnsi="OfficinaSansLT-Bold" w:cs="OfficinaSansLT-Bold"/>
          <w:b/>
          <w:lang w:val="en-IN" w:eastAsia="en-IN"/>
        </w:rPr>
        <w:tab/>
      </w:r>
      <w:r w:rsidR="004C7950" w:rsidRPr="00222986">
        <w:rPr>
          <w:lang w:val="en-IN" w:eastAsia="en-IN"/>
        </w:rPr>
        <w:t>The circular-flow diagram can help us understand how the economy manages to provide jobs for a growing population.</w:t>
      </w:r>
    </w:p>
    <w:p w14:paraId="205FA35F" w14:textId="77777777" w:rsidR="004C7950" w:rsidRPr="00222986" w:rsidRDefault="004C7950" w:rsidP="004C7950">
      <w:pPr>
        <w:pStyle w:val="NLSubsub"/>
      </w:pPr>
      <w:r w:rsidRPr="00222986">
        <w:rPr>
          <w:b/>
        </w:rPr>
        <w:t>1.</w:t>
      </w:r>
      <w:r w:rsidRPr="00222986">
        <w:tab/>
      </w:r>
      <w:r w:rsidRPr="00222986">
        <w:rPr>
          <w:lang w:val="en-IN" w:eastAsia="en-IN"/>
        </w:rPr>
        <w:t>The number of jobs isn’t fixed, because it depends on how much households spend; the amount households spend depends on how many people are working.</w:t>
      </w:r>
    </w:p>
    <w:p w14:paraId="100B48A2" w14:textId="77777777" w:rsidR="0088372D" w:rsidRPr="00222986" w:rsidRDefault="0088372D" w:rsidP="00EC734D">
      <w:pPr>
        <w:pStyle w:val="Heading3"/>
      </w:pPr>
      <w:r w:rsidRPr="00222986">
        <w:t xml:space="preserve">V. Positive versus Normative Economics </w:t>
      </w:r>
    </w:p>
    <w:p w14:paraId="1BEE2F84" w14:textId="77777777" w:rsidR="0088372D" w:rsidRPr="00222986" w:rsidRDefault="000855BB" w:rsidP="008662D2">
      <w:pPr>
        <w:pStyle w:val="NLsubmid"/>
      </w:pPr>
      <w:r w:rsidRPr="00222986">
        <w:rPr>
          <w:b/>
          <w:bCs/>
        </w:rPr>
        <w:t>A</w:t>
      </w:r>
      <w:r w:rsidR="0088372D" w:rsidRPr="00222986">
        <w:rPr>
          <w:b/>
          <w:bCs/>
        </w:rPr>
        <w:t>.</w:t>
      </w:r>
      <w:r w:rsidR="008662D2" w:rsidRPr="00222986">
        <w:rPr>
          <w:bCs/>
        </w:rPr>
        <w:tab/>
      </w:r>
      <w:r w:rsidR="0088372D" w:rsidRPr="00222986">
        <w:t xml:space="preserve">Models are especially helpful in answering “what if” questions such as, </w:t>
      </w:r>
      <w:r w:rsidR="0086096C" w:rsidRPr="00222986">
        <w:t>“</w:t>
      </w:r>
      <w:r w:rsidR="0088372D" w:rsidRPr="00222986">
        <w:t>How will revenues change with a tax cut?</w:t>
      </w:r>
      <w:r w:rsidR="0086096C" w:rsidRPr="00222986">
        <w:t>”</w:t>
      </w:r>
      <w:r w:rsidR="0088372D" w:rsidRPr="00222986">
        <w:t xml:space="preserve"> The answer is a predictive one, not prescriptive; it does not tell you if the policy is good or bad. </w:t>
      </w:r>
    </w:p>
    <w:p w14:paraId="1BA1AB6E" w14:textId="77777777" w:rsidR="0088372D" w:rsidRPr="00222986" w:rsidRDefault="000855BB" w:rsidP="008662D2">
      <w:pPr>
        <w:pStyle w:val="NLsublast"/>
      </w:pPr>
      <w:r w:rsidRPr="00222986">
        <w:rPr>
          <w:b/>
        </w:rPr>
        <w:t>B</w:t>
      </w:r>
      <w:r w:rsidR="008662D2" w:rsidRPr="00222986">
        <w:rPr>
          <w:b/>
        </w:rPr>
        <w:t>.</w:t>
      </w:r>
      <w:r w:rsidR="008662D2" w:rsidRPr="00222986">
        <w:tab/>
      </w:r>
      <w:r w:rsidR="0088372D" w:rsidRPr="00222986">
        <w:t xml:space="preserve">Economists do engage in normative economics. Economic analysis can be used to show that some policies are clearly better than others, especially if one solution is more efficient than another. For example, most economists would favor subsidies to renters over rent-control laws as a more efficient solution to help low-income families obtain housing. </w:t>
      </w:r>
    </w:p>
    <w:p w14:paraId="243A5196" w14:textId="77777777" w:rsidR="0088372D" w:rsidRPr="00222986" w:rsidRDefault="0088372D" w:rsidP="00EC734D">
      <w:pPr>
        <w:pStyle w:val="Heading3"/>
      </w:pPr>
      <w:r w:rsidRPr="00222986">
        <w:lastRenderedPageBreak/>
        <w:t xml:space="preserve">VI. When and Why Economists Disagree </w:t>
      </w:r>
    </w:p>
    <w:p w14:paraId="6C58AAED" w14:textId="77777777" w:rsidR="0088372D" w:rsidRPr="00222986" w:rsidRDefault="0088372D" w:rsidP="008662D2">
      <w:pPr>
        <w:pStyle w:val="NLsub1st"/>
      </w:pPr>
      <w:r w:rsidRPr="00222986">
        <w:rPr>
          <w:b/>
          <w:bCs/>
        </w:rPr>
        <w:t>A.</w:t>
      </w:r>
      <w:r w:rsidR="008662D2" w:rsidRPr="00222986">
        <w:rPr>
          <w:bCs/>
        </w:rPr>
        <w:tab/>
      </w:r>
      <w:r w:rsidRPr="00222986">
        <w:t xml:space="preserve">Because economists used different models and make differing simplifying assumptions, they can arrive at different conclusions. </w:t>
      </w:r>
    </w:p>
    <w:p w14:paraId="20A23239" w14:textId="77777777" w:rsidR="0088372D" w:rsidRPr="00222986" w:rsidRDefault="0088372D" w:rsidP="008662D2">
      <w:pPr>
        <w:pStyle w:val="NLsubmid"/>
      </w:pPr>
      <w:r w:rsidRPr="00222986">
        <w:rPr>
          <w:b/>
          <w:bCs/>
        </w:rPr>
        <w:t>B.</w:t>
      </w:r>
      <w:r w:rsidR="008662D2" w:rsidRPr="00222986">
        <w:rPr>
          <w:bCs/>
        </w:rPr>
        <w:tab/>
      </w:r>
      <w:r w:rsidRPr="00222986">
        <w:t xml:space="preserve">Many disagreements are eventually resolved by the accumulation of evidence. </w:t>
      </w:r>
    </w:p>
    <w:p w14:paraId="096D6C62" w14:textId="77777777" w:rsidR="0088372D" w:rsidRPr="00222986" w:rsidRDefault="0088372D" w:rsidP="008662D2">
      <w:pPr>
        <w:pStyle w:val="NLsublast"/>
      </w:pPr>
      <w:r w:rsidRPr="00222986">
        <w:rPr>
          <w:b/>
        </w:rPr>
        <w:t>C.</w:t>
      </w:r>
      <w:r w:rsidR="008662D2" w:rsidRPr="00222986">
        <w:tab/>
      </w:r>
      <w:r w:rsidRPr="00222986">
        <w:t xml:space="preserve">Economic </w:t>
      </w:r>
      <w:r w:rsidRPr="00222986">
        <w:rPr>
          <w:szCs w:val="20"/>
        </w:rPr>
        <w:t>analysis</w:t>
      </w:r>
      <w:r w:rsidRPr="00222986">
        <w:t xml:space="preserve"> is a method, not a set of conclusions. </w:t>
      </w:r>
    </w:p>
    <w:p w14:paraId="45E39D81" w14:textId="77777777" w:rsidR="00AE18F3" w:rsidRPr="00222986" w:rsidRDefault="0088372D" w:rsidP="00EC734D">
      <w:pPr>
        <w:pStyle w:val="Heading2"/>
      </w:pPr>
      <w:r w:rsidRPr="00222986">
        <w:t>Case Studies in the Text</w:t>
      </w:r>
    </w:p>
    <w:p w14:paraId="481E36A7" w14:textId="77777777" w:rsidR="0088372D" w:rsidRPr="00222986" w:rsidRDefault="0088372D" w:rsidP="00EC734D">
      <w:pPr>
        <w:pStyle w:val="Heading3"/>
      </w:pPr>
      <w:r w:rsidRPr="00222986">
        <w:t xml:space="preserve">Economics in Action </w:t>
      </w:r>
    </w:p>
    <w:p w14:paraId="4A2387DF" w14:textId="77777777" w:rsidR="0088372D" w:rsidRPr="00222986" w:rsidRDefault="0088372D" w:rsidP="00AE18F3">
      <w:pPr>
        <w:pStyle w:val="Tx"/>
      </w:pPr>
      <w:r w:rsidRPr="00222986">
        <w:rPr>
          <w:i/>
          <w:iCs/>
        </w:rPr>
        <w:t>Rich Nation, Poor Nation</w:t>
      </w:r>
      <w:r w:rsidR="0007663E" w:rsidRPr="00222986">
        <w:rPr>
          <w:i/>
          <w:iCs/>
        </w:rPr>
        <w:t>—</w:t>
      </w:r>
      <w:r w:rsidRPr="00222986">
        <w:t>Much of our clothing is produced in other countries tha</w:t>
      </w:r>
      <w:r w:rsidR="004A7BB9" w:rsidRPr="00222986">
        <w:t>t</w:t>
      </w:r>
      <w:r w:rsidRPr="00222986">
        <w:t xml:space="preserve"> are poorer than the United States. The case study explains that this is because the countries have a comparative advantage in producing clothing. </w:t>
      </w:r>
    </w:p>
    <w:p w14:paraId="502062BB" w14:textId="77777777" w:rsidR="0088372D" w:rsidRPr="00222986" w:rsidRDefault="0088372D" w:rsidP="00AE18F3">
      <w:pPr>
        <w:pStyle w:val="Tx6ptspace"/>
      </w:pPr>
      <w:r w:rsidRPr="00222986">
        <w:t xml:space="preserve">Ask students the following questions: </w:t>
      </w:r>
    </w:p>
    <w:p w14:paraId="05788F48" w14:textId="77777777" w:rsidR="0088372D" w:rsidRPr="00222986" w:rsidRDefault="0088372D" w:rsidP="00AE18F3">
      <w:pPr>
        <w:pStyle w:val="NL"/>
        <w:numPr>
          <w:ilvl w:val="0"/>
          <w:numId w:val="13"/>
        </w:numPr>
        <w:spacing w:before="60"/>
      </w:pPr>
      <w:r w:rsidRPr="00222986">
        <w:t xml:space="preserve">Why are some countries poor? (Their workers are not as productive as workers in richer economies.) </w:t>
      </w:r>
    </w:p>
    <w:p w14:paraId="7D1D6D7B" w14:textId="77777777" w:rsidR="0088372D" w:rsidRPr="00222986" w:rsidRDefault="00AE18F3" w:rsidP="00AE18F3">
      <w:pPr>
        <w:pStyle w:val="NL"/>
      </w:pPr>
      <w:r w:rsidRPr="00222986">
        <w:rPr>
          <w:b/>
        </w:rPr>
        <w:t>2.</w:t>
      </w:r>
      <w:r w:rsidRPr="00222986">
        <w:tab/>
      </w:r>
      <w:r w:rsidR="0088372D" w:rsidRPr="00222986">
        <w:t xml:space="preserve">Why do consumers in the </w:t>
      </w:r>
      <w:smartTag w:uri="urn:schemas-microsoft-com:office:smarttags" w:element="country-region">
        <w:smartTag w:uri="urn:schemas-microsoft-com:office:smarttags" w:element="place">
          <w:r w:rsidR="0088372D" w:rsidRPr="00222986">
            <w:t>United States</w:t>
          </w:r>
        </w:smartTag>
      </w:smartTag>
      <w:r w:rsidR="0088372D" w:rsidRPr="00222986">
        <w:t xml:space="preserve"> import so much cheap clothing from poor countries? (Despite their poverty, poor countries have a comparative advantage in producing clothing relative to the </w:t>
      </w:r>
      <w:smartTag w:uri="urn:schemas-microsoft-com:office:smarttags" w:element="country-region">
        <w:smartTag w:uri="urn:schemas-microsoft-com:office:smarttags" w:element="place">
          <w:r w:rsidR="0088372D" w:rsidRPr="00222986">
            <w:t>United States</w:t>
          </w:r>
        </w:smartTag>
      </w:smartTag>
      <w:r w:rsidR="0088372D" w:rsidRPr="00222986">
        <w:t xml:space="preserve">.) </w:t>
      </w:r>
    </w:p>
    <w:p w14:paraId="6CFE0DF4" w14:textId="77777777" w:rsidR="0088372D" w:rsidRPr="00222986" w:rsidRDefault="0088372D" w:rsidP="00AE18F3">
      <w:pPr>
        <w:pStyle w:val="Tx6ptspace"/>
      </w:pPr>
      <w:r w:rsidRPr="00222986">
        <w:rPr>
          <w:i/>
          <w:iCs/>
        </w:rPr>
        <w:t>Economists</w:t>
      </w:r>
      <w:r w:rsidR="00F07A6C" w:rsidRPr="00222986">
        <w:rPr>
          <w:i/>
          <w:iCs/>
        </w:rPr>
        <w:t>: What Are They Good For?</w:t>
      </w:r>
      <w:r w:rsidR="0007663E" w:rsidRPr="00222986">
        <w:rPr>
          <w:i/>
          <w:iCs/>
        </w:rPr>
        <w:t>—</w:t>
      </w:r>
      <w:r w:rsidRPr="00222986">
        <w:t xml:space="preserve">This EIA discusses the various roles that economists play in the business world and in the federal government. </w:t>
      </w:r>
    </w:p>
    <w:p w14:paraId="696A36A9" w14:textId="77777777" w:rsidR="0088372D" w:rsidRPr="00222986" w:rsidRDefault="0088372D" w:rsidP="00AE18F3">
      <w:pPr>
        <w:pStyle w:val="Tx6ptspace"/>
      </w:pPr>
      <w:r w:rsidRPr="00222986">
        <w:t xml:space="preserve">Ask students the following questions: </w:t>
      </w:r>
    </w:p>
    <w:p w14:paraId="2ABFD653" w14:textId="77777777" w:rsidR="0088372D" w:rsidRPr="00222986" w:rsidRDefault="00AE18F3" w:rsidP="0080629E">
      <w:pPr>
        <w:pStyle w:val="NL"/>
        <w:spacing w:before="60"/>
      </w:pPr>
      <w:r w:rsidRPr="00222986">
        <w:rPr>
          <w:b/>
        </w:rPr>
        <w:t>1.</w:t>
      </w:r>
      <w:r w:rsidRPr="00222986">
        <w:tab/>
      </w:r>
      <w:r w:rsidR="0088372D" w:rsidRPr="00222986">
        <w:t xml:space="preserve">Why do companies in the private sector hire economists? (To forecast and predict what will happen to prices.) </w:t>
      </w:r>
    </w:p>
    <w:p w14:paraId="1C8DFB55" w14:textId="77777777" w:rsidR="0088372D" w:rsidRPr="00222986" w:rsidRDefault="00AE18F3" w:rsidP="00AE18F3">
      <w:pPr>
        <w:pStyle w:val="NL"/>
      </w:pPr>
      <w:r w:rsidRPr="00222986">
        <w:rPr>
          <w:b/>
        </w:rPr>
        <w:t>2.</w:t>
      </w:r>
      <w:r w:rsidRPr="00222986">
        <w:tab/>
      </w:r>
      <w:r w:rsidR="0088372D" w:rsidRPr="00222986">
        <w:t xml:space="preserve">Why does the government employ large numbers of economists? (To analyze the economic effects of government decisions.) </w:t>
      </w:r>
    </w:p>
    <w:p w14:paraId="0DEFA2CE" w14:textId="77777777" w:rsidR="0088372D" w:rsidRPr="00222986" w:rsidRDefault="0088372D" w:rsidP="00EC734D">
      <w:pPr>
        <w:pStyle w:val="Heading3"/>
      </w:pPr>
      <w:r w:rsidRPr="00222986">
        <w:t xml:space="preserve">For Inquiring Minds </w:t>
      </w:r>
    </w:p>
    <w:p w14:paraId="3D4571C8" w14:textId="77777777" w:rsidR="0088372D" w:rsidRPr="00222986" w:rsidRDefault="0088372D" w:rsidP="00AE18F3">
      <w:pPr>
        <w:pStyle w:val="Tx"/>
      </w:pPr>
      <w:r w:rsidRPr="00222986">
        <w:rPr>
          <w:i/>
          <w:iCs/>
        </w:rPr>
        <w:t>The Model That Ate the Economy—</w:t>
      </w:r>
      <w:r w:rsidRPr="00222986">
        <w:t xml:space="preserve">This FIM discusses a model used by financial traders on Wall Street, beginning in 2000, to estimate the likelihood of losing money on mortgage-backed securities (MBS). As subsequent economic events proved, the model seriously underestimated the risk of buying MBS. </w:t>
      </w:r>
    </w:p>
    <w:p w14:paraId="2C2AE14C" w14:textId="77777777" w:rsidR="0088372D" w:rsidRPr="00222986" w:rsidRDefault="0088372D" w:rsidP="00AE18F3">
      <w:pPr>
        <w:pStyle w:val="Tx6ptspace"/>
      </w:pPr>
      <w:r w:rsidRPr="00222986">
        <w:rPr>
          <w:i/>
          <w:iCs/>
        </w:rPr>
        <w:t>When Economists Agree—</w:t>
      </w:r>
      <w:r w:rsidRPr="00222986">
        <w:t xml:space="preserve">This FIM notes that although economists often disagree, there are some statements that they generally agree on. One statement of agreement: Trade restrictions reduce economic welfare. </w:t>
      </w:r>
    </w:p>
    <w:p w14:paraId="0411D9B5" w14:textId="77777777" w:rsidR="0088372D" w:rsidRPr="00222986" w:rsidRDefault="0088372D" w:rsidP="00EC734D">
      <w:pPr>
        <w:pStyle w:val="Heading3"/>
      </w:pPr>
      <w:r w:rsidRPr="00222986">
        <w:t xml:space="preserve">Global Comparison </w:t>
      </w:r>
    </w:p>
    <w:p w14:paraId="3BD9B7F7" w14:textId="77777777" w:rsidR="0088372D" w:rsidRPr="00222986" w:rsidRDefault="0088372D" w:rsidP="00AE18F3">
      <w:pPr>
        <w:pStyle w:val="Tx"/>
      </w:pPr>
      <w:r w:rsidRPr="00222986">
        <w:rPr>
          <w:i/>
          <w:iCs/>
        </w:rPr>
        <w:t>Pajama Republics</w:t>
      </w:r>
      <w:r w:rsidRPr="00222986">
        <w:t xml:space="preserve">—Poor countries have low productivity in clothing manufacturing, but even lower productivity in other industries, thus they have a comparative advantage in clothing manufacturing. </w:t>
      </w:r>
    </w:p>
    <w:p w14:paraId="2A7355F3" w14:textId="77777777" w:rsidR="0088372D" w:rsidRPr="00222986" w:rsidRDefault="0088372D" w:rsidP="00EC734D">
      <w:pPr>
        <w:pStyle w:val="Heading3"/>
      </w:pPr>
      <w:r w:rsidRPr="00222986">
        <w:t xml:space="preserve">Business Case </w:t>
      </w:r>
    </w:p>
    <w:p w14:paraId="25B50F3D" w14:textId="77777777" w:rsidR="0088372D" w:rsidRPr="00222986" w:rsidRDefault="0088372D" w:rsidP="00AE18F3">
      <w:pPr>
        <w:pStyle w:val="Tx"/>
      </w:pPr>
      <w:r w:rsidRPr="00222986">
        <w:rPr>
          <w:i/>
          <w:iCs/>
        </w:rPr>
        <w:t>Efficiency, Opportunity Cost, and the Logic of Lean Production</w:t>
      </w:r>
      <w:r w:rsidRPr="00222986">
        <w:t>—This business case explains the idea behind lean production, with reference to the experiences of Boeing and Toyota.</w:t>
      </w:r>
    </w:p>
    <w:p w14:paraId="2E166756" w14:textId="77777777" w:rsidR="0088372D" w:rsidRPr="00222986" w:rsidRDefault="0088372D" w:rsidP="00D256FC">
      <w:pPr>
        <w:pStyle w:val="H2"/>
      </w:pPr>
      <w:bookmarkStart w:id="3" w:name="_GoBack"/>
      <w:bookmarkEnd w:id="3"/>
      <w:r w:rsidRPr="00222986">
        <w:lastRenderedPageBreak/>
        <w:t xml:space="preserve">Web Resources </w:t>
      </w:r>
    </w:p>
    <w:p w14:paraId="2C870F5B" w14:textId="77777777" w:rsidR="0088372D" w:rsidRPr="00222986" w:rsidRDefault="0088372D" w:rsidP="00AE18F3">
      <w:pPr>
        <w:pStyle w:val="Tx"/>
      </w:pPr>
      <w:r w:rsidRPr="00222986">
        <w:t xml:space="preserve">The U.S. Census Bureau and the U.S. International Trade Commission have information about exports and imports. </w:t>
      </w:r>
      <w:hyperlink r:id="rId15" w:tooltip="https://www.census.gov/" w:history="1">
        <w:r w:rsidR="004B2642" w:rsidRPr="00222986">
          <w:rPr>
            <w:rStyle w:val="Hyperlink"/>
          </w:rPr>
          <w:t>https://www.census.gov/</w:t>
        </w:r>
      </w:hyperlink>
      <w:r w:rsidRPr="00222986">
        <w:t xml:space="preserve">and </w:t>
      </w:r>
      <w:r w:rsidR="00ED2B04" w:rsidRPr="00222986">
        <w:t xml:space="preserve">https://usitc.gov/ </w:t>
      </w:r>
      <w:r w:rsidRPr="00222986">
        <w:t xml:space="preserve"> </w:t>
      </w:r>
    </w:p>
    <w:p w14:paraId="5464E9FA" w14:textId="77777777" w:rsidR="0088372D" w:rsidRPr="00222986" w:rsidRDefault="0088372D" w:rsidP="00AE18F3">
      <w:pPr>
        <w:pStyle w:val="Tx6ptspace"/>
      </w:pPr>
      <w:r w:rsidRPr="00222986">
        <w:t xml:space="preserve">The National Association of Business Economists has the results of member surveys that indicate what economists currently agree and disagree on, as well as information on careers in economics. </w:t>
      </w:r>
      <w:r w:rsidR="00ED2B04" w:rsidRPr="00222986">
        <w:t>http://www.nabe.com/</w:t>
      </w:r>
    </w:p>
    <w:p w14:paraId="3E710672" w14:textId="77777777" w:rsidR="0088372D" w:rsidRPr="00222986" w:rsidRDefault="0088372D" w:rsidP="00EC734D">
      <w:pPr>
        <w:pStyle w:val="Heading2"/>
      </w:pPr>
      <w:r w:rsidRPr="00222986">
        <w:t xml:space="preserve">Appendix </w:t>
      </w:r>
    </w:p>
    <w:p w14:paraId="1111091A" w14:textId="77777777" w:rsidR="0088372D" w:rsidRPr="00222986" w:rsidRDefault="00AE18F3" w:rsidP="00EC734D">
      <w:pPr>
        <w:pStyle w:val="Heading3"/>
      </w:pPr>
      <w:r w:rsidRPr="00222986">
        <w:t>C</w:t>
      </w:r>
      <w:r w:rsidR="0088372D" w:rsidRPr="00222986">
        <w:t xml:space="preserve">reating Student Interest </w:t>
      </w:r>
    </w:p>
    <w:p w14:paraId="5596DB13" w14:textId="77777777" w:rsidR="0088372D" w:rsidRPr="00222986" w:rsidRDefault="0088372D" w:rsidP="00BF0B2D">
      <w:pPr>
        <w:pStyle w:val="Tx"/>
        <w:numPr>
          <w:ilvl w:val="0"/>
          <w:numId w:val="23"/>
        </w:numPr>
      </w:pPr>
      <w:r w:rsidRPr="00222986">
        <w:t xml:space="preserve">Have students discuss the relationship between calories consumed and weight. What is the independent variable? What is the dependent variable? </w:t>
      </w:r>
    </w:p>
    <w:p w14:paraId="175F3D53" w14:textId="77777777" w:rsidR="0088372D" w:rsidRPr="00222986" w:rsidRDefault="0088372D" w:rsidP="00EC734D">
      <w:pPr>
        <w:pStyle w:val="Heading3"/>
      </w:pPr>
      <w:r w:rsidRPr="00222986">
        <w:t xml:space="preserve">Presenting the Material </w:t>
      </w:r>
    </w:p>
    <w:p w14:paraId="3BC04F53" w14:textId="77777777" w:rsidR="0088372D" w:rsidRPr="00222986" w:rsidRDefault="0088372D" w:rsidP="00BF0B2D">
      <w:pPr>
        <w:pStyle w:val="Tx"/>
        <w:numPr>
          <w:ilvl w:val="0"/>
          <w:numId w:val="23"/>
        </w:numPr>
        <w:spacing w:after="240"/>
      </w:pPr>
      <w:r w:rsidRPr="00222986">
        <w:t>Give an example of data and how a graph is set up, then explain how to interpret the</w:t>
      </w:r>
      <w:r w:rsidR="00385977" w:rsidRPr="00222986">
        <w:t xml:space="preserve"> graph.</w:t>
      </w:r>
      <w:r w:rsidRPr="00222986">
        <w:t xml:space="preserve"> </w:t>
      </w:r>
    </w:p>
    <w:tbl>
      <w:tblPr>
        <w:tblStyle w:val="TableGrid"/>
        <w:tblW w:w="0" w:type="auto"/>
        <w:jc w:val="center"/>
        <w:tblLook w:val="04A0" w:firstRow="1" w:lastRow="0" w:firstColumn="1" w:lastColumn="0" w:noHBand="0" w:noVBand="1"/>
        <w:tblDescription w:val="A table with two columns and six rows is shown. &quot;The column headers read “Year” and “Health expenditures as a percent of GDP.”&#10;The data from the table reads as follows:&#10;Row 1: Year, 1950; Health expenditures as a perfect of GDP, 4.5 percent.&#10;Row 2: Year, 1960; Health expenditures as a perfect of GDP, 5.3 percent.&#10;Row 3: Year, 1970; Health expenditures as a perfect of GDP, 7.1 percent.&#10;Row 4: Year, 1980; Health expenditures as a perfect of GDP, 8.9 percent.&#10;Row 5: Year, 1990; Health expenditures as a perfect of GDP, 12.2 percent.&#10;Row 6: Year, 2000; Health expenditures as a perfect of GDP, 13.4 percent.&#10;&quot;&#10;"/>
      </w:tblPr>
      <w:tblGrid>
        <w:gridCol w:w="1242"/>
        <w:gridCol w:w="4536"/>
      </w:tblGrid>
      <w:tr w:rsidR="009931C2" w:rsidRPr="00222986" w14:paraId="683ACA0B" w14:textId="77777777" w:rsidTr="007976AC">
        <w:trPr>
          <w:tblHeader/>
          <w:jc w:val="center"/>
        </w:trPr>
        <w:tc>
          <w:tcPr>
            <w:tcW w:w="1242" w:type="dxa"/>
            <w:tcBorders>
              <w:top w:val="single" w:sz="4" w:space="0" w:color="auto"/>
              <w:bottom w:val="single" w:sz="4" w:space="0" w:color="auto"/>
            </w:tcBorders>
          </w:tcPr>
          <w:p w14:paraId="5BB00981" w14:textId="77777777" w:rsidR="009931C2" w:rsidRPr="00222986" w:rsidRDefault="009931C2" w:rsidP="00BF0B2D">
            <w:pPr>
              <w:pStyle w:val="Tx"/>
              <w:tabs>
                <w:tab w:val="clear" w:pos="0"/>
              </w:tabs>
              <w:spacing w:before="60" w:after="60"/>
              <w:jc w:val="center"/>
              <w:rPr>
                <w:b/>
                <w:szCs w:val="19"/>
              </w:rPr>
            </w:pPr>
            <w:r w:rsidRPr="00222986">
              <w:rPr>
                <w:b/>
                <w:szCs w:val="19"/>
              </w:rPr>
              <w:t>Year</w:t>
            </w:r>
          </w:p>
        </w:tc>
        <w:tc>
          <w:tcPr>
            <w:tcW w:w="4536" w:type="dxa"/>
            <w:tcBorders>
              <w:top w:val="single" w:sz="4" w:space="0" w:color="auto"/>
              <w:bottom w:val="single" w:sz="4" w:space="0" w:color="auto"/>
            </w:tcBorders>
          </w:tcPr>
          <w:p w14:paraId="0B69785A" w14:textId="77777777" w:rsidR="009931C2" w:rsidRPr="00222986" w:rsidRDefault="009931C2" w:rsidP="00BF0B2D">
            <w:pPr>
              <w:pStyle w:val="Tx"/>
              <w:tabs>
                <w:tab w:val="clear" w:pos="0"/>
              </w:tabs>
              <w:spacing w:before="60" w:after="60"/>
              <w:jc w:val="center"/>
              <w:rPr>
                <w:b/>
                <w:szCs w:val="19"/>
              </w:rPr>
            </w:pPr>
            <w:r w:rsidRPr="00222986">
              <w:rPr>
                <w:b/>
                <w:szCs w:val="19"/>
              </w:rPr>
              <w:t>Health expenditures as a percent of GDP</w:t>
            </w:r>
          </w:p>
        </w:tc>
      </w:tr>
      <w:tr w:rsidR="009931C2" w:rsidRPr="00222986" w14:paraId="2A6D5988" w14:textId="77777777" w:rsidTr="007976AC">
        <w:trPr>
          <w:tblHeader/>
          <w:jc w:val="center"/>
        </w:trPr>
        <w:tc>
          <w:tcPr>
            <w:tcW w:w="1242" w:type="dxa"/>
            <w:tcBorders>
              <w:top w:val="single" w:sz="4" w:space="0" w:color="auto"/>
            </w:tcBorders>
          </w:tcPr>
          <w:p w14:paraId="3265EE6D" w14:textId="77777777" w:rsidR="009931C2" w:rsidRPr="00222986" w:rsidRDefault="009931C2" w:rsidP="00BF0B2D">
            <w:pPr>
              <w:pStyle w:val="Tx"/>
              <w:tabs>
                <w:tab w:val="clear" w:pos="0"/>
              </w:tabs>
              <w:spacing w:after="40"/>
              <w:jc w:val="center"/>
              <w:rPr>
                <w:szCs w:val="19"/>
              </w:rPr>
            </w:pPr>
            <w:r w:rsidRPr="00222986">
              <w:rPr>
                <w:szCs w:val="19"/>
              </w:rPr>
              <w:t>1950</w:t>
            </w:r>
          </w:p>
        </w:tc>
        <w:tc>
          <w:tcPr>
            <w:tcW w:w="4536" w:type="dxa"/>
            <w:tcBorders>
              <w:top w:val="single" w:sz="4" w:space="0" w:color="auto"/>
            </w:tcBorders>
          </w:tcPr>
          <w:p w14:paraId="0B788AB1" w14:textId="77777777" w:rsidR="009931C2" w:rsidRPr="00222986" w:rsidRDefault="009931C2" w:rsidP="00ED2B04">
            <w:pPr>
              <w:pStyle w:val="Tx"/>
              <w:tabs>
                <w:tab w:val="clear" w:pos="0"/>
              </w:tabs>
              <w:spacing w:after="40"/>
              <w:jc w:val="center"/>
              <w:rPr>
                <w:szCs w:val="19"/>
              </w:rPr>
            </w:pPr>
            <w:r w:rsidRPr="00222986">
              <w:rPr>
                <w:szCs w:val="19"/>
              </w:rPr>
              <w:t>4.5%</w:t>
            </w:r>
          </w:p>
        </w:tc>
      </w:tr>
      <w:tr w:rsidR="009931C2" w:rsidRPr="00222986" w14:paraId="30171868" w14:textId="77777777" w:rsidTr="007976AC">
        <w:trPr>
          <w:tblHeader/>
          <w:jc w:val="center"/>
        </w:trPr>
        <w:tc>
          <w:tcPr>
            <w:tcW w:w="1242" w:type="dxa"/>
          </w:tcPr>
          <w:p w14:paraId="401076D8" w14:textId="77777777" w:rsidR="009931C2" w:rsidRPr="00222986" w:rsidRDefault="009931C2" w:rsidP="00BF0B2D">
            <w:pPr>
              <w:pStyle w:val="Tx"/>
              <w:tabs>
                <w:tab w:val="clear" w:pos="0"/>
              </w:tabs>
              <w:spacing w:after="40"/>
              <w:jc w:val="center"/>
              <w:rPr>
                <w:szCs w:val="19"/>
              </w:rPr>
            </w:pPr>
            <w:r w:rsidRPr="00222986">
              <w:rPr>
                <w:szCs w:val="19"/>
              </w:rPr>
              <w:t>1960</w:t>
            </w:r>
          </w:p>
        </w:tc>
        <w:tc>
          <w:tcPr>
            <w:tcW w:w="4536" w:type="dxa"/>
          </w:tcPr>
          <w:p w14:paraId="52AC1E66" w14:textId="77777777" w:rsidR="009931C2" w:rsidRPr="00222986" w:rsidRDefault="00ED2B04" w:rsidP="00BF0B2D">
            <w:pPr>
              <w:pStyle w:val="Tx"/>
              <w:tabs>
                <w:tab w:val="clear" w:pos="0"/>
                <w:tab w:val="left" w:pos="435"/>
                <w:tab w:val="center" w:pos="2160"/>
              </w:tabs>
              <w:spacing w:after="40"/>
              <w:jc w:val="left"/>
              <w:rPr>
                <w:szCs w:val="19"/>
              </w:rPr>
            </w:pPr>
            <w:r w:rsidRPr="00222986">
              <w:rPr>
                <w:szCs w:val="19"/>
              </w:rPr>
              <w:tab/>
            </w:r>
            <w:r w:rsidRPr="00222986">
              <w:rPr>
                <w:szCs w:val="19"/>
              </w:rPr>
              <w:tab/>
            </w:r>
            <w:r w:rsidR="009931C2" w:rsidRPr="00222986">
              <w:rPr>
                <w:szCs w:val="19"/>
              </w:rPr>
              <w:t>5.3%</w:t>
            </w:r>
          </w:p>
        </w:tc>
      </w:tr>
      <w:tr w:rsidR="009931C2" w:rsidRPr="00222986" w14:paraId="01072A0D" w14:textId="77777777" w:rsidTr="007976AC">
        <w:trPr>
          <w:tblHeader/>
          <w:jc w:val="center"/>
        </w:trPr>
        <w:tc>
          <w:tcPr>
            <w:tcW w:w="1242" w:type="dxa"/>
          </w:tcPr>
          <w:p w14:paraId="01101019" w14:textId="77777777" w:rsidR="009931C2" w:rsidRPr="00222986" w:rsidRDefault="009931C2" w:rsidP="00BF0B2D">
            <w:pPr>
              <w:pStyle w:val="Tx"/>
              <w:tabs>
                <w:tab w:val="clear" w:pos="0"/>
              </w:tabs>
              <w:spacing w:after="40"/>
              <w:jc w:val="center"/>
              <w:rPr>
                <w:szCs w:val="19"/>
              </w:rPr>
            </w:pPr>
            <w:r w:rsidRPr="00222986">
              <w:rPr>
                <w:szCs w:val="19"/>
              </w:rPr>
              <w:t>1970</w:t>
            </w:r>
          </w:p>
        </w:tc>
        <w:tc>
          <w:tcPr>
            <w:tcW w:w="4536" w:type="dxa"/>
          </w:tcPr>
          <w:p w14:paraId="6046390A" w14:textId="77777777" w:rsidR="009931C2" w:rsidRPr="00222986" w:rsidRDefault="009931C2" w:rsidP="00ED2B04">
            <w:pPr>
              <w:pStyle w:val="Tx"/>
              <w:tabs>
                <w:tab w:val="clear" w:pos="0"/>
              </w:tabs>
              <w:spacing w:after="40"/>
              <w:jc w:val="center"/>
              <w:rPr>
                <w:szCs w:val="19"/>
              </w:rPr>
            </w:pPr>
            <w:r w:rsidRPr="00222986">
              <w:rPr>
                <w:szCs w:val="19"/>
              </w:rPr>
              <w:t>7.1%</w:t>
            </w:r>
          </w:p>
        </w:tc>
      </w:tr>
      <w:tr w:rsidR="009931C2" w:rsidRPr="00222986" w14:paraId="1E22AB5B" w14:textId="77777777" w:rsidTr="007976AC">
        <w:trPr>
          <w:tblHeader/>
          <w:jc w:val="center"/>
        </w:trPr>
        <w:tc>
          <w:tcPr>
            <w:tcW w:w="1242" w:type="dxa"/>
          </w:tcPr>
          <w:p w14:paraId="0AE4E581" w14:textId="77777777" w:rsidR="009931C2" w:rsidRPr="00222986" w:rsidRDefault="009931C2" w:rsidP="00BF0B2D">
            <w:pPr>
              <w:pStyle w:val="Tx"/>
              <w:tabs>
                <w:tab w:val="clear" w:pos="0"/>
              </w:tabs>
              <w:spacing w:after="40"/>
              <w:jc w:val="center"/>
              <w:rPr>
                <w:szCs w:val="19"/>
              </w:rPr>
            </w:pPr>
            <w:r w:rsidRPr="00222986">
              <w:rPr>
                <w:szCs w:val="19"/>
              </w:rPr>
              <w:t>1980</w:t>
            </w:r>
          </w:p>
        </w:tc>
        <w:tc>
          <w:tcPr>
            <w:tcW w:w="4536" w:type="dxa"/>
          </w:tcPr>
          <w:p w14:paraId="0A4542DC" w14:textId="77777777" w:rsidR="009931C2" w:rsidRPr="00222986" w:rsidRDefault="009931C2" w:rsidP="00ED2B04">
            <w:pPr>
              <w:pStyle w:val="Tx"/>
              <w:tabs>
                <w:tab w:val="clear" w:pos="0"/>
              </w:tabs>
              <w:spacing w:after="40"/>
              <w:jc w:val="center"/>
              <w:rPr>
                <w:szCs w:val="19"/>
              </w:rPr>
            </w:pPr>
            <w:r w:rsidRPr="00222986">
              <w:rPr>
                <w:szCs w:val="19"/>
              </w:rPr>
              <w:t>8.9%</w:t>
            </w:r>
          </w:p>
        </w:tc>
      </w:tr>
      <w:tr w:rsidR="009931C2" w:rsidRPr="00222986" w14:paraId="5F570EB6" w14:textId="77777777" w:rsidTr="007976AC">
        <w:trPr>
          <w:tblHeader/>
          <w:jc w:val="center"/>
        </w:trPr>
        <w:tc>
          <w:tcPr>
            <w:tcW w:w="1242" w:type="dxa"/>
          </w:tcPr>
          <w:p w14:paraId="33149172" w14:textId="77777777" w:rsidR="009931C2" w:rsidRPr="00222986" w:rsidRDefault="009931C2" w:rsidP="00BF0B2D">
            <w:pPr>
              <w:pStyle w:val="Tx"/>
              <w:tabs>
                <w:tab w:val="clear" w:pos="0"/>
              </w:tabs>
              <w:spacing w:after="40"/>
              <w:jc w:val="center"/>
              <w:rPr>
                <w:szCs w:val="19"/>
              </w:rPr>
            </w:pPr>
            <w:r w:rsidRPr="00222986">
              <w:rPr>
                <w:szCs w:val="19"/>
              </w:rPr>
              <w:t>1990</w:t>
            </w:r>
          </w:p>
        </w:tc>
        <w:tc>
          <w:tcPr>
            <w:tcW w:w="4536" w:type="dxa"/>
          </w:tcPr>
          <w:p w14:paraId="371C9A45" w14:textId="77777777" w:rsidR="009931C2" w:rsidRPr="00222986" w:rsidRDefault="009931C2" w:rsidP="00ED2B04">
            <w:pPr>
              <w:pStyle w:val="Tx"/>
              <w:tabs>
                <w:tab w:val="clear" w:pos="0"/>
              </w:tabs>
              <w:spacing w:after="40"/>
              <w:jc w:val="center"/>
              <w:rPr>
                <w:szCs w:val="19"/>
              </w:rPr>
            </w:pPr>
            <w:r w:rsidRPr="00222986">
              <w:rPr>
                <w:szCs w:val="19"/>
              </w:rPr>
              <w:t>12.2%</w:t>
            </w:r>
          </w:p>
        </w:tc>
      </w:tr>
      <w:tr w:rsidR="009931C2" w:rsidRPr="00222986" w14:paraId="7B64868A" w14:textId="77777777" w:rsidTr="007976AC">
        <w:trPr>
          <w:tblHeader/>
          <w:jc w:val="center"/>
        </w:trPr>
        <w:tc>
          <w:tcPr>
            <w:tcW w:w="1242" w:type="dxa"/>
          </w:tcPr>
          <w:p w14:paraId="29DC42C5" w14:textId="77777777" w:rsidR="009931C2" w:rsidRPr="00222986" w:rsidRDefault="009931C2" w:rsidP="00BF0B2D">
            <w:pPr>
              <w:pStyle w:val="Tx"/>
              <w:tabs>
                <w:tab w:val="clear" w:pos="0"/>
              </w:tabs>
              <w:spacing w:after="40"/>
              <w:jc w:val="center"/>
              <w:rPr>
                <w:szCs w:val="19"/>
              </w:rPr>
            </w:pPr>
            <w:r w:rsidRPr="00222986">
              <w:rPr>
                <w:szCs w:val="19"/>
              </w:rPr>
              <w:t>2000</w:t>
            </w:r>
          </w:p>
        </w:tc>
        <w:tc>
          <w:tcPr>
            <w:tcW w:w="4536" w:type="dxa"/>
          </w:tcPr>
          <w:p w14:paraId="01FA5391" w14:textId="77777777" w:rsidR="009931C2" w:rsidRPr="00222986" w:rsidRDefault="009931C2" w:rsidP="00ED2B04">
            <w:pPr>
              <w:pStyle w:val="Tx"/>
              <w:tabs>
                <w:tab w:val="clear" w:pos="0"/>
              </w:tabs>
              <w:spacing w:after="40"/>
              <w:jc w:val="center"/>
            </w:pPr>
            <w:r w:rsidRPr="00222986">
              <w:rPr>
                <w:szCs w:val="19"/>
              </w:rPr>
              <w:t>13.4%</w:t>
            </w:r>
          </w:p>
        </w:tc>
      </w:tr>
    </w:tbl>
    <w:p w14:paraId="5A8A440F" w14:textId="77777777" w:rsidR="0088372D" w:rsidRPr="00222986" w:rsidRDefault="0088372D" w:rsidP="00BF0B2D">
      <w:pPr>
        <w:pStyle w:val="Tx6ptspace"/>
        <w:ind w:left="720"/>
      </w:pPr>
      <w:r w:rsidRPr="00222986">
        <w:t xml:space="preserve">(Source: </w:t>
      </w:r>
      <w:r w:rsidRPr="00222986">
        <w:rPr>
          <w:i/>
          <w:iCs/>
        </w:rPr>
        <w:t xml:space="preserve">The Economics of Health and Health Care, </w:t>
      </w:r>
      <w:r w:rsidRPr="00222986">
        <w:t xml:space="preserve">S. Folland, A. Goodman, and M. Stano. Prentice Hall, 2001.) </w:t>
      </w:r>
    </w:p>
    <w:p w14:paraId="0561E1D3" w14:textId="77777777" w:rsidR="0088372D" w:rsidRPr="00222986" w:rsidRDefault="0088372D" w:rsidP="00BF0B2D">
      <w:pPr>
        <w:pStyle w:val="Tx6ptspace"/>
        <w:ind w:left="720"/>
      </w:pPr>
      <w:r w:rsidRPr="00222986">
        <w:t xml:space="preserve">Ask students the following questions: </w:t>
      </w:r>
    </w:p>
    <w:p w14:paraId="1720FE1F" w14:textId="77777777" w:rsidR="0088372D" w:rsidRPr="00222986" w:rsidRDefault="009931C2" w:rsidP="00BF0B2D">
      <w:pPr>
        <w:pStyle w:val="NL"/>
        <w:spacing w:before="120"/>
        <w:ind w:left="1170"/>
      </w:pPr>
      <w:r w:rsidRPr="00222986">
        <w:rPr>
          <w:b/>
        </w:rPr>
        <w:t>1.</w:t>
      </w:r>
      <w:r w:rsidRPr="00222986">
        <w:tab/>
      </w:r>
      <w:r w:rsidR="0088372D" w:rsidRPr="00222986">
        <w:t xml:space="preserve">With </w:t>
      </w:r>
      <w:r w:rsidR="0007663E" w:rsidRPr="00222986">
        <w:t xml:space="preserve">“Health </w:t>
      </w:r>
      <w:r w:rsidR="0088372D" w:rsidRPr="00222986">
        <w:t>expenditures as a percent of GDP</w:t>
      </w:r>
      <w:r w:rsidR="0007663E" w:rsidRPr="00222986">
        <w:t>”</w:t>
      </w:r>
      <w:r w:rsidR="0088372D" w:rsidRPr="00222986">
        <w:t xml:space="preserve"> on the vertical axis of a graph and </w:t>
      </w:r>
      <w:r w:rsidR="0007663E" w:rsidRPr="00222986">
        <w:t>“Years”</w:t>
      </w:r>
      <w:r w:rsidR="0088372D" w:rsidRPr="00222986">
        <w:t xml:space="preserve"> on the horizontal axis of the graph, plot the data on the graph. </w:t>
      </w:r>
    </w:p>
    <w:p w14:paraId="67C1B404" w14:textId="77777777" w:rsidR="0088372D" w:rsidRPr="00222986" w:rsidRDefault="009931C2" w:rsidP="00BF0B2D">
      <w:pPr>
        <w:pStyle w:val="NL"/>
        <w:spacing w:before="60"/>
        <w:ind w:left="1170"/>
      </w:pPr>
      <w:r w:rsidRPr="00222986">
        <w:rPr>
          <w:b/>
        </w:rPr>
        <w:t>2.</w:t>
      </w:r>
      <w:r w:rsidRPr="00222986">
        <w:tab/>
      </w:r>
      <w:r w:rsidR="0088372D" w:rsidRPr="00222986">
        <w:t xml:space="preserve">Is the line positively or negatively sloped? (It is positively sloped; as the years have increased, the percent share of GDP has increased.) </w:t>
      </w:r>
    </w:p>
    <w:p w14:paraId="0D23E59B" w14:textId="77777777" w:rsidR="0088372D" w:rsidRPr="00222986" w:rsidRDefault="009931C2" w:rsidP="00BF0B2D">
      <w:pPr>
        <w:pStyle w:val="NL"/>
        <w:spacing w:before="60"/>
        <w:ind w:left="1170"/>
      </w:pPr>
      <w:r w:rsidRPr="00222986">
        <w:rPr>
          <w:b/>
        </w:rPr>
        <w:t>3.</w:t>
      </w:r>
      <w:r w:rsidRPr="00222986">
        <w:tab/>
      </w:r>
      <w:r w:rsidR="0088372D" w:rsidRPr="00222986">
        <w:t xml:space="preserve">Is it a linear function? (No, the line is not a straight line.) </w:t>
      </w:r>
    </w:p>
    <w:p w14:paraId="352C3138" w14:textId="77777777" w:rsidR="0088372D" w:rsidRPr="00222986" w:rsidRDefault="009931C2" w:rsidP="00BF0B2D">
      <w:pPr>
        <w:pStyle w:val="NL"/>
        <w:spacing w:before="60"/>
        <w:ind w:left="1166" w:hanging="446"/>
      </w:pPr>
      <w:r w:rsidRPr="00222986">
        <w:rPr>
          <w:b/>
        </w:rPr>
        <w:t>4.</w:t>
      </w:r>
      <w:r w:rsidRPr="00222986">
        <w:tab/>
      </w:r>
      <w:r w:rsidR="0088372D" w:rsidRPr="00222986">
        <w:t xml:space="preserve">What does the graph not tell us? (It does not indicate what is causing the increase in health expenditures as a percent of GDP.) </w:t>
      </w:r>
    </w:p>
    <w:p w14:paraId="7B68F6E0" w14:textId="77777777" w:rsidR="0088372D" w:rsidRPr="00222986" w:rsidRDefault="0088372D" w:rsidP="00EC734D">
      <w:pPr>
        <w:pStyle w:val="Heading3"/>
      </w:pPr>
      <w:r w:rsidRPr="00222986">
        <w:t xml:space="preserve">Common Student Pitfalls </w:t>
      </w:r>
    </w:p>
    <w:p w14:paraId="04D3DECC" w14:textId="77777777" w:rsidR="0088372D" w:rsidRPr="00222986" w:rsidRDefault="0088372D" w:rsidP="00BF0B2D">
      <w:pPr>
        <w:pStyle w:val="Tx"/>
        <w:numPr>
          <w:ilvl w:val="0"/>
          <w:numId w:val="23"/>
        </w:numPr>
      </w:pPr>
      <w:r w:rsidRPr="00222986">
        <w:t xml:space="preserve">Students forget the basic setup of a graph: that each point on the graph refers to a specific quantity on the vertical axis and horizontal axis. Use a demand curve to illustrate: point A on the demand curve means that at a price of $1.00, consumers will buy 200 of the good, for example. You may want to point out which axis on the graph is referred to as the vertical axis and which is the horizontal axis. </w:t>
      </w:r>
    </w:p>
    <w:p w14:paraId="4F16EF7B" w14:textId="77777777" w:rsidR="000A45B3" w:rsidRPr="00222986" w:rsidRDefault="000A45B3" w:rsidP="00EC734D">
      <w:pPr>
        <w:pStyle w:val="Heading2"/>
      </w:pPr>
      <w:r w:rsidRPr="00222986">
        <w:rPr>
          <w:rStyle w:val="normaltextrun"/>
        </w:rPr>
        <w:lastRenderedPageBreak/>
        <w:t>Handout 2-1</w:t>
      </w:r>
      <w:r w:rsidRPr="00222986">
        <w:rPr>
          <w:rStyle w:val="eop"/>
        </w:rPr>
        <w:t> </w:t>
      </w:r>
    </w:p>
    <w:p w14:paraId="3DEE2471"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73F8C5F5"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9CF5013" w14:textId="77777777" w:rsidR="000A45B3" w:rsidRPr="00222986" w:rsidRDefault="000A45B3" w:rsidP="00EC734D">
      <w:pPr>
        <w:pStyle w:val="Heading3"/>
      </w:pPr>
      <w:r w:rsidRPr="00222986">
        <w:rPr>
          <w:rStyle w:val="normaltextrun"/>
        </w:rPr>
        <w:t>Production Possibilities</w:t>
      </w:r>
      <w:r w:rsidRPr="00222986">
        <w:rPr>
          <w:rStyle w:val="eop"/>
        </w:rPr>
        <w:t> </w:t>
      </w:r>
    </w:p>
    <w:p w14:paraId="113FBD5A" w14:textId="77777777" w:rsidR="000A45B3" w:rsidRPr="00222986" w:rsidRDefault="000A45B3" w:rsidP="000A45B3">
      <w:pPr>
        <w:pStyle w:val="Tx6ptspace"/>
        <w:spacing w:after="360"/>
        <w:rPr>
          <w:rFonts w:ascii="Calibri" w:hAnsi="Calibri" w:cs="Calibri"/>
        </w:rPr>
      </w:pPr>
      <w:r w:rsidRPr="00222986">
        <w:rPr>
          <w:rFonts w:ascii="Calibri" w:hAnsi="Calibri" w:cs="Calibri"/>
        </w:rPr>
        <w:t xml:space="preserve">Consider a country that can produce wheat or airplanes. Here are the points on </w:t>
      </w:r>
      <w:r w:rsidRPr="00222986">
        <w:rPr>
          <w:rFonts w:ascii="Calibri" w:hAnsi="Calibri" w:cs="Calibri"/>
          <w:sz w:val="20"/>
          <w:szCs w:val="20"/>
        </w:rPr>
        <w:t xml:space="preserve">the </w:t>
      </w:r>
      <w:r w:rsidRPr="00222986">
        <w:rPr>
          <w:rFonts w:ascii="Calibri" w:hAnsi="Calibri" w:cs="Calibri"/>
        </w:rPr>
        <w:t>production</w:t>
      </w:r>
      <w:r w:rsidRPr="00222986">
        <w:rPr>
          <w:rFonts w:ascii="Calibri" w:hAnsi="Calibri" w:cs="Calibri"/>
          <w:sz w:val="20"/>
          <w:szCs w:val="20"/>
        </w:rPr>
        <w:t xml:space="preserve"> </w:t>
      </w:r>
      <w:r w:rsidRPr="00222986">
        <w:rPr>
          <w:rFonts w:ascii="Calibri" w:hAnsi="Calibri" w:cs="Calibri"/>
        </w:rPr>
        <w:t>possibility frontier:</w:t>
      </w:r>
    </w:p>
    <w:tbl>
      <w:tblPr>
        <w:tblStyle w:val="TableGrid"/>
        <w:tblW w:w="0" w:type="auto"/>
        <w:tblInd w:w="675" w:type="dxa"/>
        <w:tblLook w:val="04A0" w:firstRow="1" w:lastRow="0" w:firstColumn="1" w:lastColumn="0" w:noHBand="0" w:noVBand="1"/>
        <w:tblDescription w:val="A table with three columns and six rows is shown. &quot;The column headers read “Maximum annual output options,” “wheat,” and “airplanes.”&#10;The data from the table reads as follows:&#10;Row 1: Maximum annual output options, A; Wheat, 1,000; Airplanes, 0.&#10;Row 2: Maximum annual output options, B; Wheat, 800; Airplanes, 150.&#10;Row 3: Maximum annual output options, C; Wheat, 600; Airplanes, 250.&#10;Row 4: Maximum annual output options, D; Wheat, 400; Airplanes, 325.&#10;Row 5: Maximum annual output options, E; Wheat, 200; Airplanes, 375.&#10;Row 6: Maximum annual output options, F; Wheat, 0; Airplanes, 400.&#10;&quot;&#10;"/>
      </w:tblPr>
      <w:tblGrid>
        <w:gridCol w:w="3828"/>
        <w:gridCol w:w="1134"/>
        <w:gridCol w:w="1984"/>
      </w:tblGrid>
      <w:tr w:rsidR="000A45B3" w:rsidRPr="00222986" w14:paraId="06402B40" w14:textId="77777777" w:rsidTr="007976AC">
        <w:trPr>
          <w:tblHeader/>
        </w:trPr>
        <w:tc>
          <w:tcPr>
            <w:tcW w:w="3828" w:type="dxa"/>
            <w:tcBorders>
              <w:top w:val="single" w:sz="4" w:space="0" w:color="auto"/>
              <w:bottom w:val="single" w:sz="4" w:space="0" w:color="auto"/>
            </w:tcBorders>
            <w:vAlign w:val="center"/>
          </w:tcPr>
          <w:p w14:paraId="554FCE01" w14:textId="77777777" w:rsidR="000A45B3" w:rsidRPr="00222986" w:rsidRDefault="000A45B3" w:rsidP="00EC7552">
            <w:pPr>
              <w:pStyle w:val="Tx"/>
              <w:spacing w:before="60" w:after="60"/>
              <w:rPr>
                <w:rFonts w:ascii="Calibri" w:hAnsi="Calibri" w:cs="Calibri"/>
                <w:b/>
              </w:rPr>
            </w:pPr>
            <w:r w:rsidRPr="00222986">
              <w:rPr>
                <w:rFonts w:ascii="Calibri" w:hAnsi="Calibri" w:cs="Calibri"/>
                <w:b/>
              </w:rPr>
              <w:t>Maximum annual output options</w:t>
            </w:r>
          </w:p>
        </w:tc>
        <w:tc>
          <w:tcPr>
            <w:tcW w:w="1134" w:type="dxa"/>
            <w:tcBorders>
              <w:top w:val="single" w:sz="4" w:space="0" w:color="auto"/>
              <w:bottom w:val="single" w:sz="4" w:space="0" w:color="auto"/>
            </w:tcBorders>
            <w:vAlign w:val="center"/>
          </w:tcPr>
          <w:p w14:paraId="719EF1EC"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Wheat</w:t>
            </w:r>
          </w:p>
        </w:tc>
        <w:tc>
          <w:tcPr>
            <w:tcW w:w="1984" w:type="dxa"/>
            <w:tcBorders>
              <w:top w:val="single" w:sz="4" w:space="0" w:color="auto"/>
              <w:bottom w:val="single" w:sz="4" w:space="0" w:color="auto"/>
            </w:tcBorders>
            <w:vAlign w:val="center"/>
          </w:tcPr>
          <w:p w14:paraId="79B3EAB5" w14:textId="77777777" w:rsidR="000A45B3" w:rsidRPr="00222986" w:rsidRDefault="000A45B3" w:rsidP="00EC7552">
            <w:pPr>
              <w:pStyle w:val="Tx"/>
              <w:spacing w:before="60" w:after="60"/>
              <w:jc w:val="center"/>
              <w:rPr>
                <w:rFonts w:ascii="Calibri" w:hAnsi="Calibri" w:cs="Calibri"/>
                <w:b/>
              </w:rPr>
            </w:pPr>
            <w:r w:rsidRPr="00222986">
              <w:rPr>
                <w:rFonts w:ascii="Calibri" w:hAnsi="Calibri" w:cs="Calibri"/>
                <w:b/>
              </w:rPr>
              <w:t>Airplanes</w:t>
            </w:r>
          </w:p>
        </w:tc>
      </w:tr>
      <w:tr w:rsidR="000A45B3" w:rsidRPr="00222986" w14:paraId="72AE3CAC" w14:textId="77777777" w:rsidTr="007976AC">
        <w:trPr>
          <w:tblHeader/>
        </w:trPr>
        <w:tc>
          <w:tcPr>
            <w:tcW w:w="3828" w:type="dxa"/>
            <w:tcBorders>
              <w:top w:val="single" w:sz="4" w:space="0" w:color="auto"/>
            </w:tcBorders>
          </w:tcPr>
          <w:p w14:paraId="66C7F5B6" w14:textId="77777777" w:rsidR="000A45B3" w:rsidRPr="00222986" w:rsidRDefault="000A45B3" w:rsidP="00EC7552">
            <w:pPr>
              <w:pStyle w:val="Tx"/>
              <w:jc w:val="center"/>
              <w:rPr>
                <w:rFonts w:ascii="Calibri" w:hAnsi="Calibri" w:cs="Calibri"/>
              </w:rPr>
            </w:pPr>
            <w:r w:rsidRPr="00222986">
              <w:rPr>
                <w:rFonts w:ascii="Calibri" w:hAnsi="Calibri" w:cs="Calibri"/>
              </w:rPr>
              <w:t>A</w:t>
            </w:r>
          </w:p>
        </w:tc>
        <w:tc>
          <w:tcPr>
            <w:tcW w:w="1134" w:type="dxa"/>
            <w:tcBorders>
              <w:top w:val="single" w:sz="4" w:space="0" w:color="auto"/>
            </w:tcBorders>
          </w:tcPr>
          <w:p w14:paraId="202A418D" w14:textId="77777777" w:rsidR="000A45B3" w:rsidRPr="00222986" w:rsidRDefault="000A45B3" w:rsidP="00EC7552">
            <w:pPr>
              <w:pStyle w:val="Tx"/>
              <w:jc w:val="center"/>
              <w:rPr>
                <w:rFonts w:ascii="Calibri" w:hAnsi="Calibri" w:cs="Calibri"/>
              </w:rPr>
            </w:pPr>
            <w:r w:rsidRPr="00222986">
              <w:rPr>
                <w:rFonts w:ascii="Calibri" w:hAnsi="Calibri" w:cs="Calibri"/>
              </w:rPr>
              <w:t>1,000</w:t>
            </w:r>
          </w:p>
        </w:tc>
        <w:tc>
          <w:tcPr>
            <w:tcW w:w="1984" w:type="dxa"/>
            <w:tcBorders>
              <w:top w:val="single" w:sz="4" w:space="0" w:color="auto"/>
            </w:tcBorders>
          </w:tcPr>
          <w:p w14:paraId="1021906C" w14:textId="77777777" w:rsidR="000A45B3" w:rsidRPr="00222986" w:rsidRDefault="000A45B3" w:rsidP="00EC7552">
            <w:pPr>
              <w:pStyle w:val="Tx"/>
              <w:jc w:val="center"/>
              <w:rPr>
                <w:rFonts w:ascii="Calibri" w:hAnsi="Calibri" w:cs="Calibri"/>
              </w:rPr>
            </w:pPr>
            <w:r w:rsidRPr="00222986">
              <w:rPr>
                <w:rFonts w:ascii="Calibri" w:hAnsi="Calibri" w:cs="Calibri"/>
              </w:rPr>
              <w:t>0</w:t>
            </w:r>
          </w:p>
        </w:tc>
      </w:tr>
      <w:tr w:rsidR="000A45B3" w:rsidRPr="00222986" w14:paraId="78893D3F" w14:textId="77777777" w:rsidTr="007976AC">
        <w:trPr>
          <w:tblHeader/>
        </w:trPr>
        <w:tc>
          <w:tcPr>
            <w:tcW w:w="3828" w:type="dxa"/>
          </w:tcPr>
          <w:p w14:paraId="215A9097" w14:textId="77777777" w:rsidR="000A45B3" w:rsidRPr="00222986" w:rsidRDefault="000A45B3" w:rsidP="00EC7552">
            <w:pPr>
              <w:pStyle w:val="Tx"/>
              <w:jc w:val="center"/>
              <w:rPr>
                <w:rFonts w:ascii="Calibri" w:hAnsi="Calibri" w:cs="Calibri"/>
              </w:rPr>
            </w:pPr>
            <w:r w:rsidRPr="00222986">
              <w:rPr>
                <w:rFonts w:ascii="Calibri" w:hAnsi="Calibri" w:cs="Calibri"/>
              </w:rPr>
              <w:t>B</w:t>
            </w:r>
          </w:p>
        </w:tc>
        <w:tc>
          <w:tcPr>
            <w:tcW w:w="1134" w:type="dxa"/>
          </w:tcPr>
          <w:p w14:paraId="2A69BF4F" w14:textId="77777777" w:rsidR="000A45B3" w:rsidRPr="00222986" w:rsidRDefault="000A45B3" w:rsidP="00EC7552">
            <w:pPr>
              <w:pStyle w:val="Tx"/>
              <w:jc w:val="center"/>
              <w:rPr>
                <w:rFonts w:ascii="Calibri" w:hAnsi="Calibri" w:cs="Calibri"/>
              </w:rPr>
            </w:pPr>
            <w:r w:rsidRPr="00222986">
              <w:rPr>
                <w:rFonts w:ascii="Calibri" w:hAnsi="Calibri" w:cs="Calibri"/>
              </w:rPr>
              <w:t>800</w:t>
            </w:r>
          </w:p>
        </w:tc>
        <w:tc>
          <w:tcPr>
            <w:tcW w:w="1984" w:type="dxa"/>
          </w:tcPr>
          <w:p w14:paraId="35DCF3FF" w14:textId="77777777" w:rsidR="000A45B3" w:rsidRPr="00222986" w:rsidRDefault="000A45B3" w:rsidP="00EC7552">
            <w:pPr>
              <w:pStyle w:val="Tx"/>
              <w:jc w:val="center"/>
              <w:rPr>
                <w:rFonts w:ascii="Calibri" w:hAnsi="Calibri" w:cs="Calibri"/>
              </w:rPr>
            </w:pPr>
            <w:r w:rsidRPr="00222986">
              <w:rPr>
                <w:rFonts w:ascii="Calibri" w:hAnsi="Calibri" w:cs="Calibri"/>
              </w:rPr>
              <w:t>150</w:t>
            </w:r>
          </w:p>
        </w:tc>
      </w:tr>
      <w:tr w:rsidR="000A45B3" w:rsidRPr="00222986" w14:paraId="57005C26" w14:textId="77777777" w:rsidTr="007976AC">
        <w:trPr>
          <w:tblHeader/>
        </w:trPr>
        <w:tc>
          <w:tcPr>
            <w:tcW w:w="3828" w:type="dxa"/>
          </w:tcPr>
          <w:p w14:paraId="43FFA242" w14:textId="77777777" w:rsidR="000A45B3" w:rsidRPr="00222986" w:rsidRDefault="000A45B3" w:rsidP="00EC7552">
            <w:pPr>
              <w:pStyle w:val="Tx"/>
              <w:jc w:val="center"/>
              <w:rPr>
                <w:rFonts w:ascii="Calibri" w:hAnsi="Calibri" w:cs="Calibri"/>
              </w:rPr>
            </w:pPr>
            <w:r w:rsidRPr="00222986">
              <w:rPr>
                <w:rFonts w:ascii="Calibri" w:hAnsi="Calibri" w:cs="Calibri"/>
              </w:rPr>
              <w:t>C</w:t>
            </w:r>
          </w:p>
        </w:tc>
        <w:tc>
          <w:tcPr>
            <w:tcW w:w="1134" w:type="dxa"/>
          </w:tcPr>
          <w:p w14:paraId="410087EE" w14:textId="77777777" w:rsidR="000A45B3" w:rsidRPr="00222986" w:rsidRDefault="000A45B3" w:rsidP="00EC7552">
            <w:pPr>
              <w:pStyle w:val="Tx"/>
              <w:jc w:val="center"/>
              <w:rPr>
                <w:rFonts w:ascii="Calibri" w:hAnsi="Calibri" w:cs="Calibri"/>
              </w:rPr>
            </w:pPr>
            <w:r w:rsidRPr="00222986">
              <w:rPr>
                <w:rFonts w:ascii="Calibri" w:hAnsi="Calibri" w:cs="Calibri"/>
              </w:rPr>
              <w:t>600</w:t>
            </w:r>
          </w:p>
        </w:tc>
        <w:tc>
          <w:tcPr>
            <w:tcW w:w="1984" w:type="dxa"/>
          </w:tcPr>
          <w:p w14:paraId="4C6B9A04" w14:textId="77777777" w:rsidR="000A45B3" w:rsidRPr="00222986" w:rsidRDefault="000A45B3" w:rsidP="00EC7552">
            <w:pPr>
              <w:pStyle w:val="Tx"/>
              <w:jc w:val="center"/>
              <w:rPr>
                <w:rFonts w:ascii="Calibri" w:hAnsi="Calibri" w:cs="Calibri"/>
              </w:rPr>
            </w:pPr>
            <w:r w:rsidRPr="00222986">
              <w:rPr>
                <w:rFonts w:ascii="Calibri" w:hAnsi="Calibri" w:cs="Calibri"/>
              </w:rPr>
              <w:t>250</w:t>
            </w:r>
          </w:p>
        </w:tc>
      </w:tr>
      <w:tr w:rsidR="000A45B3" w:rsidRPr="00222986" w14:paraId="7EA18B0F" w14:textId="77777777" w:rsidTr="007976AC">
        <w:trPr>
          <w:tblHeader/>
        </w:trPr>
        <w:tc>
          <w:tcPr>
            <w:tcW w:w="3828" w:type="dxa"/>
          </w:tcPr>
          <w:p w14:paraId="43DC0FB2" w14:textId="77777777" w:rsidR="000A45B3" w:rsidRPr="00222986" w:rsidRDefault="000A45B3" w:rsidP="00EC7552">
            <w:pPr>
              <w:pStyle w:val="Tx"/>
              <w:jc w:val="center"/>
              <w:rPr>
                <w:rFonts w:ascii="Calibri" w:hAnsi="Calibri" w:cs="Calibri"/>
              </w:rPr>
            </w:pPr>
            <w:r w:rsidRPr="00222986">
              <w:rPr>
                <w:rFonts w:ascii="Calibri" w:hAnsi="Calibri" w:cs="Calibri"/>
              </w:rPr>
              <w:t>D</w:t>
            </w:r>
          </w:p>
        </w:tc>
        <w:tc>
          <w:tcPr>
            <w:tcW w:w="1134" w:type="dxa"/>
          </w:tcPr>
          <w:p w14:paraId="6C52FD19" w14:textId="77777777" w:rsidR="000A45B3" w:rsidRPr="00222986" w:rsidRDefault="000A45B3" w:rsidP="00EC7552">
            <w:pPr>
              <w:pStyle w:val="Tx"/>
              <w:jc w:val="center"/>
              <w:rPr>
                <w:rFonts w:ascii="Calibri" w:hAnsi="Calibri" w:cs="Calibri"/>
              </w:rPr>
            </w:pPr>
            <w:r w:rsidRPr="00222986">
              <w:rPr>
                <w:rFonts w:ascii="Calibri" w:hAnsi="Calibri" w:cs="Calibri"/>
              </w:rPr>
              <w:t>400</w:t>
            </w:r>
          </w:p>
        </w:tc>
        <w:tc>
          <w:tcPr>
            <w:tcW w:w="1984" w:type="dxa"/>
          </w:tcPr>
          <w:p w14:paraId="46C49554" w14:textId="77777777" w:rsidR="000A45B3" w:rsidRPr="00222986" w:rsidRDefault="000A45B3" w:rsidP="00EC7552">
            <w:pPr>
              <w:pStyle w:val="Tx"/>
              <w:jc w:val="center"/>
              <w:rPr>
                <w:rFonts w:ascii="Calibri" w:hAnsi="Calibri" w:cs="Calibri"/>
              </w:rPr>
            </w:pPr>
            <w:r w:rsidRPr="00222986">
              <w:rPr>
                <w:rFonts w:ascii="Calibri" w:hAnsi="Calibri" w:cs="Calibri"/>
              </w:rPr>
              <w:t>325</w:t>
            </w:r>
          </w:p>
        </w:tc>
      </w:tr>
      <w:tr w:rsidR="000A45B3" w:rsidRPr="00222986" w14:paraId="145DBFC8" w14:textId="77777777" w:rsidTr="007976AC">
        <w:trPr>
          <w:tblHeader/>
        </w:trPr>
        <w:tc>
          <w:tcPr>
            <w:tcW w:w="3828" w:type="dxa"/>
          </w:tcPr>
          <w:p w14:paraId="1660AC99" w14:textId="77777777" w:rsidR="000A45B3" w:rsidRPr="00222986" w:rsidRDefault="000A45B3" w:rsidP="00EC7552">
            <w:pPr>
              <w:pStyle w:val="Tx"/>
              <w:jc w:val="center"/>
              <w:rPr>
                <w:rFonts w:ascii="Calibri" w:hAnsi="Calibri" w:cs="Calibri"/>
              </w:rPr>
            </w:pPr>
            <w:r w:rsidRPr="00222986">
              <w:rPr>
                <w:rFonts w:ascii="Calibri" w:hAnsi="Calibri" w:cs="Calibri"/>
              </w:rPr>
              <w:t>E</w:t>
            </w:r>
          </w:p>
        </w:tc>
        <w:tc>
          <w:tcPr>
            <w:tcW w:w="1134" w:type="dxa"/>
          </w:tcPr>
          <w:p w14:paraId="15CA1DA9" w14:textId="77777777" w:rsidR="000A45B3" w:rsidRPr="00222986" w:rsidRDefault="000A45B3" w:rsidP="00EC7552">
            <w:pPr>
              <w:pStyle w:val="Tx"/>
              <w:jc w:val="center"/>
              <w:rPr>
                <w:rFonts w:ascii="Calibri" w:hAnsi="Calibri" w:cs="Calibri"/>
              </w:rPr>
            </w:pPr>
            <w:r w:rsidRPr="00222986">
              <w:rPr>
                <w:rFonts w:ascii="Calibri" w:hAnsi="Calibri" w:cs="Calibri"/>
              </w:rPr>
              <w:t>200</w:t>
            </w:r>
          </w:p>
        </w:tc>
        <w:tc>
          <w:tcPr>
            <w:tcW w:w="1984" w:type="dxa"/>
          </w:tcPr>
          <w:p w14:paraId="05E09917" w14:textId="77777777" w:rsidR="000A45B3" w:rsidRPr="00222986" w:rsidRDefault="000A45B3" w:rsidP="00EC7552">
            <w:pPr>
              <w:pStyle w:val="Tx"/>
              <w:jc w:val="center"/>
              <w:rPr>
                <w:rFonts w:ascii="Calibri" w:hAnsi="Calibri" w:cs="Calibri"/>
              </w:rPr>
            </w:pPr>
            <w:r w:rsidRPr="00222986">
              <w:rPr>
                <w:rFonts w:ascii="Calibri" w:hAnsi="Calibri" w:cs="Calibri"/>
              </w:rPr>
              <w:t>375</w:t>
            </w:r>
          </w:p>
        </w:tc>
      </w:tr>
      <w:tr w:rsidR="000A45B3" w:rsidRPr="00222986" w14:paraId="699FEFD1" w14:textId="77777777" w:rsidTr="007976AC">
        <w:trPr>
          <w:tblHeader/>
        </w:trPr>
        <w:tc>
          <w:tcPr>
            <w:tcW w:w="3828" w:type="dxa"/>
          </w:tcPr>
          <w:p w14:paraId="6B930683" w14:textId="77777777" w:rsidR="000A45B3" w:rsidRPr="00222986" w:rsidRDefault="000A45B3" w:rsidP="00EC7552">
            <w:pPr>
              <w:pStyle w:val="Tx"/>
              <w:jc w:val="center"/>
              <w:rPr>
                <w:rFonts w:ascii="Calibri" w:hAnsi="Calibri" w:cs="Calibri"/>
              </w:rPr>
            </w:pPr>
            <w:r w:rsidRPr="00222986">
              <w:rPr>
                <w:rFonts w:ascii="Calibri" w:hAnsi="Calibri" w:cs="Calibri"/>
              </w:rPr>
              <w:t>F</w:t>
            </w:r>
          </w:p>
        </w:tc>
        <w:tc>
          <w:tcPr>
            <w:tcW w:w="1134" w:type="dxa"/>
          </w:tcPr>
          <w:p w14:paraId="026DCBE6" w14:textId="77777777" w:rsidR="000A45B3" w:rsidRPr="00222986" w:rsidRDefault="000A45B3" w:rsidP="00CB34D0">
            <w:pPr>
              <w:pStyle w:val="Tx"/>
              <w:jc w:val="center"/>
              <w:rPr>
                <w:rFonts w:ascii="Calibri" w:hAnsi="Calibri" w:cs="Calibri"/>
              </w:rPr>
            </w:pPr>
            <w:r w:rsidRPr="00222986">
              <w:rPr>
                <w:rFonts w:ascii="Calibri" w:hAnsi="Calibri" w:cs="Calibri"/>
              </w:rPr>
              <w:t>0</w:t>
            </w:r>
          </w:p>
        </w:tc>
        <w:tc>
          <w:tcPr>
            <w:tcW w:w="1984" w:type="dxa"/>
          </w:tcPr>
          <w:p w14:paraId="4933F738" w14:textId="77777777" w:rsidR="000A45B3" w:rsidRPr="00222986" w:rsidRDefault="000A45B3" w:rsidP="00BF0B2D">
            <w:pPr>
              <w:pStyle w:val="Tx"/>
              <w:jc w:val="center"/>
              <w:rPr>
                <w:rFonts w:ascii="Calibri" w:hAnsi="Calibri" w:cs="Calibri"/>
                <w:color w:val="auto"/>
              </w:rPr>
            </w:pPr>
            <w:r w:rsidRPr="00222986">
              <w:rPr>
                <w:rFonts w:ascii="Calibri" w:hAnsi="Calibri" w:cs="Calibri"/>
              </w:rPr>
              <w:t>400</w:t>
            </w:r>
          </w:p>
        </w:tc>
      </w:tr>
    </w:tbl>
    <w:p w14:paraId="37C018E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What is the opportunity cost of expanding production from 150 airplanes to 250 airplanes?</w:t>
      </w:r>
    </w:p>
    <w:p w14:paraId="5F88A9BD" w14:textId="77777777" w:rsidR="000A45B3" w:rsidRPr="00222986" w:rsidRDefault="000A45B3" w:rsidP="000A45B3">
      <w:pPr>
        <w:pStyle w:val="Tx6ptspace"/>
        <w:spacing w:before="240"/>
        <w:rPr>
          <w:rFonts w:ascii="Calibri" w:hAnsi="Calibri" w:cs="Calibri"/>
        </w:rPr>
      </w:pPr>
    </w:p>
    <w:p w14:paraId="18E4A49C" w14:textId="77777777" w:rsidR="000A45B3" w:rsidRPr="00222986" w:rsidRDefault="000A45B3" w:rsidP="000A45B3">
      <w:pPr>
        <w:pStyle w:val="Tx6ptspace"/>
        <w:spacing w:before="240"/>
        <w:rPr>
          <w:rFonts w:ascii="Calibri" w:hAnsi="Calibri" w:cs="Calibri"/>
        </w:rPr>
      </w:pPr>
    </w:p>
    <w:p w14:paraId="168BAC32"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the production possibility graph negatively sloped?</w:t>
      </w:r>
    </w:p>
    <w:p w14:paraId="0759C47F" w14:textId="77777777" w:rsidR="000A45B3" w:rsidRPr="00222986" w:rsidRDefault="000A45B3" w:rsidP="000A45B3">
      <w:pPr>
        <w:pStyle w:val="Tx6ptspace"/>
        <w:spacing w:before="240"/>
        <w:rPr>
          <w:rFonts w:ascii="Calibri" w:hAnsi="Calibri" w:cs="Calibri"/>
        </w:rPr>
      </w:pPr>
    </w:p>
    <w:p w14:paraId="19D3F6CF" w14:textId="77777777" w:rsidR="000A45B3" w:rsidRPr="00222986" w:rsidRDefault="000A45B3" w:rsidP="000A45B3">
      <w:pPr>
        <w:pStyle w:val="Tx6ptspace"/>
        <w:spacing w:before="240"/>
        <w:rPr>
          <w:rFonts w:ascii="Calibri" w:hAnsi="Calibri" w:cs="Calibri"/>
        </w:rPr>
      </w:pPr>
    </w:p>
    <w:p w14:paraId="73B01F4A" w14:textId="77777777" w:rsidR="000A45B3" w:rsidRPr="00222986" w:rsidRDefault="000A45B3" w:rsidP="000A45B3">
      <w:pPr>
        <w:pStyle w:val="Tx6ptspace"/>
        <w:spacing w:before="240"/>
        <w:rPr>
          <w:rFonts w:ascii="Calibri" w:hAnsi="Calibri" w:cs="Calibri"/>
        </w:rPr>
      </w:pPr>
      <w:r w:rsidRPr="00222986">
        <w:rPr>
          <w:rFonts w:ascii="Calibri" w:hAnsi="Calibri" w:cs="Calibri"/>
        </w:rPr>
        <w:t>Why is it bowed out from the origin?</w:t>
      </w:r>
    </w:p>
    <w:p w14:paraId="46AD4DA6" w14:textId="77777777" w:rsidR="003C68FB" w:rsidRPr="00222986" w:rsidRDefault="003C68FB">
      <w:pPr>
        <w:spacing w:after="0" w:line="240" w:lineRule="auto"/>
        <w:rPr>
          <w:rFonts w:ascii="Times New Roman" w:eastAsia="Malgun Gothic" w:hAnsi="Times New Roman"/>
          <w:b/>
          <w:color w:val="000000"/>
          <w:sz w:val="24"/>
          <w:szCs w:val="24"/>
        </w:rPr>
      </w:pPr>
      <w:r w:rsidRPr="00222986">
        <w:br w:type="page"/>
      </w:r>
    </w:p>
    <w:p w14:paraId="0188A536" w14:textId="77777777" w:rsidR="000A45B3" w:rsidRPr="00222986" w:rsidRDefault="000A45B3" w:rsidP="00EC734D">
      <w:pPr>
        <w:pStyle w:val="Heading2"/>
      </w:pPr>
      <w:r w:rsidRPr="00222986">
        <w:rPr>
          <w:rStyle w:val="normaltextrun"/>
        </w:rPr>
        <w:lastRenderedPageBreak/>
        <w:t>Handout 2-2</w:t>
      </w:r>
      <w:r w:rsidRPr="00222986">
        <w:rPr>
          <w:rStyle w:val="eop"/>
        </w:rPr>
        <w:t> </w:t>
      </w:r>
    </w:p>
    <w:p w14:paraId="7236BC2A"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38DD9643"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27DA6939" w14:textId="77777777" w:rsidR="000A45B3" w:rsidRPr="00222986" w:rsidRDefault="000A45B3" w:rsidP="00EC734D">
      <w:pPr>
        <w:pStyle w:val="Heading3"/>
      </w:pPr>
      <w:r w:rsidRPr="00222986">
        <w:rPr>
          <w:rStyle w:val="normaltextrun"/>
        </w:rPr>
        <w:t>Production Possibilities</w:t>
      </w:r>
      <w:r w:rsidRPr="00222986">
        <w:rPr>
          <w:rStyle w:val="eop"/>
        </w:rPr>
        <w:t> </w:t>
      </w:r>
    </w:p>
    <w:p w14:paraId="0103843B" w14:textId="77777777" w:rsidR="000A45B3" w:rsidRPr="00222986" w:rsidRDefault="000A45B3" w:rsidP="000A45B3">
      <w:pPr>
        <w:pStyle w:val="paragraph"/>
        <w:textAlignment w:val="baseline"/>
        <w:rPr>
          <w:rFonts w:ascii="Calibri" w:hAnsi="Calibri" w:cs="Calibri"/>
        </w:rPr>
      </w:pPr>
    </w:p>
    <w:p w14:paraId="7EF47AB6"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Purpose:  Create a production possibilities frontier for widgets and whatsits that can be produced with a given allocation of capital and labor.</w:t>
      </w:r>
    </w:p>
    <w:p w14:paraId="04148990" w14:textId="77777777" w:rsidR="000A45B3" w:rsidRPr="00222986" w:rsidRDefault="000A45B3" w:rsidP="000A45B3">
      <w:pPr>
        <w:pStyle w:val="paragraph"/>
        <w:textAlignment w:val="baseline"/>
        <w:rPr>
          <w:rFonts w:ascii="Calibri" w:hAnsi="Calibri" w:cs="Calibri"/>
        </w:rPr>
      </w:pPr>
    </w:p>
    <w:p w14:paraId="22EE187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Capital:</w:t>
      </w:r>
    </w:p>
    <w:p w14:paraId="232DDEE2"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desks</w:t>
      </w:r>
    </w:p>
    <w:p w14:paraId="31CC406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Paper (cut into half-sheets)</w:t>
      </w:r>
    </w:p>
    <w:p w14:paraId="03D02B2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Two staplers</w:t>
      </w:r>
    </w:p>
    <w:p w14:paraId="6415432C"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 </w:t>
      </w:r>
    </w:p>
    <w:p w14:paraId="1EBEE9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Labor:</w:t>
      </w:r>
    </w:p>
    <w:p w14:paraId="1D0D8012"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Four or six volunteers</w:t>
      </w:r>
    </w:p>
    <w:p w14:paraId="29F6EFFB" w14:textId="77777777" w:rsidR="000A45B3" w:rsidRPr="00222986" w:rsidRDefault="000A45B3" w:rsidP="000A45B3">
      <w:pPr>
        <w:pStyle w:val="paragraph"/>
        <w:textAlignment w:val="baseline"/>
        <w:rPr>
          <w:rFonts w:ascii="Calibri" w:hAnsi="Calibri" w:cs="Calibri"/>
        </w:rPr>
      </w:pPr>
    </w:p>
    <w:p w14:paraId="016147E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Product:  </w:t>
      </w:r>
    </w:p>
    <w:p w14:paraId="0C111D7A"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Widget</w:t>
      </w:r>
      <w:r w:rsidR="0007663E" w:rsidRPr="00222986">
        <w:rPr>
          <w:rFonts w:ascii="Calibri" w:hAnsi="Calibri" w:cs="Calibri"/>
        </w:rPr>
        <w:t>—</w:t>
      </w:r>
      <w:r w:rsidRPr="00222986">
        <w:rPr>
          <w:rFonts w:ascii="Calibri" w:hAnsi="Calibri" w:cs="Calibri"/>
        </w:rPr>
        <w:t>a piece of paper folded twice into a square and stapled</w:t>
      </w:r>
    </w:p>
    <w:p w14:paraId="07A484A7" w14:textId="77777777" w:rsidR="000A45B3" w:rsidRPr="00222986" w:rsidRDefault="000A45B3" w:rsidP="000A45B3">
      <w:pPr>
        <w:pStyle w:val="paragraph"/>
        <w:ind w:left="720"/>
        <w:textAlignment w:val="baseline"/>
        <w:rPr>
          <w:rFonts w:ascii="Calibri" w:hAnsi="Calibri" w:cs="Calibri"/>
        </w:rPr>
      </w:pPr>
      <w:r w:rsidRPr="00222986">
        <w:rPr>
          <w:rFonts w:ascii="Calibri" w:hAnsi="Calibri" w:cs="Calibri"/>
        </w:rPr>
        <w:t>Whatsit</w:t>
      </w:r>
      <w:r w:rsidR="0007663E" w:rsidRPr="00222986">
        <w:rPr>
          <w:rFonts w:ascii="Calibri" w:hAnsi="Calibri" w:cs="Calibri"/>
        </w:rPr>
        <w:t>—</w:t>
      </w:r>
      <w:r w:rsidRPr="00222986">
        <w:rPr>
          <w:rFonts w:ascii="Calibri" w:hAnsi="Calibri" w:cs="Calibri"/>
        </w:rPr>
        <w:t>a piece of paper folded three times</w:t>
      </w:r>
    </w:p>
    <w:p w14:paraId="4D81A38A" w14:textId="77777777" w:rsidR="000A45B3" w:rsidRPr="00222986" w:rsidRDefault="000A45B3" w:rsidP="000A45B3">
      <w:pPr>
        <w:pStyle w:val="paragraph"/>
        <w:textAlignment w:val="baseline"/>
        <w:rPr>
          <w:rFonts w:ascii="Calibri" w:hAnsi="Calibri" w:cs="Calibri"/>
        </w:rPr>
      </w:pPr>
    </w:p>
    <w:p w14:paraId="016BD56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Instructions:</w:t>
      </w:r>
    </w:p>
    <w:p w14:paraId="20E7116F" w14:textId="77777777" w:rsidR="000A45B3" w:rsidRPr="00222986" w:rsidRDefault="000A45B3" w:rsidP="000A45B3">
      <w:pPr>
        <w:pStyle w:val="paragraph"/>
        <w:textAlignment w:val="baseline"/>
        <w:rPr>
          <w:rFonts w:ascii="Calibri" w:hAnsi="Calibri" w:cs="Calibri"/>
        </w:rPr>
      </w:pPr>
    </w:p>
    <w:p w14:paraId="5B94A591"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1:  Count the number of widgets that can be produced in 30 seconds using all the resources.  Plot this point on the production possibilities graph on the following page.</w:t>
      </w:r>
    </w:p>
    <w:p w14:paraId="70A093A3"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2:  Count the number of whatsits that can be produced in 30 seconds using all the resources.  Plot this point of the production possibilities graph on the following page.</w:t>
      </w:r>
    </w:p>
    <w:p w14:paraId="5B4CC23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3: Divide the resources in half.  Use half to produce widgets and half to produce whatsits.  Count the number of widgets and whatsits that can be produced in 30 seconds.  Plot this point of the production possibilities graph on the following page.</w:t>
      </w:r>
    </w:p>
    <w:p w14:paraId="2AC35DF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Step 4: Connect the points to show the production possibilities frontier on the following page.</w:t>
      </w:r>
    </w:p>
    <w:p w14:paraId="23F8D075" w14:textId="77777777" w:rsidR="000A45B3" w:rsidRPr="00222986" w:rsidRDefault="000A45B3" w:rsidP="000A45B3">
      <w:pPr>
        <w:spacing w:after="160" w:line="259" w:lineRule="auto"/>
        <w:rPr>
          <w:rFonts w:cs="Calibri"/>
          <w:sz w:val="24"/>
          <w:szCs w:val="24"/>
        </w:rPr>
      </w:pPr>
      <w:r w:rsidRPr="00222986">
        <w:rPr>
          <w:rFonts w:cs="Calibri"/>
        </w:rPr>
        <w:br w:type="page"/>
      </w:r>
    </w:p>
    <w:p w14:paraId="1B61D86C" w14:textId="77777777" w:rsidR="007976AC" w:rsidRPr="00222986" w:rsidRDefault="007976AC" w:rsidP="000A45B3">
      <w:pPr>
        <w:pStyle w:val="paragraph"/>
        <w:textAlignment w:val="baseline"/>
        <w:rPr>
          <w:rStyle w:val="normaltextrun"/>
          <w:rFonts w:ascii="Calibri" w:hAnsi="Calibri" w:cs="Calibri"/>
          <w:sz w:val="22"/>
          <w:szCs w:val="22"/>
        </w:rPr>
      </w:pPr>
      <w:r w:rsidRPr="00222986">
        <w:rPr>
          <w:noProof/>
        </w:rPr>
        <w:lastRenderedPageBreak/>
        <w:drawing>
          <wp:inline distT="0" distB="0" distL="0" distR="0" wp14:anchorId="6947BF34" wp14:editId="007F179E">
            <wp:extent cx="5104263" cy="4417871"/>
            <wp:effectExtent l="0" t="0" r="1270" b="1905"/>
            <wp:docPr id="9" name="Picture 9" descr="A graph is shown with “Whatsits” along the horizontal axis and “Widgets” along the vertical axi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112285" cy="4424814"/>
                    </a:xfrm>
                    <a:prstGeom prst="rect">
                      <a:avLst/>
                    </a:prstGeom>
                  </pic:spPr>
                </pic:pic>
              </a:graphicData>
            </a:graphic>
          </wp:inline>
        </w:drawing>
      </w:r>
    </w:p>
    <w:p w14:paraId="13B85864"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2223ADCD" w14:textId="77777777" w:rsidR="000A45B3" w:rsidRPr="00222986" w:rsidRDefault="000A45B3" w:rsidP="00EC734D">
      <w:pPr>
        <w:pStyle w:val="Heading2"/>
      </w:pPr>
      <w:r w:rsidRPr="00222986">
        <w:rPr>
          <w:rStyle w:val="normaltextrun"/>
        </w:rPr>
        <w:lastRenderedPageBreak/>
        <w:t>Handout 2-3</w:t>
      </w:r>
      <w:r w:rsidRPr="00222986">
        <w:rPr>
          <w:rStyle w:val="eop"/>
        </w:rPr>
        <w:t> </w:t>
      </w:r>
    </w:p>
    <w:p w14:paraId="4DCF5129"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25697ADF"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A9B82D8" w14:textId="77777777" w:rsidR="000A45B3" w:rsidRPr="00222986" w:rsidRDefault="000A45B3" w:rsidP="00EC734D">
      <w:pPr>
        <w:pStyle w:val="Heading3"/>
      </w:pPr>
      <w:r w:rsidRPr="00222986">
        <w:t>Comparative Advantage </w:t>
      </w:r>
    </w:p>
    <w:p w14:paraId="1AF77D66" w14:textId="77777777" w:rsidR="000A45B3" w:rsidRPr="00222986" w:rsidRDefault="000A45B3" w:rsidP="000A45B3">
      <w:pPr>
        <w:pStyle w:val="paragraph"/>
        <w:textAlignment w:val="baseline"/>
        <w:rPr>
          <w:rFonts w:ascii="Calibri" w:hAnsi="Calibri" w:cs="Calibri"/>
        </w:rPr>
      </w:pPr>
    </w:p>
    <w:p w14:paraId="23927F3C" w14:textId="77777777" w:rsidR="000A45B3" w:rsidRPr="00222986" w:rsidRDefault="000A45B3" w:rsidP="00EC734D">
      <w:pPr>
        <w:pStyle w:val="Heading4"/>
      </w:pPr>
      <w:r w:rsidRPr="00EC734D">
        <w:t>Activity</w:t>
      </w:r>
      <w:r w:rsidRPr="00222986">
        <w:t xml:space="preserve"> 1:</w:t>
      </w:r>
    </w:p>
    <w:p w14:paraId="4627D7B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Working with a partner, each student should do each of the following tasks for 30 seconds: marking the same sized X on a sheet of paper and turning pages in a book.  At the end of the time, record the number of Xs drawn and the number of pages turned. Answer the following questions:</w:t>
      </w:r>
    </w:p>
    <w:p w14:paraId="018B8D28" w14:textId="77777777" w:rsidR="000A45B3" w:rsidRPr="00222986" w:rsidRDefault="000A45B3" w:rsidP="000A45B3">
      <w:pPr>
        <w:pStyle w:val="paragraph"/>
        <w:textAlignment w:val="baseline"/>
        <w:rPr>
          <w:rFonts w:ascii="Calibri" w:hAnsi="Calibri" w:cs="Calibri"/>
        </w:rPr>
      </w:pPr>
    </w:p>
    <w:p w14:paraId="61B2ECC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Given the data for both goods for both partners, what is the opportunity cost of producing each good?</w:t>
      </w:r>
    </w:p>
    <w:p w14:paraId="28337A4C" w14:textId="77777777" w:rsidR="000A45B3" w:rsidRPr="00222986" w:rsidRDefault="000A45B3" w:rsidP="000A45B3">
      <w:pPr>
        <w:pStyle w:val="paragraph"/>
        <w:textAlignment w:val="baseline"/>
        <w:rPr>
          <w:rFonts w:ascii="Calibri" w:hAnsi="Calibri" w:cs="Calibri"/>
        </w:rPr>
      </w:pPr>
    </w:p>
    <w:p w14:paraId="59E78448" w14:textId="77777777" w:rsidR="000A45B3" w:rsidRPr="00222986" w:rsidRDefault="000A45B3" w:rsidP="000A45B3">
      <w:pPr>
        <w:pStyle w:val="paragraph"/>
        <w:textAlignment w:val="baseline"/>
        <w:rPr>
          <w:rFonts w:ascii="Calibri" w:hAnsi="Calibri" w:cs="Calibri"/>
        </w:rPr>
      </w:pPr>
    </w:p>
    <w:p w14:paraId="21CAB3B9"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Who has comparative advantage in the production of Xs?</w:t>
      </w:r>
    </w:p>
    <w:p w14:paraId="785D7374" w14:textId="77777777" w:rsidR="000A45B3" w:rsidRPr="00222986" w:rsidRDefault="000A45B3" w:rsidP="000A45B3">
      <w:pPr>
        <w:pStyle w:val="paragraph"/>
        <w:textAlignment w:val="baseline"/>
        <w:rPr>
          <w:rFonts w:ascii="Calibri" w:hAnsi="Calibri" w:cs="Calibri"/>
        </w:rPr>
      </w:pPr>
    </w:p>
    <w:p w14:paraId="342332A3" w14:textId="77777777" w:rsidR="000A45B3" w:rsidRPr="00222986" w:rsidRDefault="000A45B3" w:rsidP="007976AC">
      <w:pPr>
        <w:pStyle w:val="paragraph"/>
        <w:spacing w:line="360" w:lineRule="auto"/>
        <w:textAlignment w:val="baseline"/>
        <w:rPr>
          <w:rFonts w:ascii="Calibri" w:hAnsi="Calibri" w:cs="Calibri"/>
        </w:rPr>
      </w:pPr>
    </w:p>
    <w:p w14:paraId="455A56A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Who has comparative advantage in the turning of pages?</w:t>
      </w:r>
    </w:p>
    <w:p w14:paraId="35BC2548" w14:textId="77777777" w:rsidR="000A45B3" w:rsidRPr="00222986" w:rsidRDefault="000A45B3" w:rsidP="000A45B3">
      <w:pPr>
        <w:pStyle w:val="paragraph"/>
        <w:textAlignment w:val="baseline"/>
        <w:rPr>
          <w:rFonts w:ascii="Calibri" w:hAnsi="Calibri" w:cs="Calibri"/>
        </w:rPr>
      </w:pPr>
    </w:p>
    <w:p w14:paraId="0DEF0D5B" w14:textId="77777777" w:rsidR="000A45B3" w:rsidRPr="00222986" w:rsidRDefault="000A45B3" w:rsidP="007976AC">
      <w:pPr>
        <w:pStyle w:val="paragraph"/>
        <w:spacing w:line="360" w:lineRule="auto"/>
        <w:textAlignment w:val="baseline"/>
        <w:rPr>
          <w:rFonts w:ascii="Calibri" w:hAnsi="Calibri" w:cs="Calibri"/>
        </w:rPr>
      </w:pPr>
    </w:p>
    <w:p w14:paraId="26E01980" w14:textId="77777777" w:rsidR="000A45B3" w:rsidRPr="00222986" w:rsidRDefault="000A45B3" w:rsidP="00EC734D">
      <w:pPr>
        <w:pStyle w:val="Heading4"/>
      </w:pPr>
      <w:r w:rsidRPr="00222986">
        <w:t>Activity 2:</w:t>
      </w:r>
    </w:p>
    <w:p w14:paraId="7E3F1B3D"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What comparative advantages does the United States have?</w:t>
      </w:r>
    </w:p>
    <w:p w14:paraId="5604E7E6" w14:textId="77777777" w:rsidR="000A45B3" w:rsidRPr="00222986" w:rsidRDefault="000A45B3" w:rsidP="007976AC">
      <w:pPr>
        <w:pStyle w:val="paragraph"/>
        <w:spacing w:line="720" w:lineRule="auto"/>
        <w:textAlignment w:val="baseline"/>
        <w:rPr>
          <w:rFonts w:ascii="Calibri" w:hAnsi="Calibri" w:cs="Calibri"/>
        </w:rPr>
      </w:pPr>
    </w:p>
    <w:p w14:paraId="15413C66" w14:textId="77777777" w:rsidR="000A45B3" w:rsidRPr="00222986" w:rsidRDefault="000A45B3" w:rsidP="000A45B3">
      <w:pPr>
        <w:pStyle w:val="paragraph"/>
        <w:textAlignment w:val="baseline"/>
        <w:rPr>
          <w:rFonts w:ascii="Calibri" w:hAnsi="Calibri" w:cs="Calibri"/>
        </w:rPr>
      </w:pPr>
    </w:p>
    <w:p w14:paraId="02B6C05E"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Do a brief internet search to determine what products the United States exports the most.  List them.  How do these products compare with the comparative advantages listed above?</w:t>
      </w:r>
    </w:p>
    <w:p w14:paraId="37FE892D" w14:textId="77777777" w:rsidR="000A45B3" w:rsidRPr="00222986" w:rsidRDefault="000A45B3" w:rsidP="007976AC">
      <w:pPr>
        <w:pStyle w:val="paragraph"/>
        <w:spacing w:line="720" w:lineRule="auto"/>
        <w:textAlignment w:val="baseline"/>
        <w:rPr>
          <w:rFonts w:ascii="Calibri" w:hAnsi="Calibri" w:cs="Calibri"/>
        </w:rPr>
      </w:pPr>
    </w:p>
    <w:p w14:paraId="3AE15193" w14:textId="77777777" w:rsidR="000A45B3" w:rsidRPr="00222986" w:rsidRDefault="000A45B3" w:rsidP="000A45B3">
      <w:pPr>
        <w:pStyle w:val="paragraph"/>
        <w:textAlignment w:val="baseline"/>
        <w:rPr>
          <w:rFonts w:ascii="Calibri" w:hAnsi="Calibri" w:cs="Calibri"/>
        </w:rPr>
      </w:pPr>
    </w:p>
    <w:p w14:paraId="71035728" w14:textId="77777777" w:rsidR="000A45B3" w:rsidRPr="00222986" w:rsidRDefault="000A45B3" w:rsidP="00EC734D">
      <w:pPr>
        <w:pStyle w:val="Heading4"/>
      </w:pPr>
      <w:r w:rsidRPr="00222986">
        <w:br w:type="page"/>
      </w:r>
      <w:r w:rsidRPr="00222986">
        <w:lastRenderedPageBreak/>
        <w:t>Activity 3:</w:t>
      </w:r>
    </w:p>
    <w:p w14:paraId="283382CF"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Consider the pros and cons of the following two statements:</w:t>
      </w:r>
    </w:p>
    <w:p w14:paraId="5B2DFA9E" w14:textId="77777777" w:rsidR="000A45B3" w:rsidRPr="00222986" w:rsidRDefault="000A45B3" w:rsidP="000A45B3">
      <w:pPr>
        <w:pStyle w:val="paragraph"/>
        <w:textAlignment w:val="baseline"/>
        <w:rPr>
          <w:rFonts w:ascii="Calibri" w:hAnsi="Calibri" w:cs="Calibri"/>
        </w:rPr>
      </w:pPr>
    </w:p>
    <w:p w14:paraId="0DF45AD0"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limit imported textiles from China</w:t>
      </w:r>
      <w:r w:rsidR="00915AA0" w:rsidRPr="00222986">
        <w:rPr>
          <w:rFonts w:ascii="Calibri" w:hAnsi="Calibri" w:cs="Calibri"/>
        </w:rPr>
        <w:t>.</w:t>
      </w:r>
      <w:r w:rsidRPr="00222986">
        <w:rPr>
          <w:rFonts w:ascii="Calibri" w:hAnsi="Calibri" w:cs="Calibri"/>
        </w:rPr>
        <w:t xml:space="preserve">” </w:t>
      </w:r>
    </w:p>
    <w:p w14:paraId="724CA81D"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5E101EFD" w14:textId="77777777" w:rsidTr="007976AC">
        <w:trPr>
          <w:tblHeader/>
        </w:trPr>
        <w:tc>
          <w:tcPr>
            <w:tcW w:w="4675" w:type="dxa"/>
            <w:shd w:val="clear" w:color="auto" w:fill="auto"/>
            <w:vAlign w:val="center"/>
          </w:tcPr>
          <w:p w14:paraId="01DA567A"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30343633"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2B81C64C" w14:textId="77777777" w:rsidR="000A45B3" w:rsidRPr="00222986" w:rsidRDefault="000A45B3" w:rsidP="000A45B3">
      <w:pPr>
        <w:pStyle w:val="paragraph"/>
        <w:textAlignment w:val="baseline"/>
        <w:rPr>
          <w:rFonts w:ascii="Calibri" w:hAnsi="Calibri" w:cs="Calibri"/>
        </w:rPr>
      </w:pPr>
    </w:p>
    <w:p w14:paraId="2CA12B26" w14:textId="77777777" w:rsidR="000A45B3" w:rsidRPr="00222986" w:rsidRDefault="000A45B3" w:rsidP="000A45B3">
      <w:pPr>
        <w:pStyle w:val="paragraph"/>
        <w:textAlignment w:val="baseline"/>
        <w:rPr>
          <w:rFonts w:ascii="Calibri" w:hAnsi="Calibri" w:cs="Calibri"/>
        </w:rPr>
      </w:pPr>
    </w:p>
    <w:p w14:paraId="3E012CF8" w14:textId="77777777" w:rsidR="000A45B3" w:rsidRPr="00222986" w:rsidRDefault="000A45B3" w:rsidP="000A45B3">
      <w:pPr>
        <w:pStyle w:val="paragraph"/>
        <w:textAlignment w:val="baseline"/>
        <w:rPr>
          <w:rFonts w:ascii="Calibri" w:hAnsi="Calibri" w:cs="Calibri"/>
        </w:rPr>
      </w:pPr>
    </w:p>
    <w:p w14:paraId="4E26E99B"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“The United States should prohibit the import of products from abroad that are made with child labor.”</w:t>
      </w:r>
    </w:p>
    <w:p w14:paraId="45DCAC09" w14:textId="77777777" w:rsidR="000A45B3" w:rsidRPr="00222986" w:rsidRDefault="000A45B3" w:rsidP="000A45B3">
      <w:pPr>
        <w:pStyle w:val="paragraph"/>
        <w:textAlignment w:val="baseline"/>
        <w:rPr>
          <w:rFonts w:ascii="Calibri" w:hAnsi="Calibri" w:cs="Calibri"/>
        </w:rPr>
      </w:pPr>
    </w:p>
    <w:tbl>
      <w:tblPr>
        <w:tblStyle w:val="TableGrid"/>
        <w:tblW w:w="0" w:type="auto"/>
        <w:tblLook w:val="04A0" w:firstRow="1" w:lastRow="0" w:firstColumn="1" w:lastColumn="0" w:noHBand="0" w:noVBand="1"/>
        <w:tblDescription w:val="Tables shows, with two columns. The column headers read “Pros” and “Cons.”&#10;"/>
      </w:tblPr>
      <w:tblGrid>
        <w:gridCol w:w="4675"/>
        <w:gridCol w:w="4675"/>
      </w:tblGrid>
      <w:tr w:rsidR="000A45B3" w:rsidRPr="00222986" w14:paraId="4549B5DC" w14:textId="77777777" w:rsidTr="007976AC">
        <w:trPr>
          <w:tblHeader/>
        </w:trPr>
        <w:tc>
          <w:tcPr>
            <w:tcW w:w="4675" w:type="dxa"/>
            <w:shd w:val="clear" w:color="auto" w:fill="auto"/>
            <w:vAlign w:val="center"/>
          </w:tcPr>
          <w:p w14:paraId="3DC0AF1C"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Pros</w:t>
            </w:r>
          </w:p>
        </w:tc>
        <w:tc>
          <w:tcPr>
            <w:tcW w:w="4675" w:type="dxa"/>
            <w:shd w:val="clear" w:color="auto" w:fill="auto"/>
            <w:vAlign w:val="center"/>
          </w:tcPr>
          <w:p w14:paraId="240A96D9" w14:textId="77777777" w:rsidR="000A45B3" w:rsidRPr="00222986" w:rsidRDefault="000A45B3" w:rsidP="00EC7552">
            <w:pPr>
              <w:pStyle w:val="paragraph"/>
              <w:jc w:val="center"/>
              <w:textAlignment w:val="baseline"/>
              <w:rPr>
                <w:rFonts w:ascii="Calibri" w:hAnsi="Calibri" w:cs="Calibri"/>
              </w:rPr>
            </w:pPr>
            <w:r w:rsidRPr="00222986">
              <w:rPr>
                <w:rFonts w:ascii="Calibri" w:hAnsi="Calibri" w:cs="Calibri"/>
              </w:rPr>
              <w:t>Cons</w:t>
            </w:r>
          </w:p>
        </w:tc>
      </w:tr>
    </w:tbl>
    <w:p w14:paraId="37D28726" w14:textId="77777777" w:rsidR="000A45B3" w:rsidRPr="00222986" w:rsidRDefault="000A45B3" w:rsidP="000A45B3">
      <w:pPr>
        <w:pStyle w:val="paragraph"/>
        <w:textAlignment w:val="baseline"/>
      </w:pPr>
    </w:p>
    <w:p w14:paraId="2297888F" w14:textId="77777777" w:rsidR="000A45B3" w:rsidRPr="00222986" w:rsidRDefault="000A45B3" w:rsidP="000A45B3"/>
    <w:p w14:paraId="2A5EA1EE"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0B76E1FC" w14:textId="77777777" w:rsidR="000A45B3" w:rsidRPr="00222986" w:rsidRDefault="000A45B3" w:rsidP="00EC734D">
      <w:pPr>
        <w:pStyle w:val="Heading2"/>
      </w:pPr>
      <w:r w:rsidRPr="00222986">
        <w:rPr>
          <w:rStyle w:val="normaltextrun"/>
        </w:rPr>
        <w:lastRenderedPageBreak/>
        <w:t>Handout 2-4</w:t>
      </w:r>
      <w:r w:rsidRPr="00222986">
        <w:rPr>
          <w:rStyle w:val="eop"/>
        </w:rPr>
        <w:t> </w:t>
      </w:r>
    </w:p>
    <w:p w14:paraId="6AC82EB3" w14:textId="77777777" w:rsidR="000A45B3" w:rsidRPr="00222986" w:rsidRDefault="000A45B3" w:rsidP="000A45B3">
      <w:pPr>
        <w:pStyle w:val="paragraph"/>
        <w:textAlignment w:val="baseline"/>
      </w:pPr>
      <w:r w:rsidRPr="00222986">
        <w:rPr>
          <w:rStyle w:val="normaltextrun"/>
          <w:rFonts w:ascii="Calibri" w:hAnsi="Calibri" w:cs="Calibri"/>
          <w:sz w:val="22"/>
          <w:szCs w:val="22"/>
        </w:rPr>
        <w:t>Date_________  Name____________________________ Class________ Professor________________</w:t>
      </w:r>
    </w:p>
    <w:p w14:paraId="1CB48509" w14:textId="77777777" w:rsidR="000A45B3" w:rsidRPr="00222986" w:rsidRDefault="000A45B3" w:rsidP="000A45B3">
      <w:pPr>
        <w:pStyle w:val="paragraph"/>
        <w:textAlignment w:val="baseline"/>
      </w:pPr>
      <w:r w:rsidRPr="00222986">
        <w:rPr>
          <w:rStyle w:val="eop"/>
          <w:rFonts w:ascii="Calibri" w:hAnsi="Calibri" w:cs="Calibri"/>
          <w:sz w:val="22"/>
          <w:szCs w:val="22"/>
        </w:rPr>
        <w:t> </w:t>
      </w:r>
    </w:p>
    <w:p w14:paraId="5460756C" w14:textId="77777777" w:rsidR="000A45B3" w:rsidRPr="00222986" w:rsidRDefault="000A45B3" w:rsidP="00EC734D">
      <w:pPr>
        <w:pStyle w:val="Heading3"/>
      </w:pPr>
      <w:r w:rsidRPr="00222986">
        <w:rPr>
          <w:rStyle w:val="normaltextrun"/>
        </w:rPr>
        <w:t>Circular</w:t>
      </w:r>
      <w:r w:rsidR="00ED1079" w:rsidRPr="00222986">
        <w:rPr>
          <w:rStyle w:val="normaltextrun"/>
        </w:rPr>
        <w:t>-</w:t>
      </w:r>
      <w:r w:rsidRPr="00222986">
        <w:rPr>
          <w:rStyle w:val="normaltextrun"/>
        </w:rPr>
        <w:t>Flow Diagram</w:t>
      </w:r>
      <w:r w:rsidRPr="00222986">
        <w:rPr>
          <w:rStyle w:val="eop"/>
        </w:rPr>
        <w:t> </w:t>
      </w:r>
    </w:p>
    <w:p w14:paraId="13859132" w14:textId="77777777" w:rsidR="000A45B3" w:rsidRPr="00222986" w:rsidRDefault="000A45B3" w:rsidP="000A45B3">
      <w:pPr>
        <w:pStyle w:val="paragraph"/>
        <w:textAlignment w:val="baseline"/>
        <w:rPr>
          <w:rFonts w:ascii="Calibri" w:hAnsi="Calibri" w:cs="Calibri"/>
        </w:rPr>
      </w:pPr>
    </w:p>
    <w:p w14:paraId="061FE04B" w14:textId="77777777" w:rsidR="000A45B3" w:rsidRPr="00222986" w:rsidRDefault="000A45B3" w:rsidP="00EC734D">
      <w:pPr>
        <w:pStyle w:val="Heading4"/>
      </w:pPr>
      <w:r w:rsidRPr="00222986">
        <w:t>Activity 1:</w:t>
      </w:r>
    </w:p>
    <w:p w14:paraId="0FEC4868"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Draw the circular flow below. Add banks, government, and exports and imports to the circular flow.</w:t>
      </w:r>
    </w:p>
    <w:p w14:paraId="76A2893B" w14:textId="77777777" w:rsidR="000A45B3" w:rsidRPr="00222986" w:rsidRDefault="000A45B3" w:rsidP="000A45B3">
      <w:pPr>
        <w:pStyle w:val="paragraph"/>
        <w:textAlignment w:val="baseline"/>
        <w:rPr>
          <w:rFonts w:ascii="Calibri" w:hAnsi="Calibri" w:cs="Calibri"/>
        </w:rPr>
      </w:pPr>
    </w:p>
    <w:p w14:paraId="54779943" w14:textId="77777777" w:rsidR="000A45B3" w:rsidRPr="00222986" w:rsidRDefault="000A45B3" w:rsidP="007976AC">
      <w:pPr>
        <w:pStyle w:val="paragraph"/>
        <w:spacing w:before="4000"/>
        <w:textAlignment w:val="baseline"/>
        <w:rPr>
          <w:rFonts w:ascii="Calibri" w:hAnsi="Calibri" w:cs="Calibri"/>
        </w:rPr>
      </w:pPr>
    </w:p>
    <w:p w14:paraId="0B3F90DC" w14:textId="77777777" w:rsidR="000A45B3" w:rsidRPr="00222986" w:rsidRDefault="000A45B3" w:rsidP="00EC734D">
      <w:pPr>
        <w:pStyle w:val="Heading4"/>
      </w:pPr>
      <w:r w:rsidRPr="00222986">
        <w:t>Activity 2:</w:t>
      </w:r>
    </w:p>
    <w:p w14:paraId="20A50285" w14:textId="77777777" w:rsidR="000A45B3" w:rsidRPr="00222986" w:rsidRDefault="000A45B3" w:rsidP="000A45B3">
      <w:pPr>
        <w:pStyle w:val="paragraph"/>
        <w:textAlignment w:val="baseline"/>
        <w:rPr>
          <w:rFonts w:ascii="Calibri" w:hAnsi="Calibri" w:cs="Calibri"/>
        </w:rPr>
      </w:pPr>
      <w:r w:rsidRPr="00222986">
        <w:rPr>
          <w:rFonts w:ascii="Calibri" w:hAnsi="Calibri" w:cs="Calibri"/>
        </w:rPr>
        <w:t xml:space="preserve">Consider what will happen in the circular flow from Activity 1 above if consumers decide to spend more money and save less. Beside each entity in the diagram, describe briefly how this change will affect the group. </w:t>
      </w:r>
    </w:p>
    <w:p w14:paraId="755E5D70" w14:textId="77777777" w:rsidR="007976AC" w:rsidRPr="00222986" w:rsidRDefault="007976AC">
      <w:pPr>
        <w:spacing w:after="0" w:line="240" w:lineRule="auto"/>
        <w:rPr>
          <w:rStyle w:val="normaltextrun"/>
          <w:rFonts w:cs="Calibri"/>
        </w:rPr>
      </w:pPr>
      <w:r w:rsidRPr="00222986">
        <w:rPr>
          <w:rStyle w:val="normaltextrun"/>
          <w:rFonts w:cs="Calibri"/>
        </w:rPr>
        <w:br w:type="page"/>
      </w:r>
    </w:p>
    <w:p w14:paraId="40338993" w14:textId="77777777" w:rsidR="000A45B3" w:rsidRPr="00222986" w:rsidRDefault="000A45B3" w:rsidP="00EC734D">
      <w:pPr>
        <w:pStyle w:val="Heading2"/>
      </w:pPr>
      <w:r w:rsidRPr="00222986">
        <w:lastRenderedPageBreak/>
        <w:t>Handout 2-5 </w:t>
      </w:r>
    </w:p>
    <w:p w14:paraId="143197DC" w14:textId="77777777" w:rsidR="000A45B3" w:rsidRPr="00222986" w:rsidRDefault="000A45B3" w:rsidP="000A45B3">
      <w:pPr>
        <w:pStyle w:val="paragraph"/>
        <w:textAlignment w:val="baseline"/>
        <w:rPr>
          <w:rStyle w:val="normaltextrun"/>
          <w:rFonts w:ascii="Calibri" w:hAnsi="Calibri" w:cs="Calibri"/>
          <w:sz w:val="22"/>
          <w:szCs w:val="22"/>
        </w:rPr>
      </w:pPr>
      <w:r w:rsidRPr="00222986">
        <w:rPr>
          <w:rStyle w:val="normaltextrun"/>
          <w:rFonts w:ascii="Calibri" w:hAnsi="Calibri" w:cs="Calibri"/>
          <w:sz w:val="22"/>
          <w:szCs w:val="22"/>
        </w:rPr>
        <w:t>Date_________  Name____________________________ Class________ Professor________________</w:t>
      </w:r>
    </w:p>
    <w:p w14:paraId="4D9B8306" w14:textId="77777777" w:rsidR="009C745E" w:rsidRPr="00222986" w:rsidRDefault="009C745E" w:rsidP="000A45B3">
      <w:pPr>
        <w:pStyle w:val="paragraph"/>
        <w:textAlignment w:val="baseline"/>
      </w:pPr>
    </w:p>
    <w:p w14:paraId="61FE6E8B" w14:textId="77777777" w:rsidR="000A45B3" w:rsidRPr="00222986" w:rsidRDefault="000A45B3" w:rsidP="00EC734D">
      <w:pPr>
        <w:pStyle w:val="Heading3"/>
      </w:pPr>
      <w:r w:rsidRPr="00222986">
        <w:t xml:space="preserve">Positive or Normative?  </w:t>
      </w:r>
    </w:p>
    <w:p w14:paraId="78E3C3E0" w14:textId="77777777" w:rsidR="000A45B3" w:rsidRPr="00222986" w:rsidRDefault="000A45B3" w:rsidP="000A45B3">
      <w:pPr>
        <w:pStyle w:val="Tx"/>
        <w:rPr>
          <w:rFonts w:ascii="Calibri" w:hAnsi="Calibri" w:cs="Calibri"/>
        </w:rPr>
      </w:pPr>
      <w:r w:rsidRPr="00222986">
        <w:rPr>
          <w:rFonts w:ascii="Calibri" w:hAnsi="Calibri" w:cs="Calibri"/>
        </w:rPr>
        <w:t xml:space="preserve">Read the following sentences.  Write whether the statement is positive or normative.  Then, rewrite </w:t>
      </w:r>
      <w:r w:rsidR="00915AA0" w:rsidRPr="00222986">
        <w:rPr>
          <w:rFonts w:ascii="Calibri" w:hAnsi="Calibri" w:cs="Calibri"/>
        </w:rPr>
        <w:t xml:space="preserve">the </w:t>
      </w:r>
      <w:r w:rsidRPr="00222986">
        <w:rPr>
          <w:rFonts w:ascii="Calibri" w:hAnsi="Calibri" w:cs="Calibri"/>
        </w:rPr>
        <w:t xml:space="preserve">statement </w:t>
      </w:r>
      <w:r w:rsidR="00915AA0" w:rsidRPr="00222986">
        <w:rPr>
          <w:rFonts w:ascii="Calibri" w:hAnsi="Calibri" w:cs="Calibri"/>
        </w:rPr>
        <w:t>to make</w:t>
      </w:r>
      <w:r w:rsidRPr="00222986">
        <w:rPr>
          <w:rFonts w:ascii="Calibri" w:hAnsi="Calibri" w:cs="Calibri"/>
        </w:rPr>
        <w:t xml:space="preserve"> it normative if the original is positive or positive if the original was normative.</w:t>
      </w:r>
    </w:p>
    <w:p w14:paraId="54DE7278"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“More than 60% of women are in the labor market.” </w:t>
      </w:r>
    </w:p>
    <w:p w14:paraId="74DA3670"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“Rent control laws should be implemented because they help to achieve equity or fairness in housing.” (Normative) </w:t>
      </w:r>
    </w:p>
    <w:p w14:paraId="72676683"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“Society should take measures to end gun violence.” (Normative) </w:t>
      </w:r>
    </w:p>
    <w:p w14:paraId="03D4AB4D"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 xml:space="preserve">“People who smoke pass on increased medical costs to the whole society.” (Positive) </w:t>
      </w:r>
    </w:p>
    <w:p w14:paraId="10BC5841" w14:textId="77777777" w:rsidR="000A45B3" w:rsidRPr="00222986" w:rsidRDefault="000A45B3" w:rsidP="000A45B3">
      <w:pPr>
        <w:pStyle w:val="BLlist"/>
        <w:numPr>
          <w:ilvl w:val="0"/>
          <w:numId w:val="24"/>
        </w:numPr>
        <w:spacing w:after="1200"/>
        <w:rPr>
          <w:rFonts w:ascii="Calibri" w:hAnsi="Calibri" w:cs="Calibri"/>
        </w:rPr>
      </w:pPr>
      <w:r w:rsidRPr="00222986">
        <w:rPr>
          <w:rFonts w:ascii="Calibri" w:hAnsi="Calibri" w:cs="Calibri"/>
        </w:rPr>
        <w:t>“Single mothers are more than twice as likely as married mothers to be in poverty.” (Positive)</w:t>
      </w:r>
    </w:p>
    <w:sectPr w:rsidR="000A45B3" w:rsidRPr="00222986" w:rsidSect="0019580E">
      <w:footerReference w:type="default" r:id="rId17"/>
      <w:pgSz w:w="12240" w:h="15840" w:code="1"/>
      <w:pgMar w:top="1440" w:right="1080" w:bottom="1440" w:left="1080" w:header="720" w:footer="720" w:gutter="0"/>
      <w:cols w:space="720"/>
      <w:noEndnote/>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Isman, Jodi" w:date="2017-03-13T10:22:00Z" w:initials="IJ">
    <w:p w14:paraId="7505F0BD" w14:textId="77777777" w:rsidR="00E403F5" w:rsidRDefault="00E403F5">
      <w:pPr>
        <w:pStyle w:val="CommentText"/>
      </w:pPr>
      <w:r>
        <w:rPr>
          <w:rStyle w:val="CommentReference"/>
        </w:rPr>
        <w:annotationRef/>
      </w:r>
      <w:r>
        <w:rPr>
          <w:noProof/>
        </w:rPr>
        <w:t>provide the color version of this image.</w:t>
      </w:r>
    </w:p>
  </w:comment>
  <w:comment w:id="1" w:author="Knight" w:date="2017-03-07T10:57:00Z" w:initials="K">
    <w:p w14:paraId="7FF171B3" w14:textId="77777777" w:rsidR="00E403F5" w:rsidRDefault="00E403F5">
      <w:pPr>
        <w:pStyle w:val="CommentText"/>
      </w:pPr>
      <w:r>
        <w:rPr>
          <w:rStyle w:val="CommentReference"/>
        </w:rPr>
        <w:annotationRef/>
      </w:r>
      <w:r>
        <w:t>Figure 2-3 from the book</w:t>
      </w:r>
    </w:p>
  </w:comment>
  <w:comment w:id="2" w:author="Schmid, Emily" w:date="2017-03-09T14:39:00Z" w:initials="SE">
    <w:p w14:paraId="6CA3E7B8" w14:textId="77777777" w:rsidR="00E403F5" w:rsidRDefault="00E403F5">
      <w:pPr>
        <w:pStyle w:val="CommentText"/>
      </w:pPr>
      <w:r>
        <w:rPr>
          <w:rStyle w:val="CommentReference"/>
        </w:rPr>
        <w:annotationRef/>
      </w:r>
      <w:r>
        <w:t>NOTE TO SELF: Swap out with alt-text image file from comp once comes in from production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05F0BD" w15:done="0"/>
  <w15:commentEx w15:paraId="7FF171B3" w15:done="0"/>
  <w15:commentEx w15:paraId="6CA3E7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57B39B" w14:textId="77777777" w:rsidR="00E90E6F" w:rsidRDefault="00E90E6F" w:rsidP="00576BB2">
      <w:pPr>
        <w:spacing w:after="0" w:line="240" w:lineRule="auto"/>
      </w:pPr>
      <w:r>
        <w:separator/>
      </w:r>
    </w:p>
  </w:endnote>
  <w:endnote w:type="continuationSeparator" w:id="0">
    <w:p w14:paraId="36E45AA4" w14:textId="77777777" w:rsidR="00E90E6F" w:rsidRDefault="00E90E6F" w:rsidP="00576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PJLCH C+ Imago">
    <w:altName w:val="Imago"/>
    <w:panose1 w:val="00000000000000000000"/>
    <w:charset w:val="00"/>
    <w:family w:val="swiss"/>
    <w:notTrueType/>
    <w:pitch w:val="default"/>
    <w:sig w:usb0="00000003" w:usb1="00000000" w:usb2="00000000" w:usb3="00000000" w:csb0="00000001" w:csb1="00000000"/>
  </w:font>
  <w:font w:name="DJLPD A+ Imago">
    <w:altName w:val="Calibri"/>
    <w:panose1 w:val="00000000000000000000"/>
    <w:charset w:val="00"/>
    <w:family w:val="swiss"/>
    <w:notTrueType/>
    <w:pitch w:val="default"/>
    <w:sig w:usb0="00000003" w:usb1="00000000" w:usb2="00000000" w:usb3="00000000" w:csb0="00000001" w:csb1="00000000"/>
  </w:font>
  <w:font w:name="OGMEF C+ Imago">
    <w:altName w:val="Imago"/>
    <w:panose1 w:val="00000000000000000000"/>
    <w:charset w:val="00"/>
    <w:family w:val="swiss"/>
    <w:notTrueType/>
    <w:pitch w:val="default"/>
    <w:sig w:usb0="00000003" w:usb1="00000000" w:usb2="00000000" w:usb3="00000000" w:csb0="00000001" w:csb1="00000000"/>
  </w:font>
  <w:font w:name="BBPJP H+ Imago">
    <w:altName w:val="Imago"/>
    <w:panose1 w:val="00000000000000000000"/>
    <w:charset w:val="00"/>
    <w:family w:val="swiss"/>
    <w:notTrueType/>
    <w:pitch w:val="default"/>
    <w:sig w:usb0="00000003" w:usb1="00000000" w:usb2="00000000" w:usb3="00000000" w:csb0="00000001" w:csb1="00000000"/>
  </w:font>
  <w:font w:name="OfficinaSansLT-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53CADE" w14:textId="77777777" w:rsidR="00E403F5" w:rsidRPr="0019580E" w:rsidRDefault="00E403F5" w:rsidP="008B55B0">
    <w:pPr>
      <w:pStyle w:val="Footer"/>
      <w:tabs>
        <w:tab w:val="clear" w:pos="4680"/>
        <w:tab w:val="clear" w:pos="9360"/>
        <w:tab w:val="center" w:pos="5103"/>
        <w:tab w:val="right" w:pos="9923"/>
      </w:tabs>
      <w:rPr>
        <w:rFonts w:ascii="Times New Roman" w:hAnsi="Times New Roman"/>
        <w:b/>
        <w:sz w:val="24"/>
        <w:szCs w:val="24"/>
      </w:rPr>
    </w:pPr>
    <w:r w:rsidRPr="0019580E">
      <w:rPr>
        <w:rFonts w:ascii="Times New Roman" w:hAnsi="Times New Roman"/>
        <w:b/>
        <w:sz w:val="24"/>
        <w:szCs w:val="24"/>
      </w:rPr>
      <w:t xml:space="preserve">Chapter </w:t>
    </w:r>
    <w:r>
      <w:rPr>
        <w:rFonts w:ascii="Times New Roman" w:hAnsi="Times New Roman"/>
        <w:b/>
        <w:sz w:val="24"/>
        <w:szCs w:val="24"/>
      </w:rPr>
      <w:t>2</w:t>
    </w:r>
    <w:r w:rsidRPr="0019580E">
      <w:rPr>
        <w:rFonts w:ascii="Times New Roman" w:hAnsi="Times New Roman"/>
        <w:b/>
        <w:sz w:val="24"/>
        <w:szCs w:val="24"/>
      </w:rPr>
      <w:tab/>
    </w:r>
    <w:r>
      <w:rPr>
        <w:rFonts w:ascii="Times New Roman" w:hAnsi="Times New Roman"/>
        <w:b/>
        <w:sz w:val="24"/>
        <w:szCs w:val="24"/>
      </w:rPr>
      <w:t>krugman</w:t>
    </w:r>
    <w:r w:rsidRPr="0019580E">
      <w:rPr>
        <w:rFonts w:ascii="Times New Roman" w:hAnsi="Times New Roman"/>
        <w:b/>
        <w:sz w:val="24"/>
        <w:szCs w:val="24"/>
      </w:rPr>
      <w:tab/>
    </w:r>
    <w:r w:rsidRPr="0019580E">
      <w:rPr>
        <w:rFonts w:ascii="Times New Roman" w:hAnsi="Times New Roman"/>
        <w:b/>
        <w:sz w:val="24"/>
        <w:szCs w:val="24"/>
      </w:rPr>
      <w:fldChar w:fldCharType="begin"/>
    </w:r>
    <w:r w:rsidRPr="0019580E">
      <w:rPr>
        <w:rFonts w:ascii="Times New Roman" w:hAnsi="Times New Roman"/>
        <w:b/>
        <w:sz w:val="24"/>
        <w:szCs w:val="24"/>
      </w:rPr>
      <w:instrText xml:space="preserve"> PAGE   \* MERGEFORMAT </w:instrText>
    </w:r>
    <w:r w:rsidRPr="0019580E">
      <w:rPr>
        <w:rFonts w:ascii="Times New Roman" w:hAnsi="Times New Roman"/>
        <w:b/>
        <w:sz w:val="24"/>
        <w:szCs w:val="24"/>
      </w:rPr>
      <w:fldChar w:fldCharType="separate"/>
    </w:r>
    <w:r w:rsidR="00D256FC">
      <w:rPr>
        <w:rFonts w:ascii="Times New Roman" w:hAnsi="Times New Roman"/>
        <w:b/>
        <w:noProof/>
        <w:sz w:val="24"/>
        <w:szCs w:val="24"/>
      </w:rPr>
      <w:t>10</w:t>
    </w:r>
    <w:r w:rsidRPr="0019580E">
      <w:rPr>
        <w:rFonts w:ascii="Times New Roman" w:hAnsi="Times New Roman"/>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ECDC1" w14:textId="77777777" w:rsidR="00E90E6F" w:rsidRDefault="00E90E6F" w:rsidP="00576BB2">
      <w:pPr>
        <w:spacing w:after="0" w:line="240" w:lineRule="auto"/>
      </w:pPr>
      <w:r>
        <w:separator/>
      </w:r>
    </w:p>
  </w:footnote>
  <w:footnote w:type="continuationSeparator" w:id="0">
    <w:p w14:paraId="20F80142" w14:textId="77777777" w:rsidR="00E90E6F" w:rsidRDefault="00E90E6F" w:rsidP="00576B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7pt;height:8.5pt" o:bullet="t">
        <v:imagedata r:id="rId1" o:title=""/>
      </v:shape>
    </w:pict>
  </w:numPicBullet>
  <w:numPicBullet w:numPicBulletId="1">
    <w:pict>
      <v:shape id="_x0000_i1036" type="#_x0000_t75" style="width:5.5pt;height:7pt" o:bullet="t">
        <v:imagedata r:id="rId2" o:title=""/>
      </v:shape>
    </w:pict>
  </w:numPicBullet>
  <w:numPicBullet w:numPicBulletId="2">
    <w:pict>
      <v:shape id="_x0000_i1037" type="#_x0000_t75" style="width:7pt;height:7pt" o:bullet="t">
        <v:imagedata r:id="rId3" o:title=""/>
      </v:shape>
    </w:pict>
  </w:numPicBullet>
  <w:abstractNum w:abstractNumId="0" w15:restartNumberingAfterBreak="0">
    <w:nsid w:val="853C4FCC"/>
    <w:multiLevelType w:val="hybridMultilevel"/>
    <w:tmpl w:val="6090FC5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AEDF87A"/>
    <w:multiLevelType w:val="hybridMultilevel"/>
    <w:tmpl w:val="3742144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B79043C6"/>
    <w:multiLevelType w:val="hybridMultilevel"/>
    <w:tmpl w:val="CEA3D57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1181128"/>
    <w:multiLevelType w:val="hybridMultilevel"/>
    <w:tmpl w:val="BD069FB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F253C2D8"/>
    <w:multiLevelType w:val="hybridMultilevel"/>
    <w:tmpl w:val="1008239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FFFFF83"/>
    <w:multiLevelType w:val="singleLevel"/>
    <w:tmpl w:val="9118CC52"/>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148264C0"/>
    <w:multiLevelType w:val="hybridMultilevel"/>
    <w:tmpl w:val="738EA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CFB70"/>
    <w:multiLevelType w:val="hybridMultilevel"/>
    <w:tmpl w:val="852C72D0"/>
    <w:lvl w:ilvl="0" w:tplc="11568400">
      <w:start w:val="1"/>
      <w:numFmt w:val="decimal"/>
      <w:lvlText w:val="%1."/>
      <w:lvlJc w:val="left"/>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7C80147"/>
    <w:multiLevelType w:val="hybridMultilevel"/>
    <w:tmpl w:val="7556F7E0"/>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1D6908D0"/>
    <w:multiLevelType w:val="hybridMultilevel"/>
    <w:tmpl w:val="43E2B1D0"/>
    <w:lvl w:ilvl="0" w:tplc="0A7690B8">
      <w:start w:val="1"/>
      <w:numFmt w:val="bullet"/>
      <w:pStyle w:val="BLlis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1CC4969"/>
    <w:multiLevelType w:val="hybridMultilevel"/>
    <w:tmpl w:val="ABE86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3447CA"/>
    <w:multiLevelType w:val="hybridMultilevel"/>
    <w:tmpl w:val="B186F13E"/>
    <w:lvl w:ilvl="0" w:tplc="0409000F">
      <w:start w:val="1"/>
      <w:numFmt w:val="decimal"/>
      <w:lvlText w:val="%1."/>
      <w:lvlJc w:val="left"/>
      <w:pPr>
        <w:ind w:left="720" w:hanging="360"/>
      </w:pPr>
      <w:rPr>
        <w:rFont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266F1E55"/>
    <w:multiLevelType w:val="hybridMultilevel"/>
    <w:tmpl w:val="9F285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6D56B3"/>
    <w:multiLevelType w:val="hybridMultilevel"/>
    <w:tmpl w:val="CF9F327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3F99181B"/>
    <w:multiLevelType w:val="hybridMultilevel"/>
    <w:tmpl w:val="7B5E2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AE3B96"/>
    <w:multiLevelType w:val="hybridMultilevel"/>
    <w:tmpl w:val="0A9A2BDA"/>
    <w:lvl w:ilvl="0" w:tplc="0CC66D06">
      <w:start w:val="3"/>
      <w:numFmt w:val="bullet"/>
      <w:lvlText w:val="•"/>
      <w:lvlJc w:val="left"/>
      <w:pPr>
        <w:ind w:left="720" w:hanging="36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40F779BB"/>
    <w:multiLevelType w:val="hybridMultilevel"/>
    <w:tmpl w:val="B5201044"/>
    <w:lvl w:ilvl="0" w:tplc="609E09FA">
      <w:start w:val="1"/>
      <w:numFmt w:val="bullet"/>
      <w:lvlText w:val=""/>
      <w:lvlPicBulletId w:val="0"/>
      <w:lvlJc w:val="left"/>
      <w:pPr>
        <w:tabs>
          <w:tab w:val="num" w:pos="720"/>
        </w:tabs>
        <w:ind w:left="720" w:hanging="360"/>
      </w:pPr>
      <w:rPr>
        <w:rFonts w:ascii="Symbol" w:hAnsi="Symbol" w:hint="default"/>
      </w:rPr>
    </w:lvl>
    <w:lvl w:ilvl="1" w:tplc="3516E1A2" w:tentative="1">
      <w:start w:val="1"/>
      <w:numFmt w:val="bullet"/>
      <w:lvlText w:val=""/>
      <w:lvlJc w:val="left"/>
      <w:pPr>
        <w:tabs>
          <w:tab w:val="num" w:pos="1440"/>
        </w:tabs>
        <w:ind w:left="1440" w:hanging="360"/>
      </w:pPr>
      <w:rPr>
        <w:rFonts w:ascii="Symbol" w:hAnsi="Symbol" w:hint="default"/>
      </w:rPr>
    </w:lvl>
    <w:lvl w:ilvl="2" w:tplc="B9FECD36" w:tentative="1">
      <w:start w:val="1"/>
      <w:numFmt w:val="bullet"/>
      <w:lvlText w:val=""/>
      <w:lvlJc w:val="left"/>
      <w:pPr>
        <w:tabs>
          <w:tab w:val="num" w:pos="2160"/>
        </w:tabs>
        <w:ind w:left="2160" w:hanging="360"/>
      </w:pPr>
      <w:rPr>
        <w:rFonts w:ascii="Symbol" w:hAnsi="Symbol" w:hint="default"/>
      </w:rPr>
    </w:lvl>
    <w:lvl w:ilvl="3" w:tplc="2B3030DE" w:tentative="1">
      <w:start w:val="1"/>
      <w:numFmt w:val="bullet"/>
      <w:lvlText w:val=""/>
      <w:lvlJc w:val="left"/>
      <w:pPr>
        <w:tabs>
          <w:tab w:val="num" w:pos="2880"/>
        </w:tabs>
        <w:ind w:left="2880" w:hanging="360"/>
      </w:pPr>
      <w:rPr>
        <w:rFonts w:ascii="Symbol" w:hAnsi="Symbol" w:hint="default"/>
      </w:rPr>
    </w:lvl>
    <w:lvl w:ilvl="4" w:tplc="3662947C" w:tentative="1">
      <w:start w:val="1"/>
      <w:numFmt w:val="bullet"/>
      <w:lvlText w:val=""/>
      <w:lvlJc w:val="left"/>
      <w:pPr>
        <w:tabs>
          <w:tab w:val="num" w:pos="3600"/>
        </w:tabs>
        <w:ind w:left="3600" w:hanging="360"/>
      </w:pPr>
      <w:rPr>
        <w:rFonts w:ascii="Symbol" w:hAnsi="Symbol" w:hint="default"/>
      </w:rPr>
    </w:lvl>
    <w:lvl w:ilvl="5" w:tplc="EF02CA50" w:tentative="1">
      <w:start w:val="1"/>
      <w:numFmt w:val="bullet"/>
      <w:lvlText w:val=""/>
      <w:lvlJc w:val="left"/>
      <w:pPr>
        <w:tabs>
          <w:tab w:val="num" w:pos="4320"/>
        </w:tabs>
        <w:ind w:left="4320" w:hanging="360"/>
      </w:pPr>
      <w:rPr>
        <w:rFonts w:ascii="Symbol" w:hAnsi="Symbol" w:hint="default"/>
      </w:rPr>
    </w:lvl>
    <w:lvl w:ilvl="6" w:tplc="EDC2C3C4" w:tentative="1">
      <w:start w:val="1"/>
      <w:numFmt w:val="bullet"/>
      <w:lvlText w:val=""/>
      <w:lvlJc w:val="left"/>
      <w:pPr>
        <w:tabs>
          <w:tab w:val="num" w:pos="5040"/>
        </w:tabs>
        <w:ind w:left="5040" w:hanging="360"/>
      </w:pPr>
      <w:rPr>
        <w:rFonts w:ascii="Symbol" w:hAnsi="Symbol" w:hint="default"/>
      </w:rPr>
    </w:lvl>
    <w:lvl w:ilvl="7" w:tplc="D52EE108" w:tentative="1">
      <w:start w:val="1"/>
      <w:numFmt w:val="bullet"/>
      <w:lvlText w:val=""/>
      <w:lvlJc w:val="left"/>
      <w:pPr>
        <w:tabs>
          <w:tab w:val="num" w:pos="5760"/>
        </w:tabs>
        <w:ind w:left="5760" w:hanging="360"/>
      </w:pPr>
      <w:rPr>
        <w:rFonts w:ascii="Symbol" w:hAnsi="Symbol" w:hint="default"/>
      </w:rPr>
    </w:lvl>
    <w:lvl w:ilvl="8" w:tplc="7874745A"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46003AB4"/>
    <w:multiLevelType w:val="hybridMultilevel"/>
    <w:tmpl w:val="E5382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790557"/>
    <w:multiLevelType w:val="hybridMultilevel"/>
    <w:tmpl w:val="824C2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7D5683"/>
    <w:multiLevelType w:val="hybridMultilevel"/>
    <w:tmpl w:val="C2A2672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07E699A"/>
    <w:multiLevelType w:val="hybridMultilevel"/>
    <w:tmpl w:val="6C10F89E"/>
    <w:lvl w:ilvl="0" w:tplc="A7B0AE74">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770954D8"/>
    <w:multiLevelType w:val="hybridMultilevel"/>
    <w:tmpl w:val="E5905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C64178"/>
    <w:multiLevelType w:val="hybridMultilevel"/>
    <w:tmpl w:val="E752B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5A1005"/>
    <w:multiLevelType w:val="hybridMultilevel"/>
    <w:tmpl w:val="F3443FF8"/>
    <w:lvl w:ilvl="0" w:tplc="7280FD60">
      <w:start w:val="1"/>
      <w:numFmt w:val="decimal"/>
      <w:lvlText w:val="%1."/>
      <w:lvlJc w:val="left"/>
      <w:pPr>
        <w:ind w:left="2" w:hanging="2340"/>
      </w:pPr>
      <w:rPr>
        <w:rFonts w:hint="default"/>
      </w:rPr>
    </w:lvl>
    <w:lvl w:ilvl="1" w:tplc="40090019" w:tentative="1">
      <w:start w:val="1"/>
      <w:numFmt w:val="lowerLetter"/>
      <w:lvlText w:val="%2."/>
      <w:lvlJc w:val="left"/>
      <w:pPr>
        <w:ind w:left="-1258" w:hanging="360"/>
      </w:pPr>
    </w:lvl>
    <w:lvl w:ilvl="2" w:tplc="4009001B" w:tentative="1">
      <w:start w:val="1"/>
      <w:numFmt w:val="lowerRoman"/>
      <w:lvlText w:val="%3."/>
      <w:lvlJc w:val="right"/>
      <w:pPr>
        <w:ind w:left="-538" w:hanging="180"/>
      </w:pPr>
    </w:lvl>
    <w:lvl w:ilvl="3" w:tplc="4009000F" w:tentative="1">
      <w:start w:val="1"/>
      <w:numFmt w:val="decimal"/>
      <w:lvlText w:val="%4."/>
      <w:lvlJc w:val="left"/>
      <w:pPr>
        <w:ind w:left="182" w:hanging="360"/>
      </w:pPr>
    </w:lvl>
    <w:lvl w:ilvl="4" w:tplc="40090019" w:tentative="1">
      <w:start w:val="1"/>
      <w:numFmt w:val="lowerLetter"/>
      <w:lvlText w:val="%5."/>
      <w:lvlJc w:val="left"/>
      <w:pPr>
        <w:ind w:left="902" w:hanging="360"/>
      </w:pPr>
    </w:lvl>
    <w:lvl w:ilvl="5" w:tplc="4009001B" w:tentative="1">
      <w:start w:val="1"/>
      <w:numFmt w:val="lowerRoman"/>
      <w:lvlText w:val="%6."/>
      <w:lvlJc w:val="right"/>
      <w:pPr>
        <w:ind w:left="1622" w:hanging="180"/>
      </w:pPr>
    </w:lvl>
    <w:lvl w:ilvl="6" w:tplc="4009000F" w:tentative="1">
      <w:start w:val="1"/>
      <w:numFmt w:val="decimal"/>
      <w:lvlText w:val="%7."/>
      <w:lvlJc w:val="left"/>
      <w:pPr>
        <w:ind w:left="2342" w:hanging="360"/>
      </w:pPr>
    </w:lvl>
    <w:lvl w:ilvl="7" w:tplc="40090019" w:tentative="1">
      <w:start w:val="1"/>
      <w:numFmt w:val="lowerLetter"/>
      <w:lvlText w:val="%8."/>
      <w:lvlJc w:val="left"/>
      <w:pPr>
        <w:ind w:left="3062" w:hanging="360"/>
      </w:pPr>
    </w:lvl>
    <w:lvl w:ilvl="8" w:tplc="4009001B" w:tentative="1">
      <w:start w:val="1"/>
      <w:numFmt w:val="lowerRoman"/>
      <w:lvlText w:val="%9."/>
      <w:lvlJc w:val="right"/>
      <w:pPr>
        <w:ind w:left="3782" w:hanging="180"/>
      </w:pPr>
    </w:lvl>
  </w:abstractNum>
  <w:abstractNum w:abstractNumId="24" w15:restartNumberingAfterBreak="0">
    <w:nsid w:val="7CC1B2F2"/>
    <w:multiLevelType w:val="hybridMultilevel"/>
    <w:tmpl w:val="69C372D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4"/>
  </w:num>
  <w:num w:numId="2">
    <w:abstractNumId w:val="19"/>
  </w:num>
  <w:num w:numId="3">
    <w:abstractNumId w:val="6"/>
  </w:num>
  <w:num w:numId="4">
    <w:abstractNumId w:val="22"/>
  </w:num>
  <w:num w:numId="5">
    <w:abstractNumId w:val="16"/>
  </w:num>
  <w:num w:numId="6">
    <w:abstractNumId w:val="5"/>
  </w:num>
  <w:num w:numId="7">
    <w:abstractNumId w:val="3"/>
  </w:num>
  <w:num w:numId="8">
    <w:abstractNumId w:val="8"/>
  </w:num>
  <w:num w:numId="9">
    <w:abstractNumId w:val="20"/>
  </w:num>
  <w:num w:numId="10">
    <w:abstractNumId w:val="23"/>
  </w:num>
  <w:num w:numId="11">
    <w:abstractNumId w:val="2"/>
  </w:num>
  <w:num w:numId="12">
    <w:abstractNumId w:val="4"/>
  </w:num>
  <w:num w:numId="13">
    <w:abstractNumId w:val="7"/>
  </w:num>
  <w:num w:numId="14">
    <w:abstractNumId w:val="13"/>
  </w:num>
  <w:num w:numId="15">
    <w:abstractNumId w:val="1"/>
  </w:num>
  <w:num w:numId="16">
    <w:abstractNumId w:val="0"/>
  </w:num>
  <w:num w:numId="17">
    <w:abstractNumId w:val="9"/>
  </w:num>
  <w:num w:numId="18">
    <w:abstractNumId w:val="15"/>
  </w:num>
  <w:num w:numId="19">
    <w:abstractNumId w:val="18"/>
  </w:num>
  <w:num w:numId="20">
    <w:abstractNumId w:val="21"/>
  </w:num>
  <w:num w:numId="21">
    <w:abstractNumId w:val="14"/>
  </w:num>
  <w:num w:numId="22">
    <w:abstractNumId w:val="10"/>
  </w:num>
  <w:num w:numId="23">
    <w:abstractNumId w:val="17"/>
  </w:num>
  <w:num w:numId="24">
    <w:abstractNumId w:val="11"/>
  </w:num>
  <w:num w:numId="25">
    <w:abstractNumId w:val="12"/>
  </w:num>
  <w:num w:numId="26">
    <w:abstractNumId w:val="9"/>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EED"/>
    <w:rsid w:val="0000728A"/>
    <w:rsid w:val="00037540"/>
    <w:rsid w:val="000651A5"/>
    <w:rsid w:val="00075070"/>
    <w:rsid w:val="0007663E"/>
    <w:rsid w:val="000855BB"/>
    <w:rsid w:val="000A45B3"/>
    <w:rsid w:val="00124027"/>
    <w:rsid w:val="00135B33"/>
    <w:rsid w:val="00144128"/>
    <w:rsid w:val="00144EAE"/>
    <w:rsid w:val="00186A28"/>
    <w:rsid w:val="0019580E"/>
    <w:rsid w:val="001B3257"/>
    <w:rsid w:val="001D0A5F"/>
    <w:rsid w:val="001D1895"/>
    <w:rsid w:val="001D5323"/>
    <w:rsid w:val="001F7894"/>
    <w:rsid w:val="0020667F"/>
    <w:rsid w:val="00222986"/>
    <w:rsid w:val="00233EE4"/>
    <w:rsid w:val="00257C64"/>
    <w:rsid w:val="00270525"/>
    <w:rsid w:val="00287A28"/>
    <w:rsid w:val="002962E7"/>
    <w:rsid w:val="002971E4"/>
    <w:rsid w:val="002A69AC"/>
    <w:rsid w:val="002D0FB1"/>
    <w:rsid w:val="002E4936"/>
    <w:rsid w:val="002F0D1D"/>
    <w:rsid w:val="00330AF3"/>
    <w:rsid w:val="003470D9"/>
    <w:rsid w:val="0034748B"/>
    <w:rsid w:val="0035543E"/>
    <w:rsid w:val="00385977"/>
    <w:rsid w:val="00393191"/>
    <w:rsid w:val="003B4958"/>
    <w:rsid w:val="003B5AE3"/>
    <w:rsid w:val="003C68FB"/>
    <w:rsid w:val="003E6712"/>
    <w:rsid w:val="003E7253"/>
    <w:rsid w:val="003F0398"/>
    <w:rsid w:val="003F7C50"/>
    <w:rsid w:val="004210E7"/>
    <w:rsid w:val="00424EED"/>
    <w:rsid w:val="004308F8"/>
    <w:rsid w:val="00467E06"/>
    <w:rsid w:val="00477C67"/>
    <w:rsid w:val="004878D7"/>
    <w:rsid w:val="004A326C"/>
    <w:rsid w:val="004A7BB9"/>
    <w:rsid w:val="004B2642"/>
    <w:rsid w:val="004B4D59"/>
    <w:rsid w:val="004C7950"/>
    <w:rsid w:val="004D05EC"/>
    <w:rsid w:val="004E6DEF"/>
    <w:rsid w:val="00515FB7"/>
    <w:rsid w:val="005241A3"/>
    <w:rsid w:val="005421B7"/>
    <w:rsid w:val="005513F8"/>
    <w:rsid w:val="00570E69"/>
    <w:rsid w:val="00576BB2"/>
    <w:rsid w:val="00580DF4"/>
    <w:rsid w:val="005B0744"/>
    <w:rsid w:val="005B5656"/>
    <w:rsid w:val="005C6910"/>
    <w:rsid w:val="005D4F5A"/>
    <w:rsid w:val="006000BA"/>
    <w:rsid w:val="0060193A"/>
    <w:rsid w:val="00605053"/>
    <w:rsid w:val="006218C0"/>
    <w:rsid w:val="00626FE7"/>
    <w:rsid w:val="00627076"/>
    <w:rsid w:val="00645CB8"/>
    <w:rsid w:val="0067272C"/>
    <w:rsid w:val="006956AE"/>
    <w:rsid w:val="006A765A"/>
    <w:rsid w:val="006C663D"/>
    <w:rsid w:val="006E4EE7"/>
    <w:rsid w:val="00707504"/>
    <w:rsid w:val="007150F0"/>
    <w:rsid w:val="00733A2F"/>
    <w:rsid w:val="0074654D"/>
    <w:rsid w:val="00747508"/>
    <w:rsid w:val="00754D1B"/>
    <w:rsid w:val="007976AC"/>
    <w:rsid w:val="007B154E"/>
    <w:rsid w:val="007B64EA"/>
    <w:rsid w:val="007B74EC"/>
    <w:rsid w:val="007C00A5"/>
    <w:rsid w:val="007D33CC"/>
    <w:rsid w:val="007F7E1C"/>
    <w:rsid w:val="0080629E"/>
    <w:rsid w:val="0086096C"/>
    <w:rsid w:val="008662D2"/>
    <w:rsid w:val="0088372D"/>
    <w:rsid w:val="0088504F"/>
    <w:rsid w:val="00891E75"/>
    <w:rsid w:val="008958B7"/>
    <w:rsid w:val="008B4E33"/>
    <w:rsid w:val="008B55B0"/>
    <w:rsid w:val="008B5C5D"/>
    <w:rsid w:val="008B5FFD"/>
    <w:rsid w:val="008B676C"/>
    <w:rsid w:val="008B7861"/>
    <w:rsid w:val="008D3D7C"/>
    <w:rsid w:val="008E7648"/>
    <w:rsid w:val="00915AA0"/>
    <w:rsid w:val="009320D9"/>
    <w:rsid w:val="00941E3D"/>
    <w:rsid w:val="009507A0"/>
    <w:rsid w:val="00980C0E"/>
    <w:rsid w:val="009931C2"/>
    <w:rsid w:val="009B1402"/>
    <w:rsid w:val="009C745E"/>
    <w:rsid w:val="009D6F03"/>
    <w:rsid w:val="009E1FD3"/>
    <w:rsid w:val="009F2B89"/>
    <w:rsid w:val="00A00B20"/>
    <w:rsid w:val="00A34CDD"/>
    <w:rsid w:val="00A3564F"/>
    <w:rsid w:val="00A84C48"/>
    <w:rsid w:val="00A902F1"/>
    <w:rsid w:val="00AA0B9B"/>
    <w:rsid w:val="00AA1151"/>
    <w:rsid w:val="00AC2711"/>
    <w:rsid w:val="00AC7F48"/>
    <w:rsid w:val="00AE18F3"/>
    <w:rsid w:val="00B30E3F"/>
    <w:rsid w:val="00B478A8"/>
    <w:rsid w:val="00B54B7A"/>
    <w:rsid w:val="00B61520"/>
    <w:rsid w:val="00B9717B"/>
    <w:rsid w:val="00BF0B2D"/>
    <w:rsid w:val="00C84A9E"/>
    <w:rsid w:val="00CB34D0"/>
    <w:rsid w:val="00CB45FB"/>
    <w:rsid w:val="00CC16BF"/>
    <w:rsid w:val="00CD1A54"/>
    <w:rsid w:val="00CF0377"/>
    <w:rsid w:val="00D256FC"/>
    <w:rsid w:val="00D423C8"/>
    <w:rsid w:val="00D61BC6"/>
    <w:rsid w:val="00D6268A"/>
    <w:rsid w:val="00D77877"/>
    <w:rsid w:val="00D77F8C"/>
    <w:rsid w:val="00D828C7"/>
    <w:rsid w:val="00D958B9"/>
    <w:rsid w:val="00DA3808"/>
    <w:rsid w:val="00DA3E3C"/>
    <w:rsid w:val="00E27F8D"/>
    <w:rsid w:val="00E403F5"/>
    <w:rsid w:val="00E52E44"/>
    <w:rsid w:val="00E5446C"/>
    <w:rsid w:val="00E571DF"/>
    <w:rsid w:val="00E83184"/>
    <w:rsid w:val="00E90E6F"/>
    <w:rsid w:val="00EB5742"/>
    <w:rsid w:val="00EC734D"/>
    <w:rsid w:val="00EC7552"/>
    <w:rsid w:val="00ED1079"/>
    <w:rsid w:val="00ED2B04"/>
    <w:rsid w:val="00F07A6C"/>
    <w:rsid w:val="00F22A4C"/>
    <w:rsid w:val="00F36C6F"/>
    <w:rsid w:val="00FA6742"/>
    <w:rsid w:val="00FB5BA8"/>
    <w:rsid w:val="00FF7E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67958811"/>
  <w15:docId w15:val="{2BE6A7FC-4193-48C9-9840-8D833A42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55B0"/>
    <w:pPr>
      <w:spacing w:after="200" w:line="276" w:lineRule="auto"/>
    </w:pPr>
    <w:rPr>
      <w:sz w:val="22"/>
      <w:szCs w:val="22"/>
    </w:rPr>
  </w:style>
  <w:style w:type="paragraph" w:styleId="Heading1">
    <w:name w:val="heading 1"/>
    <w:basedOn w:val="Title"/>
    <w:next w:val="Normal"/>
    <w:link w:val="Heading1Char"/>
    <w:uiPriority w:val="9"/>
    <w:qFormat/>
    <w:rsid w:val="00EC734D"/>
    <w:pPr>
      <w:outlineLvl w:val="0"/>
    </w:pPr>
  </w:style>
  <w:style w:type="paragraph" w:styleId="Heading2">
    <w:name w:val="heading 2"/>
    <w:basedOn w:val="H1"/>
    <w:next w:val="Normal"/>
    <w:link w:val="Heading2Char"/>
    <w:uiPriority w:val="9"/>
    <w:unhideWhenUsed/>
    <w:qFormat/>
    <w:rsid w:val="00EC734D"/>
    <w:pPr>
      <w:outlineLvl w:val="1"/>
    </w:pPr>
  </w:style>
  <w:style w:type="paragraph" w:styleId="Heading3">
    <w:name w:val="heading 3"/>
    <w:basedOn w:val="H3"/>
    <w:next w:val="Normal"/>
    <w:link w:val="Heading3Char"/>
    <w:uiPriority w:val="9"/>
    <w:unhideWhenUsed/>
    <w:qFormat/>
    <w:rsid w:val="00EC734D"/>
  </w:style>
  <w:style w:type="paragraph" w:styleId="Heading4">
    <w:name w:val="heading 4"/>
    <w:basedOn w:val="H3"/>
    <w:next w:val="Normal"/>
    <w:link w:val="Heading4Char"/>
    <w:uiPriority w:val="9"/>
    <w:unhideWhenUsed/>
    <w:qFormat/>
    <w:rsid w:val="00EC734D"/>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erthere">
    <w:name w:val="Insert here"/>
    <w:rsid w:val="002A69AC"/>
    <w:pPr>
      <w:widowControl w:val="0"/>
      <w:autoSpaceDE w:val="0"/>
      <w:autoSpaceDN w:val="0"/>
      <w:adjustRightInd w:val="0"/>
      <w:spacing w:before="360" w:after="360"/>
      <w:jc w:val="center"/>
    </w:pPr>
    <w:rPr>
      <w:rFonts w:ascii="Times New Roman" w:eastAsia="Malgun Gothic" w:hAnsi="Times New Roman"/>
      <w:b/>
      <w:color w:val="FF0000"/>
      <w:sz w:val="24"/>
      <w:szCs w:val="24"/>
    </w:rPr>
  </w:style>
  <w:style w:type="paragraph" w:customStyle="1" w:styleId="CM1">
    <w:name w:val="CM1"/>
    <w:basedOn w:val="Inserthere"/>
    <w:next w:val="Inserthere"/>
    <w:uiPriority w:val="99"/>
    <w:semiHidden/>
    <w:rPr>
      <w:color w:val="auto"/>
    </w:rPr>
  </w:style>
  <w:style w:type="paragraph" w:customStyle="1" w:styleId="CM2">
    <w:name w:val="CM2"/>
    <w:basedOn w:val="Inserthere"/>
    <w:next w:val="Inserthere"/>
    <w:uiPriority w:val="99"/>
    <w:semiHidden/>
    <w:rPr>
      <w:color w:val="auto"/>
    </w:rPr>
  </w:style>
  <w:style w:type="paragraph" w:customStyle="1" w:styleId="CM6">
    <w:name w:val="CM6"/>
    <w:basedOn w:val="Inserthere"/>
    <w:next w:val="Inserthere"/>
    <w:uiPriority w:val="99"/>
    <w:semiHidden/>
    <w:rPr>
      <w:color w:val="auto"/>
    </w:rPr>
  </w:style>
  <w:style w:type="paragraph" w:customStyle="1" w:styleId="CM4">
    <w:name w:val="CM4"/>
    <w:basedOn w:val="Inserthere"/>
    <w:next w:val="Inserthere"/>
    <w:uiPriority w:val="99"/>
    <w:semiHidden/>
    <w:pPr>
      <w:spacing w:line="240" w:lineRule="atLeast"/>
    </w:pPr>
    <w:rPr>
      <w:color w:val="auto"/>
    </w:rPr>
  </w:style>
  <w:style w:type="paragraph" w:customStyle="1" w:styleId="CM7">
    <w:name w:val="CM7"/>
    <w:basedOn w:val="Inserthere"/>
    <w:next w:val="Inserthere"/>
    <w:uiPriority w:val="99"/>
    <w:semiHidden/>
    <w:rPr>
      <w:color w:val="auto"/>
    </w:rPr>
  </w:style>
  <w:style w:type="paragraph" w:customStyle="1" w:styleId="CM5">
    <w:name w:val="CM5"/>
    <w:basedOn w:val="Inserthere"/>
    <w:next w:val="Inserthere"/>
    <w:uiPriority w:val="99"/>
    <w:semiHidden/>
    <w:rPr>
      <w:color w:val="auto"/>
    </w:rPr>
  </w:style>
  <w:style w:type="paragraph" w:customStyle="1" w:styleId="CM8">
    <w:name w:val="CM8"/>
    <w:basedOn w:val="Inserthere"/>
    <w:next w:val="Inserthere"/>
    <w:uiPriority w:val="99"/>
    <w:semiHidden/>
    <w:rPr>
      <w:color w:val="auto"/>
    </w:rPr>
  </w:style>
  <w:style w:type="paragraph" w:styleId="DocumentMap">
    <w:name w:val="Document Map"/>
    <w:basedOn w:val="Normal"/>
    <w:link w:val="DocumentMapChar"/>
    <w:uiPriority w:val="99"/>
    <w:semiHidden/>
    <w:rsid w:val="00576BB2"/>
    <w:rPr>
      <w:rFonts w:ascii="Tahoma" w:hAnsi="Tahoma" w:cs="Tahoma"/>
      <w:sz w:val="16"/>
      <w:szCs w:val="16"/>
    </w:rPr>
  </w:style>
  <w:style w:type="character" w:customStyle="1" w:styleId="DocumentMapChar">
    <w:name w:val="Document Map Char"/>
    <w:link w:val="DocumentMap"/>
    <w:uiPriority w:val="99"/>
    <w:semiHidden/>
    <w:rsid w:val="00DA3E3C"/>
    <w:rPr>
      <w:rFonts w:ascii="Tahoma" w:hAnsi="Tahoma" w:cs="Tahoma"/>
      <w:sz w:val="16"/>
      <w:szCs w:val="16"/>
    </w:rPr>
  </w:style>
  <w:style w:type="paragraph" w:styleId="Header">
    <w:name w:val="header"/>
    <w:basedOn w:val="Normal"/>
    <w:link w:val="HeaderChar"/>
    <w:uiPriority w:val="99"/>
    <w:semiHidden/>
    <w:rsid w:val="00576BB2"/>
    <w:pPr>
      <w:tabs>
        <w:tab w:val="center" w:pos="4680"/>
        <w:tab w:val="right" w:pos="9360"/>
      </w:tabs>
    </w:pPr>
  </w:style>
  <w:style w:type="character" w:customStyle="1" w:styleId="HeaderChar">
    <w:name w:val="Header Char"/>
    <w:link w:val="Header"/>
    <w:uiPriority w:val="99"/>
    <w:semiHidden/>
    <w:rsid w:val="00DA3E3C"/>
    <w:rPr>
      <w:sz w:val="22"/>
      <w:szCs w:val="22"/>
    </w:rPr>
  </w:style>
  <w:style w:type="paragraph" w:styleId="Footer">
    <w:name w:val="footer"/>
    <w:basedOn w:val="Normal"/>
    <w:link w:val="FooterChar"/>
    <w:uiPriority w:val="99"/>
    <w:semiHidden/>
    <w:rsid w:val="00576BB2"/>
    <w:pPr>
      <w:tabs>
        <w:tab w:val="center" w:pos="4680"/>
        <w:tab w:val="right" w:pos="9360"/>
      </w:tabs>
    </w:pPr>
  </w:style>
  <w:style w:type="character" w:customStyle="1" w:styleId="FooterChar">
    <w:name w:val="Footer Char"/>
    <w:link w:val="Footer"/>
    <w:uiPriority w:val="99"/>
    <w:semiHidden/>
    <w:rsid w:val="00DA3E3C"/>
    <w:rPr>
      <w:sz w:val="22"/>
      <w:szCs w:val="22"/>
    </w:rPr>
  </w:style>
  <w:style w:type="paragraph" w:styleId="BalloonText">
    <w:name w:val="Balloon Text"/>
    <w:basedOn w:val="Normal"/>
    <w:link w:val="BalloonTextChar"/>
    <w:uiPriority w:val="99"/>
    <w:semiHidden/>
    <w:rsid w:val="00576BB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A3E3C"/>
    <w:rPr>
      <w:rFonts w:ascii="Tahoma" w:hAnsi="Tahoma" w:cs="Tahoma"/>
      <w:sz w:val="16"/>
      <w:szCs w:val="16"/>
    </w:rPr>
  </w:style>
  <w:style w:type="paragraph" w:customStyle="1" w:styleId="ChNumber">
    <w:name w:val="Ch Number"/>
    <w:qFormat/>
    <w:rsid w:val="00AA0B9B"/>
    <w:pPr>
      <w:spacing w:after="480"/>
    </w:pPr>
    <w:rPr>
      <w:rFonts w:ascii="Times New Roman" w:hAnsi="Times New Roman"/>
      <w:b/>
      <w:sz w:val="24"/>
      <w:szCs w:val="66"/>
    </w:rPr>
  </w:style>
  <w:style w:type="paragraph" w:customStyle="1" w:styleId="Style1">
    <w:name w:val="Style1"/>
    <w:basedOn w:val="Inserthere"/>
    <w:semiHidden/>
    <w:qFormat/>
    <w:rsid w:val="00DA3E3C"/>
    <w:pPr>
      <w:tabs>
        <w:tab w:val="left" w:pos="450"/>
      </w:tabs>
      <w:spacing w:after="47"/>
      <w:ind w:left="450" w:hanging="450"/>
    </w:pPr>
  </w:style>
  <w:style w:type="paragraph" w:customStyle="1" w:styleId="NL">
    <w:name w:val="NL"/>
    <w:qFormat/>
    <w:rsid w:val="00DA3E3C"/>
    <w:pPr>
      <w:tabs>
        <w:tab w:val="left" w:pos="450"/>
      </w:tabs>
      <w:ind w:left="450" w:hanging="450"/>
      <w:jc w:val="both"/>
    </w:pPr>
    <w:rPr>
      <w:rFonts w:ascii="Times New Roman" w:hAnsi="Times New Roman"/>
      <w:color w:val="000000"/>
      <w:sz w:val="24"/>
      <w:szCs w:val="24"/>
    </w:rPr>
  </w:style>
  <w:style w:type="paragraph" w:customStyle="1" w:styleId="H1">
    <w:name w:val="H1"/>
    <w:basedOn w:val="Title"/>
    <w:qFormat/>
    <w:rsid w:val="007B64EA"/>
    <w:pPr>
      <w:spacing w:before="240" w:after="120"/>
      <w:outlineLvl w:val="0"/>
    </w:pPr>
  </w:style>
  <w:style w:type="paragraph" w:customStyle="1" w:styleId="Figcap">
    <w:name w:val="Fig_cap"/>
    <w:qFormat/>
    <w:rsid w:val="00186A28"/>
    <w:pPr>
      <w:spacing w:before="360" w:after="120"/>
      <w:jc w:val="center"/>
    </w:pPr>
    <w:rPr>
      <w:rFonts w:ascii="Times New Roman" w:hAnsi="Times New Roman"/>
      <w:b/>
      <w:color w:val="000000"/>
      <w:sz w:val="24"/>
      <w:szCs w:val="24"/>
    </w:rPr>
  </w:style>
  <w:style w:type="paragraph" w:customStyle="1" w:styleId="CM25">
    <w:name w:val="CM25"/>
    <w:basedOn w:val="Inserthere"/>
    <w:next w:val="Inserthere"/>
    <w:uiPriority w:val="99"/>
    <w:semiHidden/>
    <w:rsid w:val="00D6268A"/>
    <w:rPr>
      <w:rFonts w:ascii="PJLCH C+ Imago" w:eastAsia="Times New Roman" w:hAnsi="PJLCH C+ Imago"/>
      <w:color w:val="auto"/>
      <w:lang w:val="en-IN" w:eastAsia="en-IN"/>
    </w:rPr>
  </w:style>
  <w:style w:type="paragraph" w:customStyle="1" w:styleId="CM26">
    <w:name w:val="CM26"/>
    <w:basedOn w:val="Inserthere"/>
    <w:next w:val="Inserthere"/>
    <w:uiPriority w:val="99"/>
    <w:semiHidden/>
    <w:rsid w:val="00D6268A"/>
    <w:rPr>
      <w:rFonts w:ascii="PJLCH C+ Imago" w:eastAsia="Times New Roman" w:hAnsi="PJLCH C+ Imago"/>
      <w:color w:val="auto"/>
      <w:lang w:val="en-IN" w:eastAsia="en-IN"/>
    </w:rPr>
  </w:style>
  <w:style w:type="paragraph" w:customStyle="1" w:styleId="CM28">
    <w:name w:val="CM28"/>
    <w:basedOn w:val="Inserthere"/>
    <w:next w:val="Inserthere"/>
    <w:uiPriority w:val="99"/>
    <w:semiHidden/>
    <w:rsid w:val="00D6268A"/>
    <w:rPr>
      <w:rFonts w:ascii="PJLCH C+ Imago" w:eastAsia="Times New Roman" w:hAnsi="PJLCH C+ Imago"/>
      <w:color w:val="auto"/>
      <w:lang w:val="en-IN" w:eastAsia="en-IN"/>
    </w:rPr>
  </w:style>
  <w:style w:type="paragraph" w:customStyle="1" w:styleId="CM27">
    <w:name w:val="CM27"/>
    <w:basedOn w:val="Inserthere"/>
    <w:next w:val="Inserthere"/>
    <w:uiPriority w:val="99"/>
    <w:semiHidden/>
    <w:rsid w:val="00D6268A"/>
    <w:rPr>
      <w:rFonts w:ascii="PJLCH C+ Imago" w:eastAsia="Times New Roman" w:hAnsi="PJLCH C+ Imago"/>
      <w:color w:val="auto"/>
      <w:lang w:val="en-IN" w:eastAsia="en-IN"/>
    </w:rPr>
  </w:style>
  <w:style w:type="paragraph" w:customStyle="1" w:styleId="CM29">
    <w:name w:val="CM29"/>
    <w:basedOn w:val="Inserthere"/>
    <w:next w:val="Inserthere"/>
    <w:uiPriority w:val="99"/>
    <w:semiHidden/>
    <w:rsid w:val="00D6268A"/>
    <w:rPr>
      <w:rFonts w:ascii="PJLCH C+ Imago" w:eastAsia="Times New Roman" w:hAnsi="PJLCH C+ Imago"/>
      <w:color w:val="auto"/>
      <w:lang w:val="en-IN" w:eastAsia="en-IN"/>
    </w:rPr>
  </w:style>
  <w:style w:type="paragraph" w:customStyle="1" w:styleId="CM30">
    <w:name w:val="CM30"/>
    <w:basedOn w:val="Inserthere"/>
    <w:next w:val="Inserthere"/>
    <w:uiPriority w:val="99"/>
    <w:semiHidden/>
    <w:rsid w:val="00D6268A"/>
    <w:rPr>
      <w:rFonts w:ascii="PJLCH C+ Imago" w:eastAsia="Times New Roman" w:hAnsi="PJLCH C+ Imago"/>
      <w:color w:val="auto"/>
      <w:lang w:val="en-IN" w:eastAsia="en-IN"/>
    </w:rPr>
  </w:style>
  <w:style w:type="paragraph" w:customStyle="1" w:styleId="CM31">
    <w:name w:val="CM31"/>
    <w:basedOn w:val="Inserthere"/>
    <w:next w:val="Inserthere"/>
    <w:uiPriority w:val="99"/>
    <w:semiHidden/>
    <w:rsid w:val="00D6268A"/>
    <w:rPr>
      <w:rFonts w:ascii="PJLCH C+ Imago" w:eastAsia="Times New Roman" w:hAnsi="PJLCH C+ Imago"/>
      <w:color w:val="auto"/>
      <w:lang w:val="en-IN" w:eastAsia="en-IN"/>
    </w:rPr>
  </w:style>
  <w:style w:type="paragraph" w:customStyle="1" w:styleId="CM32">
    <w:name w:val="CM32"/>
    <w:basedOn w:val="Inserthere"/>
    <w:next w:val="Inserthere"/>
    <w:uiPriority w:val="99"/>
    <w:semiHidden/>
    <w:rsid w:val="00D6268A"/>
    <w:rPr>
      <w:rFonts w:ascii="PJLCH C+ Imago" w:eastAsia="Times New Roman" w:hAnsi="PJLCH C+ Imago"/>
      <w:color w:val="auto"/>
      <w:lang w:val="en-IN" w:eastAsia="en-IN"/>
    </w:rPr>
  </w:style>
  <w:style w:type="paragraph" w:customStyle="1" w:styleId="CM10">
    <w:name w:val="CM10"/>
    <w:basedOn w:val="Inserthere"/>
    <w:next w:val="Inserthere"/>
    <w:uiPriority w:val="99"/>
    <w:semiHidden/>
    <w:rsid w:val="00D6268A"/>
    <w:rPr>
      <w:rFonts w:ascii="PJLCH C+ Imago" w:eastAsia="Times New Roman" w:hAnsi="PJLCH C+ Imago"/>
      <w:color w:val="auto"/>
      <w:lang w:val="en-IN" w:eastAsia="en-IN"/>
    </w:rPr>
  </w:style>
  <w:style w:type="paragraph" w:customStyle="1" w:styleId="CM33">
    <w:name w:val="CM33"/>
    <w:basedOn w:val="Inserthere"/>
    <w:next w:val="Inserthere"/>
    <w:uiPriority w:val="99"/>
    <w:semiHidden/>
    <w:rsid w:val="00D6268A"/>
    <w:rPr>
      <w:rFonts w:ascii="PJLCH C+ Imago" w:eastAsia="Times New Roman" w:hAnsi="PJLCH C+ Imago"/>
      <w:color w:val="auto"/>
      <w:lang w:val="en-IN" w:eastAsia="en-IN"/>
    </w:rPr>
  </w:style>
  <w:style w:type="paragraph" w:customStyle="1" w:styleId="CM34">
    <w:name w:val="CM34"/>
    <w:basedOn w:val="Inserthere"/>
    <w:next w:val="Inserthere"/>
    <w:uiPriority w:val="99"/>
    <w:semiHidden/>
    <w:rsid w:val="00D6268A"/>
    <w:rPr>
      <w:rFonts w:ascii="PJLCH C+ Imago" w:eastAsia="Times New Roman" w:hAnsi="PJLCH C+ Imago"/>
      <w:color w:val="auto"/>
      <w:lang w:val="en-IN" w:eastAsia="en-IN"/>
    </w:rPr>
  </w:style>
  <w:style w:type="paragraph" w:customStyle="1" w:styleId="CM35">
    <w:name w:val="CM35"/>
    <w:basedOn w:val="Inserthere"/>
    <w:next w:val="Inserthere"/>
    <w:uiPriority w:val="99"/>
    <w:semiHidden/>
    <w:rsid w:val="00D6268A"/>
    <w:rPr>
      <w:rFonts w:ascii="PJLCH C+ Imago" w:eastAsia="Times New Roman" w:hAnsi="PJLCH C+ Imago"/>
      <w:color w:val="auto"/>
      <w:lang w:val="en-IN" w:eastAsia="en-IN"/>
    </w:rPr>
  </w:style>
  <w:style w:type="paragraph" w:customStyle="1" w:styleId="CM36">
    <w:name w:val="CM36"/>
    <w:basedOn w:val="Inserthere"/>
    <w:next w:val="Inserthere"/>
    <w:uiPriority w:val="99"/>
    <w:semiHidden/>
    <w:rsid w:val="00D6268A"/>
    <w:rPr>
      <w:rFonts w:ascii="PJLCH C+ Imago" w:eastAsia="Times New Roman" w:hAnsi="PJLCH C+ Imago"/>
      <w:color w:val="auto"/>
      <w:lang w:val="en-IN" w:eastAsia="en-IN"/>
    </w:rPr>
  </w:style>
  <w:style w:type="paragraph" w:customStyle="1" w:styleId="CM37">
    <w:name w:val="CM37"/>
    <w:basedOn w:val="Inserthere"/>
    <w:next w:val="Inserthere"/>
    <w:uiPriority w:val="99"/>
    <w:semiHidden/>
    <w:rsid w:val="00D6268A"/>
    <w:rPr>
      <w:rFonts w:ascii="PJLCH C+ Imago" w:eastAsia="Times New Roman" w:hAnsi="PJLCH C+ Imago"/>
      <w:color w:val="auto"/>
      <w:lang w:val="en-IN" w:eastAsia="en-IN"/>
    </w:rPr>
  </w:style>
  <w:style w:type="paragraph" w:customStyle="1" w:styleId="CM38">
    <w:name w:val="CM38"/>
    <w:basedOn w:val="Inserthere"/>
    <w:next w:val="Inserthere"/>
    <w:uiPriority w:val="99"/>
    <w:semiHidden/>
    <w:rsid w:val="00D6268A"/>
    <w:rPr>
      <w:rFonts w:ascii="PJLCH C+ Imago" w:eastAsia="Times New Roman" w:hAnsi="PJLCH C+ Imago"/>
      <w:color w:val="auto"/>
      <w:lang w:val="en-IN" w:eastAsia="en-IN"/>
    </w:rPr>
  </w:style>
  <w:style w:type="paragraph" w:customStyle="1" w:styleId="CM14">
    <w:name w:val="CM14"/>
    <w:basedOn w:val="Inserthere"/>
    <w:next w:val="Inserthere"/>
    <w:uiPriority w:val="99"/>
    <w:semiHidden/>
    <w:rsid w:val="00D6268A"/>
    <w:rPr>
      <w:rFonts w:ascii="PJLCH C+ Imago" w:eastAsia="Times New Roman" w:hAnsi="PJLCH C+ Imago"/>
      <w:color w:val="auto"/>
      <w:lang w:val="en-IN" w:eastAsia="en-IN"/>
    </w:rPr>
  </w:style>
  <w:style w:type="paragraph" w:customStyle="1" w:styleId="CM39">
    <w:name w:val="CM39"/>
    <w:basedOn w:val="Inserthere"/>
    <w:next w:val="Inserthere"/>
    <w:uiPriority w:val="99"/>
    <w:semiHidden/>
    <w:rsid w:val="00D6268A"/>
    <w:rPr>
      <w:rFonts w:ascii="PJLCH C+ Imago" w:eastAsia="Times New Roman" w:hAnsi="PJLCH C+ Imago"/>
      <w:color w:val="auto"/>
      <w:lang w:val="en-IN" w:eastAsia="en-IN"/>
    </w:rPr>
  </w:style>
  <w:style w:type="paragraph" w:customStyle="1" w:styleId="CM15">
    <w:name w:val="CM15"/>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6">
    <w:name w:val="CM16"/>
    <w:basedOn w:val="Inserthere"/>
    <w:next w:val="Inserthere"/>
    <w:uiPriority w:val="99"/>
    <w:semiHidden/>
    <w:rsid w:val="00D6268A"/>
    <w:rPr>
      <w:rFonts w:ascii="PJLCH C+ Imago" w:eastAsia="Times New Roman" w:hAnsi="PJLCH C+ Imago"/>
      <w:color w:val="auto"/>
      <w:lang w:val="en-IN" w:eastAsia="en-IN"/>
    </w:rPr>
  </w:style>
  <w:style w:type="paragraph" w:customStyle="1" w:styleId="CM19">
    <w:name w:val="CM19"/>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20">
    <w:name w:val="CM20"/>
    <w:basedOn w:val="Inserthere"/>
    <w:next w:val="Inserthere"/>
    <w:uiPriority w:val="99"/>
    <w:semiHidden/>
    <w:rsid w:val="00D6268A"/>
    <w:rPr>
      <w:rFonts w:ascii="PJLCH C+ Imago" w:eastAsia="Times New Roman" w:hAnsi="PJLCH C+ Imago"/>
      <w:color w:val="auto"/>
      <w:lang w:val="en-IN" w:eastAsia="en-IN"/>
    </w:rPr>
  </w:style>
  <w:style w:type="paragraph" w:customStyle="1" w:styleId="CM21">
    <w:name w:val="CM21"/>
    <w:basedOn w:val="Inserthere"/>
    <w:next w:val="Inserthere"/>
    <w:uiPriority w:val="99"/>
    <w:semiHidden/>
    <w:rsid w:val="00D6268A"/>
    <w:rPr>
      <w:rFonts w:ascii="PJLCH C+ Imago" w:eastAsia="Times New Roman" w:hAnsi="PJLCH C+ Imago"/>
      <w:color w:val="auto"/>
      <w:lang w:val="en-IN" w:eastAsia="en-IN"/>
    </w:rPr>
  </w:style>
  <w:style w:type="paragraph" w:customStyle="1" w:styleId="CM23">
    <w:name w:val="CM23"/>
    <w:basedOn w:val="Inserthere"/>
    <w:next w:val="Inserthere"/>
    <w:uiPriority w:val="99"/>
    <w:semiHidden/>
    <w:rsid w:val="00D6268A"/>
    <w:rPr>
      <w:rFonts w:ascii="PJLCH C+ Imago" w:eastAsia="Times New Roman" w:hAnsi="PJLCH C+ Imago"/>
      <w:color w:val="auto"/>
      <w:lang w:val="en-IN" w:eastAsia="en-IN"/>
    </w:rPr>
  </w:style>
  <w:style w:type="paragraph" w:customStyle="1" w:styleId="CM24">
    <w:name w:val="CM24"/>
    <w:basedOn w:val="Inserthere"/>
    <w:next w:val="Inserthere"/>
    <w:uiPriority w:val="99"/>
    <w:semiHidden/>
    <w:rsid w:val="00D6268A"/>
    <w:pPr>
      <w:spacing w:line="240" w:lineRule="atLeast"/>
    </w:pPr>
    <w:rPr>
      <w:rFonts w:ascii="PJLCH C+ Imago" w:eastAsia="Times New Roman" w:hAnsi="PJLCH C+ Imago"/>
      <w:color w:val="auto"/>
      <w:lang w:val="en-IN" w:eastAsia="en-IN"/>
    </w:rPr>
  </w:style>
  <w:style w:type="paragraph" w:customStyle="1" w:styleId="CM17">
    <w:name w:val="CM17"/>
    <w:basedOn w:val="Inserthere"/>
    <w:next w:val="Inserthere"/>
    <w:uiPriority w:val="99"/>
    <w:semiHidden/>
    <w:rsid w:val="00D6268A"/>
    <w:rPr>
      <w:rFonts w:ascii="PJLCH C+ Imago" w:eastAsia="Times New Roman" w:hAnsi="PJLCH C+ Imago"/>
      <w:color w:val="auto"/>
      <w:lang w:val="en-IN" w:eastAsia="en-IN"/>
    </w:rPr>
  </w:style>
  <w:style w:type="paragraph" w:customStyle="1" w:styleId="Default">
    <w:name w:val="Default"/>
    <w:rsid w:val="00515FB7"/>
    <w:pPr>
      <w:widowControl w:val="0"/>
      <w:autoSpaceDE w:val="0"/>
      <w:autoSpaceDN w:val="0"/>
      <w:adjustRightInd w:val="0"/>
    </w:pPr>
    <w:rPr>
      <w:rFonts w:ascii="DJLPD A+ Imago" w:hAnsi="DJLPD A+ Imago" w:cs="DJLPD A+ Imago"/>
      <w:color w:val="000000"/>
      <w:sz w:val="24"/>
      <w:szCs w:val="24"/>
    </w:rPr>
  </w:style>
  <w:style w:type="paragraph" w:customStyle="1" w:styleId="Nlsub">
    <w:name w:val="Nl_sub"/>
    <w:basedOn w:val="NL"/>
    <w:qFormat/>
    <w:rsid w:val="007C00A5"/>
    <w:pPr>
      <w:tabs>
        <w:tab w:val="clear" w:pos="450"/>
        <w:tab w:val="left" w:pos="709"/>
      </w:tabs>
      <w:ind w:left="709" w:hanging="283"/>
    </w:pPr>
    <w:rPr>
      <w:lang w:val="en-IN" w:eastAsia="en-IN"/>
    </w:rPr>
  </w:style>
  <w:style w:type="paragraph" w:customStyle="1" w:styleId="Nlsubtx">
    <w:name w:val="Nl_sub tx"/>
    <w:basedOn w:val="NL"/>
    <w:qFormat/>
    <w:rsid w:val="007C00A5"/>
    <w:pPr>
      <w:tabs>
        <w:tab w:val="clear" w:pos="450"/>
      </w:tabs>
      <w:ind w:left="709" w:hanging="709"/>
    </w:pPr>
    <w:rPr>
      <w:lang w:val="en-IN" w:eastAsia="en-IN"/>
    </w:rPr>
  </w:style>
  <w:style w:type="paragraph" w:customStyle="1" w:styleId="Nlnumber1st">
    <w:name w:val="Nl_number 1st"/>
    <w:basedOn w:val="NL"/>
    <w:qFormat/>
    <w:rsid w:val="007C00A5"/>
    <w:pPr>
      <w:tabs>
        <w:tab w:val="clear" w:pos="450"/>
        <w:tab w:val="left" w:pos="426"/>
      </w:tabs>
      <w:ind w:left="709" w:hanging="709"/>
    </w:pPr>
    <w:rPr>
      <w:lang w:val="en-IN" w:eastAsia="en-IN"/>
    </w:rPr>
  </w:style>
  <w:style w:type="paragraph" w:customStyle="1" w:styleId="CM40">
    <w:name w:val="CM40"/>
    <w:basedOn w:val="Default"/>
    <w:next w:val="Default"/>
    <w:uiPriority w:val="99"/>
    <w:semiHidden/>
    <w:rsid w:val="00477C67"/>
    <w:rPr>
      <w:rFonts w:ascii="OGMEF C+ Imago" w:hAnsi="OGMEF C+ Imago" w:cs="Times New Roman"/>
      <w:color w:val="auto"/>
      <w:lang w:val="en-IN" w:eastAsia="en-IN"/>
    </w:rPr>
  </w:style>
  <w:style w:type="paragraph" w:customStyle="1" w:styleId="CM3">
    <w:name w:val="CM3"/>
    <w:basedOn w:val="Default"/>
    <w:next w:val="Default"/>
    <w:uiPriority w:val="99"/>
    <w:semiHidden/>
    <w:rsid w:val="00477C67"/>
    <w:rPr>
      <w:rFonts w:ascii="OGMEF C+ Imago" w:hAnsi="OGMEF C+ Imago" w:cs="Times New Roman"/>
      <w:color w:val="auto"/>
      <w:lang w:val="en-IN" w:eastAsia="en-IN"/>
    </w:rPr>
  </w:style>
  <w:style w:type="paragraph" w:customStyle="1" w:styleId="CM41">
    <w:name w:val="CM41"/>
    <w:basedOn w:val="Default"/>
    <w:next w:val="Default"/>
    <w:uiPriority w:val="99"/>
    <w:semiHidden/>
    <w:rsid w:val="00477C67"/>
    <w:rPr>
      <w:rFonts w:ascii="OGMEF C+ Imago" w:hAnsi="OGMEF C+ Imago" w:cs="Times New Roman"/>
      <w:color w:val="auto"/>
      <w:lang w:val="en-IN" w:eastAsia="en-IN"/>
    </w:rPr>
  </w:style>
  <w:style w:type="paragraph" w:customStyle="1" w:styleId="CM42">
    <w:name w:val="CM42"/>
    <w:basedOn w:val="Default"/>
    <w:next w:val="Default"/>
    <w:uiPriority w:val="99"/>
    <w:semiHidden/>
    <w:rsid w:val="00477C67"/>
    <w:rPr>
      <w:rFonts w:ascii="OGMEF C+ Imago" w:hAnsi="OGMEF C+ Imago" w:cs="Times New Roman"/>
      <w:color w:val="auto"/>
      <w:lang w:val="en-IN" w:eastAsia="en-IN"/>
    </w:rPr>
  </w:style>
  <w:style w:type="paragraph" w:customStyle="1" w:styleId="CM43">
    <w:name w:val="CM43"/>
    <w:basedOn w:val="Default"/>
    <w:next w:val="Default"/>
    <w:uiPriority w:val="99"/>
    <w:semiHidden/>
    <w:rsid w:val="00477C67"/>
    <w:rPr>
      <w:rFonts w:ascii="OGMEF C+ Imago" w:hAnsi="OGMEF C+ Imago" w:cs="Times New Roman"/>
      <w:color w:val="auto"/>
      <w:lang w:val="en-IN" w:eastAsia="en-IN"/>
    </w:rPr>
  </w:style>
  <w:style w:type="paragraph" w:customStyle="1" w:styleId="CM44">
    <w:name w:val="CM44"/>
    <w:basedOn w:val="Default"/>
    <w:next w:val="Default"/>
    <w:uiPriority w:val="99"/>
    <w:semiHidden/>
    <w:rsid w:val="00477C67"/>
    <w:rPr>
      <w:rFonts w:ascii="OGMEF C+ Imago" w:hAnsi="OGMEF C+ Imago" w:cs="Times New Roman"/>
      <w:color w:val="auto"/>
      <w:lang w:val="en-IN" w:eastAsia="en-IN"/>
    </w:rPr>
  </w:style>
  <w:style w:type="paragraph" w:customStyle="1" w:styleId="CM45">
    <w:name w:val="CM45"/>
    <w:basedOn w:val="Default"/>
    <w:next w:val="Default"/>
    <w:uiPriority w:val="99"/>
    <w:semiHidden/>
    <w:rsid w:val="00477C67"/>
    <w:rPr>
      <w:rFonts w:ascii="OGMEF C+ Imago" w:hAnsi="OGMEF C+ Imago" w:cs="Times New Roman"/>
      <w:color w:val="auto"/>
      <w:lang w:val="en-IN" w:eastAsia="en-IN"/>
    </w:rPr>
  </w:style>
  <w:style w:type="paragraph" w:customStyle="1" w:styleId="CM46">
    <w:name w:val="CM46"/>
    <w:basedOn w:val="Default"/>
    <w:next w:val="Default"/>
    <w:uiPriority w:val="99"/>
    <w:semiHidden/>
    <w:rsid w:val="00477C67"/>
    <w:rPr>
      <w:rFonts w:ascii="OGMEF C+ Imago" w:hAnsi="OGMEF C+ Imago" w:cs="Times New Roman"/>
      <w:color w:val="auto"/>
      <w:lang w:val="en-IN" w:eastAsia="en-IN"/>
    </w:rPr>
  </w:style>
  <w:style w:type="paragraph" w:customStyle="1" w:styleId="CM47">
    <w:name w:val="CM47"/>
    <w:basedOn w:val="Default"/>
    <w:next w:val="Default"/>
    <w:uiPriority w:val="99"/>
    <w:semiHidden/>
    <w:rsid w:val="00477C67"/>
    <w:rPr>
      <w:rFonts w:ascii="OGMEF C+ Imago" w:hAnsi="OGMEF C+ Imago" w:cs="Times New Roman"/>
      <w:color w:val="auto"/>
      <w:lang w:val="en-IN" w:eastAsia="en-IN"/>
    </w:rPr>
  </w:style>
  <w:style w:type="paragraph" w:customStyle="1" w:styleId="CM9">
    <w:name w:val="CM9"/>
    <w:basedOn w:val="Default"/>
    <w:next w:val="Default"/>
    <w:uiPriority w:val="99"/>
    <w:semiHidden/>
    <w:rsid w:val="00477C67"/>
    <w:rPr>
      <w:rFonts w:ascii="OGMEF C+ Imago" w:hAnsi="OGMEF C+ Imago" w:cs="Times New Roman"/>
      <w:color w:val="auto"/>
      <w:lang w:val="en-IN" w:eastAsia="en-IN"/>
    </w:rPr>
  </w:style>
  <w:style w:type="paragraph" w:customStyle="1" w:styleId="CM11">
    <w:name w:val="CM11"/>
    <w:basedOn w:val="Default"/>
    <w:next w:val="Default"/>
    <w:uiPriority w:val="99"/>
    <w:semiHidden/>
    <w:rsid w:val="00477C67"/>
    <w:rPr>
      <w:rFonts w:ascii="OGMEF C+ Imago" w:hAnsi="OGMEF C+ Imago" w:cs="Times New Roman"/>
      <w:color w:val="auto"/>
      <w:lang w:val="en-IN" w:eastAsia="en-IN"/>
    </w:rPr>
  </w:style>
  <w:style w:type="paragraph" w:customStyle="1" w:styleId="CM48">
    <w:name w:val="CM48"/>
    <w:basedOn w:val="Default"/>
    <w:next w:val="Default"/>
    <w:uiPriority w:val="99"/>
    <w:semiHidden/>
    <w:rsid w:val="00477C67"/>
    <w:rPr>
      <w:rFonts w:ascii="OGMEF C+ Imago" w:hAnsi="OGMEF C+ Imago" w:cs="Times New Roman"/>
      <w:color w:val="auto"/>
      <w:lang w:val="en-IN" w:eastAsia="en-IN"/>
    </w:rPr>
  </w:style>
  <w:style w:type="paragraph" w:customStyle="1" w:styleId="CM49">
    <w:name w:val="CM49"/>
    <w:basedOn w:val="Default"/>
    <w:next w:val="Default"/>
    <w:uiPriority w:val="99"/>
    <w:semiHidden/>
    <w:rsid w:val="00477C67"/>
    <w:rPr>
      <w:rFonts w:ascii="OGMEF C+ Imago" w:hAnsi="OGMEF C+ Imago" w:cs="Times New Roman"/>
      <w:color w:val="auto"/>
      <w:lang w:val="en-IN" w:eastAsia="en-IN"/>
    </w:rPr>
  </w:style>
  <w:style w:type="paragraph" w:customStyle="1" w:styleId="CM12">
    <w:name w:val="CM12"/>
    <w:basedOn w:val="Default"/>
    <w:next w:val="Default"/>
    <w:uiPriority w:val="99"/>
    <w:semiHidden/>
    <w:rsid w:val="00477C67"/>
    <w:rPr>
      <w:rFonts w:ascii="OGMEF C+ Imago" w:hAnsi="OGMEF C+ Imago" w:cs="Times New Roman"/>
      <w:color w:val="auto"/>
      <w:lang w:val="en-IN" w:eastAsia="en-IN"/>
    </w:rPr>
  </w:style>
  <w:style w:type="paragraph" w:customStyle="1" w:styleId="CM50">
    <w:name w:val="CM50"/>
    <w:basedOn w:val="Default"/>
    <w:next w:val="Default"/>
    <w:uiPriority w:val="99"/>
    <w:semiHidden/>
    <w:rsid w:val="00477C67"/>
    <w:rPr>
      <w:rFonts w:ascii="OGMEF C+ Imago" w:hAnsi="OGMEF C+ Imago" w:cs="Times New Roman"/>
      <w:color w:val="auto"/>
      <w:lang w:val="en-IN" w:eastAsia="en-IN"/>
    </w:rPr>
  </w:style>
  <w:style w:type="paragraph" w:customStyle="1" w:styleId="CM13">
    <w:name w:val="CM13"/>
    <w:basedOn w:val="Default"/>
    <w:next w:val="Default"/>
    <w:uiPriority w:val="99"/>
    <w:semiHidden/>
    <w:rsid w:val="00477C67"/>
    <w:pPr>
      <w:spacing w:line="240" w:lineRule="atLeast"/>
    </w:pPr>
    <w:rPr>
      <w:rFonts w:ascii="OGMEF C+ Imago" w:hAnsi="OGMEF C+ Imago" w:cs="Times New Roman"/>
      <w:color w:val="auto"/>
      <w:lang w:val="en-IN" w:eastAsia="en-IN"/>
    </w:rPr>
  </w:style>
  <w:style w:type="paragraph" w:customStyle="1" w:styleId="CM53">
    <w:name w:val="CM53"/>
    <w:basedOn w:val="Default"/>
    <w:next w:val="Default"/>
    <w:uiPriority w:val="99"/>
    <w:semiHidden/>
    <w:rsid w:val="00477C67"/>
    <w:rPr>
      <w:rFonts w:ascii="OGMEF C+ Imago" w:hAnsi="OGMEF C+ Imago" w:cs="Times New Roman"/>
      <w:color w:val="auto"/>
      <w:lang w:val="en-IN" w:eastAsia="en-IN"/>
    </w:rPr>
  </w:style>
  <w:style w:type="paragraph" w:customStyle="1" w:styleId="CM54">
    <w:name w:val="CM54"/>
    <w:basedOn w:val="Default"/>
    <w:next w:val="Default"/>
    <w:uiPriority w:val="99"/>
    <w:semiHidden/>
    <w:rsid w:val="00477C67"/>
    <w:rPr>
      <w:rFonts w:ascii="OGMEF C+ Imago" w:hAnsi="OGMEF C+ Imago" w:cs="Times New Roman"/>
      <w:color w:val="auto"/>
      <w:lang w:val="en-IN" w:eastAsia="en-IN"/>
    </w:rPr>
  </w:style>
  <w:style w:type="paragraph" w:customStyle="1" w:styleId="CM22">
    <w:name w:val="CM22"/>
    <w:basedOn w:val="Default"/>
    <w:next w:val="Default"/>
    <w:uiPriority w:val="99"/>
    <w:semiHidden/>
    <w:rsid w:val="00477C67"/>
    <w:rPr>
      <w:rFonts w:ascii="OGMEF C+ Imago" w:hAnsi="OGMEF C+ Imago" w:cs="Times New Roman"/>
      <w:color w:val="auto"/>
      <w:lang w:val="en-IN" w:eastAsia="en-IN"/>
    </w:rPr>
  </w:style>
  <w:style w:type="paragraph" w:customStyle="1" w:styleId="CM55">
    <w:name w:val="CM55"/>
    <w:basedOn w:val="Default"/>
    <w:next w:val="Default"/>
    <w:uiPriority w:val="99"/>
    <w:semiHidden/>
    <w:rsid w:val="00477C67"/>
    <w:rPr>
      <w:rFonts w:ascii="OGMEF C+ Imago" w:hAnsi="OGMEF C+ Imago" w:cs="Times New Roman"/>
      <w:color w:val="auto"/>
      <w:lang w:val="en-IN" w:eastAsia="en-IN"/>
    </w:rPr>
  </w:style>
  <w:style w:type="paragraph" w:customStyle="1" w:styleId="CM52">
    <w:name w:val="CM52"/>
    <w:basedOn w:val="Default"/>
    <w:next w:val="Default"/>
    <w:uiPriority w:val="99"/>
    <w:semiHidden/>
    <w:rsid w:val="00477C67"/>
    <w:rPr>
      <w:rFonts w:ascii="OGMEF C+ Imago" w:hAnsi="OGMEF C+ Imago" w:cs="Times New Roman"/>
      <w:color w:val="auto"/>
      <w:lang w:val="en-IN" w:eastAsia="en-IN"/>
    </w:rPr>
  </w:style>
  <w:style w:type="paragraph" w:customStyle="1" w:styleId="CM56">
    <w:name w:val="CM56"/>
    <w:basedOn w:val="Default"/>
    <w:next w:val="Default"/>
    <w:uiPriority w:val="99"/>
    <w:semiHidden/>
    <w:rsid w:val="00477C67"/>
    <w:rPr>
      <w:rFonts w:ascii="OGMEF C+ Imago" w:hAnsi="OGMEF C+ Imago" w:cs="Times New Roman"/>
      <w:color w:val="auto"/>
      <w:lang w:val="en-IN" w:eastAsia="en-IN"/>
    </w:rPr>
  </w:style>
  <w:style w:type="paragraph" w:customStyle="1" w:styleId="CM57">
    <w:name w:val="CM57"/>
    <w:basedOn w:val="Default"/>
    <w:next w:val="Default"/>
    <w:uiPriority w:val="99"/>
    <w:semiHidden/>
    <w:rsid w:val="00477C67"/>
    <w:rPr>
      <w:rFonts w:ascii="OGMEF C+ Imago" w:hAnsi="OGMEF C+ Imago" w:cs="Times New Roman"/>
      <w:color w:val="auto"/>
      <w:lang w:val="en-IN" w:eastAsia="en-IN"/>
    </w:rPr>
  </w:style>
  <w:style w:type="paragraph" w:customStyle="1" w:styleId="CM58">
    <w:name w:val="CM58"/>
    <w:basedOn w:val="Default"/>
    <w:next w:val="Default"/>
    <w:uiPriority w:val="99"/>
    <w:semiHidden/>
    <w:rsid w:val="00477C67"/>
    <w:rPr>
      <w:rFonts w:ascii="OGMEF C+ Imago" w:hAnsi="OGMEF C+ Imago" w:cs="Times New Roman"/>
      <w:color w:val="auto"/>
      <w:lang w:val="en-IN" w:eastAsia="en-IN"/>
    </w:rPr>
  </w:style>
  <w:style w:type="paragraph" w:customStyle="1" w:styleId="CM59">
    <w:name w:val="CM59"/>
    <w:basedOn w:val="Default"/>
    <w:next w:val="Default"/>
    <w:uiPriority w:val="99"/>
    <w:semiHidden/>
    <w:rsid w:val="00477C67"/>
    <w:rPr>
      <w:rFonts w:ascii="OGMEF C+ Imago" w:hAnsi="OGMEF C+ Imago" w:cs="Times New Roman"/>
      <w:color w:val="auto"/>
      <w:lang w:val="en-IN" w:eastAsia="en-IN"/>
    </w:rPr>
  </w:style>
  <w:style w:type="table" w:styleId="TableGrid">
    <w:name w:val="Table Grid"/>
    <w:basedOn w:val="TableNormal"/>
    <w:uiPriority w:val="59"/>
    <w:rsid w:val="006A765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M61">
    <w:name w:val="CM61"/>
    <w:basedOn w:val="Default"/>
    <w:next w:val="Default"/>
    <w:uiPriority w:val="99"/>
    <w:semiHidden/>
    <w:rsid w:val="00747508"/>
    <w:rPr>
      <w:rFonts w:ascii="BBPJP H+ Imago" w:hAnsi="BBPJP H+ Imago" w:cs="Times New Roman"/>
      <w:color w:val="auto"/>
      <w:lang w:val="en-IN" w:eastAsia="en-IN"/>
    </w:rPr>
  </w:style>
  <w:style w:type="paragraph" w:customStyle="1" w:styleId="CM51">
    <w:name w:val="CM51"/>
    <w:basedOn w:val="Default"/>
    <w:next w:val="Default"/>
    <w:uiPriority w:val="99"/>
    <w:semiHidden/>
    <w:rsid w:val="00747508"/>
    <w:rPr>
      <w:rFonts w:ascii="BBPJP H+ Imago" w:hAnsi="BBPJP H+ Imago" w:cs="Times New Roman"/>
      <w:color w:val="auto"/>
      <w:lang w:val="en-IN" w:eastAsia="en-IN"/>
    </w:rPr>
  </w:style>
  <w:style w:type="paragraph" w:customStyle="1" w:styleId="CM18">
    <w:name w:val="CM18"/>
    <w:basedOn w:val="Default"/>
    <w:next w:val="Default"/>
    <w:uiPriority w:val="99"/>
    <w:semiHidden/>
    <w:rsid w:val="00747508"/>
    <w:pPr>
      <w:spacing w:line="240" w:lineRule="atLeast"/>
    </w:pPr>
    <w:rPr>
      <w:rFonts w:ascii="BBPJP H+ Imago" w:hAnsi="BBPJP H+ Imago" w:cs="Times New Roman"/>
      <w:color w:val="auto"/>
      <w:lang w:val="en-IN" w:eastAsia="en-IN"/>
    </w:rPr>
  </w:style>
  <w:style w:type="paragraph" w:customStyle="1" w:styleId="CM60">
    <w:name w:val="CM60"/>
    <w:basedOn w:val="Default"/>
    <w:next w:val="Default"/>
    <w:uiPriority w:val="99"/>
    <w:semiHidden/>
    <w:rsid w:val="00747508"/>
    <w:rPr>
      <w:rFonts w:ascii="BBPJP H+ Imago" w:hAnsi="BBPJP H+ Imago" w:cs="Times New Roman"/>
      <w:color w:val="auto"/>
      <w:lang w:val="en-IN" w:eastAsia="en-IN"/>
    </w:rPr>
  </w:style>
  <w:style w:type="paragraph" w:customStyle="1" w:styleId="CT">
    <w:name w:val="CT"/>
    <w:qFormat/>
    <w:rsid w:val="0060193A"/>
    <w:pPr>
      <w:spacing w:after="240"/>
      <w:jc w:val="center"/>
    </w:pPr>
    <w:rPr>
      <w:rFonts w:ascii="Times New Roman" w:eastAsia="Malgun Gothic" w:hAnsi="Times New Roman"/>
      <w:b/>
      <w:sz w:val="24"/>
      <w:szCs w:val="40"/>
    </w:rPr>
  </w:style>
  <w:style w:type="paragraph" w:customStyle="1" w:styleId="BLlist">
    <w:name w:val="BL_list"/>
    <w:qFormat/>
    <w:rsid w:val="0080629E"/>
    <w:pPr>
      <w:numPr>
        <w:numId w:val="17"/>
      </w:numPr>
      <w:tabs>
        <w:tab w:val="left" w:pos="0"/>
      </w:tabs>
      <w:jc w:val="both"/>
    </w:pPr>
    <w:rPr>
      <w:rFonts w:ascii="Times New Roman" w:eastAsia="Malgun Gothic" w:hAnsi="Times New Roman"/>
      <w:color w:val="000000"/>
      <w:sz w:val="24"/>
      <w:szCs w:val="24"/>
    </w:rPr>
  </w:style>
  <w:style w:type="paragraph" w:customStyle="1" w:styleId="Tx">
    <w:name w:val="Tx"/>
    <w:qFormat/>
    <w:rsid w:val="008662D2"/>
    <w:pPr>
      <w:tabs>
        <w:tab w:val="left" w:pos="0"/>
      </w:tabs>
      <w:jc w:val="both"/>
    </w:pPr>
    <w:rPr>
      <w:rFonts w:ascii="Times New Roman" w:eastAsia="Malgun Gothic" w:hAnsi="Times New Roman"/>
      <w:color w:val="000000"/>
      <w:sz w:val="24"/>
      <w:szCs w:val="24"/>
    </w:rPr>
  </w:style>
  <w:style w:type="paragraph" w:customStyle="1" w:styleId="RomanNumberhead">
    <w:name w:val="Roman Number head"/>
    <w:qFormat/>
    <w:rsid w:val="002A69AC"/>
    <w:pPr>
      <w:tabs>
        <w:tab w:val="left" w:pos="142"/>
        <w:tab w:val="left" w:pos="284"/>
      </w:tabs>
      <w:spacing w:before="240" w:after="60"/>
      <w:ind w:left="142" w:hanging="142"/>
    </w:pPr>
    <w:rPr>
      <w:rFonts w:ascii="Times New Roman" w:eastAsia="Malgun Gothic" w:hAnsi="Times New Roman"/>
      <w:b/>
      <w:color w:val="000000"/>
      <w:sz w:val="24"/>
      <w:szCs w:val="24"/>
    </w:rPr>
  </w:style>
  <w:style w:type="paragraph" w:customStyle="1" w:styleId="NLsub1st">
    <w:name w:val="NL_sub 1st"/>
    <w:qFormat/>
    <w:rsid w:val="00941E3D"/>
    <w:pPr>
      <w:tabs>
        <w:tab w:val="left" w:pos="709"/>
      </w:tabs>
      <w:spacing w:before="120"/>
      <w:ind w:left="709" w:hanging="425"/>
      <w:jc w:val="both"/>
    </w:pPr>
    <w:rPr>
      <w:rFonts w:ascii="Times New Roman" w:eastAsia="Malgun Gothic" w:hAnsi="Times New Roman"/>
      <w:color w:val="000000"/>
      <w:sz w:val="24"/>
      <w:szCs w:val="24"/>
    </w:rPr>
  </w:style>
  <w:style w:type="paragraph" w:customStyle="1" w:styleId="NLsubmid">
    <w:name w:val="NL_sub mid"/>
    <w:qFormat/>
    <w:rsid w:val="00941E3D"/>
    <w:pPr>
      <w:spacing w:before="60"/>
      <w:ind w:left="709" w:hanging="425"/>
      <w:jc w:val="both"/>
    </w:pPr>
    <w:rPr>
      <w:rFonts w:ascii="Times New Roman" w:eastAsia="Malgun Gothic" w:hAnsi="Times New Roman"/>
      <w:color w:val="000000"/>
      <w:sz w:val="24"/>
      <w:szCs w:val="24"/>
    </w:rPr>
  </w:style>
  <w:style w:type="paragraph" w:customStyle="1" w:styleId="NLsublast">
    <w:name w:val="NL_sub last"/>
    <w:qFormat/>
    <w:rsid w:val="008662D2"/>
    <w:pPr>
      <w:spacing w:before="60" w:after="120"/>
      <w:ind w:left="709" w:hanging="425"/>
      <w:jc w:val="both"/>
    </w:pPr>
    <w:rPr>
      <w:rFonts w:ascii="Times New Roman" w:eastAsia="Malgun Gothic" w:hAnsi="Times New Roman"/>
      <w:bCs/>
      <w:color w:val="000000"/>
      <w:sz w:val="24"/>
      <w:szCs w:val="24"/>
    </w:rPr>
  </w:style>
  <w:style w:type="paragraph" w:customStyle="1" w:styleId="NLSubsub">
    <w:name w:val="NL_Sub sub"/>
    <w:qFormat/>
    <w:rsid w:val="00AC2711"/>
    <w:pPr>
      <w:tabs>
        <w:tab w:val="left" w:pos="1134"/>
      </w:tabs>
      <w:spacing w:before="80"/>
      <w:ind w:left="1134" w:hanging="425"/>
      <w:jc w:val="both"/>
    </w:pPr>
    <w:rPr>
      <w:rFonts w:ascii="Times New Roman" w:hAnsi="Times New Roman"/>
      <w:color w:val="000000"/>
      <w:sz w:val="24"/>
      <w:szCs w:val="24"/>
    </w:rPr>
  </w:style>
  <w:style w:type="paragraph" w:customStyle="1" w:styleId="NLlist">
    <w:name w:val="NL_list"/>
    <w:qFormat/>
    <w:rsid w:val="00AC2711"/>
    <w:pPr>
      <w:ind w:left="1418" w:hanging="284"/>
      <w:jc w:val="both"/>
    </w:pPr>
    <w:rPr>
      <w:rFonts w:ascii="Times New Roman" w:hAnsi="Times New Roman"/>
      <w:color w:val="000000"/>
      <w:sz w:val="24"/>
      <w:szCs w:val="24"/>
    </w:rPr>
  </w:style>
  <w:style w:type="paragraph" w:customStyle="1" w:styleId="H2">
    <w:name w:val="H2"/>
    <w:basedOn w:val="CT"/>
    <w:qFormat/>
    <w:rsid w:val="00F36C6F"/>
    <w:pPr>
      <w:spacing w:before="240" w:after="120"/>
      <w:jc w:val="left"/>
      <w:outlineLvl w:val="1"/>
    </w:pPr>
  </w:style>
  <w:style w:type="paragraph" w:customStyle="1" w:styleId="H3">
    <w:name w:val="H3"/>
    <w:basedOn w:val="H1"/>
    <w:qFormat/>
    <w:rsid w:val="009F2B89"/>
    <w:pPr>
      <w:outlineLvl w:val="2"/>
    </w:pPr>
  </w:style>
  <w:style w:type="paragraph" w:customStyle="1" w:styleId="Tx6ptspace">
    <w:name w:val="Tx_6pt space"/>
    <w:qFormat/>
    <w:rsid w:val="00580DF4"/>
    <w:pPr>
      <w:spacing w:before="120"/>
      <w:jc w:val="both"/>
    </w:pPr>
    <w:rPr>
      <w:rFonts w:ascii="Times New Roman" w:eastAsia="Malgun Gothic" w:hAnsi="Times New Roman"/>
      <w:color w:val="000000"/>
      <w:sz w:val="24"/>
      <w:szCs w:val="24"/>
      <w:lang w:val="en-IN" w:eastAsia="en-IN"/>
    </w:rPr>
  </w:style>
  <w:style w:type="paragraph" w:customStyle="1" w:styleId="BLundertx">
    <w:name w:val="BL_under tx"/>
    <w:basedOn w:val="Tx"/>
    <w:qFormat/>
    <w:rsid w:val="00AE18F3"/>
    <w:pPr>
      <w:tabs>
        <w:tab w:val="clear" w:pos="0"/>
      </w:tabs>
      <w:spacing w:before="120"/>
      <w:ind w:left="426"/>
    </w:pPr>
  </w:style>
  <w:style w:type="character" w:styleId="CommentReference">
    <w:name w:val="annotation reference"/>
    <w:uiPriority w:val="99"/>
    <w:semiHidden/>
    <w:rsid w:val="00A3564F"/>
    <w:rPr>
      <w:sz w:val="16"/>
      <w:szCs w:val="16"/>
    </w:rPr>
  </w:style>
  <w:style w:type="paragraph" w:styleId="CommentText">
    <w:name w:val="annotation text"/>
    <w:basedOn w:val="Normal"/>
    <w:link w:val="CommentTextChar"/>
    <w:uiPriority w:val="99"/>
    <w:semiHidden/>
    <w:rsid w:val="00A3564F"/>
    <w:rPr>
      <w:sz w:val="20"/>
      <w:szCs w:val="20"/>
    </w:rPr>
  </w:style>
  <w:style w:type="character" w:customStyle="1" w:styleId="CommentTextChar">
    <w:name w:val="Comment Text Char"/>
    <w:basedOn w:val="DefaultParagraphFont"/>
    <w:link w:val="CommentText"/>
    <w:uiPriority w:val="99"/>
    <w:semiHidden/>
    <w:rsid w:val="00A3564F"/>
  </w:style>
  <w:style w:type="paragraph" w:styleId="CommentSubject">
    <w:name w:val="annotation subject"/>
    <w:basedOn w:val="CommentText"/>
    <w:next w:val="CommentText"/>
    <w:link w:val="CommentSubjectChar"/>
    <w:uiPriority w:val="99"/>
    <w:semiHidden/>
    <w:rsid w:val="00A3564F"/>
    <w:rPr>
      <w:b/>
      <w:bCs/>
    </w:rPr>
  </w:style>
  <w:style w:type="character" w:customStyle="1" w:styleId="CommentSubjectChar">
    <w:name w:val="Comment Subject Char"/>
    <w:link w:val="CommentSubject"/>
    <w:uiPriority w:val="99"/>
    <w:semiHidden/>
    <w:rsid w:val="00A3564F"/>
    <w:rPr>
      <w:b/>
      <w:bCs/>
    </w:rPr>
  </w:style>
  <w:style w:type="character" w:styleId="Hyperlink">
    <w:name w:val="Hyperlink"/>
    <w:uiPriority w:val="99"/>
    <w:semiHidden/>
    <w:rsid w:val="004B2642"/>
    <w:rPr>
      <w:color w:val="0563C1"/>
      <w:u w:val="single"/>
    </w:rPr>
  </w:style>
  <w:style w:type="paragraph" w:customStyle="1" w:styleId="paragraph">
    <w:name w:val="paragraph"/>
    <w:basedOn w:val="Normal"/>
    <w:rsid w:val="000A45B3"/>
    <w:pPr>
      <w:spacing w:after="0" w:line="240" w:lineRule="auto"/>
    </w:pPr>
    <w:rPr>
      <w:rFonts w:ascii="Times New Roman" w:hAnsi="Times New Roman"/>
      <w:sz w:val="24"/>
      <w:szCs w:val="24"/>
    </w:rPr>
  </w:style>
  <w:style w:type="character" w:customStyle="1" w:styleId="normaltextrun">
    <w:name w:val="normaltextrun"/>
    <w:rsid w:val="000A45B3"/>
  </w:style>
  <w:style w:type="character" w:customStyle="1" w:styleId="eop">
    <w:name w:val="eop"/>
    <w:rsid w:val="000A45B3"/>
  </w:style>
  <w:style w:type="paragraph" w:styleId="Revision">
    <w:name w:val="Revision"/>
    <w:hidden/>
    <w:uiPriority w:val="99"/>
    <w:semiHidden/>
    <w:rsid w:val="0086096C"/>
    <w:rPr>
      <w:sz w:val="22"/>
      <w:szCs w:val="22"/>
    </w:rPr>
  </w:style>
  <w:style w:type="character" w:styleId="FollowedHyperlink">
    <w:name w:val="FollowedHyperlink"/>
    <w:uiPriority w:val="99"/>
    <w:semiHidden/>
    <w:rsid w:val="0007663E"/>
    <w:rPr>
      <w:color w:val="954F72"/>
      <w:u w:val="single"/>
    </w:rPr>
  </w:style>
  <w:style w:type="paragraph" w:styleId="Title">
    <w:name w:val="Title"/>
    <w:basedOn w:val="ChNumber"/>
    <w:next w:val="Normal"/>
    <w:link w:val="TitleChar"/>
    <w:uiPriority w:val="10"/>
    <w:qFormat/>
    <w:rsid w:val="00627076"/>
  </w:style>
  <w:style w:type="character" w:customStyle="1" w:styleId="TitleChar">
    <w:name w:val="Title Char"/>
    <w:basedOn w:val="DefaultParagraphFont"/>
    <w:link w:val="Title"/>
    <w:uiPriority w:val="10"/>
    <w:rsid w:val="00627076"/>
    <w:rPr>
      <w:rFonts w:ascii="Times New Roman" w:hAnsi="Times New Roman"/>
      <w:b/>
      <w:sz w:val="24"/>
      <w:szCs w:val="66"/>
    </w:rPr>
  </w:style>
  <w:style w:type="character" w:customStyle="1" w:styleId="Heading4Char">
    <w:name w:val="Heading 4 Char"/>
    <w:basedOn w:val="DefaultParagraphFont"/>
    <w:link w:val="Heading4"/>
    <w:uiPriority w:val="9"/>
    <w:rsid w:val="00EC734D"/>
    <w:rPr>
      <w:rFonts w:ascii="Times New Roman" w:hAnsi="Times New Roman"/>
      <w:b/>
      <w:sz w:val="24"/>
      <w:szCs w:val="66"/>
    </w:rPr>
  </w:style>
  <w:style w:type="character" w:customStyle="1" w:styleId="Heading1Char">
    <w:name w:val="Heading 1 Char"/>
    <w:basedOn w:val="DefaultParagraphFont"/>
    <w:link w:val="Heading1"/>
    <w:uiPriority w:val="9"/>
    <w:rsid w:val="00EC734D"/>
    <w:rPr>
      <w:rFonts w:ascii="Times New Roman" w:hAnsi="Times New Roman"/>
      <w:b/>
      <w:sz w:val="24"/>
      <w:szCs w:val="66"/>
    </w:rPr>
  </w:style>
  <w:style w:type="character" w:customStyle="1" w:styleId="Heading2Char">
    <w:name w:val="Heading 2 Char"/>
    <w:basedOn w:val="DefaultParagraphFont"/>
    <w:link w:val="Heading2"/>
    <w:uiPriority w:val="9"/>
    <w:rsid w:val="00EC734D"/>
    <w:rPr>
      <w:rFonts w:ascii="Times New Roman" w:hAnsi="Times New Roman"/>
      <w:b/>
      <w:sz w:val="24"/>
      <w:szCs w:val="66"/>
    </w:rPr>
  </w:style>
  <w:style w:type="character" w:customStyle="1" w:styleId="Heading3Char">
    <w:name w:val="Heading 3 Char"/>
    <w:basedOn w:val="DefaultParagraphFont"/>
    <w:link w:val="Heading3"/>
    <w:uiPriority w:val="9"/>
    <w:rsid w:val="00EC734D"/>
    <w:rPr>
      <w:rFonts w:ascii="Times New Roman" w:hAnsi="Times New Roman"/>
      <w:b/>
      <w:sz w:val="24"/>
      <w:szCs w:val="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hyperlink" Target="https://www.census.gov/" TargetMode="External"/><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787DE-D6E5-4CD3-8C9E-C590E28E5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17</Pages>
  <Words>3698</Words>
  <Characters>21083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Mankiw SM Chap01 correct size:Layout 1.qxd</vt:lpstr>
    </vt:vector>
  </TitlesOfParts>
  <Company/>
  <LinksUpToDate>false</LinksUpToDate>
  <CharactersWithSpaces>24732</CharactersWithSpaces>
  <SharedDoc>false</SharedDoc>
  <HLinks>
    <vt:vector size="6" baseType="variant">
      <vt:variant>
        <vt:i4>3932281</vt:i4>
      </vt:variant>
      <vt:variant>
        <vt:i4>0</vt:i4>
      </vt:variant>
      <vt:variant>
        <vt:i4>0</vt:i4>
      </vt:variant>
      <vt:variant>
        <vt:i4>5</vt:i4>
      </vt:variant>
      <vt:variant>
        <vt:lpwstr>https://www.census.gov/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SM Chap01 correct size:Layout 1.qxd</dc:title>
  <dc:subject/>
  <dc:creator>Administrator</dc:creator>
  <cp:keywords/>
  <cp:lastModifiedBy>Harrington, Stephany</cp:lastModifiedBy>
  <cp:revision>43</cp:revision>
  <dcterms:created xsi:type="dcterms:W3CDTF">2017-12-08T20:50:00Z</dcterms:created>
  <dcterms:modified xsi:type="dcterms:W3CDTF">2018-02-26T14:59:00Z</dcterms:modified>
</cp:coreProperties>
</file>