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DF4" w:rsidRPr="00077DF4" w:rsidRDefault="008F534A" w:rsidP="009719A3">
      <w:pPr>
        <w:pStyle w:val="Typeyourname"/>
      </w:pPr>
      <w:sdt>
        <w:sdtPr>
          <w:rPr>
            <w:rStyle w:val="Strong"/>
          </w:rPr>
          <w:alias w:val="Student Name"/>
          <w:tag w:val="Student Name"/>
          <w:id w:val="-1474743610"/>
          <w:placeholder>
            <w:docPart w:val="3E30D42994974B6BB45C274F89EAB4AE"/>
          </w:placeholder>
          <w:showingPlcHdr/>
          <w:text/>
        </w:sdtPr>
        <w:sdtEndPr>
          <w:rPr>
            <w:rStyle w:val="DefaultParagraphFont"/>
            <w:b/>
            <w:bCs w:val="0"/>
          </w:rPr>
        </w:sdtEndPr>
        <w:sdtContent>
          <w:r w:rsidR="00077DF4" w:rsidRPr="00077DF4">
            <w:rPr>
              <w:rStyle w:val="Strong"/>
              <w:b/>
            </w:rPr>
            <w:t>Type your name</w:t>
          </w:r>
        </w:sdtContent>
      </w:sdt>
    </w:p>
    <w:tbl>
      <w:tblPr>
        <w:tblStyle w:val="TableGrid"/>
        <w:tblW w:w="0" w:type="auto"/>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58"/>
      </w:tblGrid>
      <w:tr w:rsidR="00B144F7" w:rsidRPr="00B144F7" w:rsidTr="00B144F7">
        <w:tc>
          <w:tcPr>
            <w:tcW w:w="1980" w:type="dxa"/>
            <w:vMerge w:val="restart"/>
          </w:tcPr>
          <w:p w:rsidR="00B144F7" w:rsidRPr="00B144F7" w:rsidRDefault="00B144F7" w:rsidP="00594334">
            <w:pPr>
              <w:pStyle w:val="AHead"/>
              <w:ind w:left="0"/>
              <w:rPr>
                <w:rFonts w:ascii="Tahoma" w:hAnsi="Tahoma" w:cs="Tahoma"/>
              </w:rPr>
            </w:pPr>
          </w:p>
        </w:tc>
        <w:tc>
          <w:tcPr>
            <w:tcW w:w="7758" w:type="dxa"/>
          </w:tcPr>
          <w:p w:rsidR="00B144F7" w:rsidRPr="00B144F7" w:rsidRDefault="008331AB" w:rsidP="004409D0">
            <w:pPr>
              <w:pStyle w:val="AHead"/>
              <w:ind w:left="0"/>
              <w:rPr>
                <w:rFonts w:ascii="Tahoma" w:hAnsi="Tahoma" w:cs="Tahoma"/>
                <w:b/>
              </w:rPr>
            </w:pPr>
            <w:r>
              <w:rPr>
                <w:rFonts w:ascii="Tahoma" w:hAnsi="Tahoma" w:cs="Tahoma"/>
                <w:b/>
              </w:rPr>
              <w:t xml:space="preserve">Independent Challenge </w:t>
            </w:r>
            <w:r w:rsidR="004409D0">
              <w:rPr>
                <w:rFonts w:ascii="Tahoma" w:hAnsi="Tahoma" w:cs="Tahoma"/>
                <w:b/>
              </w:rPr>
              <w:t>2</w:t>
            </w:r>
          </w:p>
        </w:tc>
      </w:tr>
      <w:tr w:rsidR="00B144F7" w:rsidRPr="00B144F7" w:rsidTr="00B144F7">
        <w:tc>
          <w:tcPr>
            <w:tcW w:w="1980" w:type="dxa"/>
            <w:vMerge/>
          </w:tcPr>
          <w:p w:rsidR="00B144F7" w:rsidRPr="00B144F7" w:rsidRDefault="00B144F7" w:rsidP="00594334">
            <w:pPr>
              <w:pStyle w:val="Intro"/>
              <w:ind w:left="0"/>
              <w:rPr>
                <w:rFonts w:ascii="Tahoma" w:hAnsi="Tahoma" w:cs="Tahoma"/>
              </w:rPr>
            </w:pPr>
          </w:p>
        </w:tc>
        <w:tc>
          <w:tcPr>
            <w:tcW w:w="7758" w:type="dxa"/>
          </w:tcPr>
          <w:p w:rsidR="00B144F7" w:rsidRPr="00B144F7" w:rsidRDefault="0003643E" w:rsidP="004409D0">
            <w:pPr>
              <w:pStyle w:val="Intro"/>
              <w:ind w:left="0"/>
              <w:rPr>
                <w:rFonts w:ascii="Tahoma" w:hAnsi="Tahoma" w:cs="Tahoma"/>
                <w:sz w:val="24"/>
              </w:rPr>
            </w:pPr>
            <w:r>
              <w:rPr>
                <w:rFonts w:ascii="Tahoma" w:hAnsi="Tahoma" w:cs="Tahoma"/>
              </w:rPr>
              <w:t xml:space="preserve">Help </w:t>
            </w:r>
            <w:r w:rsidR="004409D0">
              <w:rPr>
                <w:rFonts w:ascii="Tahoma" w:hAnsi="Tahoma" w:cs="Tahoma"/>
              </w:rPr>
              <w:t>Sage Realty Services</w:t>
            </w:r>
            <w:r>
              <w:rPr>
                <w:rFonts w:ascii="Tahoma" w:hAnsi="Tahoma" w:cs="Tahoma"/>
              </w:rPr>
              <w:t xml:space="preserve"> solve a problem</w:t>
            </w:r>
            <w:r w:rsidR="00B144F7" w:rsidRPr="00B144F7">
              <w:rPr>
                <w:rFonts w:ascii="Tahoma" w:hAnsi="Tahoma" w:cs="Tahoma"/>
              </w:rPr>
              <w:t>. Complete the following steps.</w:t>
            </w:r>
          </w:p>
        </w:tc>
      </w:tr>
    </w:tbl>
    <w:p w:rsidR="00077DF4" w:rsidRDefault="00BD0EFF" w:rsidP="00361261">
      <w:pPr>
        <w:pStyle w:val="Intro"/>
        <w:pBdr>
          <w:bottom w:val="single" w:sz="4" w:space="1" w:color="auto"/>
        </w:pBdr>
        <w:spacing w:before="360"/>
        <w:ind w:right="180"/>
      </w:pPr>
      <w:r>
        <w:rPr>
          <w:noProof/>
        </w:rPr>
        <mc:AlternateContent>
          <mc:Choice Requires="wps">
            <w:drawing>
              <wp:anchor distT="0" distB="0" distL="114300" distR="114300" simplePos="0" relativeHeight="251662336" behindDoc="0" locked="0" layoutInCell="1" allowOverlap="1" wp14:anchorId="5DF487F4" wp14:editId="09109567">
                <wp:simplePos x="0" y="0"/>
                <wp:positionH relativeFrom="column">
                  <wp:posOffset>1123950</wp:posOffset>
                </wp:positionH>
                <wp:positionV relativeFrom="paragraph">
                  <wp:posOffset>92710</wp:posOffset>
                </wp:positionV>
                <wp:extent cx="1033145" cy="320040"/>
                <wp:effectExtent l="0" t="0" r="0" b="3810"/>
                <wp:wrapNone/>
                <wp:docPr id="21" name="Round Same Side Corner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3145" cy="320040"/>
                        </a:xfrm>
                        <a:prstGeom prst="round2SameRect">
                          <a:avLst/>
                        </a:prstGeom>
                        <a:solidFill>
                          <a:srgbClr val="2250A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5497" w:rsidRPr="007259B5" w:rsidRDefault="009D15DF" w:rsidP="00BD5FB3">
                            <w:pPr>
                              <w:pStyle w:val="Tabtext"/>
                            </w:pPr>
                            <w:r>
                              <w:t>You Try It</w:t>
                            </w:r>
                          </w:p>
                        </w:txbxContent>
                      </wps:txbx>
                      <wps:bodyPr rot="0" spcFirstLastPara="0" vertOverflow="overflow" horzOverflow="overflow" vert="horz" wrap="square" lIns="45720" tIns="27432" rIns="45720" bIns="27432"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ame Side Corner Rectangle 21" o:spid="_x0000_s1026" style="position:absolute;left:0;text-align:left;margin-left:88.5pt;margin-top:7.3pt;width:81.35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3145,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" adj="-11796480,,5400" path="m53341,l979804,v29459,,53341,23882,53341,53341l1033145,320040r,l,320040r,l,53341c,23882,23882,,53341,xe" fillcolor="#2250a9" stroked="f" strokeweight="2pt">
                <v:stroke joinstyle="miter"/>
                <v:formulas/>
                <v:path arrowok="t" o:connecttype="custom" o:connectlocs="53341,0;979804,0;1033145,53341;1033145,320040;1033145,320040;0,320040;0,320040;0,53341;53341,0" o:connectangles="0,0,0,0,0,0,0,0,0" textboxrect="0,0,1033145,320040"/>
                <v:textbox inset="3.6pt,2.16pt,3.6pt,2.16pt">
                  <w:txbxContent>
                    <w:p w:rsidR="00015497" w:rsidRPr="007259B5" w:rsidRDefault="009D15DF" w:rsidP="00BD5FB3">
                      <w:pPr>
                        <w:pStyle w:val="Tabtext"/>
                      </w:pPr>
                      <w:r>
                        <w:t>You Try It</w:t>
                      </w:r>
                    </w:p>
                  </w:txbxContent>
                </v:textbox>
              </v:shape>
            </w:pict>
          </mc:Fallback>
        </mc:AlternateContent>
      </w:r>
    </w:p>
    <w:tbl>
      <w:tblPr>
        <w:tblStyle w:val="TableGrid"/>
        <w:tblW w:w="0" w:type="auto"/>
        <w:tblInd w:w="1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6"/>
      </w:tblGrid>
      <w:tr w:rsidR="00E53CD0" w:rsidTr="0003643E">
        <w:tc>
          <w:tcPr>
            <w:tcW w:w="7866" w:type="dxa"/>
          </w:tcPr>
          <w:p w:rsidR="00E53CD0" w:rsidRPr="009719A3" w:rsidRDefault="00DE6256" w:rsidP="009719A3">
            <w:pPr>
              <w:pStyle w:val="Step"/>
            </w:pPr>
            <w:r w:rsidRPr="009719A3">
              <w:t>1</w:t>
            </w:r>
            <w:r w:rsidR="00E53CD0" w:rsidRPr="009719A3">
              <w:t>.</w:t>
            </w:r>
            <w:r w:rsidR="00E53CD0" w:rsidRPr="009719A3">
              <w:tab/>
              <w:t>Save this file</w:t>
            </w:r>
            <w:r w:rsidR="006B4EE1" w:rsidRPr="009719A3">
              <w:t xml:space="preserve"> with a new name</w:t>
            </w:r>
          </w:p>
          <w:p w:rsidR="009719A3" w:rsidRDefault="00E53CD0" w:rsidP="009719A3">
            <w:pPr>
              <w:pStyle w:val="StepDescription"/>
              <w:spacing w:before="100"/>
            </w:pPr>
            <w:r w:rsidRPr="00344C4D">
              <w:tab/>
            </w:r>
            <w:r w:rsidR="006B4EE1" w:rsidRPr="009719A3">
              <w:t>Click</w:t>
            </w:r>
            <w:r w:rsidRPr="009719A3">
              <w:t xml:space="preserve"> the File tab, clic</w:t>
            </w:r>
            <w:r w:rsidR="009D15DF" w:rsidRPr="009719A3">
              <w:t xml:space="preserve">k </w:t>
            </w:r>
            <w:r w:rsidRPr="009719A3">
              <w:t xml:space="preserve">Save As, add your name to the end of the filename, then click Save. </w:t>
            </w:r>
          </w:p>
          <w:p w:rsidR="00E53CD0" w:rsidRPr="009719A3" w:rsidRDefault="009719A3" w:rsidP="009719A3">
            <w:pPr>
              <w:pStyle w:val="StepDescription"/>
              <w:spacing w:before="100"/>
              <w:rPr>
                <w:b/>
              </w:rPr>
            </w:pPr>
            <w:r>
              <w:tab/>
            </w:r>
            <w:r w:rsidR="00E53CD0" w:rsidRPr="009719A3">
              <w:t>For example, save this file as</w:t>
            </w:r>
            <w:r w:rsidR="001F543B" w:rsidRPr="009719A3">
              <w:rPr>
                <w:b/>
              </w:rPr>
              <w:t xml:space="preserve"> </w:t>
            </w:r>
            <w:r w:rsidR="00815E35">
              <w:rPr>
                <w:rFonts w:ascii="Tahoma" w:hAnsi="Tahoma"/>
                <w:b/>
                <w:color w:val="00A64F"/>
                <w:sz w:val="20"/>
                <w:szCs w:val="20"/>
              </w:rPr>
              <w:t>PS</w:t>
            </w:r>
            <w:r w:rsidR="009535B8">
              <w:rPr>
                <w:rFonts w:ascii="Tahoma" w:hAnsi="Tahoma"/>
                <w:b/>
                <w:color w:val="00A64F"/>
                <w:sz w:val="20"/>
                <w:szCs w:val="20"/>
              </w:rPr>
              <w:t>1</w:t>
            </w:r>
            <w:r w:rsidR="001F543B" w:rsidRPr="009719A3">
              <w:rPr>
                <w:rFonts w:ascii="Tahoma" w:hAnsi="Tahoma"/>
                <w:b/>
                <w:color w:val="00A64F"/>
                <w:sz w:val="20"/>
                <w:szCs w:val="20"/>
              </w:rPr>
              <w:t>-</w:t>
            </w:r>
            <w:r w:rsidR="0003643E">
              <w:rPr>
                <w:rFonts w:ascii="Tahoma" w:hAnsi="Tahoma"/>
                <w:b/>
                <w:color w:val="00A64F"/>
                <w:sz w:val="20"/>
                <w:szCs w:val="20"/>
              </w:rPr>
              <w:t>IC</w:t>
            </w:r>
            <w:r w:rsidR="004409D0">
              <w:rPr>
                <w:rFonts w:ascii="Tahoma" w:hAnsi="Tahoma"/>
                <w:b/>
                <w:color w:val="00A64F"/>
                <w:sz w:val="20"/>
                <w:szCs w:val="20"/>
              </w:rPr>
              <w:t>2</w:t>
            </w:r>
            <w:r w:rsidR="001F543B" w:rsidRPr="009719A3">
              <w:rPr>
                <w:rFonts w:ascii="Tahoma" w:hAnsi="Tahoma"/>
                <w:b/>
                <w:color w:val="00A64F"/>
                <w:sz w:val="20"/>
                <w:szCs w:val="20"/>
              </w:rPr>
              <w:t xml:space="preserve"> </w:t>
            </w:r>
            <w:r w:rsidR="00815E35">
              <w:rPr>
                <w:rFonts w:ascii="Tahoma" w:hAnsi="Tahoma"/>
                <w:b/>
                <w:color w:val="00A64F"/>
                <w:sz w:val="20"/>
                <w:szCs w:val="20"/>
              </w:rPr>
              <w:t>Sharon Rodriguez</w:t>
            </w:r>
            <w:r w:rsidR="001F543B" w:rsidRPr="009719A3">
              <w:rPr>
                <w:rFonts w:ascii="Tahoma" w:hAnsi="Tahoma"/>
                <w:b/>
                <w:color w:val="00A64F"/>
                <w:sz w:val="20"/>
                <w:szCs w:val="20"/>
              </w:rPr>
              <w:t>.docx</w:t>
            </w:r>
            <w:r w:rsidR="00E53CD0" w:rsidRPr="009719A3">
              <w:t>.</w:t>
            </w:r>
          </w:p>
          <w:p w:rsidR="00E53CD0" w:rsidRDefault="00E53CD0" w:rsidP="005C7E69">
            <w:pPr>
              <w:tabs>
                <w:tab w:val="left" w:pos="2160"/>
                <w:tab w:val="left" w:pos="2520"/>
              </w:tabs>
            </w:pPr>
          </w:p>
        </w:tc>
      </w:tr>
      <w:tr w:rsidR="00E53CD0" w:rsidTr="0003643E">
        <w:tc>
          <w:tcPr>
            <w:tcW w:w="7866" w:type="dxa"/>
          </w:tcPr>
          <w:p w:rsidR="00E53CD0" w:rsidRDefault="00DE6256" w:rsidP="009719A3">
            <w:pPr>
              <w:pStyle w:val="Step"/>
              <w:spacing w:before="0"/>
            </w:pPr>
            <w:r>
              <w:t>2</w:t>
            </w:r>
            <w:r w:rsidR="00E53CD0" w:rsidRPr="00FE12F9">
              <w:t>.</w:t>
            </w:r>
            <w:r w:rsidR="00E53CD0" w:rsidRPr="00FE12F9">
              <w:tab/>
            </w:r>
            <w:r>
              <w:t>Get ready</w:t>
            </w:r>
            <w:r w:rsidR="00E53CD0">
              <w:t xml:space="preserve"> </w:t>
            </w:r>
          </w:p>
          <w:p w:rsidR="004409D0" w:rsidRDefault="004409D0" w:rsidP="004409D0">
            <w:pPr>
              <w:pStyle w:val="GetReady"/>
              <w:rPr>
                <w:bCs/>
              </w:rPr>
            </w:pPr>
            <w:r>
              <w:t>Sage Realty was one of the fastest growing companies in their area until recently. When the real estate market slowed nationwide, Sage Realty’s sales dropped off significantly.</w:t>
            </w:r>
          </w:p>
          <w:p w:rsidR="005B2BC6" w:rsidRDefault="004409D0" w:rsidP="004409D0">
            <w:pPr>
              <w:pStyle w:val="GetReady"/>
            </w:pPr>
            <w:r>
              <w:t>Review the diagram of the problem for Sage Realty Services shown in Figure 1-17, duplicated below</w:t>
            </w:r>
            <w:r w:rsidR="008F370E">
              <w:t>:</w:t>
            </w:r>
          </w:p>
          <w:p w:rsidR="0003643E" w:rsidRDefault="004409D0" w:rsidP="0003643E">
            <w:pPr>
              <w:spacing w:before="60" w:after="120"/>
              <w:ind w:left="720" w:hanging="720"/>
            </w:pPr>
            <w:r>
              <w:rPr>
                <w:noProof/>
              </w:rPr>
              <w:drawing>
                <wp:inline distT="0" distB="0" distL="0" distR="0" wp14:anchorId="71EDFDE1" wp14:editId="542358DE">
                  <wp:extent cx="3743325" cy="1581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43325" cy="1581150"/>
                          </a:xfrm>
                          <a:prstGeom prst="rect">
                            <a:avLst/>
                          </a:prstGeom>
                        </pic:spPr>
                      </pic:pic>
                    </a:graphicData>
                  </a:graphic>
                </wp:inline>
              </w:drawing>
            </w:r>
          </w:p>
          <w:p w:rsidR="00E53CD0" w:rsidRDefault="00E53CD0" w:rsidP="0003643E">
            <w:pPr>
              <w:spacing w:before="60" w:after="120"/>
            </w:pPr>
          </w:p>
        </w:tc>
      </w:tr>
      <w:tr w:rsidR="00E53CD0" w:rsidTr="0003643E">
        <w:tc>
          <w:tcPr>
            <w:tcW w:w="7866" w:type="dxa"/>
          </w:tcPr>
          <w:p w:rsidR="00E53CD0" w:rsidRDefault="00DE6256" w:rsidP="009719A3">
            <w:pPr>
              <w:pStyle w:val="Step"/>
              <w:spacing w:before="0"/>
            </w:pPr>
            <w:r>
              <w:t>3</w:t>
            </w:r>
            <w:r w:rsidR="00E53CD0" w:rsidRPr="00FE12F9">
              <w:t>.</w:t>
            </w:r>
            <w:r w:rsidR="00E53CD0" w:rsidRPr="00FE12F9">
              <w:tab/>
            </w:r>
            <w:r>
              <w:t>Now you try it</w:t>
            </w:r>
          </w:p>
          <w:p w:rsidR="00E53CD0" w:rsidRDefault="00E53CD0" w:rsidP="00364447">
            <w:pPr>
              <w:pStyle w:val="StepDescription"/>
              <w:spacing w:before="100"/>
            </w:pPr>
            <w:r w:rsidRPr="00344C4D">
              <w:tab/>
            </w:r>
            <w:r>
              <w:t xml:space="preserve">In the following </w:t>
            </w:r>
            <w:r w:rsidR="005B2BC6">
              <w:t>space</w:t>
            </w:r>
            <w:r>
              <w:t xml:space="preserve">, </w:t>
            </w:r>
            <w:r w:rsidR="0003643E">
              <w:rPr>
                <w:bCs/>
              </w:rPr>
              <w:t xml:space="preserve">outline the steps </w:t>
            </w:r>
            <w:r w:rsidR="004409D0">
              <w:rPr>
                <w:bCs/>
              </w:rPr>
              <w:t>Sage Realty</w:t>
            </w:r>
            <w:r w:rsidR="0003643E">
              <w:rPr>
                <w:bCs/>
              </w:rPr>
              <w:t xml:space="preserve"> can take to analyze and solve their sales staff problem. First, write a problem </w:t>
            </w:r>
            <w:r w:rsidR="004409D0">
              <w:rPr>
                <w:bCs/>
              </w:rPr>
              <w:t>statement</w:t>
            </w:r>
            <w:r w:rsidR="00946DA8">
              <w:t>.</w:t>
            </w:r>
            <w:r w:rsidR="00986178">
              <w:t xml:space="preserve"> </w:t>
            </w:r>
          </w:p>
          <w:p w:rsidR="00E53CD0" w:rsidRDefault="00E53CD0" w:rsidP="005B2BC6">
            <w:pPr>
              <w:pStyle w:val="StepDescription"/>
              <w:spacing w:before="100"/>
            </w:pPr>
          </w:p>
        </w:tc>
      </w:tr>
      <w:tr w:rsidR="00AD24A6" w:rsidRPr="00285E4B" w:rsidTr="0003643E">
        <w:tc>
          <w:tcPr>
            <w:tcW w:w="7866" w:type="dxa"/>
            <w:tcBorders>
              <w:top w:val="single" w:sz="4" w:space="0" w:color="auto"/>
              <w:left w:val="single" w:sz="4" w:space="0" w:color="auto"/>
              <w:bottom w:val="single" w:sz="4" w:space="0" w:color="auto"/>
              <w:right w:val="single" w:sz="4" w:space="0" w:color="auto"/>
            </w:tcBorders>
          </w:tcPr>
          <w:p w:rsidR="00E87507" w:rsidRDefault="00E87507" w:rsidP="00E87507">
            <w:pPr>
              <w:spacing w:after="120"/>
            </w:pPr>
            <w:r>
              <w:t>Problem statement:</w:t>
            </w:r>
          </w:p>
          <w:p w:rsidR="00E87507" w:rsidRDefault="00E87507" w:rsidP="00E87507">
            <w:pPr>
              <w:spacing w:after="120"/>
              <w:ind w:left="450"/>
            </w:pPr>
            <w:r>
              <w:t>Based on previous years, Sage Realty Services should have 12 closings per month to meet its financial goals. However, they currently have only five closings per month. Real estate agencies nationwide are experiencing similar problems. Plans for expanding Sage Realty Services are on hold until closings increase.</w:t>
            </w:r>
          </w:p>
          <w:p w:rsidR="00AD24A6" w:rsidRPr="00285E4B" w:rsidRDefault="00AD24A6" w:rsidP="009719A3">
            <w:pPr>
              <w:pStyle w:val="StepDescription"/>
              <w:spacing w:before="0" w:line="240" w:lineRule="auto"/>
            </w:pPr>
          </w:p>
          <w:p w:rsidR="00AD24A6" w:rsidRPr="00285E4B" w:rsidRDefault="00AD24A6" w:rsidP="005C7E69">
            <w:pPr>
              <w:rPr>
                <w:rFonts w:asciiTheme="minorHAnsi" w:hAnsiTheme="minorHAnsi" w:cstheme="minorHAnsi"/>
                <w:noProof/>
              </w:rPr>
            </w:pPr>
          </w:p>
        </w:tc>
      </w:tr>
      <w:tr w:rsidR="0003643E" w:rsidTr="0003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66" w:type="dxa"/>
            <w:tcBorders>
              <w:left w:val="nil"/>
              <w:bottom w:val="nil"/>
              <w:right w:val="nil"/>
            </w:tcBorders>
          </w:tcPr>
          <w:p w:rsidR="0003643E" w:rsidRDefault="0003643E" w:rsidP="00E53488">
            <w:pPr>
              <w:pStyle w:val="StepDescription"/>
              <w:spacing w:before="100"/>
            </w:pPr>
            <w:r w:rsidRPr="00344C4D">
              <w:tab/>
            </w:r>
            <w:r>
              <w:t xml:space="preserve">Next, </w:t>
            </w:r>
            <w:r w:rsidR="004409D0">
              <w:t>consider each part of the problem statement</w:t>
            </w:r>
            <w:r>
              <w:t xml:space="preserve">. </w:t>
            </w:r>
            <w:r w:rsidR="004409D0">
              <w:t>List the possible solutions to each part.</w:t>
            </w:r>
          </w:p>
          <w:p w:rsidR="0003643E" w:rsidRDefault="0003643E" w:rsidP="00E53488">
            <w:pPr>
              <w:pStyle w:val="StepDescription"/>
              <w:spacing w:before="100"/>
            </w:pPr>
          </w:p>
        </w:tc>
      </w:tr>
      <w:tr w:rsidR="0003643E" w:rsidRPr="00285E4B" w:rsidTr="0003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66" w:type="dxa"/>
            <w:tcBorders>
              <w:top w:val="nil"/>
            </w:tcBorders>
          </w:tcPr>
          <w:p w:rsidR="00E87507" w:rsidRDefault="00E87507" w:rsidP="00E87507">
            <w:pPr>
              <w:spacing w:after="120"/>
            </w:pPr>
            <w:r>
              <w:lastRenderedPageBreak/>
              <w:t>Possible solutions:</w:t>
            </w:r>
          </w:p>
          <w:p w:rsidR="00E87507" w:rsidRDefault="00E87507" w:rsidP="00E87507">
            <w:pPr>
              <w:numPr>
                <w:ilvl w:val="0"/>
                <w:numId w:val="3"/>
              </w:numPr>
              <w:spacing w:after="120"/>
            </w:pPr>
            <w:r w:rsidRPr="001D3223">
              <w:rPr>
                <w:b/>
              </w:rPr>
              <w:t>E</w:t>
            </w:r>
            <w:r>
              <w:rPr>
                <w:b/>
              </w:rPr>
              <w:t>xpand services</w:t>
            </w:r>
            <w:r w:rsidRPr="001D3223">
              <w:t xml:space="preserve">: </w:t>
            </w:r>
            <w:r>
              <w:t xml:space="preserve">If Sage Realty Services concentrated in single family homes, for example, they might expand into rental markets. </w:t>
            </w:r>
          </w:p>
          <w:p w:rsidR="00E87507" w:rsidRPr="001D3223" w:rsidRDefault="00E87507" w:rsidP="00E87507">
            <w:pPr>
              <w:numPr>
                <w:ilvl w:val="0"/>
                <w:numId w:val="3"/>
              </w:numPr>
              <w:spacing w:after="120"/>
            </w:pPr>
            <w:r>
              <w:rPr>
                <w:b/>
              </w:rPr>
              <w:t>Offer new services</w:t>
            </w:r>
            <w:r w:rsidRPr="001D3223">
              <w:t>:</w:t>
            </w:r>
            <w:r>
              <w:t xml:space="preserve"> They could also offer additional services to sellers, such as helping to stage homes for open houses and showings.</w:t>
            </w:r>
          </w:p>
          <w:p w:rsidR="00E87507" w:rsidRPr="001D3223" w:rsidRDefault="00E87507" w:rsidP="00E87507">
            <w:pPr>
              <w:numPr>
                <w:ilvl w:val="0"/>
                <w:numId w:val="3"/>
              </w:numPr>
              <w:spacing w:after="120"/>
            </w:pPr>
            <w:r w:rsidRPr="001D3223">
              <w:rPr>
                <w:b/>
              </w:rPr>
              <w:t>F</w:t>
            </w:r>
            <w:r>
              <w:rPr>
                <w:b/>
              </w:rPr>
              <w:t>ind creative, short-term solutions</w:t>
            </w:r>
            <w:r w:rsidRPr="001D3223">
              <w:t xml:space="preserve">: </w:t>
            </w:r>
            <w:r>
              <w:t xml:space="preserve">If real estate sales are low nationwide, Sage could improve its relationships with potential customers. For example, they could help sellers rent properties that have been for sale for </w:t>
            </w:r>
            <w:proofErr w:type="spellStart"/>
            <w:r>
              <w:t>awhile</w:t>
            </w:r>
            <w:proofErr w:type="spellEnd"/>
            <w:r>
              <w:t>. When the market improves, those customers are more likely to feel loyal to Sage and retain them as their real estate agent.</w:t>
            </w:r>
          </w:p>
          <w:p w:rsidR="00E87507" w:rsidRPr="001D3223" w:rsidRDefault="00E87507" w:rsidP="00E87507">
            <w:pPr>
              <w:numPr>
                <w:ilvl w:val="0"/>
                <w:numId w:val="3"/>
              </w:numPr>
              <w:spacing w:after="120"/>
            </w:pPr>
            <w:r>
              <w:rPr>
                <w:b/>
              </w:rPr>
              <w:t>Change goals</w:t>
            </w:r>
            <w:r w:rsidRPr="001D3223">
              <w:t xml:space="preserve">: </w:t>
            </w:r>
            <w:r>
              <w:t>The goal of 12 closings per month might be unrealistic in this market</w:t>
            </w:r>
            <w:r w:rsidRPr="001D3223">
              <w:t>.</w:t>
            </w:r>
            <w:r>
              <w:t xml:space="preserve"> Sage might need to redefine their financial goals and evaluate the consequences.</w:t>
            </w:r>
          </w:p>
          <w:p w:rsidR="0003643E" w:rsidRPr="00285E4B" w:rsidRDefault="0003643E" w:rsidP="00E53488">
            <w:pPr>
              <w:pStyle w:val="StepDescription"/>
              <w:spacing w:before="0" w:line="240" w:lineRule="auto"/>
            </w:pPr>
            <w:bookmarkStart w:id="0" w:name="_GoBack"/>
            <w:bookmarkEnd w:id="0"/>
          </w:p>
          <w:p w:rsidR="0003643E" w:rsidRPr="00285E4B" w:rsidRDefault="0003643E" w:rsidP="00E53488">
            <w:pPr>
              <w:rPr>
                <w:rFonts w:asciiTheme="minorHAnsi" w:hAnsiTheme="minorHAnsi" w:cstheme="minorHAnsi"/>
                <w:noProof/>
              </w:rPr>
            </w:pPr>
          </w:p>
        </w:tc>
      </w:tr>
    </w:tbl>
    <w:p w:rsidR="00AA20BB" w:rsidRPr="009C260B" w:rsidRDefault="00BD0EFF" w:rsidP="00364447">
      <w:pPr>
        <w:pStyle w:val="StepDescription"/>
        <w:tabs>
          <w:tab w:val="clear" w:pos="360"/>
        </w:tabs>
        <w:ind w:left="1710" w:firstLine="0"/>
      </w:pPr>
      <w:r>
        <w:rPr>
          <w:noProof/>
        </w:rPr>
        <mc:AlternateContent>
          <mc:Choice Requires="wps">
            <w:drawing>
              <wp:anchor distT="0" distB="0" distL="114300" distR="114300" simplePos="0" relativeHeight="251664384" behindDoc="0" locked="0" layoutInCell="1" allowOverlap="1" wp14:anchorId="2C81F0AE" wp14:editId="0FFB206D">
                <wp:simplePos x="0" y="0"/>
                <wp:positionH relativeFrom="column">
                  <wp:posOffset>1123950</wp:posOffset>
                </wp:positionH>
                <wp:positionV relativeFrom="paragraph">
                  <wp:posOffset>6771005</wp:posOffset>
                </wp:positionV>
                <wp:extent cx="4638675" cy="1981200"/>
                <wp:effectExtent l="0" t="0" r="28575"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8675" cy="19812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4" o:spid="_x0000_s1026" style="position:absolute;margin-left:88.5pt;margin-top:533.15pt;width:365.25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" filled="f" strokecolor="black [3213]">
                <v:path arrowok="t"/>
              </v:rect>
            </w:pict>
          </mc:Fallback>
        </mc:AlternateContent>
      </w:r>
      <w:r w:rsidR="009C260B">
        <w:t>Submit the document to your instructor as requested.</w:t>
      </w:r>
    </w:p>
    <w:sectPr w:rsidR="00AA20BB" w:rsidRPr="009C260B" w:rsidSect="005128E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34A" w:rsidRDefault="008F534A" w:rsidP="00077DF4">
      <w:r>
        <w:separator/>
      </w:r>
    </w:p>
  </w:endnote>
  <w:endnote w:type="continuationSeparator" w:id="0">
    <w:p w:rsidR="008F534A" w:rsidRDefault="008F534A" w:rsidP="0007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45 Light">
    <w:altName w:val="Franklin Gothic Demi"/>
    <w:panose1 w:val="020B0703030502030204"/>
    <w:charset w:val="00"/>
    <w:family w:val="swiss"/>
    <w:pitch w:val="variable"/>
    <w:sig w:usb0="00000007" w:usb1="00000000" w:usb2="00000000" w:usb3="00000000" w:csb0="00000093" w:csb1="00000000"/>
  </w:font>
  <w:font w:name="Stone Sans">
    <w:altName w:val="Times New Roman"/>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34A" w:rsidRDefault="008F534A" w:rsidP="00077DF4">
      <w:r>
        <w:separator/>
      </w:r>
    </w:p>
  </w:footnote>
  <w:footnote w:type="continuationSeparator" w:id="0">
    <w:p w:rsidR="008F534A" w:rsidRDefault="008F534A" w:rsidP="00077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44E9A"/>
    <w:multiLevelType w:val="hybridMultilevel"/>
    <w:tmpl w:val="5B52B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9D173C"/>
    <w:multiLevelType w:val="hybridMultilevel"/>
    <w:tmpl w:val="40B8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ED748E"/>
    <w:multiLevelType w:val="multilevel"/>
    <w:tmpl w:val="9DA6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CD0"/>
    <w:rsid w:val="0000695E"/>
    <w:rsid w:val="00015497"/>
    <w:rsid w:val="0003407B"/>
    <w:rsid w:val="0003643E"/>
    <w:rsid w:val="00065EF6"/>
    <w:rsid w:val="00077DF4"/>
    <w:rsid w:val="00100CC9"/>
    <w:rsid w:val="0014293C"/>
    <w:rsid w:val="00143C99"/>
    <w:rsid w:val="0018279E"/>
    <w:rsid w:val="0018516F"/>
    <w:rsid w:val="001A0B84"/>
    <w:rsid w:val="001B2196"/>
    <w:rsid w:val="001F39CE"/>
    <w:rsid w:val="001F543B"/>
    <w:rsid w:val="00220CDB"/>
    <w:rsid w:val="002217E8"/>
    <w:rsid w:val="00223E74"/>
    <w:rsid w:val="00272701"/>
    <w:rsid w:val="002A7412"/>
    <w:rsid w:val="0031644F"/>
    <w:rsid w:val="00341B75"/>
    <w:rsid w:val="00361261"/>
    <w:rsid w:val="00364447"/>
    <w:rsid w:val="00373A83"/>
    <w:rsid w:val="00376339"/>
    <w:rsid w:val="00405D57"/>
    <w:rsid w:val="00431ADF"/>
    <w:rsid w:val="004409D0"/>
    <w:rsid w:val="004C3D06"/>
    <w:rsid w:val="004C5405"/>
    <w:rsid w:val="00511CB9"/>
    <w:rsid w:val="00536BB3"/>
    <w:rsid w:val="00542B90"/>
    <w:rsid w:val="00586634"/>
    <w:rsid w:val="005B2BC6"/>
    <w:rsid w:val="005B52AD"/>
    <w:rsid w:val="005B5E60"/>
    <w:rsid w:val="005C0385"/>
    <w:rsid w:val="005D6DC3"/>
    <w:rsid w:val="006071BC"/>
    <w:rsid w:val="00613B13"/>
    <w:rsid w:val="00676D96"/>
    <w:rsid w:val="006927F7"/>
    <w:rsid w:val="006B06A4"/>
    <w:rsid w:val="006B4EE1"/>
    <w:rsid w:val="0072276D"/>
    <w:rsid w:val="0072478A"/>
    <w:rsid w:val="007259B5"/>
    <w:rsid w:val="00763A7F"/>
    <w:rsid w:val="007A16AD"/>
    <w:rsid w:val="007D263A"/>
    <w:rsid w:val="00815E35"/>
    <w:rsid w:val="008166DB"/>
    <w:rsid w:val="008256D9"/>
    <w:rsid w:val="008267D1"/>
    <w:rsid w:val="008331AB"/>
    <w:rsid w:val="0088767C"/>
    <w:rsid w:val="008B5797"/>
    <w:rsid w:val="008B79C9"/>
    <w:rsid w:val="008C05C6"/>
    <w:rsid w:val="008F370E"/>
    <w:rsid w:val="008F534A"/>
    <w:rsid w:val="00931734"/>
    <w:rsid w:val="00946DA8"/>
    <w:rsid w:val="009535B8"/>
    <w:rsid w:val="009719A3"/>
    <w:rsid w:val="00986178"/>
    <w:rsid w:val="009C260B"/>
    <w:rsid w:val="009C5633"/>
    <w:rsid w:val="009D15DF"/>
    <w:rsid w:val="009D6A89"/>
    <w:rsid w:val="00AA20BB"/>
    <w:rsid w:val="00AD24A6"/>
    <w:rsid w:val="00B144F7"/>
    <w:rsid w:val="00B2391C"/>
    <w:rsid w:val="00B469BA"/>
    <w:rsid w:val="00B56F90"/>
    <w:rsid w:val="00BD0EFF"/>
    <w:rsid w:val="00BD5FB3"/>
    <w:rsid w:val="00BF1B0A"/>
    <w:rsid w:val="00C03C4C"/>
    <w:rsid w:val="00C1295D"/>
    <w:rsid w:val="00D1150A"/>
    <w:rsid w:val="00D836EE"/>
    <w:rsid w:val="00D966D1"/>
    <w:rsid w:val="00DE6256"/>
    <w:rsid w:val="00DF173E"/>
    <w:rsid w:val="00E14BDC"/>
    <w:rsid w:val="00E169B8"/>
    <w:rsid w:val="00E26E5C"/>
    <w:rsid w:val="00E53CD0"/>
    <w:rsid w:val="00E87507"/>
    <w:rsid w:val="00E97E51"/>
    <w:rsid w:val="00EA53FC"/>
    <w:rsid w:val="00F74975"/>
    <w:rsid w:val="00FA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A3"/>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Normal"/>
    <w:qFormat/>
    <w:rsid w:val="00077DF4"/>
    <w:pPr>
      <w:spacing w:before="480" w:after="240"/>
      <w:ind w:left="1800"/>
    </w:pPr>
    <w:rPr>
      <w:rFonts w:ascii="Univers 45 Light" w:hAnsi="Univers 45 Light"/>
      <w:color w:val="2250A9"/>
      <w:sz w:val="56"/>
      <w:szCs w:val="56"/>
    </w:rPr>
  </w:style>
  <w:style w:type="paragraph" w:customStyle="1" w:styleId="Intro">
    <w:name w:val="Intro"/>
    <w:basedOn w:val="Normal"/>
    <w:qFormat/>
    <w:rsid w:val="00077DF4"/>
    <w:pPr>
      <w:spacing w:before="160" w:line="280" w:lineRule="exact"/>
      <w:ind w:left="1800"/>
    </w:pPr>
    <w:rPr>
      <w:rFonts w:ascii="Stone Sans" w:hAnsi="Stone Sans"/>
      <w:sz w:val="21"/>
      <w:szCs w:val="21"/>
    </w:rPr>
  </w:style>
  <w:style w:type="table" w:styleId="TableGrid">
    <w:name w:val="Table Grid"/>
    <w:basedOn w:val="TableNormal"/>
    <w:uiPriority w:val="59"/>
    <w:rsid w:val="00E53CD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Normal"/>
    <w:qFormat/>
    <w:rsid w:val="009719A3"/>
    <w:pPr>
      <w:tabs>
        <w:tab w:val="left" w:pos="360"/>
        <w:tab w:val="left" w:pos="2520"/>
      </w:tabs>
      <w:spacing w:before="120"/>
      <w:ind w:left="360" w:hanging="360"/>
    </w:pPr>
    <w:rPr>
      <w:rFonts w:ascii="Tahoma" w:hAnsi="Tahoma" w:cs="Tahoma"/>
      <w:b/>
      <w:sz w:val="24"/>
      <w:szCs w:val="24"/>
    </w:rPr>
  </w:style>
  <w:style w:type="character" w:styleId="PlaceholderText">
    <w:name w:val="Placeholder Text"/>
    <w:basedOn w:val="DefaultParagraphFont"/>
    <w:uiPriority w:val="99"/>
    <w:semiHidden/>
    <w:rsid w:val="00E53CD0"/>
    <w:rPr>
      <w:color w:val="808080"/>
    </w:rPr>
  </w:style>
  <w:style w:type="character" w:styleId="Strong">
    <w:name w:val="Strong"/>
    <w:basedOn w:val="DefaultParagraphFont"/>
    <w:uiPriority w:val="22"/>
    <w:qFormat/>
    <w:rsid w:val="00E53CD0"/>
    <w:rPr>
      <w:b/>
      <w:bCs/>
    </w:rPr>
  </w:style>
  <w:style w:type="paragraph" w:customStyle="1" w:styleId="StepDescription">
    <w:name w:val="Step Description"/>
    <w:basedOn w:val="Step"/>
    <w:qFormat/>
    <w:rsid w:val="009719A3"/>
    <w:pPr>
      <w:tabs>
        <w:tab w:val="clear" w:pos="2520"/>
      </w:tabs>
      <w:spacing w:before="200" w:line="240" w:lineRule="exact"/>
    </w:pPr>
    <w:rPr>
      <w:rFonts w:asciiTheme="majorHAnsi" w:hAnsiTheme="majorHAnsi"/>
      <w:b w:val="0"/>
      <w:sz w:val="22"/>
      <w:szCs w:val="22"/>
    </w:rPr>
  </w:style>
  <w:style w:type="paragraph" w:customStyle="1" w:styleId="Answer">
    <w:name w:val="Answer"/>
    <w:basedOn w:val="Normal"/>
    <w:qFormat/>
    <w:rsid w:val="009719A3"/>
  </w:style>
  <w:style w:type="character" w:styleId="CommentReference">
    <w:name w:val="annotation reference"/>
    <w:basedOn w:val="DefaultParagraphFont"/>
    <w:uiPriority w:val="99"/>
    <w:semiHidden/>
    <w:unhideWhenUsed/>
    <w:rsid w:val="00E53CD0"/>
    <w:rPr>
      <w:sz w:val="16"/>
      <w:szCs w:val="16"/>
    </w:rPr>
  </w:style>
  <w:style w:type="paragraph" w:styleId="CommentText">
    <w:name w:val="annotation text"/>
    <w:basedOn w:val="Normal"/>
    <w:link w:val="CommentTextChar"/>
    <w:uiPriority w:val="99"/>
    <w:semiHidden/>
    <w:unhideWhenUsed/>
    <w:rsid w:val="00E53CD0"/>
    <w:rPr>
      <w:sz w:val="20"/>
      <w:szCs w:val="20"/>
    </w:rPr>
  </w:style>
  <w:style w:type="character" w:customStyle="1" w:styleId="CommentTextChar">
    <w:name w:val="Comment Text Char"/>
    <w:basedOn w:val="DefaultParagraphFont"/>
    <w:link w:val="CommentText"/>
    <w:uiPriority w:val="99"/>
    <w:semiHidden/>
    <w:rsid w:val="00E53CD0"/>
    <w:rPr>
      <w:rFonts w:ascii="Calibri" w:hAnsi="Calibri"/>
      <w:sz w:val="20"/>
      <w:szCs w:val="20"/>
    </w:rPr>
  </w:style>
  <w:style w:type="paragraph" w:styleId="BalloonText">
    <w:name w:val="Balloon Text"/>
    <w:basedOn w:val="Normal"/>
    <w:link w:val="BalloonTextChar"/>
    <w:uiPriority w:val="99"/>
    <w:semiHidden/>
    <w:unhideWhenUsed/>
    <w:rsid w:val="00E53CD0"/>
    <w:rPr>
      <w:rFonts w:ascii="Tahoma" w:hAnsi="Tahoma" w:cs="Tahoma"/>
      <w:sz w:val="16"/>
      <w:szCs w:val="16"/>
    </w:rPr>
  </w:style>
  <w:style w:type="character" w:customStyle="1" w:styleId="BalloonTextChar">
    <w:name w:val="Balloon Text Char"/>
    <w:basedOn w:val="DefaultParagraphFont"/>
    <w:link w:val="BalloonText"/>
    <w:uiPriority w:val="99"/>
    <w:semiHidden/>
    <w:rsid w:val="00E53CD0"/>
    <w:rPr>
      <w:rFonts w:ascii="Tahoma" w:hAnsi="Tahoma" w:cs="Tahoma"/>
      <w:sz w:val="16"/>
      <w:szCs w:val="16"/>
    </w:rPr>
  </w:style>
  <w:style w:type="paragraph" w:styleId="Header">
    <w:name w:val="header"/>
    <w:basedOn w:val="Normal"/>
    <w:link w:val="HeaderChar"/>
    <w:uiPriority w:val="99"/>
    <w:unhideWhenUsed/>
    <w:rsid w:val="00077DF4"/>
    <w:pPr>
      <w:tabs>
        <w:tab w:val="center" w:pos="4680"/>
        <w:tab w:val="right" w:pos="9360"/>
      </w:tabs>
    </w:pPr>
  </w:style>
  <w:style w:type="character" w:customStyle="1" w:styleId="HeaderChar">
    <w:name w:val="Header Char"/>
    <w:basedOn w:val="DefaultParagraphFont"/>
    <w:link w:val="Header"/>
    <w:uiPriority w:val="99"/>
    <w:rsid w:val="00077DF4"/>
    <w:rPr>
      <w:rFonts w:ascii="Calibri" w:hAnsi="Calibri"/>
    </w:rPr>
  </w:style>
  <w:style w:type="paragraph" w:styleId="Footer">
    <w:name w:val="footer"/>
    <w:basedOn w:val="Normal"/>
    <w:link w:val="FooterChar"/>
    <w:uiPriority w:val="99"/>
    <w:unhideWhenUsed/>
    <w:rsid w:val="00077DF4"/>
    <w:pPr>
      <w:tabs>
        <w:tab w:val="center" w:pos="4680"/>
        <w:tab w:val="right" w:pos="9360"/>
      </w:tabs>
    </w:pPr>
  </w:style>
  <w:style w:type="character" w:customStyle="1" w:styleId="FooterChar">
    <w:name w:val="Footer Char"/>
    <w:basedOn w:val="DefaultParagraphFont"/>
    <w:link w:val="Footer"/>
    <w:uiPriority w:val="99"/>
    <w:rsid w:val="00077DF4"/>
    <w:rPr>
      <w:rFonts w:ascii="Calibri" w:hAnsi="Calibri"/>
    </w:rPr>
  </w:style>
  <w:style w:type="paragraph" w:customStyle="1" w:styleId="Typeyourname">
    <w:name w:val="Type your name"/>
    <w:basedOn w:val="Step"/>
    <w:qFormat/>
    <w:rsid w:val="00077DF4"/>
    <w:pPr>
      <w:spacing w:before="480" w:after="480"/>
      <w:jc w:val="right"/>
    </w:pPr>
  </w:style>
  <w:style w:type="paragraph" w:styleId="CommentSubject">
    <w:name w:val="annotation subject"/>
    <w:basedOn w:val="CommentText"/>
    <w:next w:val="CommentText"/>
    <w:link w:val="CommentSubjectChar"/>
    <w:uiPriority w:val="99"/>
    <w:semiHidden/>
    <w:unhideWhenUsed/>
    <w:rsid w:val="007259B5"/>
    <w:rPr>
      <w:b/>
      <w:bCs/>
    </w:rPr>
  </w:style>
  <w:style w:type="character" w:customStyle="1" w:styleId="CommentSubjectChar">
    <w:name w:val="Comment Subject Char"/>
    <w:basedOn w:val="CommentTextChar"/>
    <w:link w:val="CommentSubject"/>
    <w:uiPriority w:val="99"/>
    <w:semiHidden/>
    <w:rsid w:val="007259B5"/>
    <w:rPr>
      <w:rFonts w:ascii="Calibri" w:hAnsi="Calibri"/>
      <w:b/>
      <w:bCs/>
      <w:sz w:val="20"/>
      <w:szCs w:val="20"/>
    </w:rPr>
  </w:style>
  <w:style w:type="paragraph" w:customStyle="1" w:styleId="Tabtext">
    <w:name w:val="Tab text"/>
    <w:basedOn w:val="Normal"/>
    <w:qFormat/>
    <w:rsid w:val="00BD5FB3"/>
    <w:rPr>
      <w:rFonts w:ascii="Arial" w:eastAsia="Arial Unicode MS" w:hAnsi="Arial" w:cs="Arial"/>
      <w:b/>
      <w:color w:val="FFFFFF" w:themeColor="background1"/>
      <w:sz w:val="28"/>
    </w:rPr>
  </w:style>
  <w:style w:type="paragraph" w:customStyle="1" w:styleId="GetReady">
    <w:name w:val="Get Ready"/>
    <w:basedOn w:val="Normal"/>
    <w:qFormat/>
    <w:rsid w:val="002217E8"/>
    <w:pPr>
      <w:spacing w:after="80"/>
      <w:ind w:left="34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A3"/>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Normal"/>
    <w:qFormat/>
    <w:rsid w:val="00077DF4"/>
    <w:pPr>
      <w:spacing w:before="480" w:after="240"/>
      <w:ind w:left="1800"/>
    </w:pPr>
    <w:rPr>
      <w:rFonts w:ascii="Univers 45 Light" w:hAnsi="Univers 45 Light"/>
      <w:color w:val="2250A9"/>
      <w:sz w:val="56"/>
      <w:szCs w:val="56"/>
    </w:rPr>
  </w:style>
  <w:style w:type="paragraph" w:customStyle="1" w:styleId="Intro">
    <w:name w:val="Intro"/>
    <w:basedOn w:val="Normal"/>
    <w:qFormat/>
    <w:rsid w:val="00077DF4"/>
    <w:pPr>
      <w:spacing w:before="160" w:line="280" w:lineRule="exact"/>
      <w:ind w:left="1800"/>
    </w:pPr>
    <w:rPr>
      <w:rFonts w:ascii="Stone Sans" w:hAnsi="Stone Sans"/>
      <w:sz w:val="21"/>
      <w:szCs w:val="21"/>
    </w:rPr>
  </w:style>
  <w:style w:type="table" w:styleId="TableGrid">
    <w:name w:val="Table Grid"/>
    <w:basedOn w:val="TableNormal"/>
    <w:uiPriority w:val="59"/>
    <w:rsid w:val="00E53CD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Normal"/>
    <w:qFormat/>
    <w:rsid w:val="009719A3"/>
    <w:pPr>
      <w:tabs>
        <w:tab w:val="left" w:pos="360"/>
        <w:tab w:val="left" w:pos="2520"/>
      </w:tabs>
      <w:spacing w:before="120"/>
      <w:ind w:left="360" w:hanging="360"/>
    </w:pPr>
    <w:rPr>
      <w:rFonts w:ascii="Tahoma" w:hAnsi="Tahoma" w:cs="Tahoma"/>
      <w:b/>
      <w:sz w:val="24"/>
      <w:szCs w:val="24"/>
    </w:rPr>
  </w:style>
  <w:style w:type="character" w:styleId="PlaceholderText">
    <w:name w:val="Placeholder Text"/>
    <w:basedOn w:val="DefaultParagraphFont"/>
    <w:uiPriority w:val="99"/>
    <w:semiHidden/>
    <w:rsid w:val="00E53CD0"/>
    <w:rPr>
      <w:color w:val="808080"/>
    </w:rPr>
  </w:style>
  <w:style w:type="character" w:styleId="Strong">
    <w:name w:val="Strong"/>
    <w:basedOn w:val="DefaultParagraphFont"/>
    <w:uiPriority w:val="22"/>
    <w:qFormat/>
    <w:rsid w:val="00E53CD0"/>
    <w:rPr>
      <w:b/>
      <w:bCs/>
    </w:rPr>
  </w:style>
  <w:style w:type="paragraph" w:customStyle="1" w:styleId="StepDescription">
    <w:name w:val="Step Description"/>
    <w:basedOn w:val="Step"/>
    <w:qFormat/>
    <w:rsid w:val="009719A3"/>
    <w:pPr>
      <w:tabs>
        <w:tab w:val="clear" w:pos="2520"/>
      </w:tabs>
      <w:spacing w:before="200" w:line="240" w:lineRule="exact"/>
    </w:pPr>
    <w:rPr>
      <w:rFonts w:asciiTheme="majorHAnsi" w:hAnsiTheme="majorHAnsi"/>
      <w:b w:val="0"/>
      <w:sz w:val="22"/>
      <w:szCs w:val="22"/>
    </w:rPr>
  </w:style>
  <w:style w:type="paragraph" w:customStyle="1" w:styleId="Answer">
    <w:name w:val="Answer"/>
    <w:basedOn w:val="Normal"/>
    <w:qFormat/>
    <w:rsid w:val="009719A3"/>
  </w:style>
  <w:style w:type="character" w:styleId="CommentReference">
    <w:name w:val="annotation reference"/>
    <w:basedOn w:val="DefaultParagraphFont"/>
    <w:uiPriority w:val="99"/>
    <w:semiHidden/>
    <w:unhideWhenUsed/>
    <w:rsid w:val="00E53CD0"/>
    <w:rPr>
      <w:sz w:val="16"/>
      <w:szCs w:val="16"/>
    </w:rPr>
  </w:style>
  <w:style w:type="paragraph" w:styleId="CommentText">
    <w:name w:val="annotation text"/>
    <w:basedOn w:val="Normal"/>
    <w:link w:val="CommentTextChar"/>
    <w:uiPriority w:val="99"/>
    <w:semiHidden/>
    <w:unhideWhenUsed/>
    <w:rsid w:val="00E53CD0"/>
    <w:rPr>
      <w:sz w:val="20"/>
      <w:szCs w:val="20"/>
    </w:rPr>
  </w:style>
  <w:style w:type="character" w:customStyle="1" w:styleId="CommentTextChar">
    <w:name w:val="Comment Text Char"/>
    <w:basedOn w:val="DefaultParagraphFont"/>
    <w:link w:val="CommentText"/>
    <w:uiPriority w:val="99"/>
    <w:semiHidden/>
    <w:rsid w:val="00E53CD0"/>
    <w:rPr>
      <w:rFonts w:ascii="Calibri" w:hAnsi="Calibri"/>
      <w:sz w:val="20"/>
      <w:szCs w:val="20"/>
    </w:rPr>
  </w:style>
  <w:style w:type="paragraph" w:styleId="BalloonText">
    <w:name w:val="Balloon Text"/>
    <w:basedOn w:val="Normal"/>
    <w:link w:val="BalloonTextChar"/>
    <w:uiPriority w:val="99"/>
    <w:semiHidden/>
    <w:unhideWhenUsed/>
    <w:rsid w:val="00E53CD0"/>
    <w:rPr>
      <w:rFonts w:ascii="Tahoma" w:hAnsi="Tahoma" w:cs="Tahoma"/>
      <w:sz w:val="16"/>
      <w:szCs w:val="16"/>
    </w:rPr>
  </w:style>
  <w:style w:type="character" w:customStyle="1" w:styleId="BalloonTextChar">
    <w:name w:val="Balloon Text Char"/>
    <w:basedOn w:val="DefaultParagraphFont"/>
    <w:link w:val="BalloonText"/>
    <w:uiPriority w:val="99"/>
    <w:semiHidden/>
    <w:rsid w:val="00E53CD0"/>
    <w:rPr>
      <w:rFonts w:ascii="Tahoma" w:hAnsi="Tahoma" w:cs="Tahoma"/>
      <w:sz w:val="16"/>
      <w:szCs w:val="16"/>
    </w:rPr>
  </w:style>
  <w:style w:type="paragraph" w:styleId="Header">
    <w:name w:val="header"/>
    <w:basedOn w:val="Normal"/>
    <w:link w:val="HeaderChar"/>
    <w:uiPriority w:val="99"/>
    <w:unhideWhenUsed/>
    <w:rsid w:val="00077DF4"/>
    <w:pPr>
      <w:tabs>
        <w:tab w:val="center" w:pos="4680"/>
        <w:tab w:val="right" w:pos="9360"/>
      </w:tabs>
    </w:pPr>
  </w:style>
  <w:style w:type="character" w:customStyle="1" w:styleId="HeaderChar">
    <w:name w:val="Header Char"/>
    <w:basedOn w:val="DefaultParagraphFont"/>
    <w:link w:val="Header"/>
    <w:uiPriority w:val="99"/>
    <w:rsid w:val="00077DF4"/>
    <w:rPr>
      <w:rFonts w:ascii="Calibri" w:hAnsi="Calibri"/>
    </w:rPr>
  </w:style>
  <w:style w:type="paragraph" w:styleId="Footer">
    <w:name w:val="footer"/>
    <w:basedOn w:val="Normal"/>
    <w:link w:val="FooterChar"/>
    <w:uiPriority w:val="99"/>
    <w:unhideWhenUsed/>
    <w:rsid w:val="00077DF4"/>
    <w:pPr>
      <w:tabs>
        <w:tab w:val="center" w:pos="4680"/>
        <w:tab w:val="right" w:pos="9360"/>
      </w:tabs>
    </w:pPr>
  </w:style>
  <w:style w:type="character" w:customStyle="1" w:styleId="FooterChar">
    <w:name w:val="Footer Char"/>
    <w:basedOn w:val="DefaultParagraphFont"/>
    <w:link w:val="Footer"/>
    <w:uiPriority w:val="99"/>
    <w:rsid w:val="00077DF4"/>
    <w:rPr>
      <w:rFonts w:ascii="Calibri" w:hAnsi="Calibri"/>
    </w:rPr>
  </w:style>
  <w:style w:type="paragraph" w:customStyle="1" w:styleId="Typeyourname">
    <w:name w:val="Type your name"/>
    <w:basedOn w:val="Step"/>
    <w:qFormat/>
    <w:rsid w:val="00077DF4"/>
    <w:pPr>
      <w:spacing w:before="480" w:after="480"/>
      <w:jc w:val="right"/>
    </w:pPr>
  </w:style>
  <w:style w:type="paragraph" w:styleId="CommentSubject">
    <w:name w:val="annotation subject"/>
    <w:basedOn w:val="CommentText"/>
    <w:next w:val="CommentText"/>
    <w:link w:val="CommentSubjectChar"/>
    <w:uiPriority w:val="99"/>
    <w:semiHidden/>
    <w:unhideWhenUsed/>
    <w:rsid w:val="007259B5"/>
    <w:rPr>
      <w:b/>
      <w:bCs/>
    </w:rPr>
  </w:style>
  <w:style w:type="character" w:customStyle="1" w:styleId="CommentSubjectChar">
    <w:name w:val="Comment Subject Char"/>
    <w:basedOn w:val="CommentTextChar"/>
    <w:link w:val="CommentSubject"/>
    <w:uiPriority w:val="99"/>
    <w:semiHidden/>
    <w:rsid w:val="007259B5"/>
    <w:rPr>
      <w:rFonts w:ascii="Calibri" w:hAnsi="Calibri"/>
      <w:b/>
      <w:bCs/>
      <w:sz w:val="20"/>
      <w:szCs w:val="20"/>
    </w:rPr>
  </w:style>
  <w:style w:type="paragraph" w:customStyle="1" w:styleId="Tabtext">
    <w:name w:val="Tab text"/>
    <w:basedOn w:val="Normal"/>
    <w:qFormat/>
    <w:rsid w:val="00BD5FB3"/>
    <w:rPr>
      <w:rFonts w:ascii="Arial" w:eastAsia="Arial Unicode MS" w:hAnsi="Arial" w:cs="Arial"/>
      <w:b/>
      <w:color w:val="FFFFFF" w:themeColor="background1"/>
      <w:sz w:val="28"/>
    </w:rPr>
  </w:style>
  <w:style w:type="paragraph" w:customStyle="1" w:styleId="GetReady">
    <w:name w:val="Get Ready"/>
    <w:basedOn w:val="Normal"/>
    <w:qFormat/>
    <w:rsid w:val="002217E8"/>
    <w:pPr>
      <w:spacing w:after="80"/>
      <w:ind w:left="3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82690">
      <w:bodyDiv w:val="1"/>
      <w:marLeft w:val="0"/>
      <w:marRight w:val="0"/>
      <w:marTop w:val="0"/>
      <w:marBottom w:val="0"/>
      <w:divBdr>
        <w:top w:val="none" w:sz="0" w:space="0" w:color="auto"/>
        <w:left w:val="none" w:sz="0" w:space="0" w:color="auto"/>
        <w:bottom w:val="none" w:sz="0" w:space="0" w:color="auto"/>
        <w:right w:val="none" w:sz="0" w:space="0" w:color="auto"/>
      </w:divBdr>
      <w:divsChild>
        <w:div w:id="1383485827">
          <w:marLeft w:val="0"/>
          <w:marRight w:val="0"/>
          <w:marTop w:val="0"/>
          <w:marBottom w:val="0"/>
          <w:divBdr>
            <w:top w:val="none" w:sz="0" w:space="0" w:color="auto"/>
            <w:left w:val="none" w:sz="0" w:space="0" w:color="auto"/>
            <w:bottom w:val="none" w:sz="0" w:space="0" w:color="auto"/>
            <w:right w:val="none" w:sz="0" w:space="0" w:color="auto"/>
          </w:divBdr>
          <w:divsChild>
            <w:div w:id="1646229705">
              <w:marLeft w:val="0"/>
              <w:marRight w:val="0"/>
              <w:marTop w:val="0"/>
              <w:marBottom w:val="0"/>
              <w:divBdr>
                <w:top w:val="none" w:sz="0" w:space="0" w:color="auto"/>
                <w:left w:val="none" w:sz="0" w:space="0" w:color="auto"/>
                <w:bottom w:val="none" w:sz="0" w:space="0" w:color="auto"/>
                <w:right w:val="none" w:sz="0" w:space="0" w:color="auto"/>
              </w:divBdr>
              <w:divsChild>
                <w:div w:id="500463700">
                  <w:marLeft w:val="0"/>
                  <w:marRight w:val="0"/>
                  <w:marTop w:val="0"/>
                  <w:marBottom w:val="0"/>
                  <w:divBdr>
                    <w:top w:val="none" w:sz="0" w:space="0" w:color="auto"/>
                    <w:left w:val="none" w:sz="0" w:space="0" w:color="auto"/>
                    <w:bottom w:val="none" w:sz="0" w:space="0" w:color="auto"/>
                    <w:right w:val="none" w:sz="0" w:space="0" w:color="auto"/>
                  </w:divBdr>
                  <w:divsChild>
                    <w:div w:id="834030468">
                      <w:marLeft w:val="0"/>
                      <w:marRight w:val="0"/>
                      <w:marTop w:val="0"/>
                      <w:marBottom w:val="0"/>
                      <w:divBdr>
                        <w:top w:val="none" w:sz="0" w:space="0" w:color="auto"/>
                        <w:left w:val="none" w:sz="0" w:space="0" w:color="auto"/>
                        <w:bottom w:val="none" w:sz="0" w:space="0" w:color="auto"/>
                        <w:right w:val="none" w:sz="0" w:space="0" w:color="auto"/>
                      </w:divBdr>
                      <w:divsChild>
                        <w:div w:id="155808170">
                          <w:marLeft w:val="270"/>
                          <w:marRight w:val="270"/>
                          <w:marTop w:val="0"/>
                          <w:marBottom w:val="0"/>
                          <w:divBdr>
                            <w:top w:val="none" w:sz="0" w:space="0" w:color="auto"/>
                            <w:left w:val="none" w:sz="0" w:space="0" w:color="auto"/>
                            <w:bottom w:val="none" w:sz="0" w:space="0" w:color="auto"/>
                            <w:right w:val="none" w:sz="0" w:space="0" w:color="auto"/>
                          </w:divBdr>
                          <w:divsChild>
                            <w:div w:id="1437367615">
                              <w:marLeft w:val="0"/>
                              <w:marRight w:val="-10050"/>
                              <w:marTop w:val="0"/>
                              <w:marBottom w:val="0"/>
                              <w:divBdr>
                                <w:top w:val="none" w:sz="0" w:space="0" w:color="auto"/>
                                <w:left w:val="none" w:sz="0" w:space="0" w:color="auto"/>
                                <w:bottom w:val="none" w:sz="0" w:space="0" w:color="auto"/>
                                <w:right w:val="none" w:sz="0" w:space="0" w:color="auto"/>
                              </w:divBdr>
                              <w:divsChild>
                                <w:div w:id="412943873">
                                  <w:marLeft w:val="0"/>
                                  <w:marRight w:val="0"/>
                                  <w:marTop w:val="0"/>
                                  <w:marBottom w:val="0"/>
                                  <w:divBdr>
                                    <w:top w:val="none" w:sz="0" w:space="0" w:color="auto"/>
                                    <w:left w:val="none" w:sz="0" w:space="0" w:color="auto"/>
                                    <w:bottom w:val="none" w:sz="0" w:space="0" w:color="auto"/>
                                    <w:right w:val="none" w:sz="0" w:space="0" w:color="auto"/>
                                  </w:divBdr>
                                  <w:divsChild>
                                    <w:div w:id="2067680752">
                                      <w:marLeft w:val="0"/>
                                      <w:marRight w:val="0"/>
                                      <w:marTop w:val="0"/>
                                      <w:marBottom w:val="0"/>
                                      <w:divBdr>
                                        <w:top w:val="none" w:sz="0" w:space="0" w:color="auto"/>
                                        <w:left w:val="none" w:sz="0" w:space="0" w:color="auto"/>
                                        <w:bottom w:val="none" w:sz="0" w:space="0" w:color="auto"/>
                                        <w:right w:val="none" w:sz="0" w:space="0" w:color="auto"/>
                                      </w:divBdr>
                                      <w:divsChild>
                                        <w:div w:id="1909344531">
                                          <w:marLeft w:val="0"/>
                                          <w:marRight w:val="0"/>
                                          <w:marTop w:val="0"/>
                                          <w:marBottom w:val="0"/>
                                          <w:divBdr>
                                            <w:top w:val="none" w:sz="0" w:space="0" w:color="auto"/>
                                            <w:left w:val="none" w:sz="0" w:space="0" w:color="auto"/>
                                            <w:bottom w:val="none" w:sz="0" w:space="0" w:color="auto"/>
                                            <w:right w:val="none" w:sz="0" w:space="0" w:color="auto"/>
                                          </w:divBdr>
                                          <w:divsChild>
                                            <w:div w:id="1761564314">
                                              <w:marLeft w:val="0"/>
                                              <w:marRight w:val="0"/>
                                              <w:marTop w:val="0"/>
                                              <w:marBottom w:val="0"/>
                                              <w:divBdr>
                                                <w:top w:val="none" w:sz="0" w:space="0" w:color="auto"/>
                                                <w:left w:val="none" w:sz="0" w:space="0" w:color="auto"/>
                                                <w:bottom w:val="none" w:sz="0" w:space="0" w:color="auto"/>
                                                <w:right w:val="none" w:sz="0" w:space="0" w:color="auto"/>
                                              </w:divBdr>
                                              <w:divsChild>
                                                <w:div w:id="1422408974">
                                                  <w:marLeft w:val="0"/>
                                                  <w:marRight w:val="150"/>
                                                  <w:marTop w:val="0"/>
                                                  <w:marBottom w:val="0"/>
                                                  <w:divBdr>
                                                    <w:top w:val="none" w:sz="0" w:space="0" w:color="auto"/>
                                                    <w:left w:val="none" w:sz="0" w:space="0" w:color="auto"/>
                                                    <w:bottom w:val="none" w:sz="0" w:space="0" w:color="auto"/>
                                                    <w:right w:val="none" w:sz="0" w:space="0" w:color="auto"/>
                                                  </w:divBdr>
                                                  <w:divsChild>
                                                    <w:div w:id="154783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E30D42994974B6BB45C274F89EAB4AE"/>
        <w:category>
          <w:name w:val="General"/>
          <w:gallery w:val="placeholder"/>
        </w:category>
        <w:types>
          <w:type w:val="bbPlcHdr"/>
        </w:types>
        <w:behaviors>
          <w:behavior w:val="content"/>
        </w:behaviors>
        <w:guid w:val="{ADB4D7A3-DFF7-4ECC-B0DB-2C21567C8788}"/>
      </w:docPartPr>
      <w:docPartBody>
        <w:p w:rsidR="00F54891" w:rsidRDefault="00854AB8" w:rsidP="00854AB8">
          <w:pPr>
            <w:pStyle w:val="3E30D42994974B6BB45C274F89EAB4AE14"/>
          </w:pPr>
          <w:r w:rsidRPr="00077DF4">
            <w:rPr>
              <w:rStyle w:val="Strong"/>
            </w:rPr>
            <w:t>Type 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45 Light">
    <w:altName w:val="Franklin Gothic Demi"/>
    <w:panose1 w:val="020B0703030502030204"/>
    <w:charset w:val="00"/>
    <w:family w:val="swiss"/>
    <w:pitch w:val="variable"/>
    <w:sig w:usb0="00000007" w:usb1="00000000" w:usb2="00000000" w:usb3="00000000" w:csb0="00000093" w:csb1="00000000"/>
  </w:font>
  <w:font w:name="Stone Sans">
    <w:altName w:val="Times New Roman"/>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94AFC"/>
    <w:rsid w:val="0005575F"/>
    <w:rsid w:val="000E45D1"/>
    <w:rsid w:val="00130FCE"/>
    <w:rsid w:val="003F2B90"/>
    <w:rsid w:val="0043126E"/>
    <w:rsid w:val="00510CF9"/>
    <w:rsid w:val="0058469F"/>
    <w:rsid w:val="00670CDC"/>
    <w:rsid w:val="007733CC"/>
    <w:rsid w:val="00854AB8"/>
    <w:rsid w:val="00933225"/>
    <w:rsid w:val="00955A30"/>
    <w:rsid w:val="009819CD"/>
    <w:rsid w:val="00BC6A73"/>
    <w:rsid w:val="00C018A8"/>
    <w:rsid w:val="00DD402A"/>
    <w:rsid w:val="00F54891"/>
    <w:rsid w:val="00F94AFC"/>
    <w:rsid w:val="00FE4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8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54AB8"/>
    <w:rPr>
      <w:b/>
      <w:bCs/>
    </w:rPr>
  </w:style>
  <w:style w:type="paragraph" w:customStyle="1" w:styleId="ED64DEBFB6DF4F298B4D227DD41A1569">
    <w:name w:val="ED64DEBFB6DF4F298B4D227DD41A1569"/>
    <w:rsid w:val="00F94AFC"/>
  </w:style>
  <w:style w:type="character" w:styleId="PlaceholderText">
    <w:name w:val="Placeholder Text"/>
    <w:basedOn w:val="DefaultParagraphFont"/>
    <w:uiPriority w:val="99"/>
    <w:semiHidden/>
    <w:rsid w:val="00854AB8"/>
    <w:rPr>
      <w:color w:val="808080"/>
    </w:rPr>
  </w:style>
  <w:style w:type="paragraph" w:customStyle="1" w:styleId="StepDescription">
    <w:name w:val="Step Description"/>
    <w:basedOn w:val="Normal"/>
    <w:qFormat/>
    <w:rsid w:val="00854AB8"/>
    <w:pPr>
      <w:tabs>
        <w:tab w:val="left" w:pos="360"/>
      </w:tabs>
      <w:spacing w:before="200" w:after="0" w:line="240" w:lineRule="exact"/>
      <w:ind w:left="360" w:hanging="360"/>
    </w:pPr>
    <w:rPr>
      <w:rFonts w:asciiTheme="majorHAnsi" w:eastAsiaTheme="minorHAnsi" w:hAnsiTheme="majorHAnsi" w:cs="Tahoma"/>
    </w:rPr>
  </w:style>
  <w:style w:type="paragraph" w:customStyle="1" w:styleId="ED64DEBFB6DF4F298B4D227DD41A15691">
    <w:name w:val="ED64DEBFB6DF4F298B4D227DD41A15691"/>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ED64DEBFB6DF4F298B4D227DD41A15692">
    <w:name w:val="ED64DEBFB6DF4F298B4D227DD41A15692"/>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1FEE860FF3F14B1B919B4C16F8BE624F">
    <w:name w:val="1FEE860FF3F14B1B919B4C16F8BE624F"/>
    <w:rsid w:val="00F94AFC"/>
  </w:style>
  <w:style w:type="paragraph" w:customStyle="1" w:styleId="ED64DEBFB6DF4F298B4D227DD41A15693">
    <w:name w:val="ED64DEBFB6DF4F298B4D227DD41A15693"/>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1FEE860FF3F14B1B919B4C16F8BE624F1">
    <w:name w:val="1FEE860FF3F14B1B919B4C16F8BE624F1"/>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FF9CC74F28E84EB0AA46401A42A49C2E">
    <w:name w:val="FF9CC74F28E84EB0AA46401A42A49C2E"/>
    <w:rsid w:val="00F94AFC"/>
  </w:style>
  <w:style w:type="paragraph" w:customStyle="1" w:styleId="3E30D42994974B6BB45C274F89EAB4AE">
    <w:name w:val="3E30D42994974B6BB45C274F89EAB4AE"/>
    <w:rsid w:val="00F94AFC"/>
  </w:style>
  <w:style w:type="paragraph" w:customStyle="1" w:styleId="3E30D42994974B6BB45C274F89EAB4AE1">
    <w:name w:val="3E30D42994974B6BB45C274F89EAB4AE1"/>
    <w:rsid w:val="00F94AFC"/>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3E30D42994974B6BB45C274F89EAB4AE2">
    <w:name w:val="3E30D42994974B6BB45C274F89EAB4AE2"/>
    <w:rsid w:val="00F94AFC"/>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2C6316E5F1154E468C87460079CB7729">
    <w:name w:val="2C6316E5F1154E468C87460079CB7729"/>
    <w:rsid w:val="00F94AFC"/>
  </w:style>
  <w:style w:type="paragraph" w:customStyle="1" w:styleId="3E30D42994974B6BB45C274F89EAB4AE3">
    <w:name w:val="3E30D42994974B6BB45C274F89EAB4AE3"/>
    <w:rsid w:val="003F2B90"/>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3E30D42994974B6BB45C274F89EAB4AE4">
    <w:name w:val="3E30D42994974B6BB45C274F89EAB4AE4"/>
    <w:rsid w:val="003F2B90"/>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3E30D42994974B6BB45C274F89EAB4AE5">
    <w:name w:val="3E30D42994974B6BB45C274F89EAB4AE5"/>
    <w:rsid w:val="003F2B90"/>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6">
    <w:name w:val="3E30D42994974B6BB45C274F89EAB4AE6"/>
    <w:rsid w:val="003F2B90"/>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7">
    <w:name w:val="3E30D42994974B6BB45C274F89EAB4AE7"/>
    <w:rsid w:val="00C018A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8">
    <w:name w:val="3E30D42994974B6BB45C274F89EAB4AE8"/>
    <w:rsid w:val="00C018A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9">
    <w:name w:val="3E30D42994974B6BB45C274F89EAB4AE9"/>
    <w:rsid w:val="00C018A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0">
    <w:name w:val="3E30D42994974B6BB45C274F89EAB4AE10"/>
    <w:rsid w:val="00BC6A73"/>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1">
    <w:name w:val="3E30D42994974B6BB45C274F89EAB4AE11"/>
    <w:rsid w:val="00BC6A73"/>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2">
    <w:name w:val="3E30D42994974B6BB45C274F89EAB4AE12"/>
    <w:rsid w:val="00130FCE"/>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3">
    <w:name w:val="3E30D42994974B6BB45C274F89EAB4AE13"/>
    <w:rsid w:val="00130FCE"/>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4">
    <w:name w:val="3E30D42994974B6BB45C274F89EAB4AE14"/>
    <w:rsid w:val="00854AB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4</cp:revision>
  <dcterms:created xsi:type="dcterms:W3CDTF">2012-05-21T00:43:00Z</dcterms:created>
  <dcterms:modified xsi:type="dcterms:W3CDTF">2012-05-21T12:25:00Z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