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7D36B" w14:textId="77777777" w:rsidR="00E474D3" w:rsidRPr="002C2A58" w:rsidRDefault="00E474D3" w:rsidP="00E474D3">
      <w:pPr>
        <w:pStyle w:val="eoch1"/>
      </w:pPr>
      <w:bookmarkStart w:id="0" w:name="_Hlk517183790"/>
      <w:r w:rsidRPr="002C2A58">
        <w:t>Concepts Review</w:t>
      </w:r>
    </w:p>
    <w:bookmarkEnd w:id="0"/>
    <w:p w14:paraId="74A69206" w14:textId="0614E1DC" w:rsidR="00E474D3" w:rsidRDefault="00E474D3" w:rsidP="00E474D3">
      <w:pPr>
        <w:pStyle w:val="Style87"/>
        <w:spacing w:line="480" w:lineRule="auto"/>
        <w:rPr>
          <w:rFonts w:cs="Times New Roman"/>
          <w:b/>
          <w:bCs/>
          <w:lang w:val="en-US"/>
        </w:rPr>
      </w:pPr>
      <w:r w:rsidRPr="002C2A58">
        <w:rPr>
          <w:rFonts w:cs="Times New Roman"/>
          <w:b/>
          <w:bCs/>
          <w:lang w:val="en-US"/>
        </w:rPr>
        <w:t xml:space="preserve">Label each element of the Access window shown in </w:t>
      </w:r>
      <w:r w:rsidRPr="002C2A58">
        <w:rPr>
          <w:rStyle w:val="figure-number"/>
          <w:lang w:val="en-US"/>
        </w:rPr>
        <w:t>Figure 1-20</w:t>
      </w:r>
      <w:r w:rsidRPr="002C2A58">
        <w:rPr>
          <w:rFonts w:cs="Times New Roman"/>
          <w:b/>
          <w:bCs/>
          <w:lang w:val="en-US"/>
        </w:rPr>
        <w:t>.</w:t>
      </w:r>
    </w:p>
    <w:p w14:paraId="6A2976A2" w14:textId="3DE38054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1.</w:t>
      </w:r>
      <w:r w:rsidRPr="001B4255">
        <w:rPr>
          <w:color w:val="FF0000"/>
          <w:lang w:eastAsia="en-IN"/>
        </w:rPr>
        <w:tab/>
        <w:t xml:space="preserve">Record for </w:t>
      </w:r>
      <w:proofErr w:type="spellStart"/>
      <w:r w:rsidRPr="001B4255">
        <w:rPr>
          <w:color w:val="FF0000"/>
          <w:lang w:eastAsia="en-IN"/>
        </w:rPr>
        <w:t>CompanyID</w:t>
      </w:r>
      <w:proofErr w:type="spellEnd"/>
      <w:r w:rsidRPr="001B4255">
        <w:rPr>
          <w:color w:val="FF0000"/>
          <w:lang w:eastAsia="en-IN"/>
        </w:rPr>
        <w:t xml:space="preserve"> 2</w:t>
      </w:r>
    </w:p>
    <w:p w14:paraId="30436C3B" w14:textId="0130805A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2.</w:t>
      </w:r>
      <w:r w:rsidRPr="001B4255">
        <w:rPr>
          <w:color w:val="FF0000"/>
          <w:lang w:eastAsia="en-IN"/>
        </w:rPr>
        <w:tab/>
        <w:t>Companies table tab</w:t>
      </w:r>
    </w:p>
    <w:p w14:paraId="69D5B8E5" w14:textId="40BD8C7D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3.</w:t>
      </w:r>
      <w:r w:rsidRPr="001B4255">
        <w:rPr>
          <w:color w:val="FF0000"/>
          <w:lang w:eastAsia="en-IN"/>
        </w:rPr>
        <w:tab/>
        <w:t>CompanyName field</w:t>
      </w:r>
    </w:p>
    <w:p w14:paraId="126B5B13" w14:textId="7D633BC0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4.</w:t>
      </w:r>
      <w:r w:rsidRPr="001B4255">
        <w:rPr>
          <w:color w:val="FF0000"/>
          <w:lang w:eastAsia="en-IN"/>
        </w:rPr>
        <w:tab/>
        <w:t>Field names of Industry, Description, and City</w:t>
      </w:r>
    </w:p>
    <w:p w14:paraId="0FD4BF8A" w14:textId="36E9DB5F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5.</w:t>
      </w:r>
      <w:r w:rsidRPr="001B4255">
        <w:rPr>
          <w:color w:val="FF0000"/>
          <w:lang w:eastAsia="en-IN"/>
        </w:rPr>
        <w:tab/>
        <w:t>New Record button</w:t>
      </w:r>
    </w:p>
    <w:p w14:paraId="4B42DD28" w14:textId="38A913B9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6.</w:t>
      </w:r>
      <w:r w:rsidRPr="001B4255">
        <w:rPr>
          <w:color w:val="FF0000"/>
          <w:lang w:eastAsia="en-IN"/>
        </w:rPr>
        <w:tab/>
        <w:t>Last Record button</w:t>
      </w:r>
    </w:p>
    <w:p w14:paraId="3FCD0968" w14:textId="53974BB4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7.</w:t>
      </w:r>
      <w:r w:rsidRPr="001B4255">
        <w:rPr>
          <w:color w:val="FF0000"/>
          <w:lang w:eastAsia="en-IN"/>
        </w:rPr>
        <w:tab/>
        <w:t>Next Record button</w:t>
      </w:r>
    </w:p>
    <w:p w14:paraId="169770F0" w14:textId="39FF101B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8.</w:t>
      </w:r>
      <w:r w:rsidRPr="001B4255">
        <w:rPr>
          <w:color w:val="FF0000"/>
          <w:lang w:eastAsia="en-IN"/>
        </w:rPr>
        <w:tab/>
      </w:r>
      <w:r w:rsidR="00EE5F89" w:rsidRPr="001B4255">
        <w:rPr>
          <w:color w:val="FF0000"/>
          <w:lang w:eastAsia="en-IN"/>
        </w:rPr>
        <w:t>Current Record box</w:t>
      </w:r>
    </w:p>
    <w:p w14:paraId="7A24E949" w14:textId="381C7F29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9.</w:t>
      </w:r>
      <w:r w:rsidR="00EE5F89" w:rsidRPr="001B4255">
        <w:rPr>
          <w:color w:val="FF0000"/>
          <w:lang w:eastAsia="en-IN"/>
        </w:rPr>
        <w:tab/>
        <w:t>Previous Record button</w:t>
      </w:r>
    </w:p>
    <w:p w14:paraId="05A525D0" w14:textId="39E0BF22" w:rsidR="0066471A" w:rsidRPr="001B4255" w:rsidRDefault="0066471A" w:rsidP="0066471A">
      <w:pPr>
        <w:rPr>
          <w:color w:val="FF0000"/>
          <w:lang w:eastAsia="en-IN"/>
        </w:rPr>
      </w:pPr>
      <w:r w:rsidRPr="001B4255">
        <w:rPr>
          <w:color w:val="FF0000"/>
          <w:lang w:eastAsia="en-IN"/>
        </w:rPr>
        <w:t>10.</w:t>
      </w:r>
      <w:r w:rsidR="00EE5F89" w:rsidRPr="001B4255">
        <w:rPr>
          <w:color w:val="FF0000"/>
          <w:lang w:eastAsia="en-IN"/>
        </w:rPr>
        <w:tab/>
      </w:r>
      <w:r w:rsidR="00AE4BF5" w:rsidRPr="001B4255">
        <w:rPr>
          <w:color w:val="FF0000"/>
          <w:lang w:eastAsia="en-IN"/>
        </w:rPr>
        <w:t>First Record button</w:t>
      </w:r>
    </w:p>
    <w:p w14:paraId="278085C6" w14:textId="0898C23E" w:rsidR="0066471A" w:rsidRDefault="0066471A" w:rsidP="0066471A">
      <w:pPr>
        <w:rPr>
          <w:lang w:eastAsia="en-IN"/>
        </w:rPr>
      </w:pPr>
    </w:p>
    <w:p w14:paraId="21A47DE4" w14:textId="3E7E6593" w:rsidR="0066471A" w:rsidRDefault="0066471A" w:rsidP="0066471A">
      <w:pPr>
        <w:rPr>
          <w:lang w:eastAsia="en-IN"/>
        </w:rPr>
      </w:pPr>
      <w:bookmarkStart w:id="1" w:name="_GoBack"/>
      <w:bookmarkEnd w:id="1"/>
    </w:p>
    <w:p w14:paraId="120B98C3" w14:textId="77777777" w:rsidR="0066471A" w:rsidRPr="0066471A" w:rsidRDefault="0066471A" w:rsidP="0066471A">
      <w:pPr>
        <w:rPr>
          <w:lang w:eastAsia="en-IN"/>
        </w:rPr>
      </w:pPr>
    </w:p>
    <w:p w14:paraId="7D93F4B5" w14:textId="77777777" w:rsidR="00E474D3" w:rsidRPr="002C2A58" w:rsidRDefault="00E474D3" w:rsidP="00E474D3">
      <w:pPr>
        <w:pStyle w:val="Style87"/>
        <w:spacing w:line="480" w:lineRule="auto"/>
        <w:rPr>
          <w:rFonts w:cs="Times New Roman"/>
          <w:lang w:val="en-US"/>
        </w:rPr>
      </w:pPr>
      <w:r w:rsidRPr="002C2A58">
        <w:rPr>
          <w:rFonts w:cs="Times New Roman"/>
          <w:b/>
          <w:bCs/>
          <w:lang w:val="en-US"/>
        </w:rPr>
        <w:t>Match each term with the statement that best describes it.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1505"/>
        <w:gridCol w:w="5326"/>
      </w:tblGrid>
      <w:tr w:rsidR="009632E6" w:rsidRPr="002C2A58" w14:paraId="190F7CA3" w14:textId="77777777" w:rsidTr="009632E6">
        <w:tc>
          <w:tcPr>
            <w:tcW w:w="1809" w:type="dxa"/>
            <w:shd w:val="clear" w:color="auto" w:fill="auto"/>
          </w:tcPr>
          <w:p w14:paraId="72868CFE" w14:textId="77777777" w:rsidR="009632E6" w:rsidRPr="002C2A58" w:rsidRDefault="009632E6" w:rsidP="009632E6">
            <w:pPr>
              <w:pStyle w:val="Style71"/>
              <w:spacing w:line="480" w:lineRule="auto"/>
              <w:rPr>
                <w:rFonts w:cs="Times New Roman"/>
                <w:b/>
                <w:bCs/>
                <w:szCs w:val="24"/>
                <w:lang w:val="en-US"/>
              </w:rPr>
            </w:pPr>
          </w:p>
        </w:tc>
        <w:tc>
          <w:tcPr>
            <w:tcW w:w="1505" w:type="dxa"/>
          </w:tcPr>
          <w:p w14:paraId="2EDBE89D" w14:textId="13FF6C1D" w:rsidR="009632E6" w:rsidRPr="009632E6" w:rsidRDefault="009632E6" w:rsidP="009632E6">
            <w:pPr>
              <w:pStyle w:val="Style70"/>
              <w:spacing w:line="480" w:lineRule="auto"/>
              <w:ind w:left="21"/>
              <w:rPr>
                <w:rFonts w:cs="Times New Roman"/>
                <w:b/>
                <w:bCs/>
                <w:color w:val="FF0000"/>
                <w:szCs w:val="24"/>
                <w:lang w:val="en-US"/>
              </w:rPr>
            </w:pPr>
            <w:r>
              <w:rPr>
                <w:rFonts w:cs="Times New Roman"/>
                <w:b/>
                <w:bCs/>
                <w:color w:val="FF0000"/>
                <w:szCs w:val="24"/>
                <w:lang w:val="en-US"/>
              </w:rPr>
              <w:t>SOLUTION</w:t>
            </w:r>
          </w:p>
        </w:tc>
        <w:tc>
          <w:tcPr>
            <w:tcW w:w="5326" w:type="dxa"/>
            <w:shd w:val="clear" w:color="auto" w:fill="auto"/>
          </w:tcPr>
          <w:p w14:paraId="45779EAF" w14:textId="77777777" w:rsidR="009632E6" w:rsidRPr="002C2A58" w:rsidRDefault="009632E6" w:rsidP="009632E6">
            <w:pPr>
              <w:pStyle w:val="Style70"/>
              <w:spacing w:line="480" w:lineRule="auto"/>
              <w:ind w:left="21"/>
              <w:rPr>
                <w:rFonts w:cs="Times New Roman"/>
                <w:szCs w:val="24"/>
                <w:lang w:val="en-US"/>
              </w:rPr>
            </w:pPr>
          </w:p>
        </w:tc>
      </w:tr>
      <w:tr w:rsidR="009632E6" w:rsidRPr="002C2A58" w14:paraId="60026D50" w14:textId="77777777" w:rsidTr="009632E6">
        <w:tc>
          <w:tcPr>
            <w:tcW w:w="1809" w:type="dxa"/>
            <w:shd w:val="clear" w:color="auto" w:fill="auto"/>
          </w:tcPr>
          <w:p w14:paraId="301FC289" w14:textId="52527634" w:rsidR="009632E6" w:rsidRPr="002C2A58" w:rsidRDefault="009632E6" w:rsidP="00E474D3">
            <w:pPr>
              <w:pStyle w:val="Style71"/>
              <w:numPr>
                <w:ilvl w:val="0"/>
                <w:numId w:val="2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b/>
                <w:bCs/>
                <w:szCs w:val="24"/>
                <w:lang w:val="en-US"/>
              </w:rPr>
              <w:t xml:space="preserve">Field </w:t>
            </w:r>
          </w:p>
        </w:tc>
        <w:tc>
          <w:tcPr>
            <w:tcW w:w="1505" w:type="dxa"/>
          </w:tcPr>
          <w:p w14:paraId="375FD735" w14:textId="11A05D4E" w:rsidR="009632E6" w:rsidRPr="002C2A58" w:rsidRDefault="009632E6" w:rsidP="009632E6">
            <w:pPr>
              <w:pStyle w:val="Style70"/>
              <w:spacing w:line="480" w:lineRule="auto"/>
              <w:ind w:left="21"/>
              <w:rPr>
                <w:rFonts w:cs="Times New Roman"/>
                <w:szCs w:val="24"/>
                <w:lang w:val="en-US"/>
              </w:rPr>
            </w:pPr>
            <w:r w:rsidRPr="009632E6">
              <w:rPr>
                <w:rFonts w:cs="Times New Roman"/>
                <w:b/>
                <w:bCs/>
                <w:color w:val="FF0000"/>
                <w:szCs w:val="24"/>
                <w:lang w:val="en-US"/>
              </w:rPr>
              <w:t>f</w:t>
            </w:r>
          </w:p>
        </w:tc>
        <w:tc>
          <w:tcPr>
            <w:tcW w:w="5326" w:type="dxa"/>
            <w:shd w:val="clear" w:color="auto" w:fill="auto"/>
          </w:tcPr>
          <w:p w14:paraId="4D76C222" w14:textId="4DBF1A46" w:rsidR="009632E6" w:rsidRPr="002C2A58" w:rsidRDefault="009632E6" w:rsidP="00E474D3">
            <w:pPr>
              <w:pStyle w:val="Style70"/>
              <w:numPr>
                <w:ilvl w:val="0"/>
                <w:numId w:val="1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szCs w:val="24"/>
                <w:lang w:val="en-US"/>
              </w:rPr>
              <w:t>A subset of data from one or more tables</w:t>
            </w:r>
          </w:p>
        </w:tc>
      </w:tr>
      <w:tr w:rsidR="009632E6" w:rsidRPr="002C2A58" w14:paraId="449B5399" w14:textId="77777777" w:rsidTr="009632E6">
        <w:tc>
          <w:tcPr>
            <w:tcW w:w="1809" w:type="dxa"/>
            <w:shd w:val="clear" w:color="auto" w:fill="auto"/>
          </w:tcPr>
          <w:p w14:paraId="58288388" w14:textId="10F95B4D" w:rsidR="009632E6" w:rsidRPr="002C2A58" w:rsidRDefault="009632E6" w:rsidP="00E474D3">
            <w:pPr>
              <w:pStyle w:val="Style71"/>
              <w:numPr>
                <w:ilvl w:val="0"/>
                <w:numId w:val="2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b/>
                <w:bCs/>
                <w:szCs w:val="24"/>
                <w:lang w:val="en-US"/>
              </w:rPr>
              <w:t>Record</w:t>
            </w:r>
            <w:r>
              <w:rPr>
                <w:rFonts w:cs="Times New Roman"/>
                <w:b/>
                <w:bCs/>
                <w:szCs w:val="24"/>
                <w:lang w:val="en-US"/>
              </w:rPr>
              <w:t xml:space="preserve"> </w:t>
            </w:r>
          </w:p>
        </w:tc>
        <w:tc>
          <w:tcPr>
            <w:tcW w:w="1505" w:type="dxa"/>
          </w:tcPr>
          <w:p w14:paraId="2A4574B7" w14:textId="49305870" w:rsidR="009632E6" w:rsidRPr="002C2A58" w:rsidRDefault="009632E6" w:rsidP="009632E6">
            <w:pPr>
              <w:pStyle w:val="Style70"/>
              <w:spacing w:line="480" w:lineRule="auto"/>
              <w:ind w:left="21"/>
              <w:rPr>
                <w:rFonts w:cs="Times New Roman"/>
                <w:szCs w:val="24"/>
                <w:lang w:val="en-US"/>
              </w:rPr>
            </w:pPr>
            <w:r w:rsidRPr="009632E6">
              <w:rPr>
                <w:rFonts w:cs="Times New Roman"/>
                <w:b/>
                <w:bCs/>
                <w:color w:val="FF0000"/>
                <w:szCs w:val="24"/>
                <w:lang w:val="en-US"/>
              </w:rPr>
              <w:t>e</w:t>
            </w:r>
          </w:p>
        </w:tc>
        <w:tc>
          <w:tcPr>
            <w:tcW w:w="5326" w:type="dxa"/>
            <w:shd w:val="clear" w:color="auto" w:fill="auto"/>
          </w:tcPr>
          <w:p w14:paraId="254AE0B5" w14:textId="72CFD5AE" w:rsidR="009632E6" w:rsidRPr="002C2A58" w:rsidRDefault="009632E6" w:rsidP="00E474D3">
            <w:pPr>
              <w:pStyle w:val="Style70"/>
              <w:numPr>
                <w:ilvl w:val="0"/>
                <w:numId w:val="1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szCs w:val="24"/>
                <w:lang w:val="en-US"/>
              </w:rPr>
              <w:t>A collection of records for a single subject, such as all the customer records</w:t>
            </w:r>
          </w:p>
        </w:tc>
      </w:tr>
      <w:tr w:rsidR="009632E6" w:rsidRPr="002C2A58" w14:paraId="7BA3AB58" w14:textId="77777777" w:rsidTr="009632E6">
        <w:tc>
          <w:tcPr>
            <w:tcW w:w="1809" w:type="dxa"/>
            <w:shd w:val="clear" w:color="auto" w:fill="auto"/>
          </w:tcPr>
          <w:p w14:paraId="15E2F83D" w14:textId="7653B249" w:rsidR="009632E6" w:rsidRPr="002C2A58" w:rsidRDefault="009632E6" w:rsidP="00E474D3">
            <w:pPr>
              <w:pStyle w:val="Style71"/>
              <w:numPr>
                <w:ilvl w:val="0"/>
                <w:numId w:val="2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b/>
                <w:bCs/>
                <w:szCs w:val="24"/>
                <w:lang w:val="en-US"/>
              </w:rPr>
              <w:t>Table</w:t>
            </w:r>
            <w:r>
              <w:rPr>
                <w:rFonts w:cs="Times New Roman"/>
                <w:b/>
                <w:bCs/>
                <w:szCs w:val="24"/>
                <w:lang w:val="en-US"/>
              </w:rPr>
              <w:t xml:space="preserve"> </w:t>
            </w:r>
          </w:p>
        </w:tc>
        <w:tc>
          <w:tcPr>
            <w:tcW w:w="1505" w:type="dxa"/>
          </w:tcPr>
          <w:p w14:paraId="7381BD88" w14:textId="03EB98A1" w:rsidR="009632E6" w:rsidRPr="002C2A58" w:rsidRDefault="009632E6" w:rsidP="009632E6">
            <w:pPr>
              <w:pStyle w:val="Style70"/>
              <w:spacing w:line="480" w:lineRule="auto"/>
              <w:ind w:left="21"/>
              <w:rPr>
                <w:rFonts w:cs="Times New Roman"/>
                <w:szCs w:val="24"/>
                <w:lang w:val="en-US"/>
              </w:rPr>
            </w:pPr>
            <w:r w:rsidRPr="009632E6">
              <w:rPr>
                <w:rFonts w:cs="Times New Roman"/>
                <w:b/>
                <w:bCs/>
                <w:color w:val="FF0000"/>
                <w:szCs w:val="24"/>
                <w:lang w:val="en-US"/>
              </w:rPr>
              <w:t>b</w:t>
            </w:r>
          </w:p>
        </w:tc>
        <w:tc>
          <w:tcPr>
            <w:tcW w:w="5326" w:type="dxa"/>
            <w:shd w:val="clear" w:color="auto" w:fill="auto"/>
          </w:tcPr>
          <w:p w14:paraId="3F5A05F7" w14:textId="459B57BD" w:rsidR="009632E6" w:rsidRPr="002C2A58" w:rsidRDefault="009632E6" w:rsidP="00E474D3">
            <w:pPr>
              <w:pStyle w:val="Style70"/>
              <w:numPr>
                <w:ilvl w:val="0"/>
                <w:numId w:val="1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szCs w:val="24"/>
                <w:lang w:val="en-US"/>
              </w:rPr>
              <w:t>A professional printout of database information</w:t>
            </w:r>
          </w:p>
        </w:tc>
      </w:tr>
      <w:tr w:rsidR="009632E6" w:rsidRPr="002C2A58" w14:paraId="4D491B9A" w14:textId="77777777" w:rsidTr="009632E6">
        <w:tc>
          <w:tcPr>
            <w:tcW w:w="1809" w:type="dxa"/>
            <w:shd w:val="clear" w:color="auto" w:fill="auto"/>
          </w:tcPr>
          <w:p w14:paraId="50F14E45" w14:textId="3F106D6E" w:rsidR="009632E6" w:rsidRPr="002C2A58" w:rsidRDefault="009632E6" w:rsidP="00E474D3">
            <w:pPr>
              <w:pStyle w:val="Style71"/>
              <w:numPr>
                <w:ilvl w:val="0"/>
                <w:numId w:val="2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b/>
                <w:bCs/>
                <w:szCs w:val="24"/>
                <w:lang w:val="en-US"/>
              </w:rPr>
              <w:t>Datasheet</w:t>
            </w:r>
            <w:r>
              <w:rPr>
                <w:rFonts w:cs="Times New Roman"/>
                <w:b/>
                <w:bCs/>
                <w:szCs w:val="24"/>
                <w:lang w:val="en-US"/>
              </w:rPr>
              <w:t xml:space="preserve"> </w:t>
            </w:r>
          </w:p>
        </w:tc>
        <w:tc>
          <w:tcPr>
            <w:tcW w:w="1505" w:type="dxa"/>
          </w:tcPr>
          <w:p w14:paraId="64EEACFD" w14:textId="7442DEFD" w:rsidR="009632E6" w:rsidRPr="002C2A58" w:rsidRDefault="009632E6" w:rsidP="009632E6">
            <w:pPr>
              <w:pStyle w:val="Style70"/>
              <w:spacing w:line="480" w:lineRule="auto"/>
              <w:ind w:left="21"/>
              <w:rPr>
                <w:rFonts w:cs="Times New Roman"/>
                <w:szCs w:val="24"/>
                <w:lang w:val="en-US"/>
              </w:rPr>
            </w:pPr>
            <w:r w:rsidRPr="009632E6">
              <w:rPr>
                <w:rFonts w:cs="Times New Roman"/>
                <w:b/>
                <w:bCs/>
                <w:color w:val="FF0000"/>
                <w:szCs w:val="24"/>
                <w:lang w:val="en-US"/>
              </w:rPr>
              <w:t>d</w:t>
            </w:r>
          </w:p>
        </w:tc>
        <w:tc>
          <w:tcPr>
            <w:tcW w:w="5326" w:type="dxa"/>
            <w:shd w:val="clear" w:color="auto" w:fill="auto"/>
          </w:tcPr>
          <w:p w14:paraId="54549E48" w14:textId="5350FC5F" w:rsidR="009632E6" w:rsidRPr="002C2A58" w:rsidRDefault="009632E6" w:rsidP="00E474D3">
            <w:pPr>
              <w:pStyle w:val="Style70"/>
              <w:numPr>
                <w:ilvl w:val="0"/>
                <w:numId w:val="1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szCs w:val="24"/>
                <w:lang w:val="en-US"/>
              </w:rPr>
              <w:t>A spreadsheet-like grid that displays fields as columns and records as rows</w:t>
            </w:r>
          </w:p>
        </w:tc>
      </w:tr>
      <w:tr w:rsidR="009632E6" w:rsidRPr="002C2A58" w14:paraId="20A4453C" w14:textId="77777777" w:rsidTr="009632E6">
        <w:tc>
          <w:tcPr>
            <w:tcW w:w="1809" w:type="dxa"/>
            <w:shd w:val="clear" w:color="auto" w:fill="auto"/>
          </w:tcPr>
          <w:p w14:paraId="08B4CEEC" w14:textId="1D1FD2B2" w:rsidR="009632E6" w:rsidRPr="002C2A58" w:rsidRDefault="009632E6" w:rsidP="00E474D3">
            <w:pPr>
              <w:pStyle w:val="Style71"/>
              <w:numPr>
                <w:ilvl w:val="0"/>
                <w:numId w:val="2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b/>
                <w:bCs/>
                <w:szCs w:val="24"/>
                <w:lang w:val="en-US"/>
              </w:rPr>
              <w:t>Query</w:t>
            </w:r>
            <w:r>
              <w:rPr>
                <w:rFonts w:cs="Times New Roman"/>
                <w:b/>
                <w:bCs/>
                <w:szCs w:val="24"/>
                <w:lang w:val="en-US"/>
              </w:rPr>
              <w:t xml:space="preserve"> </w:t>
            </w:r>
          </w:p>
        </w:tc>
        <w:tc>
          <w:tcPr>
            <w:tcW w:w="1505" w:type="dxa"/>
          </w:tcPr>
          <w:p w14:paraId="51433403" w14:textId="68E2A617" w:rsidR="009632E6" w:rsidRPr="002C2A58" w:rsidRDefault="009632E6" w:rsidP="009632E6">
            <w:pPr>
              <w:pStyle w:val="Style70"/>
              <w:spacing w:line="480" w:lineRule="auto"/>
              <w:ind w:left="21"/>
              <w:rPr>
                <w:rFonts w:cs="Times New Roman"/>
                <w:szCs w:val="24"/>
                <w:lang w:val="en-US"/>
              </w:rPr>
            </w:pPr>
            <w:r w:rsidRPr="009632E6">
              <w:rPr>
                <w:rFonts w:cs="Times New Roman"/>
                <w:b/>
                <w:bCs/>
                <w:color w:val="FF0000"/>
                <w:szCs w:val="24"/>
                <w:lang w:val="en-US"/>
              </w:rPr>
              <w:t>a</w:t>
            </w:r>
          </w:p>
        </w:tc>
        <w:tc>
          <w:tcPr>
            <w:tcW w:w="5326" w:type="dxa"/>
            <w:shd w:val="clear" w:color="auto" w:fill="auto"/>
          </w:tcPr>
          <w:p w14:paraId="1B72DD66" w14:textId="336F5601" w:rsidR="009632E6" w:rsidRPr="002C2A58" w:rsidRDefault="009632E6" w:rsidP="00E474D3">
            <w:pPr>
              <w:pStyle w:val="Style70"/>
              <w:numPr>
                <w:ilvl w:val="0"/>
                <w:numId w:val="1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szCs w:val="24"/>
                <w:lang w:val="en-US"/>
              </w:rPr>
              <w:t>A group of related fields for one item, such as all of the information for one customer</w:t>
            </w:r>
          </w:p>
        </w:tc>
      </w:tr>
      <w:tr w:rsidR="009632E6" w:rsidRPr="002C2A58" w14:paraId="719B9671" w14:textId="77777777" w:rsidTr="009632E6">
        <w:tc>
          <w:tcPr>
            <w:tcW w:w="1809" w:type="dxa"/>
            <w:shd w:val="clear" w:color="auto" w:fill="auto"/>
          </w:tcPr>
          <w:p w14:paraId="5900C498" w14:textId="7C4C796B" w:rsidR="009632E6" w:rsidRPr="002C2A58" w:rsidRDefault="009632E6" w:rsidP="00E474D3">
            <w:pPr>
              <w:pStyle w:val="Style71"/>
              <w:numPr>
                <w:ilvl w:val="0"/>
                <w:numId w:val="2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b/>
                <w:bCs/>
                <w:szCs w:val="24"/>
                <w:lang w:val="en-US"/>
              </w:rPr>
              <w:t>Form</w:t>
            </w:r>
            <w:r>
              <w:rPr>
                <w:rFonts w:cs="Times New Roman"/>
                <w:b/>
                <w:bCs/>
                <w:szCs w:val="24"/>
                <w:lang w:val="en-US"/>
              </w:rPr>
              <w:t xml:space="preserve"> </w:t>
            </w:r>
          </w:p>
        </w:tc>
        <w:tc>
          <w:tcPr>
            <w:tcW w:w="1505" w:type="dxa"/>
          </w:tcPr>
          <w:p w14:paraId="1FF08693" w14:textId="18FE68E4" w:rsidR="009632E6" w:rsidRPr="002C2A58" w:rsidRDefault="009632E6" w:rsidP="009632E6">
            <w:pPr>
              <w:pStyle w:val="Style70"/>
              <w:spacing w:line="480" w:lineRule="auto"/>
              <w:ind w:left="21"/>
              <w:rPr>
                <w:rFonts w:cs="Times New Roman"/>
                <w:szCs w:val="24"/>
                <w:lang w:val="en-US"/>
              </w:rPr>
            </w:pPr>
            <w:r w:rsidRPr="009632E6">
              <w:rPr>
                <w:rFonts w:cs="Times New Roman"/>
                <w:b/>
                <w:bCs/>
                <w:color w:val="FF0000"/>
                <w:szCs w:val="24"/>
                <w:lang w:val="en-US"/>
              </w:rPr>
              <w:t>g</w:t>
            </w:r>
          </w:p>
        </w:tc>
        <w:tc>
          <w:tcPr>
            <w:tcW w:w="5326" w:type="dxa"/>
            <w:shd w:val="clear" w:color="auto" w:fill="auto"/>
          </w:tcPr>
          <w:p w14:paraId="0D82E519" w14:textId="1A2F3427" w:rsidR="009632E6" w:rsidRPr="002C2A58" w:rsidRDefault="009632E6" w:rsidP="00E474D3">
            <w:pPr>
              <w:pStyle w:val="Style70"/>
              <w:numPr>
                <w:ilvl w:val="0"/>
                <w:numId w:val="1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szCs w:val="24"/>
                <w:lang w:val="en-US"/>
              </w:rPr>
              <w:t xml:space="preserve">A category of information in a table, such as a company name, city, or state </w:t>
            </w:r>
          </w:p>
        </w:tc>
      </w:tr>
      <w:tr w:rsidR="009632E6" w:rsidRPr="002C2A58" w14:paraId="67B431DA" w14:textId="77777777" w:rsidTr="009632E6">
        <w:tc>
          <w:tcPr>
            <w:tcW w:w="1809" w:type="dxa"/>
            <w:shd w:val="clear" w:color="auto" w:fill="auto"/>
          </w:tcPr>
          <w:p w14:paraId="78E76D40" w14:textId="70362BA0" w:rsidR="009632E6" w:rsidRPr="002C2A58" w:rsidRDefault="009632E6" w:rsidP="00E474D3">
            <w:pPr>
              <w:pStyle w:val="Style71"/>
              <w:numPr>
                <w:ilvl w:val="0"/>
                <w:numId w:val="2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b/>
                <w:bCs/>
                <w:szCs w:val="24"/>
                <w:lang w:val="en-US"/>
              </w:rPr>
              <w:t>Report</w:t>
            </w:r>
            <w:r w:rsidRPr="002C2A58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1505" w:type="dxa"/>
          </w:tcPr>
          <w:p w14:paraId="414E98F8" w14:textId="6934864B" w:rsidR="009632E6" w:rsidRPr="009632E6" w:rsidRDefault="009632E6" w:rsidP="009632E6">
            <w:pPr>
              <w:pStyle w:val="Style70"/>
              <w:spacing w:line="480" w:lineRule="auto"/>
              <w:ind w:left="21"/>
              <w:rPr>
                <w:rFonts w:cs="Times New Roman"/>
                <w:b/>
                <w:szCs w:val="24"/>
                <w:lang w:val="en-US"/>
              </w:rPr>
            </w:pPr>
            <w:r w:rsidRPr="009632E6">
              <w:rPr>
                <w:rFonts w:cs="Times New Roman"/>
                <w:b/>
                <w:color w:val="FF0000"/>
                <w:szCs w:val="24"/>
                <w:lang w:val="en-US"/>
              </w:rPr>
              <w:t>c</w:t>
            </w:r>
          </w:p>
        </w:tc>
        <w:tc>
          <w:tcPr>
            <w:tcW w:w="5326" w:type="dxa"/>
            <w:shd w:val="clear" w:color="auto" w:fill="auto"/>
          </w:tcPr>
          <w:p w14:paraId="6157285C" w14:textId="6967770A" w:rsidR="009632E6" w:rsidRPr="002C2A58" w:rsidRDefault="009632E6" w:rsidP="00E474D3">
            <w:pPr>
              <w:pStyle w:val="Style70"/>
              <w:numPr>
                <w:ilvl w:val="0"/>
                <w:numId w:val="1"/>
              </w:numPr>
              <w:spacing w:line="480" w:lineRule="auto"/>
              <w:rPr>
                <w:rFonts w:cs="Times New Roman"/>
                <w:szCs w:val="24"/>
                <w:lang w:val="en-US"/>
              </w:rPr>
            </w:pPr>
            <w:r w:rsidRPr="002C2A58">
              <w:rPr>
                <w:rFonts w:cs="Times New Roman"/>
                <w:szCs w:val="24"/>
                <w:lang w:val="en-US"/>
              </w:rPr>
              <w:t xml:space="preserve">An easy-to-use data entry screen </w:t>
            </w:r>
          </w:p>
        </w:tc>
      </w:tr>
    </w:tbl>
    <w:p w14:paraId="06E96FA3" w14:textId="77777777" w:rsidR="00E474D3" w:rsidRPr="002C2A58" w:rsidRDefault="00E474D3" w:rsidP="00E474D3">
      <w:pPr>
        <w:pStyle w:val="Style87"/>
        <w:spacing w:line="480" w:lineRule="auto"/>
        <w:rPr>
          <w:rFonts w:cs="Times New Roman"/>
          <w:lang w:val="en-US"/>
        </w:rPr>
      </w:pPr>
      <w:r w:rsidRPr="002C2A58">
        <w:rPr>
          <w:rFonts w:cs="Times New Roman"/>
          <w:b/>
          <w:bCs/>
          <w:lang w:val="en-US"/>
        </w:rPr>
        <w:t>Select the best answer from the list of choices.</w:t>
      </w:r>
    </w:p>
    <w:p w14:paraId="446C61DC" w14:textId="77777777" w:rsidR="00E474D3" w:rsidRPr="002C2A58" w:rsidRDefault="00E474D3" w:rsidP="00E474D3">
      <w:pPr>
        <w:pStyle w:val="Style71"/>
        <w:numPr>
          <w:ilvl w:val="0"/>
          <w:numId w:val="2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b/>
          <w:bCs/>
          <w:szCs w:val="24"/>
          <w:lang w:val="en-US"/>
        </w:rPr>
        <w:t>Which Access object cannot be used to enter or edit data?</w:t>
      </w:r>
    </w:p>
    <w:p w14:paraId="0CF2FDC1" w14:textId="77777777" w:rsidR="00E474D3" w:rsidRPr="009632E6" w:rsidRDefault="00E474D3" w:rsidP="00E474D3">
      <w:pPr>
        <w:pStyle w:val="Style70"/>
        <w:numPr>
          <w:ilvl w:val="1"/>
          <w:numId w:val="3"/>
        </w:numPr>
        <w:spacing w:line="480" w:lineRule="auto"/>
        <w:rPr>
          <w:rFonts w:cs="Times New Roman"/>
          <w:color w:val="FF0000"/>
          <w:szCs w:val="24"/>
          <w:lang w:val="en-US"/>
        </w:rPr>
      </w:pPr>
      <w:r w:rsidRPr="009632E6">
        <w:rPr>
          <w:rFonts w:cs="Times New Roman"/>
          <w:color w:val="FF0000"/>
          <w:szCs w:val="24"/>
          <w:lang w:val="en-US"/>
        </w:rPr>
        <w:lastRenderedPageBreak/>
        <w:t>Report</w:t>
      </w:r>
    </w:p>
    <w:p w14:paraId="60FD9DDE" w14:textId="77777777" w:rsidR="00E474D3" w:rsidRPr="002C2A58" w:rsidRDefault="00E474D3" w:rsidP="00E474D3">
      <w:pPr>
        <w:pStyle w:val="Style70"/>
        <w:numPr>
          <w:ilvl w:val="1"/>
          <w:numId w:val="3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szCs w:val="24"/>
          <w:lang w:val="en-US"/>
        </w:rPr>
        <w:t>Table</w:t>
      </w:r>
    </w:p>
    <w:p w14:paraId="7C9E35CC" w14:textId="77777777" w:rsidR="00E474D3" w:rsidRPr="002C2A58" w:rsidRDefault="00E474D3" w:rsidP="00E474D3">
      <w:pPr>
        <w:pStyle w:val="Style70"/>
        <w:numPr>
          <w:ilvl w:val="1"/>
          <w:numId w:val="3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szCs w:val="24"/>
          <w:lang w:val="en-US"/>
        </w:rPr>
        <w:t>Query</w:t>
      </w:r>
    </w:p>
    <w:p w14:paraId="5C82BF61" w14:textId="77777777" w:rsidR="00E474D3" w:rsidRPr="002C2A58" w:rsidRDefault="00E474D3" w:rsidP="00E474D3">
      <w:pPr>
        <w:pStyle w:val="Style70"/>
        <w:numPr>
          <w:ilvl w:val="1"/>
          <w:numId w:val="3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szCs w:val="24"/>
          <w:lang w:val="en-US"/>
        </w:rPr>
        <w:t>Form</w:t>
      </w:r>
    </w:p>
    <w:p w14:paraId="1EF4D836" w14:textId="77777777" w:rsidR="00E474D3" w:rsidRPr="002C2A58" w:rsidRDefault="00E474D3" w:rsidP="00E474D3">
      <w:pPr>
        <w:pStyle w:val="Style71"/>
        <w:numPr>
          <w:ilvl w:val="0"/>
          <w:numId w:val="2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b/>
          <w:bCs/>
          <w:szCs w:val="24"/>
          <w:lang w:val="en-US"/>
        </w:rPr>
        <w:t xml:space="preserve">Which of the following is </w:t>
      </w:r>
      <w:r w:rsidRPr="002C2A58">
        <w:rPr>
          <w:rFonts w:cs="Times New Roman"/>
          <w:b/>
          <w:bCs/>
          <w:i/>
          <w:iCs/>
          <w:szCs w:val="24"/>
          <w:lang w:val="en-US"/>
        </w:rPr>
        <w:t>not</w:t>
      </w:r>
      <w:r w:rsidRPr="002C2A58">
        <w:rPr>
          <w:rFonts w:cs="Times New Roman"/>
          <w:b/>
          <w:bCs/>
          <w:szCs w:val="24"/>
          <w:lang w:val="en-US"/>
        </w:rPr>
        <w:t xml:space="preserve"> an advantage of managing data with relational database software such as Access versus spreadsheet software such as Excel?</w:t>
      </w:r>
    </w:p>
    <w:p w14:paraId="32175FA4" w14:textId="77777777" w:rsidR="00E474D3" w:rsidRPr="002C2A58" w:rsidRDefault="00E474D3" w:rsidP="00E474D3">
      <w:pPr>
        <w:pStyle w:val="Style70"/>
        <w:numPr>
          <w:ilvl w:val="1"/>
          <w:numId w:val="5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szCs w:val="24"/>
          <w:lang w:val="en-US"/>
        </w:rPr>
        <w:t>Allows multiple users to enter data simultaneously</w:t>
      </w:r>
    </w:p>
    <w:p w14:paraId="45BCF01E" w14:textId="77777777" w:rsidR="00E474D3" w:rsidRPr="009632E6" w:rsidRDefault="00E474D3" w:rsidP="00E474D3">
      <w:pPr>
        <w:pStyle w:val="Style70"/>
        <w:numPr>
          <w:ilvl w:val="1"/>
          <w:numId w:val="5"/>
        </w:numPr>
        <w:spacing w:line="480" w:lineRule="auto"/>
        <w:rPr>
          <w:rFonts w:cs="Times New Roman"/>
          <w:color w:val="FF0000"/>
          <w:szCs w:val="24"/>
          <w:lang w:val="en-US"/>
        </w:rPr>
      </w:pPr>
      <w:r w:rsidRPr="009632E6">
        <w:rPr>
          <w:rFonts w:cs="Times New Roman"/>
          <w:color w:val="FF0000"/>
          <w:szCs w:val="24"/>
          <w:lang w:val="en-US"/>
        </w:rPr>
        <w:t>Uses a single table to store all data</w:t>
      </w:r>
    </w:p>
    <w:p w14:paraId="7C548B0F" w14:textId="77777777" w:rsidR="00E474D3" w:rsidRPr="002C2A58" w:rsidRDefault="00E474D3" w:rsidP="00E474D3">
      <w:pPr>
        <w:pStyle w:val="Style70"/>
        <w:numPr>
          <w:ilvl w:val="1"/>
          <w:numId w:val="5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szCs w:val="24"/>
          <w:lang w:val="en-US"/>
        </w:rPr>
        <w:t>Reduces duplicate data entry</w:t>
      </w:r>
    </w:p>
    <w:p w14:paraId="5267A852" w14:textId="77777777" w:rsidR="00E474D3" w:rsidRPr="002C2A58" w:rsidRDefault="00E474D3" w:rsidP="00E474D3">
      <w:pPr>
        <w:pStyle w:val="Style70"/>
        <w:numPr>
          <w:ilvl w:val="1"/>
          <w:numId w:val="5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szCs w:val="24"/>
          <w:lang w:val="en-US"/>
        </w:rPr>
        <w:t>Provides data entry forms</w:t>
      </w:r>
    </w:p>
    <w:p w14:paraId="6DB144F4" w14:textId="77777777" w:rsidR="00E474D3" w:rsidRPr="002C2A58" w:rsidRDefault="00E474D3" w:rsidP="00E474D3">
      <w:pPr>
        <w:pStyle w:val="Style71"/>
        <w:numPr>
          <w:ilvl w:val="0"/>
          <w:numId w:val="2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b/>
          <w:bCs/>
          <w:szCs w:val="24"/>
          <w:lang w:val="en-US"/>
        </w:rPr>
        <w:t xml:space="preserve">Which of the following is </w:t>
      </w:r>
      <w:r w:rsidRPr="002C2A58">
        <w:rPr>
          <w:rFonts w:cs="Times New Roman"/>
          <w:b/>
          <w:bCs/>
          <w:i/>
          <w:iCs/>
          <w:szCs w:val="24"/>
          <w:lang w:val="en-US"/>
        </w:rPr>
        <w:t>not</w:t>
      </w:r>
      <w:r w:rsidRPr="002C2A58">
        <w:rPr>
          <w:rFonts w:cs="Times New Roman"/>
          <w:b/>
          <w:bCs/>
          <w:szCs w:val="24"/>
          <w:lang w:val="en-US"/>
        </w:rPr>
        <w:t xml:space="preserve"> a typical benefit of relational databases?</w:t>
      </w:r>
    </w:p>
    <w:p w14:paraId="44AF2573" w14:textId="77777777" w:rsidR="00E474D3" w:rsidRPr="002C2A58" w:rsidRDefault="00E474D3" w:rsidP="00E474D3">
      <w:pPr>
        <w:pStyle w:val="Style70"/>
        <w:numPr>
          <w:ilvl w:val="1"/>
          <w:numId w:val="4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szCs w:val="24"/>
          <w:lang w:val="en-US"/>
        </w:rPr>
        <w:t>Minimized duplicate data entry</w:t>
      </w:r>
    </w:p>
    <w:p w14:paraId="0E3C7A55" w14:textId="77777777" w:rsidR="00E474D3" w:rsidRPr="009632E6" w:rsidRDefault="00E474D3" w:rsidP="00E474D3">
      <w:pPr>
        <w:pStyle w:val="Style70"/>
        <w:numPr>
          <w:ilvl w:val="1"/>
          <w:numId w:val="4"/>
        </w:numPr>
        <w:spacing w:line="480" w:lineRule="auto"/>
        <w:rPr>
          <w:rFonts w:cs="Times New Roman"/>
          <w:color w:val="FF0000"/>
          <w:szCs w:val="24"/>
          <w:lang w:val="en-US"/>
        </w:rPr>
      </w:pPr>
      <w:r w:rsidRPr="009632E6">
        <w:rPr>
          <w:rFonts w:cs="Times New Roman"/>
          <w:color w:val="FF0000"/>
          <w:szCs w:val="24"/>
          <w:lang w:val="en-US"/>
        </w:rPr>
        <w:t>Tables automatically create needed relationships</w:t>
      </w:r>
    </w:p>
    <w:p w14:paraId="412DC248" w14:textId="77777777" w:rsidR="00E474D3" w:rsidRPr="002C2A58" w:rsidRDefault="00E474D3" w:rsidP="00E474D3">
      <w:pPr>
        <w:pStyle w:val="Style70"/>
        <w:numPr>
          <w:ilvl w:val="1"/>
          <w:numId w:val="4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szCs w:val="24"/>
          <w:lang w:val="en-US"/>
        </w:rPr>
        <w:t>More accurate data</w:t>
      </w:r>
    </w:p>
    <w:p w14:paraId="13830EDD" w14:textId="77777777" w:rsidR="00E474D3" w:rsidRPr="002C2A58" w:rsidRDefault="00E474D3" w:rsidP="00E474D3">
      <w:pPr>
        <w:pStyle w:val="Style70"/>
        <w:numPr>
          <w:ilvl w:val="1"/>
          <w:numId w:val="4"/>
        </w:numPr>
        <w:spacing w:line="480" w:lineRule="auto"/>
        <w:rPr>
          <w:rFonts w:cs="Times New Roman"/>
          <w:szCs w:val="24"/>
          <w:lang w:val="en-US"/>
        </w:rPr>
      </w:pPr>
      <w:r w:rsidRPr="002C2A58">
        <w:rPr>
          <w:rFonts w:cs="Times New Roman"/>
          <w:szCs w:val="24"/>
          <w:lang w:val="en-US"/>
        </w:rPr>
        <w:t>More consistent data</w:t>
      </w:r>
    </w:p>
    <w:p w14:paraId="200E24CF" w14:textId="77777777" w:rsidR="002E3F47" w:rsidRDefault="001B4255"/>
    <w:sectPr w:rsidR="002E3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e Gothic LT Std">
    <w:altName w:val="Times New Roman"/>
    <w:panose1 w:val="00000000000000000000"/>
    <w:charset w:val="00"/>
    <w:family w:val="roman"/>
    <w:notTrueType/>
    <w:pitch w:val="default"/>
  </w:font>
  <w:font w:name="Univers LT Std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F5E89"/>
    <w:multiLevelType w:val="hybridMultilevel"/>
    <w:tmpl w:val="EA94B1FC"/>
    <w:lvl w:ilvl="0" w:tplc="4CC2425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9BB860F4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A6277"/>
    <w:multiLevelType w:val="hybridMultilevel"/>
    <w:tmpl w:val="D2F0E9EE"/>
    <w:lvl w:ilvl="0" w:tplc="4CC2425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EF0AD448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219FE"/>
    <w:multiLevelType w:val="hybridMultilevel"/>
    <w:tmpl w:val="094C2D9E"/>
    <w:lvl w:ilvl="0" w:tplc="5E9CDB46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4BF20C74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9304D"/>
    <w:multiLevelType w:val="hybridMultilevel"/>
    <w:tmpl w:val="42564228"/>
    <w:lvl w:ilvl="0" w:tplc="4CC2425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5A6C7E0A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614AF"/>
    <w:multiLevelType w:val="hybridMultilevel"/>
    <w:tmpl w:val="5C4E7976"/>
    <w:lvl w:ilvl="0" w:tplc="4CC24250">
      <w:start w:val="1"/>
      <w:numFmt w:val="lowerLetter"/>
      <w:lvlText w:val="%1."/>
      <w:lvlJc w:val="left"/>
      <w:pPr>
        <w:ind w:left="38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4D3"/>
    <w:rsid w:val="000049B9"/>
    <w:rsid w:val="001B4255"/>
    <w:rsid w:val="003943CF"/>
    <w:rsid w:val="005062F4"/>
    <w:rsid w:val="005F2347"/>
    <w:rsid w:val="0066471A"/>
    <w:rsid w:val="00707B07"/>
    <w:rsid w:val="007A6513"/>
    <w:rsid w:val="009632E6"/>
    <w:rsid w:val="00AE4BF5"/>
    <w:rsid w:val="00E474D3"/>
    <w:rsid w:val="00EE5F89"/>
    <w:rsid w:val="00E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B8065"/>
  <w15:chartTrackingRefBased/>
  <w15:docId w15:val="{B91D9953-1BA1-49D2-84F3-E1B76821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74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gn">
    <w:name w:val="fgn"/>
    <w:basedOn w:val="Normal"/>
    <w:rsid w:val="00E474D3"/>
    <w:pPr>
      <w:spacing w:after="120"/>
    </w:pPr>
    <w:rPr>
      <w:rFonts w:ascii="Trade Gothic LT Std" w:hAnsi="Trade Gothic LT Std"/>
      <w:b/>
      <w:color w:val="000000"/>
      <w:sz w:val="20"/>
      <w:szCs w:val="20"/>
    </w:rPr>
  </w:style>
  <w:style w:type="paragraph" w:customStyle="1" w:styleId="eoch1">
    <w:name w:val="eoch1"/>
    <w:basedOn w:val="Normal"/>
    <w:rsid w:val="00E474D3"/>
    <w:pPr>
      <w:spacing w:before="197"/>
    </w:pPr>
    <w:rPr>
      <w:rFonts w:ascii="Univers LT Std" w:hAnsi="Univers LT Std"/>
      <w:b/>
      <w:bCs/>
      <w:color w:val="19A619"/>
      <w:sz w:val="34"/>
      <w:szCs w:val="34"/>
    </w:rPr>
  </w:style>
  <w:style w:type="character" w:customStyle="1" w:styleId="figure-number">
    <w:name w:val="figure-number"/>
    <w:basedOn w:val="DefaultParagraphFont"/>
    <w:rsid w:val="00E474D3"/>
    <w:rPr>
      <w:rFonts w:ascii="Univers LT Std" w:hAnsi="Univers LT Std"/>
      <w:b/>
      <w:bCs/>
      <w:caps/>
      <w:color w:val="FF0019"/>
      <w:sz w:val="18"/>
      <w:szCs w:val="18"/>
    </w:rPr>
  </w:style>
  <w:style w:type="paragraph" w:customStyle="1" w:styleId="Style70">
    <w:name w:val="Style70"/>
    <w:basedOn w:val="Normal"/>
    <w:next w:val="Normal"/>
    <w:uiPriority w:val="99"/>
    <w:rsid w:val="00E474D3"/>
    <w:pPr>
      <w:widowControl w:val="0"/>
      <w:autoSpaceDE w:val="0"/>
      <w:autoSpaceDN w:val="0"/>
      <w:adjustRightInd w:val="0"/>
    </w:pPr>
    <w:rPr>
      <w:rFonts w:eastAsia="Times New Roman" w:cs="DINPro-Regular"/>
      <w:szCs w:val="20"/>
      <w:lang w:val="en-IN" w:eastAsia="en-IN"/>
    </w:rPr>
  </w:style>
  <w:style w:type="paragraph" w:customStyle="1" w:styleId="Style71">
    <w:name w:val="Style71"/>
    <w:basedOn w:val="Normal"/>
    <w:next w:val="Normal"/>
    <w:uiPriority w:val="99"/>
    <w:rsid w:val="00E474D3"/>
    <w:pPr>
      <w:widowControl w:val="0"/>
      <w:autoSpaceDE w:val="0"/>
      <w:autoSpaceDN w:val="0"/>
      <w:adjustRightInd w:val="0"/>
    </w:pPr>
    <w:rPr>
      <w:rFonts w:eastAsia="Times New Roman" w:cs="DINPro-Regular"/>
      <w:szCs w:val="20"/>
      <w:lang w:val="en-IN" w:eastAsia="en-IN"/>
    </w:rPr>
  </w:style>
  <w:style w:type="paragraph" w:customStyle="1" w:styleId="Style87">
    <w:name w:val="Style87"/>
    <w:basedOn w:val="Normal"/>
    <w:next w:val="Normal"/>
    <w:uiPriority w:val="99"/>
    <w:rsid w:val="00E474D3"/>
    <w:pPr>
      <w:widowControl w:val="0"/>
      <w:autoSpaceDE w:val="0"/>
      <w:autoSpaceDN w:val="0"/>
      <w:adjustRightInd w:val="0"/>
    </w:pPr>
    <w:rPr>
      <w:rFonts w:eastAsia="Times New Roman" w:cs="DINPro-Regular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6</cp:revision>
  <dcterms:created xsi:type="dcterms:W3CDTF">2018-07-09T16:53:00Z</dcterms:created>
  <dcterms:modified xsi:type="dcterms:W3CDTF">2018-07-09T17:01:00Z</dcterms:modified>
</cp:coreProperties>
</file>