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E711B3" w14:textId="77777777" w:rsidR="00106D19" w:rsidRDefault="00106D19" w:rsidP="00106D19">
      <w:pPr>
        <w:widowControl w:val="0"/>
        <w:autoSpaceDE w:val="0"/>
        <w:autoSpaceDN w:val="0"/>
        <w:adjustRightInd w:val="0"/>
        <w:spacing w:after="0" w:line="480" w:lineRule="auto"/>
      </w:pPr>
      <w:r>
        <w:t>Skills Review step 12</w:t>
      </w:r>
    </w:p>
    <w:p w14:paraId="50F3E405" w14:textId="77777777" w:rsidR="00106D19" w:rsidRDefault="00106D19" w:rsidP="00106D19">
      <w:pPr>
        <w:widowControl w:val="0"/>
        <w:autoSpaceDE w:val="0"/>
        <w:autoSpaceDN w:val="0"/>
        <w:adjustRightInd w:val="0"/>
        <w:spacing w:after="0" w:line="480" w:lineRule="auto"/>
      </w:pPr>
    </w:p>
    <w:p w14:paraId="4E24437F" w14:textId="0C8C8AC2" w:rsidR="00106D19" w:rsidRPr="002C2A58" w:rsidRDefault="00106D19" w:rsidP="00106D19">
      <w:pPr>
        <w:widowControl w:val="0"/>
        <w:autoSpaceDE w:val="0"/>
        <w:autoSpaceDN w:val="0"/>
        <w:adjustRightInd w:val="0"/>
        <w:spacing w:after="0" w:line="480" w:lineRule="auto"/>
      </w:pPr>
      <w:r w:rsidRPr="002C2A58">
        <w:t xml:space="preserve">Using the Tell </w:t>
      </w:r>
      <w:r w:rsidR="00BB6693">
        <w:t>me what you want to do feature</w:t>
      </w:r>
      <w:bookmarkStart w:id="0" w:name="_GoBack"/>
      <w:bookmarkEnd w:id="0"/>
      <w:r w:rsidRPr="002C2A58">
        <w:t>, research Connected Services and pick one of the</w:t>
      </w:r>
      <w:r w:rsidR="00D553D9">
        <w:t xml:space="preserve"> services</w:t>
      </w:r>
      <w:r w:rsidRPr="002C2A58">
        <w:t xml:space="preserve"> to explore further. Identify which Connected Service you chose in your Word document, write at least one sentence </w:t>
      </w:r>
      <w:r w:rsidR="00D553D9">
        <w:t xml:space="preserve">explaining </w:t>
      </w:r>
      <w:r w:rsidRPr="002C2A58">
        <w:t xml:space="preserve">why you chose it, and one sentence </w:t>
      </w:r>
      <w:r w:rsidR="00D553D9">
        <w:t>describing</w:t>
      </w:r>
      <w:r w:rsidRPr="002C2A58">
        <w:t xml:space="preserve"> the features it offers.</w:t>
      </w:r>
      <w:r>
        <w:t xml:space="preserve"> Save the document with the name </w:t>
      </w:r>
      <w:r w:rsidR="00D553D9" w:rsidRPr="006066BE">
        <w:rPr>
          <w:rStyle w:val="eou-bold-green"/>
        </w:rPr>
        <w:t>IL_AC_1_AccessConnectedServices</w:t>
      </w:r>
      <w:r>
        <w:t>.</w:t>
      </w:r>
    </w:p>
    <w:p w14:paraId="42032903" w14:textId="77777777" w:rsidR="00106D19" w:rsidRDefault="00106D19"/>
    <w:p w14:paraId="2B07325F" w14:textId="77777777" w:rsidR="00106D19" w:rsidRDefault="00106D19"/>
    <w:p w14:paraId="17C9048C" w14:textId="0E493F1F" w:rsidR="002E3F47" w:rsidRDefault="00106D19">
      <w:r>
        <w:t>The student may pick from any of these connected services.  They should also explain why they picked the service.</w:t>
      </w:r>
    </w:p>
    <w:p w14:paraId="76ECCF17" w14:textId="75D1A27C" w:rsidR="00106D19" w:rsidRDefault="00106D19"/>
    <w:p w14:paraId="4619E773" w14:textId="77777777" w:rsidR="00106D19" w:rsidRPr="009F43AB" w:rsidRDefault="00106D19" w:rsidP="00106D19">
      <w:pPr>
        <w:pStyle w:val="Style70"/>
        <w:spacing w:line="480" w:lineRule="auto"/>
      </w:pPr>
      <w:r w:rsidRPr="009F43AB">
        <w:t xml:space="preserve">Microsoft's Other Connected Services </w:t>
      </w:r>
    </w:p>
    <w:p w14:paraId="6AD10ABB"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 xml:space="preserve">This article describes the connected services in Office applications for Windows, Office Online, and Mac which, unless otherwise noted, are subject to the </w:t>
      </w:r>
      <w:hyperlink r:id="rId5" w:tgtFrame="_blank" w:history="1">
        <w:r w:rsidRPr="009F43AB">
          <w:rPr>
            <w:rFonts w:ascii="Segoe UI" w:hAnsi="Segoe UI" w:cs="Segoe UI"/>
            <w:color w:val="363636"/>
            <w:sz w:val="20"/>
          </w:rPr>
          <w:t>Microsoft Services Agreement</w:t>
        </w:r>
      </w:hyperlink>
      <w:r w:rsidRPr="009F43AB">
        <w:rPr>
          <w:rFonts w:ascii="Segoe UI" w:hAnsi="Segoe UI" w:cs="Segoe UI"/>
          <w:color w:val="363636"/>
          <w:sz w:val="20"/>
        </w:rPr>
        <w:t xml:space="preserve">. This agreement is directly with you and not your organization, which is subject to the </w:t>
      </w:r>
      <w:hyperlink r:id="rId6" w:tgtFrame="_blank" w:history="1">
        <w:r w:rsidRPr="009F43AB">
          <w:rPr>
            <w:rFonts w:ascii="Segoe UI" w:hAnsi="Segoe UI" w:cs="Segoe UI"/>
            <w:color w:val="363636"/>
            <w:sz w:val="20"/>
          </w:rPr>
          <w:t>Online Service Terms</w:t>
        </w:r>
      </w:hyperlink>
      <w:r w:rsidRPr="009F43AB">
        <w:rPr>
          <w:rFonts w:ascii="Segoe UI" w:hAnsi="Segoe UI" w:cs="Segoe UI"/>
          <w:color w:val="363636"/>
          <w:sz w:val="20"/>
        </w:rPr>
        <w:t>.  Some connected services may provide access to third-party services like YouTube and Wikipedia. Your use of those third party services may be subject to additional terms.</w:t>
      </w:r>
    </w:p>
    <w:p w14:paraId="70958D9C"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You can access these services through the Microsoft Office applications, though not all of these services are available in all Office 365 applications. We often add new features and functionality to Office and the list of connected services may change from time to time. You should review this list periodically.</w:t>
      </w:r>
    </w:p>
    <w:p w14:paraId="3466863E"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For more information on connected services see </w:t>
      </w:r>
      <w:hyperlink r:id="rId7" w:history="1">
        <w:r w:rsidRPr="009F43AB">
          <w:rPr>
            <w:rFonts w:ascii="Segoe UI" w:hAnsi="Segoe UI" w:cs="Segoe UI"/>
            <w:color w:val="363636"/>
            <w:sz w:val="20"/>
          </w:rPr>
          <w:t>Make Office Work More Intelligently for You.</w:t>
        </w:r>
      </w:hyperlink>
    </w:p>
    <w:p w14:paraId="5C38DA01" w14:textId="77777777" w:rsidR="00106D19" w:rsidRPr="009F43AB" w:rsidRDefault="00106D19" w:rsidP="00106D19">
      <w:pPr>
        <w:spacing w:before="375" w:after="300" w:line="270" w:lineRule="atLeast"/>
        <w:outlineLvl w:val="2"/>
        <w:rPr>
          <w:rFonts w:ascii="Segoe UI" w:hAnsi="Segoe UI" w:cs="Segoe UI"/>
          <w:color w:val="000000"/>
          <w:sz w:val="23"/>
          <w:szCs w:val="23"/>
        </w:rPr>
      </w:pPr>
      <w:r w:rsidRPr="009F43AB">
        <w:rPr>
          <w:rFonts w:ascii="Segoe UI" w:hAnsi="Segoe UI" w:cs="Segoe UI"/>
          <w:color w:val="000000"/>
          <w:sz w:val="23"/>
          <w:szCs w:val="23"/>
        </w:rPr>
        <w:t>3D Maps</w:t>
      </w:r>
    </w:p>
    <w:p w14:paraId="0C103E45"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3D Maps for Excel is a three-dimensional data visualization tool that provides information and insights that may not be available in traditional two-dimensional tables and charts. Excel data that has geographic properties in table format or in a Data Model—for example, rows and columns that have names of cities, states, counties, zip codes, countries/regions, or longitudes and latitudes are best suited for 3D Maps.﻿</w:t>
      </w:r>
    </w:p>
    <w:p w14:paraId="663191BD"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 xml:space="preserve">For more information on this feature see </w:t>
      </w:r>
      <w:hyperlink r:id="rId8" w:history="1">
        <w:r w:rsidRPr="009F43AB">
          <w:rPr>
            <w:rFonts w:ascii="Segoe UI" w:hAnsi="Segoe UI" w:cs="Segoe UI"/>
            <w:color w:val="363636"/>
            <w:sz w:val="20"/>
          </w:rPr>
          <w:t>Get started with 3D Maps</w:t>
        </w:r>
      </w:hyperlink>
      <w:r w:rsidRPr="009F43AB">
        <w:rPr>
          <w:rFonts w:ascii="Segoe UI" w:hAnsi="Segoe UI" w:cs="Segoe UI"/>
          <w:color w:val="363636"/>
          <w:sz w:val="20"/>
        </w:rPr>
        <w:t>.</w:t>
      </w:r>
    </w:p>
    <w:p w14:paraId="16B0F41A" w14:textId="77777777" w:rsidR="00106D19" w:rsidRPr="009F43AB" w:rsidRDefault="00106D19" w:rsidP="00106D19">
      <w:pPr>
        <w:spacing w:before="375" w:after="300" w:line="270" w:lineRule="atLeast"/>
        <w:outlineLvl w:val="2"/>
        <w:rPr>
          <w:rFonts w:ascii="Segoe UI" w:hAnsi="Segoe UI" w:cs="Segoe UI"/>
          <w:color w:val="000000"/>
          <w:sz w:val="23"/>
          <w:szCs w:val="23"/>
        </w:rPr>
      </w:pPr>
      <w:r w:rsidRPr="009F43AB">
        <w:rPr>
          <w:rFonts w:ascii="Segoe UI" w:hAnsi="Segoe UI" w:cs="Segoe UI"/>
          <w:color w:val="000000"/>
          <w:sz w:val="23"/>
          <w:szCs w:val="23"/>
        </w:rPr>
        <w:t>Editor</w:t>
      </w:r>
    </w:p>
    <w:p w14:paraId="1D914743"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lastRenderedPageBreak/>
        <w:t>Editor gives you an overview of errors found in your document and lets you choose which ones you want to fix. Editor spots misspellings, grammatical mistakes, and writing style issues and marks them as you type: red squiggles for spelling, blue double underlines for grammar, and gold dotted lines for writing suggestions.</w:t>
      </w:r>
    </w:p>
    <w:p w14:paraId="6967A98F"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 xml:space="preserve">For more information on this feature see </w:t>
      </w:r>
      <w:hyperlink r:id="rId9" w:history="1">
        <w:r w:rsidRPr="009F43AB">
          <w:rPr>
            <w:rFonts w:ascii="Segoe UI" w:hAnsi="Segoe UI" w:cs="Segoe UI"/>
            <w:color w:val="363636"/>
            <w:sz w:val="20"/>
          </w:rPr>
          <w:t>Editor is your writing assistant</w:t>
        </w:r>
      </w:hyperlink>
      <w:r w:rsidRPr="009F43AB">
        <w:rPr>
          <w:rFonts w:ascii="Segoe UI" w:hAnsi="Segoe UI" w:cs="Segoe UI"/>
          <w:color w:val="363636"/>
          <w:sz w:val="20"/>
        </w:rPr>
        <w:t>.</w:t>
      </w:r>
    </w:p>
    <w:p w14:paraId="48E0B315" w14:textId="77777777" w:rsidR="00106D19" w:rsidRPr="009F43AB" w:rsidRDefault="00106D19" w:rsidP="00106D19">
      <w:pPr>
        <w:spacing w:before="375" w:after="300" w:line="270" w:lineRule="atLeast"/>
        <w:outlineLvl w:val="2"/>
        <w:rPr>
          <w:rFonts w:ascii="Segoe UI" w:hAnsi="Segoe UI" w:cs="Segoe UI"/>
          <w:color w:val="000000"/>
          <w:sz w:val="23"/>
          <w:szCs w:val="23"/>
        </w:rPr>
      </w:pPr>
      <w:r w:rsidRPr="009F43AB">
        <w:rPr>
          <w:rFonts w:ascii="Segoe UI" w:hAnsi="Segoe UI" w:cs="Segoe UI"/>
          <w:color w:val="000000"/>
          <w:sz w:val="23"/>
          <w:szCs w:val="23"/>
        </w:rPr>
        <w:t>Giving Feedback to Microsoft</w:t>
      </w:r>
    </w:p>
    <w:p w14:paraId="6F430830"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Feedback features include Send-a-Smile in Office desktop for Windows, Help Improve Office in Office desktop for Mac, and Give Feedback to Microsoft in Office Online. These features all let you send feedback to Microsoft about your experiences in Office applications. You can submit positive, or negative, written feedback or suggestions. You can choose to send a screenshot and/or your email address which will only be used to contact you for follow up related to your feedback.</w:t>
      </w:r>
    </w:p>
    <w:p w14:paraId="799E184A"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 xml:space="preserve">For more information on this feature see </w:t>
      </w:r>
      <w:hyperlink r:id="rId10" w:history="1">
        <w:r w:rsidRPr="009F43AB">
          <w:rPr>
            <w:rFonts w:ascii="Segoe UI" w:hAnsi="Segoe UI" w:cs="Segoe UI"/>
            <w:color w:val="363636"/>
            <w:sz w:val="20"/>
          </w:rPr>
          <w:t>How do I give feedback on Microsoft Office?</w:t>
        </w:r>
      </w:hyperlink>
    </w:p>
    <w:p w14:paraId="4116BCA7" w14:textId="77777777" w:rsidR="00106D19" w:rsidRPr="009F43AB" w:rsidRDefault="00106D19" w:rsidP="00106D19">
      <w:pPr>
        <w:spacing w:before="375" w:after="300" w:line="270" w:lineRule="atLeast"/>
        <w:outlineLvl w:val="2"/>
        <w:rPr>
          <w:rFonts w:ascii="Segoe UI" w:hAnsi="Segoe UI" w:cs="Segoe UI"/>
          <w:color w:val="000000"/>
          <w:sz w:val="23"/>
          <w:szCs w:val="23"/>
        </w:rPr>
      </w:pPr>
      <w:r w:rsidRPr="009F43AB">
        <w:rPr>
          <w:rFonts w:ascii="Segoe UI" w:hAnsi="Segoe UI" w:cs="Segoe UI"/>
          <w:color w:val="000000"/>
          <w:sz w:val="23"/>
          <w:szCs w:val="23"/>
        </w:rPr>
        <w:t>Insert 3D Models</w:t>
      </w:r>
    </w:p>
    <w:p w14:paraId="2050308E"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You can insert rotatable 3D models into Word, Excel and PowerPoint on Windows, based on your chosen subject. 3D Models inserted from online sources are sourced from Microsoft Remix 3D, using Bing to search for relevant models.</w:t>
      </w:r>
    </w:p>
    <w:p w14:paraId="3F6381EA"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 xml:space="preserve">For more information on this feature see </w:t>
      </w:r>
      <w:hyperlink r:id="rId11" w:history="1">
        <w:r w:rsidRPr="009F43AB">
          <w:rPr>
            <w:rFonts w:ascii="Segoe UI" w:hAnsi="Segoe UI" w:cs="Segoe UI"/>
            <w:color w:val="363636"/>
            <w:sz w:val="20"/>
          </w:rPr>
          <w:t>Get creative with 3D models</w:t>
        </w:r>
      </w:hyperlink>
      <w:r w:rsidRPr="009F43AB">
        <w:rPr>
          <w:rFonts w:ascii="Segoe UI" w:hAnsi="Segoe UI" w:cs="Segoe UI"/>
          <w:color w:val="363636"/>
          <w:sz w:val="20"/>
        </w:rPr>
        <w:t>.</w:t>
      </w:r>
    </w:p>
    <w:p w14:paraId="677BCF0A" w14:textId="77777777" w:rsidR="00106D19" w:rsidRPr="009F43AB" w:rsidRDefault="00106D19" w:rsidP="00106D19">
      <w:pPr>
        <w:spacing w:before="375" w:after="300" w:line="270" w:lineRule="atLeast"/>
        <w:outlineLvl w:val="2"/>
        <w:rPr>
          <w:rFonts w:ascii="Segoe UI" w:hAnsi="Segoe UI" w:cs="Segoe UI"/>
          <w:color w:val="000000"/>
          <w:sz w:val="23"/>
          <w:szCs w:val="23"/>
        </w:rPr>
      </w:pPr>
      <w:r w:rsidRPr="009F43AB">
        <w:rPr>
          <w:rFonts w:ascii="Segoe UI" w:hAnsi="Segoe UI" w:cs="Segoe UI"/>
          <w:color w:val="000000"/>
          <w:sz w:val="23"/>
          <w:szCs w:val="23"/>
        </w:rPr>
        <w:t>Map Chart</w:t>
      </w:r>
    </w:p>
    <w:p w14:paraId="13C29517"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Map Chart in Excel helps you to create and insert a customized map and charts specific to your data set. The data set is sent to Microsoft and, using Bing, a suggested map or chart is returned. Map Chart can include geographical representations of your data, and data counts, for: countries, regions, states, counties or postal codes.</w:t>
      </w:r>
    </w:p>
    <w:p w14:paraId="2ADE60C2"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 xml:space="preserve">For more information on this feature see </w:t>
      </w:r>
      <w:hyperlink r:id="rId12" w:history="1">
        <w:r w:rsidRPr="009F43AB">
          <w:rPr>
            <w:rFonts w:ascii="Segoe UI" w:hAnsi="Segoe UI" w:cs="Segoe UI"/>
            <w:color w:val="363636"/>
            <w:sz w:val="20"/>
          </w:rPr>
          <w:t>Create a Map Chart</w:t>
        </w:r>
      </w:hyperlink>
      <w:r w:rsidRPr="009F43AB">
        <w:rPr>
          <w:rFonts w:ascii="Segoe UI" w:hAnsi="Segoe UI" w:cs="Segoe UI"/>
          <w:color w:val="363636"/>
          <w:sz w:val="20"/>
        </w:rPr>
        <w:t>.</w:t>
      </w:r>
    </w:p>
    <w:p w14:paraId="3032BE4E" w14:textId="77777777" w:rsidR="00106D19" w:rsidRPr="009F43AB" w:rsidRDefault="00106D19" w:rsidP="00106D19">
      <w:pPr>
        <w:spacing w:before="375" w:after="300" w:line="270" w:lineRule="atLeast"/>
        <w:outlineLvl w:val="2"/>
        <w:rPr>
          <w:rFonts w:ascii="Segoe UI" w:hAnsi="Segoe UI" w:cs="Segoe UI"/>
          <w:color w:val="000000"/>
          <w:sz w:val="23"/>
          <w:szCs w:val="23"/>
        </w:rPr>
      </w:pPr>
      <w:r w:rsidRPr="009F43AB">
        <w:rPr>
          <w:rFonts w:ascii="Segoe UI" w:hAnsi="Segoe UI" w:cs="Segoe UI"/>
          <w:color w:val="000000"/>
          <w:sz w:val="23"/>
          <w:szCs w:val="23"/>
        </w:rPr>
        <w:t>Office Help and Quick Starts</w:t>
      </w:r>
    </w:p>
    <w:p w14:paraId="25BB8949"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Microsoft creates and publishes help experiences. It provides self-help articles and videos, called Quick Starts, on how to troubleshoot and use Office. If you choose to let Office connect to online services, content may be viewed in an in-app experience in any Office application. Also, Tell Me can connect you to Office Help articles and videos based on the search query you enter.</w:t>
      </w:r>
    </w:p>
    <w:p w14:paraId="268E6BEB"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For more information on these features see </w:t>
      </w:r>
      <w:hyperlink r:id="rId13" w:history="1">
        <w:r w:rsidRPr="009F43AB">
          <w:rPr>
            <w:rFonts w:ascii="Segoe UI" w:hAnsi="Segoe UI" w:cs="Segoe UI"/>
            <w:color w:val="363636"/>
            <w:sz w:val="20"/>
          </w:rPr>
          <w:t>Office Quick Starts</w:t>
        </w:r>
      </w:hyperlink>
      <w:r w:rsidRPr="009F43AB">
        <w:rPr>
          <w:rFonts w:ascii="Segoe UI" w:hAnsi="Segoe UI" w:cs="Segoe UI"/>
          <w:color w:val="363636"/>
          <w:sz w:val="20"/>
        </w:rPr>
        <w:t xml:space="preserve"> and </w:t>
      </w:r>
      <w:hyperlink r:id="rId14" w:history="1">
        <w:r w:rsidRPr="009F43AB">
          <w:rPr>
            <w:rFonts w:ascii="Segoe UI" w:hAnsi="Segoe UI" w:cs="Segoe UI"/>
            <w:color w:val="363636"/>
            <w:sz w:val="20"/>
          </w:rPr>
          <w:t>Do things quickly with Tell Me</w:t>
        </w:r>
      </w:hyperlink>
      <w:r w:rsidRPr="009F43AB">
        <w:rPr>
          <w:rFonts w:ascii="Segoe UI" w:hAnsi="Segoe UI" w:cs="Segoe UI"/>
          <w:color w:val="363636"/>
          <w:sz w:val="20"/>
        </w:rPr>
        <w:t>.</w:t>
      </w:r>
    </w:p>
    <w:p w14:paraId="40CEEB44" w14:textId="77777777" w:rsidR="00106D19" w:rsidRPr="009F43AB" w:rsidRDefault="00106D19" w:rsidP="00106D19">
      <w:pPr>
        <w:spacing w:before="375" w:after="300" w:line="270" w:lineRule="atLeast"/>
        <w:outlineLvl w:val="2"/>
        <w:rPr>
          <w:rFonts w:ascii="Segoe UI" w:hAnsi="Segoe UI" w:cs="Segoe UI"/>
          <w:color w:val="000000"/>
          <w:sz w:val="23"/>
          <w:szCs w:val="23"/>
        </w:rPr>
      </w:pPr>
      <w:r w:rsidRPr="009F43AB">
        <w:rPr>
          <w:rFonts w:ascii="Segoe UI" w:hAnsi="Segoe UI" w:cs="Segoe UI"/>
          <w:color w:val="000000"/>
          <w:sz w:val="23"/>
          <w:szCs w:val="23"/>
        </w:rPr>
        <w:t>Office Store</w:t>
      </w:r>
    </w:p>
    <w:p w14:paraId="5D2461D3"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lastRenderedPageBreak/>
        <w:t>Office Store is where you go to get add-ins—mini applications that extend what you can do with Office, Office 365, and SharePoint (2013 and 2016). For example, with Office add-ins you can use Wikipedia without leaving Word, or get directions and maps right in Outlook. Add-ins are available for Access web apps, Word, Excel, Outlook, Project, PowerPoint, and SharePoint.</w:t>
      </w:r>
    </w:p>
    <w:p w14:paraId="57C9B87D"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 xml:space="preserve">For more information on this feature see </w:t>
      </w:r>
      <w:hyperlink r:id="rId15" w:history="1">
        <w:r w:rsidRPr="009F43AB">
          <w:rPr>
            <w:rFonts w:ascii="Segoe UI" w:hAnsi="Segoe UI" w:cs="Segoe UI"/>
            <w:color w:val="363636"/>
            <w:sz w:val="20"/>
          </w:rPr>
          <w:t>Office Store FAQ</w:t>
        </w:r>
      </w:hyperlink>
      <w:r w:rsidRPr="009F43AB">
        <w:rPr>
          <w:rFonts w:ascii="Segoe UI" w:hAnsi="Segoe UI" w:cs="Segoe UI"/>
          <w:color w:val="363636"/>
          <w:sz w:val="20"/>
        </w:rPr>
        <w:t>.</w:t>
      </w:r>
    </w:p>
    <w:p w14:paraId="70B76F45" w14:textId="77777777" w:rsidR="00106D19" w:rsidRPr="009F43AB" w:rsidRDefault="00106D19" w:rsidP="00106D19">
      <w:pPr>
        <w:spacing w:before="375" w:after="300" w:line="270" w:lineRule="atLeast"/>
        <w:outlineLvl w:val="2"/>
        <w:rPr>
          <w:rFonts w:ascii="Segoe UI" w:hAnsi="Segoe UI" w:cs="Segoe UI"/>
          <w:color w:val="000000"/>
          <w:sz w:val="23"/>
          <w:szCs w:val="23"/>
        </w:rPr>
      </w:pPr>
      <w:r w:rsidRPr="009F43AB">
        <w:rPr>
          <w:rFonts w:ascii="Segoe UI" w:hAnsi="Segoe UI" w:cs="Segoe UI"/>
          <w:color w:val="000000"/>
          <w:sz w:val="23"/>
          <w:szCs w:val="23"/>
        </w:rPr>
        <w:t>Office Templates</w:t>
      </w:r>
    </w:p>
    <w:p w14:paraId="48349E6E"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 xml:space="preserve">You can download free, pre-built, document templates from Office by clicking </w:t>
      </w:r>
      <w:r w:rsidRPr="009F43AB">
        <w:rPr>
          <w:rFonts w:ascii="Segoe UI" w:hAnsi="Segoe UI" w:cs="Segoe UI"/>
          <w:b/>
          <w:bCs/>
          <w:color w:val="363636"/>
          <w:sz w:val="20"/>
        </w:rPr>
        <w:t xml:space="preserve">File </w:t>
      </w:r>
      <w:r w:rsidRPr="009F43AB">
        <w:rPr>
          <w:rFonts w:ascii="Segoe UI" w:hAnsi="Segoe UI" w:cs="Segoe UI"/>
          <w:color w:val="363636"/>
          <w:sz w:val="20"/>
        </w:rPr>
        <w:t xml:space="preserve">&gt; </w:t>
      </w:r>
      <w:r w:rsidRPr="009F43AB">
        <w:rPr>
          <w:rFonts w:ascii="Segoe UI" w:hAnsi="Segoe UI" w:cs="Segoe UI"/>
          <w:b/>
          <w:bCs/>
          <w:color w:val="363636"/>
          <w:sz w:val="20"/>
        </w:rPr>
        <w:t xml:space="preserve">New </w:t>
      </w:r>
      <w:r w:rsidRPr="009F43AB">
        <w:rPr>
          <w:rFonts w:ascii="Segoe UI" w:hAnsi="Segoe UI" w:cs="Segoe UI"/>
          <w:color w:val="363636"/>
          <w:sz w:val="20"/>
        </w:rPr>
        <w:t xml:space="preserve">in any Office app. Templates can include calendars, business cards, letters, cards, brochures, newsletters, resumes, and so on. Templates can be customized to meet your needs. When you select a template, a dialog box is presented that shows a larger view of the template. To download and use it, click the </w:t>
      </w:r>
      <w:r w:rsidRPr="009F43AB">
        <w:rPr>
          <w:rFonts w:ascii="Segoe UI" w:hAnsi="Segoe UI" w:cs="Segoe UI"/>
          <w:b/>
          <w:bCs/>
          <w:color w:val="363636"/>
          <w:sz w:val="20"/>
        </w:rPr>
        <w:t xml:space="preserve">Create </w:t>
      </w:r>
      <w:r w:rsidRPr="009F43AB">
        <w:rPr>
          <w:rFonts w:ascii="Segoe UI" w:hAnsi="Segoe UI" w:cs="Segoe UI"/>
          <w:color w:val="363636"/>
          <w:sz w:val="20"/>
        </w:rPr>
        <w:t>button and a new file will be created using that template.</w:t>
      </w:r>
    </w:p>
    <w:p w14:paraId="25AEBF40"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 xml:space="preserve">For more information on this feature see </w:t>
      </w:r>
      <w:hyperlink r:id="rId16" w:history="1">
        <w:r w:rsidRPr="009F43AB">
          <w:rPr>
            <w:rFonts w:ascii="Segoe UI" w:hAnsi="Segoe UI" w:cs="Segoe UI"/>
            <w:color w:val="363636"/>
            <w:sz w:val="20"/>
          </w:rPr>
          <w:t>Download free, pre-built templates</w:t>
        </w:r>
      </w:hyperlink>
      <w:r w:rsidRPr="009F43AB">
        <w:rPr>
          <w:rFonts w:ascii="Segoe UI" w:hAnsi="Segoe UI" w:cs="Segoe UI"/>
          <w:color w:val="363636"/>
          <w:sz w:val="20"/>
        </w:rPr>
        <w:t>.</w:t>
      </w:r>
    </w:p>
    <w:p w14:paraId="3BEBB332" w14:textId="77777777" w:rsidR="00106D19" w:rsidRPr="009F43AB" w:rsidRDefault="00106D19" w:rsidP="00106D19">
      <w:pPr>
        <w:spacing w:before="375" w:after="300" w:line="270" w:lineRule="atLeast"/>
        <w:outlineLvl w:val="2"/>
        <w:rPr>
          <w:rFonts w:ascii="Segoe UI" w:hAnsi="Segoe UI" w:cs="Segoe UI"/>
          <w:color w:val="000000"/>
          <w:sz w:val="23"/>
          <w:szCs w:val="23"/>
        </w:rPr>
      </w:pPr>
      <w:r w:rsidRPr="009F43AB">
        <w:rPr>
          <w:rFonts w:ascii="Segoe UI" w:hAnsi="Segoe UI" w:cs="Segoe UI"/>
          <w:color w:val="000000"/>
          <w:sz w:val="23"/>
          <w:szCs w:val="23"/>
        </w:rPr>
        <w:t>Online Pictures</w:t>
      </w:r>
    </w:p>
    <w:p w14:paraId="5C4660CD"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 xml:space="preserve">Online Pictures provides access to search engines such as Bing, third-party providers such as </w:t>
      </w:r>
      <w:proofErr w:type="spellStart"/>
      <w:r w:rsidRPr="009F43AB">
        <w:rPr>
          <w:rFonts w:ascii="Segoe UI" w:hAnsi="Segoe UI" w:cs="Segoe UI"/>
          <w:color w:val="363636"/>
          <w:sz w:val="20"/>
        </w:rPr>
        <w:t>Pexels</w:t>
      </w:r>
      <w:proofErr w:type="spellEnd"/>
      <w:r w:rsidRPr="009F43AB">
        <w:rPr>
          <w:rFonts w:ascii="Segoe UI" w:hAnsi="Segoe UI" w:cs="Segoe UI"/>
          <w:color w:val="363636"/>
          <w:sz w:val="20"/>
        </w:rPr>
        <w:t>, and your personal OneDrive, to search for pictures. Your search query is sent to the search engine you choose to provide this service. Microsoft Forms provides an Insert Image feature that lets you insert an image from a Bing search directly into your form.</w:t>
      </w:r>
    </w:p>
    <w:p w14:paraId="12FC77EF"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 xml:space="preserve">For more information on this feature see </w:t>
      </w:r>
      <w:hyperlink r:id="rId17" w:history="1">
        <w:r w:rsidRPr="009F43AB">
          <w:rPr>
            <w:rFonts w:ascii="Segoe UI" w:hAnsi="Segoe UI" w:cs="Segoe UI"/>
            <w:color w:val="363636"/>
            <w:sz w:val="20"/>
          </w:rPr>
          <w:t>Insert pictures</w:t>
        </w:r>
      </w:hyperlink>
      <w:r w:rsidRPr="009F43AB">
        <w:rPr>
          <w:rFonts w:ascii="Segoe UI" w:hAnsi="Segoe UI" w:cs="Segoe UI"/>
          <w:color w:val="363636"/>
          <w:sz w:val="20"/>
        </w:rPr>
        <w:t xml:space="preserve"> and </w:t>
      </w:r>
      <w:hyperlink r:id="rId18" w:tgtFrame="_blank" w:history="1">
        <w:r w:rsidRPr="009F43AB">
          <w:rPr>
            <w:rFonts w:ascii="Segoe UI" w:hAnsi="Segoe UI" w:cs="Segoe UI"/>
            <w:color w:val="363636"/>
            <w:sz w:val="20"/>
          </w:rPr>
          <w:t>Add a picture to a question</w:t>
        </w:r>
      </w:hyperlink>
      <w:r w:rsidRPr="009F43AB">
        <w:rPr>
          <w:rFonts w:ascii="Segoe UI" w:hAnsi="Segoe UI" w:cs="Segoe UI"/>
          <w:color w:val="363636"/>
          <w:sz w:val="20"/>
        </w:rPr>
        <w:t>.</w:t>
      </w:r>
    </w:p>
    <w:p w14:paraId="7A91CF08" w14:textId="77777777" w:rsidR="00106D19" w:rsidRPr="009F43AB" w:rsidRDefault="00106D19" w:rsidP="00106D19">
      <w:pPr>
        <w:spacing w:before="375" w:after="300" w:line="270" w:lineRule="atLeast"/>
        <w:outlineLvl w:val="2"/>
        <w:rPr>
          <w:rFonts w:ascii="Segoe UI" w:hAnsi="Segoe UI" w:cs="Segoe UI"/>
          <w:color w:val="000000"/>
          <w:sz w:val="23"/>
          <w:szCs w:val="23"/>
        </w:rPr>
      </w:pPr>
      <w:r w:rsidRPr="009F43AB">
        <w:rPr>
          <w:rFonts w:ascii="Segoe UI" w:hAnsi="Segoe UI" w:cs="Segoe UI"/>
          <w:color w:val="000000"/>
          <w:sz w:val="23"/>
          <w:szCs w:val="23"/>
        </w:rPr>
        <w:t>Online Video</w:t>
      </w:r>
    </w:p>
    <w:p w14:paraId="46C0637C"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Online Video provides access to YouTube, and your personal OneDrive, to search for videos. In addition, you can enter a specific video embed code to retrieve a video from YouTube to insert into your file.</w:t>
      </w:r>
    </w:p>
    <w:p w14:paraId="5DB5765E"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 xml:space="preserve">For more information on this feature see </w:t>
      </w:r>
      <w:hyperlink r:id="rId19" w:history="1">
        <w:r w:rsidRPr="009F43AB">
          <w:rPr>
            <w:rFonts w:ascii="Segoe UI" w:hAnsi="Segoe UI" w:cs="Segoe UI"/>
            <w:color w:val="363636"/>
            <w:sz w:val="20"/>
          </w:rPr>
          <w:t>Insert or link to a video on YouTube</w:t>
        </w:r>
      </w:hyperlink>
      <w:r w:rsidRPr="009F43AB">
        <w:rPr>
          <w:rFonts w:ascii="Segoe UI" w:hAnsi="Segoe UI" w:cs="Segoe UI"/>
          <w:color w:val="363636"/>
          <w:sz w:val="20"/>
        </w:rPr>
        <w:t>.</w:t>
      </w:r>
    </w:p>
    <w:p w14:paraId="158AEAB0" w14:textId="77777777" w:rsidR="00106D19" w:rsidRPr="009F43AB" w:rsidRDefault="00106D19" w:rsidP="00106D19">
      <w:pPr>
        <w:spacing w:before="375" w:after="300" w:line="270" w:lineRule="atLeast"/>
        <w:outlineLvl w:val="2"/>
        <w:rPr>
          <w:rFonts w:ascii="Segoe UI" w:hAnsi="Segoe UI" w:cs="Segoe UI"/>
          <w:color w:val="000000"/>
          <w:sz w:val="23"/>
          <w:szCs w:val="23"/>
        </w:rPr>
      </w:pPr>
      <w:r w:rsidRPr="009F43AB">
        <w:rPr>
          <w:rFonts w:ascii="Segoe UI" w:hAnsi="Segoe UI" w:cs="Segoe UI"/>
          <w:color w:val="000000"/>
          <w:sz w:val="23"/>
          <w:szCs w:val="23"/>
        </w:rPr>
        <w:t>PowerPoint QuickStarter</w:t>
      </w:r>
    </w:p>
    <w:p w14:paraId="0D5A230E"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QuickStarter builds a PowerPoint outline based on the subject you provide. This subject is sent to Bing as a search query and is used to find suitable images and text.</w:t>
      </w:r>
    </w:p>
    <w:p w14:paraId="55FF7DA4"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 xml:space="preserve">For more information on this feature see </w:t>
      </w:r>
      <w:hyperlink r:id="rId20" w:history="1">
        <w:r w:rsidRPr="009F43AB">
          <w:rPr>
            <w:rFonts w:ascii="Segoe UI" w:hAnsi="Segoe UI" w:cs="Segoe UI"/>
            <w:color w:val="363636"/>
            <w:sz w:val="20"/>
          </w:rPr>
          <w:t>Research a topic with PowerPoint QuickStarter</w:t>
        </w:r>
      </w:hyperlink>
      <w:r w:rsidRPr="009F43AB">
        <w:rPr>
          <w:rFonts w:ascii="Segoe UI" w:hAnsi="Segoe UI" w:cs="Segoe UI"/>
          <w:color w:val="363636"/>
          <w:sz w:val="20"/>
        </w:rPr>
        <w:t>.</w:t>
      </w:r>
    </w:p>
    <w:p w14:paraId="4583E733" w14:textId="77777777" w:rsidR="00106D19" w:rsidRPr="009F43AB" w:rsidRDefault="00106D19" w:rsidP="00106D19">
      <w:pPr>
        <w:spacing w:before="375" w:after="300" w:line="270" w:lineRule="atLeast"/>
        <w:outlineLvl w:val="2"/>
        <w:rPr>
          <w:rFonts w:ascii="Segoe UI" w:hAnsi="Segoe UI" w:cs="Segoe UI"/>
          <w:color w:val="000000"/>
          <w:sz w:val="23"/>
          <w:szCs w:val="23"/>
        </w:rPr>
      </w:pPr>
      <w:r w:rsidRPr="009F43AB">
        <w:rPr>
          <w:rFonts w:ascii="Segoe UI" w:hAnsi="Segoe UI" w:cs="Segoe UI"/>
          <w:color w:val="000000"/>
          <w:sz w:val="23"/>
          <w:szCs w:val="23"/>
        </w:rPr>
        <w:t>Researcher</w:t>
      </w:r>
    </w:p>
    <w:p w14:paraId="70497B92"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lastRenderedPageBreak/>
        <w:t>Researcher in Word helps you find topics, and incorporate reliable sources and content for your research paper in just a few steps. You can explore and research the material related to your content then add it with citations in the document without leaving Word.</w:t>
      </w:r>
    </w:p>
    <w:p w14:paraId="4E168D65"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For more information on this feature see </w:t>
      </w:r>
      <w:hyperlink r:id="rId21" w:history="1">
        <w:r w:rsidRPr="009F43AB">
          <w:rPr>
            <w:rFonts w:ascii="Segoe UI" w:hAnsi="Segoe UI" w:cs="Segoe UI"/>
            <w:color w:val="363636"/>
            <w:sz w:val="20"/>
          </w:rPr>
          <w:t>Research your paper easily within Word</w:t>
        </w:r>
      </w:hyperlink>
      <w:r w:rsidRPr="009F43AB">
        <w:rPr>
          <w:rFonts w:ascii="Segoe UI" w:hAnsi="Segoe UI" w:cs="Segoe UI"/>
          <w:color w:val="363636"/>
          <w:sz w:val="20"/>
        </w:rPr>
        <w:t>.</w:t>
      </w:r>
    </w:p>
    <w:p w14:paraId="523B312F" w14:textId="77777777" w:rsidR="00106D19" w:rsidRPr="009F43AB" w:rsidRDefault="00106D19" w:rsidP="00106D19">
      <w:pPr>
        <w:spacing w:before="375" w:after="300" w:line="270" w:lineRule="atLeast"/>
        <w:outlineLvl w:val="2"/>
        <w:rPr>
          <w:rFonts w:ascii="Segoe UI" w:hAnsi="Segoe UI" w:cs="Segoe UI"/>
          <w:color w:val="000000"/>
          <w:sz w:val="23"/>
          <w:szCs w:val="23"/>
        </w:rPr>
      </w:pPr>
      <w:r w:rsidRPr="009F43AB">
        <w:rPr>
          <w:rFonts w:ascii="Segoe UI" w:hAnsi="Segoe UI" w:cs="Segoe UI"/>
          <w:color w:val="000000"/>
          <w:sz w:val="23"/>
          <w:szCs w:val="23"/>
        </w:rPr>
        <w:t>Resume Assistant</w:t>
      </w:r>
    </w:p>
    <w:p w14:paraId="43DABB94"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When you open a resume document, the LinkedIn Resume Assistant task pane opens. If you want to tailor your resume to a particular role or company, you can choose to receive a set of LinkedIn-powered examples and suggestions. Once your resume is complete, you will be given an opportunity to post it to LinkedIn.</w:t>
      </w:r>
    </w:p>
    <w:p w14:paraId="395AFEFF"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 xml:space="preserve">For more information on this feature see </w:t>
      </w:r>
      <w:hyperlink r:id="rId22" w:history="1">
        <w:r w:rsidRPr="009F43AB">
          <w:rPr>
            <w:rFonts w:ascii="Segoe UI" w:hAnsi="Segoe UI" w:cs="Segoe UI"/>
            <w:color w:val="363636"/>
            <w:sz w:val="20"/>
          </w:rPr>
          <w:t>Write your best resume in Word with help from LinkedIn in Resume Assistant</w:t>
        </w:r>
      </w:hyperlink>
      <w:r w:rsidRPr="009F43AB">
        <w:rPr>
          <w:rFonts w:ascii="Segoe UI" w:hAnsi="Segoe UI" w:cs="Segoe UI"/>
          <w:color w:val="363636"/>
          <w:sz w:val="20"/>
        </w:rPr>
        <w:t>.</w:t>
      </w:r>
    </w:p>
    <w:p w14:paraId="72F55B7E" w14:textId="77777777" w:rsidR="00106D19" w:rsidRPr="009F43AB" w:rsidRDefault="00106D19" w:rsidP="00106D19">
      <w:pPr>
        <w:spacing w:before="375" w:after="300" w:line="270" w:lineRule="atLeast"/>
        <w:outlineLvl w:val="2"/>
        <w:rPr>
          <w:rFonts w:ascii="Segoe UI" w:hAnsi="Segoe UI" w:cs="Segoe UI"/>
          <w:color w:val="000000"/>
          <w:sz w:val="23"/>
          <w:szCs w:val="23"/>
        </w:rPr>
      </w:pPr>
      <w:r w:rsidRPr="009F43AB">
        <w:rPr>
          <w:rFonts w:ascii="Segoe UI" w:hAnsi="Segoe UI" w:cs="Segoe UI"/>
          <w:color w:val="000000"/>
          <w:sz w:val="23"/>
          <w:szCs w:val="23"/>
        </w:rPr>
        <w:t>Smart Lookup</w:t>
      </w:r>
    </w:p>
    <w:p w14:paraId="49C3EF54"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By selecting a word or phrase and launching Smart Lookup, the selected text is sent to Bing as a search query, which provides more information, definitions, history and other resources from multiple third-party sites related to that word or phrase. You can select specific results to visit those sites directly.</w:t>
      </w:r>
    </w:p>
    <w:p w14:paraId="7CC13B69"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 xml:space="preserve">For more information on this feature see </w:t>
      </w:r>
      <w:hyperlink r:id="rId23" w:history="1">
        <w:r w:rsidRPr="009F43AB">
          <w:rPr>
            <w:rFonts w:ascii="Segoe UI" w:hAnsi="Segoe UI" w:cs="Segoe UI"/>
            <w:color w:val="363636"/>
            <w:sz w:val="20"/>
          </w:rPr>
          <w:t>Get insights into what you're working on with Smart Lookup</w:t>
        </w:r>
      </w:hyperlink>
      <w:r w:rsidRPr="009F43AB">
        <w:rPr>
          <w:rFonts w:ascii="Segoe UI" w:hAnsi="Segoe UI" w:cs="Segoe UI"/>
          <w:color w:val="363636"/>
          <w:sz w:val="20"/>
        </w:rPr>
        <w:t>.</w:t>
      </w:r>
    </w:p>
    <w:p w14:paraId="1C111971" w14:textId="77777777" w:rsidR="00106D19" w:rsidRPr="009F43AB" w:rsidRDefault="00106D19" w:rsidP="00106D19">
      <w:pPr>
        <w:spacing w:before="375" w:after="300" w:line="270" w:lineRule="atLeast"/>
        <w:outlineLvl w:val="2"/>
        <w:rPr>
          <w:rFonts w:ascii="Segoe UI" w:hAnsi="Segoe UI" w:cs="Segoe UI"/>
          <w:color w:val="000000"/>
          <w:sz w:val="23"/>
          <w:szCs w:val="23"/>
        </w:rPr>
      </w:pPr>
      <w:r w:rsidRPr="009F43AB">
        <w:rPr>
          <w:rFonts w:ascii="Segoe UI" w:hAnsi="Segoe UI" w:cs="Segoe UI"/>
          <w:color w:val="000000"/>
          <w:sz w:val="23"/>
          <w:szCs w:val="23"/>
        </w:rPr>
        <w:t>Translator</w:t>
      </w:r>
    </w:p>
    <w:p w14:paraId="5709C5E9"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Transmits a highlighted word or section of user text, as well as a few words from either side of that text, to perform the requested translation. You might see a list of several translations, and can expand the translated item to show a usage example in both languages.</w:t>
      </w:r>
    </w:p>
    <w:p w14:paraId="2CFA6EE3" w14:textId="77777777" w:rsidR="00106D19" w:rsidRPr="009F43AB" w:rsidRDefault="00106D19" w:rsidP="00106D19">
      <w:pPr>
        <w:spacing w:before="300" w:after="300" w:line="240" w:lineRule="atLeast"/>
        <w:rPr>
          <w:rFonts w:ascii="Segoe UI" w:hAnsi="Segoe UI" w:cs="Segoe UI"/>
          <w:color w:val="363636"/>
          <w:sz w:val="20"/>
        </w:rPr>
      </w:pPr>
      <w:r w:rsidRPr="009F43AB">
        <w:rPr>
          <w:rFonts w:ascii="Segoe UI" w:hAnsi="Segoe UI" w:cs="Segoe UI"/>
          <w:color w:val="363636"/>
          <w:sz w:val="20"/>
        </w:rPr>
        <w:t xml:space="preserve">For more information on this feature see </w:t>
      </w:r>
      <w:hyperlink r:id="rId24" w:history="1">
        <w:r w:rsidRPr="009F43AB">
          <w:rPr>
            <w:rFonts w:ascii="Segoe UI" w:hAnsi="Segoe UI" w:cs="Segoe UI"/>
            <w:color w:val="363636"/>
            <w:sz w:val="20"/>
          </w:rPr>
          <w:t>Translate text into a different language</w:t>
        </w:r>
      </w:hyperlink>
      <w:r w:rsidRPr="009F43AB">
        <w:rPr>
          <w:rFonts w:ascii="Segoe UI" w:hAnsi="Segoe UI" w:cs="Segoe UI"/>
          <w:color w:val="363636"/>
          <w:sz w:val="20"/>
        </w:rPr>
        <w:t>.</w:t>
      </w:r>
    </w:p>
    <w:p w14:paraId="06535614" w14:textId="77777777" w:rsidR="00106D19" w:rsidRDefault="00106D19"/>
    <w:sectPr w:rsidR="00106D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INPro-Regular">
    <w:altName w:val="Calibri"/>
    <w:panose1 w:val="00000000000000000000"/>
    <w:charset w:val="00"/>
    <w:family w:val="swiss"/>
    <w:notTrueType/>
    <w:pitch w:val="default"/>
    <w:sig w:usb0="00000003" w:usb1="00000000" w:usb2="00000000" w:usb3="00000000" w:csb0="00000001" w:csb1="00000000"/>
  </w:font>
  <w:font w:name="ITC Stone Serif St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5A7227"/>
    <w:multiLevelType w:val="hybridMultilevel"/>
    <w:tmpl w:val="C9F43F58"/>
    <w:lvl w:ilvl="0" w:tplc="4CC24250">
      <w:start w:val="1"/>
      <w:numFmt w:val="lowerLetter"/>
      <w:lvlText w:val="%1."/>
      <w:lvlJc w:val="left"/>
      <w:pPr>
        <w:ind w:left="981" w:hanging="360"/>
      </w:pPr>
      <w:rPr>
        <w:rFonts w:hint="default"/>
        <w:b/>
      </w:rPr>
    </w:lvl>
    <w:lvl w:ilvl="1" w:tplc="6764C404">
      <w:start w:val="1"/>
      <w:numFmt w:val="lowerLetter"/>
      <w:lvlText w:val="%2."/>
      <w:lvlJc w:val="left"/>
      <w:pPr>
        <w:ind w:left="720" w:hanging="360"/>
      </w:pPr>
      <w:rPr>
        <w:b/>
      </w:rPr>
    </w:lvl>
    <w:lvl w:ilvl="2" w:tplc="0409001B" w:tentative="1">
      <w:start w:val="1"/>
      <w:numFmt w:val="lowerRoman"/>
      <w:lvlText w:val="%3."/>
      <w:lvlJc w:val="right"/>
      <w:pPr>
        <w:ind w:left="2421" w:hanging="180"/>
      </w:pPr>
    </w:lvl>
    <w:lvl w:ilvl="3" w:tplc="0409000F" w:tentative="1">
      <w:start w:val="1"/>
      <w:numFmt w:val="decimal"/>
      <w:lvlText w:val="%4."/>
      <w:lvlJc w:val="left"/>
      <w:pPr>
        <w:ind w:left="3141" w:hanging="360"/>
      </w:pPr>
    </w:lvl>
    <w:lvl w:ilvl="4" w:tplc="04090019" w:tentative="1">
      <w:start w:val="1"/>
      <w:numFmt w:val="lowerLetter"/>
      <w:lvlText w:val="%5."/>
      <w:lvlJc w:val="left"/>
      <w:pPr>
        <w:ind w:left="3861" w:hanging="360"/>
      </w:pPr>
    </w:lvl>
    <w:lvl w:ilvl="5" w:tplc="0409001B" w:tentative="1">
      <w:start w:val="1"/>
      <w:numFmt w:val="lowerRoman"/>
      <w:lvlText w:val="%6."/>
      <w:lvlJc w:val="right"/>
      <w:pPr>
        <w:ind w:left="4581" w:hanging="180"/>
      </w:pPr>
    </w:lvl>
    <w:lvl w:ilvl="6" w:tplc="0409000F" w:tentative="1">
      <w:start w:val="1"/>
      <w:numFmt w:val="decimal"/>
      <w:lvlText w:val="%7."/>
      <w:lvlJc w:val="left"/>
      <w:pPr>
        <w:ind w:left="5301" w:hanging="360"/>
      </w:pPr>
    </w:lvl>
    <w:lvl w:ilvl="7" w:tplc="04090019" w:tentative="1">
      <w:start w:val="1"/>
      <w:numFmt w:val="lowerLetter"/>
      <w:lvlText w:val="%8."/>
      <w:lvlJc w:val="left"/>
      <w:pPr>
        <w:ind w:left="6021" w:hanging="360"/>
      </w:pPr>
    </w:lvl>
    <w:lvl w:ilvl="8" w:tplc="0409001B" w:tentative="1">
      <w:start w:val="1"/>
      <w:numFmt w:val="lowerRoman"/>
      <w:lvlText w:val="%9."/>
      <w:lvlJc w:val="right"/>
      <w:pPr>
        <w:ind w:left="674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D19"/>
    <w:rsid w:val="000049B9"/>
    <w:rsid w:val="00106D19"/>
    <w:rsid w:val="003943CF"/>
    <w:rsid w:val="005062F4"/>
    <w:rsid w:val="005F2347"/>
    <w:rsid w:val="00707B07"/>
    <w:rsid w:val="007A6513"/>
    <w:rsid w:val="00BB6693"/>
    <w:rsid w:val="00D553D9"/>
    <w:rsid w:val="00EF4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C7489"/>
  <w15:chartTrackingRefBased/>
  <w15:docId w15:val="{E8AA7E98-F321-446F-B6EB-4170EB028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70">
    <w:name w:val="Style70"/>
    <w:basedOn w:val="Normal"/>
    <w:next w:val="Normal"/>
    <w:uiPriority w:val="99"/>
    <w:rsid w:val="00106D19"/>
    <w:pPr>
      <w:widowControl w:val="0"/>
      <w:autoSpaceDE w:val="0"/>
      <w:autoSpaceDN w:val="0"/>
      <w:adjustRightInd w:val="0"/>
      <w:spacing w:after="0" w:line="240" w:lineRule="auto"/>
    </w:pPr>
    <w:rPr>
      <w:rFonts w:ascii="Times New Roman" w:eastAsia="Times New Roman" w:hAnsi="Times New Roman" w:cs="DINPro-Regular"/>
      <w:sz w:val="24"/>
      <w:szCs w:val="20"/>
      <w:lang w:val="en-IN" w:eastAsia="en-IN"/>
    </w:rPr>
  </w:style>
  <w:style w:type="character" w:customStyle="1" w:styleId="eou-bold-green">
    <w:name w:val="eou-bold-green"/>
    <w:basedOn w:val="DefaultParagraphFont"/>
    <w:rsid w:val="00D553D9"/>
    <w:rPr>
      <w:rFonts w:ascii="ITC Stone Serif Std" w:hAnsi="ITC Stone Serif Std" w:hint="default"/>
      <w:b/>
      <w:bCs/>
      <w:i w:val="0"/>
      <w:iCs w:val="0"/>
      <w:smallCaps w:val="0"/>
      <w:strike w:val="0"/>
      <w:dstrike w:val="0"/>
      <w:color w:val="19A619"/>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office.com/en-us/f1/topic/get-started-with-3d-maps-6b56a50d-3c3e-4a9e-a527-eea62a387030" TargetMode="External"/><Relationship Id="rId13" Type="http://schemas.openxmlformats.org/officeDocument/2006/relationships/hyperlink" Target="https://support.office.com/en-us/f1/topic/office-quick-starts-25f909da-3e76-443d-94f4-6cdf7dedc51e" TargetMode="External"/><Relationship Id="rId18" Type="http://schemas.openxmlformats.org/officeDocument/2006/relationships/hyperlink" Target="https://support.office.com/en-US/client/results?Shownav=true&amp;lcid=1033&amp;ns=microsoftforms&amp;version=16&amp;omkt=en-US&amp;ver=16&amp;mode=Touch"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support.office.com/en-us/f1/topic/research-your-paper-easily-within-word-1728f286-8702-4d72-8169-ab7677ca0e1f" TargetMode="External"/><Relationship Id="rId7" Type="http://schemas.openxmlformats.org/officeDocument/2006/relationships/hyperlink" Target="https://support.office.com/en-us/f1/topic/make-office-work-more-intelligently-for-you-e69ee5f5-d510-4c2c-aee3-d5410a353049" TargetMode="External"/><Relationship Id="rId12" Type="http://schemas.openxmlformats.org/officeDocument/2006/relationships/hyperlink" Target="https://support.office.com/en-us/f1/topic/create-a-map-chart-f2cfed55-d622-42cd-8ec9-ec8a358b593b" TargetMode="External"/><Relationship Id="rId17" Type="http://schemas.openxmlformats.org/officeDocument/2006/relationships/hyperlink" Target="https://support.office.com/en-us/f1/topic/insert-pictures-3c51edf4-22e1-460a-b372-9329a8724344"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upport.office.com/en-us/f1/topic/download-free-prebuilt-templates-29f2a18d-29a6-4a07-998b-cfe5ff7ffbbb" TargetMode="External"/><Relationship Id="rId20" Type="http://schemas.openxmlformats.org/officeDocument/2006/relationships/hyperlink" Target="https://support.office.com/en-us/f1/topic/research-a-topic-with-powerpoint-quickstarter-4784f273-0b2c-456c-9c89-24e5b977c224" TargetMode="External"/><Relationship Id="rId1" Type="http://schemas.openxmlformats.org/officeDocument/2006/relationships/numbering" Target="numbering.xml"/><Relationship Id="rId6" Type="http://schemas.openxmlformats.org/officeDocument/2006/relationships/hyperlink" Target="https://www.microsoft.com/en-us/licensing/product-licensing/products.aspx" TargetMode="External"/><Relationship Id="rId11" Type="http://schemas.openxmlformats.org/officeDocument/2006/relationships/hyperlink" Target="https://support.office.com/en-us/f1/topic/get-creative-with-3d-models-ec5feb79-b0af-47f6-a885-151fcc88ac0a" TargetMode="External"/><Relationship Id="rId24" Type="http://schemas.openxmlformats.org/officeDocument/2006/relationships/hyperlink" Target="https://support.office.com/en-us/f1/topic/translate-text-into-a-different-language-287380e4-a56c-48a1-9977-f2dca89ce93f" TargetMode="External"/><Relationship Id="rId5" Type="http://schemas.openxmlformats.org/officeDocument/2006/relationships/hyperlink" Target="https://www.microsoft.com/en-us/servicesagreement/" TargetMode="External"/><Relationship Id="rId15" Type="http://schemas.openxmlformats.org/officeDocument/2006/relationships/hyperlink" Target="https://support.office.com/en-us/f1/topic/office-store-faq-a0d4f29c-13e2-4c56-a398-fe6fd3a6106d" TargetMode="External"/><Relationship Id="rId23" Type="http://schemas.openxmlformats.org/officeDocument/2006/relationships/hyperlink" Target="https://support.office.com/en-us/f1/topic/get-insights-into-what-youre-working-on-with-smart-lookup-debf2083-5ac0-4739-8667-ae2467bec044" TargetMode="External"/><Relationship Id="rId10" Type="http://schemas.openxmlformats.org/officeDocument/2006/relationships/hyperlink" Target="https://support.office.com/en-us/f1/topic/how-do-i-give-feedback-on-microsoft-office-2b102d44-b43f-4dd2-9ff4-23cf144cfb11" TargetMode="External"/><Relationship Id="rId19" Type="http://schemas.openxmlformats.org/officeDocument/2006/relationships/hyperlink" Target="https://support.office.com/en-us/f1/topic/insert-or-link-to-a-video-on-youtube-8340ec69-4cee-4fe1-ab96-4849154bc6db" TargetMode="External"/><Relationship Id="rId4" Type="http://schemas.openxmlformats.org/officeDocument/2006/relationships/webSettings" Target="webSettings.xml"/><Relationship Id="rId9" Type="http://schemas.openxmlformats.org/officeDocument/2006/relationships/hyperlink" Target="https://support.office.com/en-us/f1/topic/editor-is-your-writing-assistant-91ecbe1b-d021-4e9e-a82e-abc4cd7163d7" TargetMode="External"/><Relationship Id="rId14" Type="http://schemas.openxmlformats.org/officeDocument/2006/relationships/hyperlink" Target="https://support.office.com/en-us/f1/topic/do-things-quickly-with-tell-me-f20d2198-17b8-4b09-a3e5-007a337f1e4e" TargetMode="External"/><Relationship Id="rId22" Type="http://schemas.openxmlformats.org/officeDocument/2006/relationships/hyperlink" Target="https://support.office.com/en-us/f1/topic/write-your-best-resume-in-word-with-help-from-linkedin-in-resume-assistant-444ff6f0-ef74-4a9c-9091-ffd7a9d1917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1541</Words>
  <Characters>8786</Characters>
  <Application>Microsoft Office Word</Application>
  <DocSecurity>0</DocSecurity>
  <Lines>73</Lines>
  <Paragraphs>20</Paragraphs>
  <ScaleCrop>false</ScaleCrop>
  <Company/>
  <LinksUpToDate>false</LinksUpToDate>
  <CharactersWithSpaces>10307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Name</dc:creator>
  <cp:keywords/>
  <dc:description/>
  <cp:lastModifiedBy>Your Name</cp:lastModifiedBy>
  <cp:revision>3</cp:revision>
  <dcterms:created xsi:type="dcterms:W3CDTF">2018-06-29T13:56:00Z</dcterms:created>
  <dcterms:modified xsi:type="dcterms:W3CDTF">2018-10-11T01:09:00Z</dcterms:modified>
</cp:coreProperties>
</file>