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1985353319"/>
        <w:docPartObj>
          <w:docPartGallery w:val="Cover Pages"/>
          <w:docPartUnique/>
        </w:docPartObj>
      </w:sdtPr>
      <w:sdtEndPr>
        <w:rPr>
          <w:szCs w:val="24"/>
        </w:rPr>
      </w:sdtEndPr>
      <w:sdtContent>
        <w:p w14:paraId="6F30A754" w14:textId="4B164BD0" w:rsidR="00DB305A" w:rsidRDefault="00DC6A30">
          <w:r>
            <w:rPr>
              <w:noProof/>
            </w:rPr>
            <mc:AlternateContent>
              <mc:Choice Requires="wps">
                <w:drawing>
                  <wp:anchor distT="0" distB="0" distL="114300" distR="114300" simplePos="0" relativeHeight="251664384" behindDoc="0" locked="0" layoutInCell="1" allowOverlap="1" wp14:anchorId="316745D4" wp14:editId="6D13BCC2">
                    <wp:simplePos x="0" y="0"/>
                    <wp:positionH relativeFrom="column">
                      <wp:posOffset>4768381</wp:posOffset>
                    </wp:positionH>
                    <wp:positionV relativeFrom="paragraph">
                      <wp:posOffset>220929</wp:posOffset>
                    </wp:positionV>
                    <wp:extent cx="583007" cy="422066"/>
                    <wp:effectExtent l="0" t="38100" r="45720" b="35560"/>
                    <wp:wrapNone/>
                    <wp:docPr id="3" name="Straight Arrow Connector 3"/>
                    <wp:cNvGraphicFramePr/>
                    <a:graphic xmlns:a="http://schemas.openxmlformats.org/drawingml/2006/main">
                      <a:graphicData uri="http://schemas.microsoft.com/office/word/2010/wordprocessingShape">
                        <wps:wsp>
                          <wps:cNvCnPr/>
                          <wps:spPr>
                            <a:xfrm flipV="1">
                              <a:off x="0" y="0"/>
                              <a:ext cx="583007" cy="42206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2BC44612" id="_x0000_t32" coordsize="21600,21600" o:spt="32" o:oned="t" path="m,l21600,21600e" filled="f">
                    <v:path arrowok="t" fillok="f" o:connecttype="none"/>
                    <o:lock v:ext="edit" shapetype="t"/>
                  </v:shapetype>
                  <v:shape id="Straight Arrow Connector 3" o:spid="_x0000_s1026" type="#_x0000_t32" style="position:absolute;margin-left:375.45pt;margin-top:17.4pt;width:45.9pt;height:33.25pt;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" strokecolor="black [3200]" strokeweight=".5pt">
                    <v:stroke endarrow="block" joinstyle="miter"/>
                  </v:shape>
                </w:pict>
              </mc:Fallback>
            </mc:AlternateContent>
          </w:r>
          <w:r>
            <w:rPr>
              <w:noProof/>
            </w:rPr>
            <mc:AlternateContent>
              <mc:Choice Requires="wps">
                <w:drawing>
                  <wp:anchor distT="0" distB="0" distL="114300" distR="114300" simplePos="0" relativeHeight="251661312" behindDoc="0" locked="0" layoutInCell="1" allowOverlap="1" wp14:anchorId="422DFB74" wp14:editId="1A1549F2">
                    <wp:simplePos x="0" y="0"/>
                    <wp:positionH relativeFrom="margin">
                      <wp:align>left</wp:align>
                    </wp:positionH>
                    <wp:positionV relativeFrom="paragraph">
                      <wp:posOffset>0</wp:posOffset>
                    </wp:positionV>
                    <wp:extent cx="3349782" cy="298764"/>
                    <wp:effectExtent l="0" t="0" r="22225" b="25400"/>
                    <wp:wrapNone/>
                    <wp:docPr id="1" name="Text Box 1"/>
                    <wp:cNvGraphicFramePr/>
                    <a:graphic xmlns:a="http://schemas.openxmlformats.org/drawingml/2006/main">
                      <a:graphicData uri="http://schemas.microsoft.com/office/word/2010/wordprocessingShape">
                        <wps:wsp>
                          <wps:cNvSpPr txBox="1"/>
                          <wps:spPr>
                            <a:xfrm>
                              <a:off x="0" y="0"/>
                              <a:ext cx="3349782" cy="298764"/>
                            </a:xfrm>
                            <a:prstGeom prst="rect">
                              <a:avLst/>
                            </a:prstGeom>
                            <a:solidFill>
                              <a:srgbClr val="FFFF00"/>
                            </a:solidFill>
                            <a:ln w="6350">
                              <a:solidFill>
                                <a:schemeClr val="tx1"/>
                              </a:solidFill>
                            </a:ln>
                          </wps:spPr>
                          <wps:txbx>
                            <w:txbxContent>
                              <w:p w14:paraId="4B52E45B" w14:textId="397CC5D6" w:rsidR="00DC6A30" w:rsidRDefault="00DC6A30" w:rsidP="00DC6A30">
                                <w:pPr>
                                  <w:ind w:firstLine="0"/>
                                </w:pPr>
                                <w:r>
                                  <w:t xml:space="preserve">Save the document as </w:t>
                                </w:r>
                                <w:r w:rsidRPr="00DC6A30">
                                  <w:rPr>
                                    <w:b/>
                                  </w:rPr>
                                  <w:t>w04_exam_chap_LastFirst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422DFB74" id="_x0000_t202" coordsize="21600,21600" o:spt="202" path="m,l,21600r21600,l21600,xe">
                    <v:stroke joinstyle="miter"/>
                    <v:path gradientshapeok="t" o:connecttype="rect"/>
                  </v:shapetype>
                  <v:shape id="Text Box 1" o:spid="_x0000_s1026" type="#_x0000_t202" style="position:absolute;left:0;text-align:left;margin-left:0;margin-top:0;width:263.75pt;height:23.5pt;z-index:2516613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" fillcolor="yellow" strokecolor="black [3213]" strokeweight=".5pt">
                    <v:textbox>
                      <w:txbxContent>
                        <w:p w14:paraId="4B52E45B" w14:textId="397CC5D6" w:rsidR="00DC6A30" w:rsidRDefault="00DC6A30" w:rsidP="00DC6A30">
                          <w:pPr>
                            <w:ind w:firstLine="0"/>
                          </w:pPr>
                          <w:r>
                            <w:t xml:space="preserve">Save the document as </w:t>
                          </w:r>
                          <w:r w:rsidRPr="00DC6A30">
                            <w:rPr>
                              <w:b/>
                            </w:rPr>
                            <w:t>w04_exam_chap_LastFirst</w:t>
                          </w:r>
                        </w:p>
                      </w:txbxContent>
                    </v:textbox>
                    <w10:wrap anchorx="margin"/>
                  </v:shape>
                </w:pict>
              </mc:Fallback>
            </mc:AlternateContent>
          </w:r>
        </w:p>
        <w:p w14:paraId="0184C2FF" w14:textId="703E5D0E" w:rsidR="00DB305A" w:rsidRDefault="007C032E">
          <w:pPr>
            <w:spacing w:after="160" w:line="259" w:lineRule="auto"/>
            <w:ind w:firstLine="0"/>
            <w:rPr>
              <w:rFonts w:eastAsiaTheme="majorEastAsia" w:cstheme="majorBidi"/>
              <w:b/>
              <w:spacing w:val="-10"/>
              <w:kern w:val="28"/>
              <w:szCs w:val="24"/>
            </w:rPr>
          </w:pPr>
          <w:r>
            <w:rPr>
              <w:noProof/>
            </w:rPr>
            <mc:AlternateContent>
              <mc:Choice Requires="wps">
                <w:drawing>
                  <wp:anchor distT="0" distB="0" distL="114300" distR="114300" simplePos="0" relativeHeight="251668480" behindDoc="0" locked="0" layoutInCell="1" allowOverlap="1" wp14:anchorId="684FF14B" wp14:editId="31864570">
                    <wp:simplePos x="0" y="0"/>
                    <wp:positionH relativeFrom="column">
                      <wp:posOffset>3461218</wp:posOffset>
                    </wp:positionH>
                    <wp:positionV relativeFrom="paragraph">
                      <wp:posOffset>4485366</wp:posOffset>
                    </wp:positionV>
                    <wp:extent cx="760977" cy="478679"/>
                    <wp:effectExtent l="38100" t="38100" r="20320" b="36195"/>
                    <wp:wrapNone/>
                    <wp:docPr id="5" name="Straight Arrow Connector 5"/>
                    <wp:cNvGraphicFramePr/>
                    <a:graphic xmlns:a="http://schemas.openxmlformats.org/drawingml/2006/main">
                      <a:graphicData uri="http://schemas.microsoft.com/office/word/2010/wordprocessingShape">
                        <wps:wsp>
                          <wps:cNvCnPr/>
                          <wps:spPr>
                            <a:xfrm flipH="1" flipV="1">
                              <a:off x="0" y="0"/>
                              <a:ext cx="760977" cy="478679"/>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53A1E0DD" id="Straight Arrow Connector 5" o:spid="_x0000_s1026" type="#_x0000_t32" style="position:absolute;margin-left:272.55pt;margin-top:353.2pt;width:59.9pt;height:37.7pt;flip:x 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" strokecolor="windowText" strokeweight=".5pt">
                    <v:stroke endarrow="block" joinstyle="miter"/>
                  </v:shape>
                </w:pict>
              </mc:Fallback>
            </mc:AlternateContent>
          </w:r>
          <w:r>
            <w:rPr>
              <w:noProof/>
            </w:rPr>
            <mc:AlternateContent>
              <mc:Choice Requires="wps">
                <w:drawing>
                  <wp:anchor distT="0" distB="0" distL="114300" distR="114300" simplePos="0" relativeHeight="251666432" behindDoc="0" locked="0" layoutInCell="1" allowOverlap="1" wp14:anchorId="6474CF78" wp14:editId="532EEE0D">
                    <wp:simplePos x="0" y="0"/>
                    <wp:positionH relativeFrom="margin">
                      <wp:posOffset>2767113</wp:posOffset>
                    </wp:positionH>
                    <wp:positionV relativeFrom="paragraph">
                      <wp:posOffset>4961574</wp:posOffset>
                    </wp:positionV>
                    <wp:extent cx="3522588" cy="472543"/>
                    <wp:effectExtent l="0" t="0" r="20955" b="22860"/>
                    <wp:wrapNone/>
                    <wp:docPr id="4" name="Text Box 4"/>
                    <wp:cNvGraphicFramePr/>
                    <a:graphic xmlns:a="http://schemas.openxmlformats.org/drawingml/2006/main">
                      <a:graphicData uri="http://schemas.microsoft.com/office/word/2010/wordprocessingShape">
                        <wps:wsp>
                          <wps:cNvSpPr txBox="1"/>
                          <wps:spPr>
                            <a:xfrm>
                              <a:off x="0" y="0"/>
                              <a:ext cx="3522588" cy="472543"/>
                            </a:xfrm>
                            <a:prstGeom prst="rect">
                              <a:avLst/>
                            </a:prstGeom>
                            <a:solidFill>
                              <a:srgbClr val="FFFF00"/>
                            </a:solidFill>
                            <a:ln w="6350">
                              <a:solidFill>
                                <a:sysClr val="windowText" lastClr="000000"/>
                              </a:solidFill>
                            </a:ln>
                          </wps:spPr>
                          <wps:txbx>
                            <w:txbxContent>
                              <w:p w14:paraId="2FB32DF3" w14:textId="49A462C3" w:rsidR="007C032E" w:rsidRPr="00DC6A30" w:rsidRDefault="007C032E" w:rsidP="007C032E">
                                <w:pPr>
                                  <w:pStyle w:val="NoSpacing"/>
                                  <w:rPr>
                                    <w:rFonts w:ascii="Times New Roman" w:hAnsi="Times New Roman" w:cs="Times New Roman"/>
                                    <w:sz w:val="24"/>
                                    <w:szCs w:val="24"/>
                                  </w:rPr>
                                </w:pPr>
                                <w:r>
                                  <w:rPr>
                                    <w:rFonts w:ascii="Times New Roman" w:hAnsi="Times New Roman" w:cs="Times New Roman"/>
                                    <w:sz w:val="24"/>
                                    <w:szCs w:val="24"/>
                                  </w:rPr>
                                  <w:t xml:space="preserve">Type </w:t>
                                </w:r>
                                <w:r w:rsidRPr="007C032E">
                                  <w:rPr>
                                    <w:rFonts w:ascii="Times New Roman" w:hAnsi="Times New Roman" w:cs="Times New Roman"/>
                                    <w:b/>
                                    <w:sz w:val="24"/>
                                    <w:szCs w:val="24"/>
                                  </w:rPr>
                                  <w:t xml:space="preserve">Online Learning </w:t>
                                </w:r>
                                <w:r>
                                  <w:rPr>
                                    <w:rFonts w:ascii="Times New Roman" w:hAnsi="Times New Roman" w:cs="Times New Roman"/>
                                    <w:sz w:val="24"/>
                                    <w:szCs w:val="24"/>
                                  </w:rPr>
                                  <w:t>as the Document title. Delete Document subtitle and Author placeholders</w:t>
                                </w:r>
                                <w:r w:rsidRPr="00DC6A30">
                                  <w:rPr>
                                    <w:rFonts w:ascii="Times New Roman" w:hAnsi="Times New Roman" w:cs="Times New Roman"/>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6474CF78" id="Text Box 4" o:spid="_x0000_s1027" type="#_x0000_t202" style="position:absolute;margin-left:217.9pt;margin-top:390.7pt;width:277.35pt;height:37.2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" fillcolor="yellow" strokecolor="windowText" strokeweight=".5pt">
                    <v:textbox>
                      <w:txbxContent>
                        <w:p w14:paraId="2FB32DF3" w14:textId="49A462C3" w:rsidR="007C032E" w:rsidRPr="00DC6A30" w:rsidRDefault="007C032E" w:rsidP="007C032E">
                          <w:pPr>
                            <w:pStyle w:val="NoSpacing"/>
                            <w:rPr>
                              <w:rFonts w:ascii="Times New Roman" w:hAnsi="Times New Roman" w:cs="Times New Roman"/>
                              <w:sz w:val="24"/>
                              <w:szCs w:val="24"/>
                            </w:rPr>
                          </w:pPr>
                          <w:r>
                            <w:rPr>
                              <w:rFonts w:ascii="Times New Roman" w:hAnsi="Times New Roman" w:cs="Times New Roman"/>
                              <w:sz w:val="24"/>
                              <w:szCs w:val="24"/>
                            </w:rPr>
                            <w:t xml:space="preserve">Type </w:t>
                          </w:r>
                          <w:r w:rsidRPr="007C032E">
                            <w:rPr>
                              <w:rFonts w:ascii="Times New Roman" w:hAnsi="Times New Roman" w:cs="Times New Roman"/>
                              <w:b/>
                              <w:sz w:val="24"/>
                              <w:szCs w:val="24"/>
                            </w:rPr>
                            <w:t xml:space="preserve">Online Learning </w:t>
                          </w:r>
                          <w:r>
                            <w:rPr>
                              <w:rFonts w:ascii="Times New Roman" w:hAnsi="Times New Roman" w:cs="Times New Roman"/>
                              <w:sz w:val="24"/>
                              <w:szCs w:val="24"/>
                            </w:rPr>
                            <w:t>as the Document title. Delete Document subtitle and Author placeholders</w:t>
                          </w:r>
                          <w:r w:rsidRPr="00DC6A30">
                            <w:rPr>
                              <w:rFonts w:ascii="Times New Roman" w:hAnsi="Times New Roman" w:cs="Times New Roman"/>
                              <w:sz w:val="24"/>
                              <w:szCs w:val="24"/>
                            </w:rPr>
                            <w:t xml:space="preserve"> </w:t>
                          </w:r>
                        </w:p>
                      </w:txbxContent>
                    </v:textbox>
                    <w10:wrap anchorx="margin"/>
                  </v:shape>
                </w:pict>
              </mc:Fallback>
            </mc:AlternateContent>
          </w:r>
          <w:r w:rsidR="00DC6A30">
            <w:rPr>
              <w:noProof/>
            </w:rPr>
            <mc:AlternateContent>
              <mc:Choice Requires="wps">
                <w:drawing>
                  <wp:anchor distT="0" distB="0" distL="114300" distR="114300" simplePos="0" relativeHeight="251663360" behindDoc="0" locked="0" layoutInCell="1" allowOverlap="1" wp14:anchorId="734A5378" wp14:editId="098618BA">
                    <wp:simplePos x="0" y="0"/>
                    <wp:positionH relativeFrom="margin">
                      <wp:posOffset>3883911</wp:posOffset>
                    </wp:positionH>
                    <wp:positionV relativeFrom="paragraph">
                      <wp:posOffset>291547</wp:posOffset>
                    </wp:positionV>
                    <wp:extent cx="2562131" cy="461727"/>
                    <wp:effectExtent l="0" t="0" r="10160" b="14605"/>
                    <wp:wrapNone/>
                    <wp:docPr id="2" name="Text Box 2"/>
                    <wp:cNvGraphicFramePr/>
                    <a:graphic xmlns:a="http://schemas.openxmlformats.org/drawingml/2006/main">
                      <a:graphicData uri="http://schemas.microsoft.com/office/word/2010/wordprocessingShape">
                        <wps:wsp>
                          <wps:cNvSpPr txBox="1"/>
                          <wps:spPr>
                            <a:xfrm>
                              <a:off x="0" y="0"/>
                              <a:ext cx="2562131" cy="461727"/>
                            </a:xfrm>
                            <a:prstGeom prst="rect">
                              <a:avLst/>
                            </a:prstGeom>
                            <a:solidFill>
                              <a:srgbClr val="FFFF00"/>
                            </a:solidFill>
                            <a:ln w="6350">
                              <a:solidFill>
                                <a:sysClr val="windowText" lastClr="000000"/>
                              </a:solidFill>
                            </a:ln>
                          </wps:spPr>
                          <wps:txbx>
                            <w:txbxContent>
                              <w:p w14:paraId="7F5A703D" w14:textId="243B13F9" w:rsidR="00DC6A30" w:rsidRPr="00DC6A30" w:rsidRDefault="00DC6A30" w:rsidP="00DC6A30">
                                <w:pPr>
                                  <w:pStyle w:val="NoSpacing"/>
                                  <w:rPr>
                                    <w:rFonts w:ascii="Times New Roman" w:hAnsi="Times New Roman" w:cs="Times New Roman"/>
                                    <w:sz w:val="24"/>
                                    <w:szCs w:val="24"/>
                                  </w:rPr>
                                </w:pPr>
                                <w:r w:rsidRPr="00DC6A30">
                                  <w:rPr>
                                    <w:rFonts w:ascii="Times New Roman" w:hAnsi="Times New Roman" w:cs="Times New Roman"/>
                                    <w:sz w:val="24"/>
                                    <w:szCs w:val="24"/>
                                  </w:rPr>
                                  <w:t xml:space="preserve">Add a cover page using Ion (Light). Change Year to current year.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734A5378" id="Text Box 2" o:spid="_x0000_s1028" type="#_x0000_t202" style="position:absolute;margin-left:305.8pt;margin-top:22.95pt;width:201.75pt;height:36.3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" fillcolor="yellow" strokecolor="windowText" strokeweight=".5pt">
                    <v:textbox>
                      <w:txbxContent>
                        <w:p w14:paraId="7F5A703D" w14:textId="243B13F9" w:rsidR="00DC6A30" w:rsidRPr="00DC6A30" w:rsidRDefault="00DC6A30" w:rsidP="00DC6A30">
                          <w:pPr>
                            <w:pStyle w:val="NoSpacing"/>
                            <w:rPr>
                              <w:rFonts w:ascii="Times New Roman" w:hAnsi="Times New Roman" w:cs="Times New Roman"/>
                              <w:sz w:val="24"/>
                              <w:szCs w:val="24"/>
                            </w:rPr>
                          </w:pPr>
                          <w:r w:rsidRPr="00DC6A30">
                            <w:rPr>
                              <w:rFonts w:ascii="Times New Roman" w:hAnsi="Times New Roman" w:cs="Times New Roman"/>
                              <w:sz w:val="24"/>
                              <w:szCs w:val="24"/>
                            </w:rPr>
                            <w:t xml:space="preserve">Add a cover page using Ion (Light). Change Year to current year. </w:t>
                          </w:r>
                        </w:p>
                      </w:txbxContent>
                    </v:textbox>
                    <w10:wrap anchorx="margin"/>
                  </v:shape>
                </w:pict>
              </mc:Fallback>
            </mc:AlternateContent>
          </w:r>
          <w:r w:rsidR="00DB305A">
            <w:rPr>
              <w:noProof/>
            </w:rPr>
            <mc:AlternateContent>
              <mc:Choice Requires="wps">
                <w:drawing>
                  <wp:anchor distT="0" distB="0" distL="182880" distR="182880" simplePos="0" relativeHeight="251660288" behindDoc="0" locked="0" layoutInCell="1" allowOverlap="1" wp14:anchorId="0E16E58C" wp14:editId="1F70E09C">
                    <wp:simplePos x="0" y="0"/>
                    <mc:AlternateContent>
                      <mc:Choice Requires="wp14">
                        <wp:positionH relativeFrom="margin">
                          <wp14:pctPosHOffset>7700</wp14:pctPosHOffset>
                        </wp:positionH>
                      </mc:Choice>
                      <mc:Fallback>
                        <wp:positionH relativeFrom="page">
                          <wp:posOffset>1371600</wp:posOffset>
                        </wp:positionH>
                      </mc:Fallback>
                    </mc:AlternateContent>
                    <mc:AlternateContent>
                      <mc:Choice Requires="wp14">
                        <wp:positionV relativeFrom="page">
                          <wp14:pctPosVOffset>54000</wp14:pctPosVOffset>
                        </wp:positionV>
                      </mc:Choice>
                      <mc:Fallback>
                        <wp:positionV relativeFrom="page">
                          <wp:posOffset>5431155</wp:posOffset>
                        </wp:positionV>
                      </mc:Fallback>
                    </mc:AlternateContent>
                    <wp:extent cx="4686300" cy="6720840"/>
                    <wp:effectExtent l="0" t="0" r="10160" b="3810"/>
                    <wp:wrapSquare wrapText="bothSides"/>
                    <wp:docPr id="131" name="Text Box 131"/>
                    <wp:cNvGraphicFramePr/>
                    <a:graphic xmlns:a="http://schemas.openxmlformats.org/drawingml/2006/main">
                      <a:graphicData uri="http://schemas.microsoft.com/office/word/2010/wordprocessingShape">
                        <wps:wsp>
                          <wps:cNvSpPr txBox="1"/>
                          <wps:spPr>
                            <a:xfrm>
                              <a:off x="0" y="0"/>
                              <a:ext cx="4686300" cy="67208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1B432F" w14:textId="217995B3" w:rsidR="00DB305A" w:rsidRDefault="00E02288">
                                <w:pPr>
                                  <w:pStyle w:val="NoSpacing"/>
                                  <w:spacing w:before="40" w:after="560" w:line="216" w:lineRule="auto"/>
                                  <w:rPr>
                                    <w:color w:val="5B9BD5" w:themeColor="accent1"/>
                                    <w:sz w:val="72"/>
                                    <w:szCs w:val="72"/>
                                  </w:rPr>
                                </w:pPr>
                                <w:sdt>
                                  <w:sdtPr>
                                    <w:rPr>
                                      <w:color w:val="5B9BD5" w:themeColor="accent1"/>
                                      <w:sz w:val="72"/>
                                      <w:szCs w:val="72"/>
                                    </w:rPr>
                                    <w:alias w:val="Title"/>
                                    <w:tag w:val=""/>
                                    <w:id w:val="151731938"/>
                                    <w:dataBinding w:prefixMappings="xmlns:ns0='http://purl.org/dc/elements/1.1/' xmlns:ns1='http://schemas.openxmlformats.org/package/2006/metadata/core-properties' " w:xpath="/ns1:coreProperties[1]/ns0:title[1]" w:storeItemID="{6C3C8BC8-F283-45AE-878A-BAB7291924A1}"/>
                                    <w:text/>
                                  </w:sdtPr>
                                  <w:sdtEndPr/>
                                  <w:sdtContent>
                                    <w:r w:rsidR="009657E0">
                                      <w:rPr>
                                        <w:color w:val="5B9BD5" w:themeColor="accent1"/>
                                        <w:sz w:val="72"/>
                                        <w:szCs w:val="72"/>
                                      </w:rPr>
                                      <w:t>Online Learning</w:t>
                                    </w:r>
                                  </w:sdtContent>
                                </w:sdt>
                              </w:p>
                              <w:p w14:paraId="116F1EC3" w14:textId="3BD02C63" w:rsidR="00DB305A" w:rsidRDefault="009657E0">
                                <w:pPr>
                                  <w:pStyle w:val="NoSpacing"/>
                                  <w:spacing w:before="80" w:after="40"/>
                                  <w:rPr>
                                    <w:caps/>
                                    <w:color w:val="4472C4" w:themeColor="accent5"/>
                                    <w:sz w:val="24"/>
                                    <w:szCs w:val="24"/>
                                  </w:rPr>
                                </w:pPr>
                                <w:r>
                                  <w:rPr>
                                    <w:caps/>
                                    <w:color w:val="4472C4" w:themeColor="accent5"/>
                                    <w:sz w:val="24"/>
                                    <w:szCs w:val="24"/>
                                  </w:rPr>
                                  <w:t>Firstname lastname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79000</wp14:pctWidth>
                    </wp14:sizeRelH>
                    <wp14:sizeRelV relativeFrom="page">
                      <wp14:pctHeight>35000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0E16E58C" id="_x0000_t202" coordsize="21600,21600" o:spt="202" path="m,l,21600r21600,l21600,xe">
                    <v:stroke joinstyle="miter"/>
                    <v:path gradientshapeok="t" o:connecttype="rect"/>
                  </v:shapetype>
                  <v:shape id="Text Box 131" o:spid="_x0000_s1026" type="#_x0000_t202" style="position:absolute;margin-left:0;margin-top:0;width:369pt;height:529.2pt;z-index:251660288;visibility:visible;mso-wrap-style:square;mso-width-percent:790;mso-height-percent:350;mso-left-percent:77;mso-top-percent:540;mso-wrap-distance-left:14.4pt;mso-wrap-distance-top:0;mso-wrap-distance-right:14.4pt;mso-wrap-distance-bottom:0;mso-position-horizontal-relative:margin;mso-position-vertical-relative:page;mso-width-percent:790;mso-height-percent:350;mso-left-percent:77;mso-top-percent:54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" filled="f" stroked="f" strokeweight=".5pt">
                    <v:textbox style="mso-fit-shape-to-text:t" inset="0,0,0,0">
                      <w:txbxContent>
                        <w:p w14:paraId="001B432F" w14:textId="217995B3" w:rsidR="00DB305A" w:rsidRDefault="00DB305A">
                          <w:pPr>
                            <w:pStyle w:val="NoSpacing"/>
                            <w:spacing w:before="40" w:after="560" w:line="216" w:lineRule="auto"/>
                            <w:rPr>
                              <w:color w:val="5B9BD5" w:themeColor="accent1"/>
                              <w:sz w:val="72"/>
                              <w:szCs w:val="72"/>
                            </w:rPr>
                          </w:pPr>
                          <w:sdt>
                            <w:sdtPr>
                              <w:rPr>
                                <w:color w:val="5B9BD5" w:themeColor="accent1"/>
                                <w:sz w:val="72"/>
                                <w:szCs w:val="72"/>
                              </w:rPr>
                              <w:alias w:val="Title"/>
                              <w:tag w:val=""/>
                              <w:id w:val="151731938"/>
                              <w:dataBinding w:prefixMappings="xmlns:ns0='http://purl.org/dc/elements/1.1/' xmlns:ns1='http://schemas.openxmlformats.org/package/2006/metadata/core-properties' " w:xpath="/ns1:coreProperties[1]/ns0:title[1]" w:storeItemID="{6C3C8BC8-F283-45AE-878A-BAB7291924A1}"/>
                              <w:text/>
                            </w:sdtPr>
                            <w:sdtContent>
                              <w:r w:rsidR="009657E0">
                                <w:rPr>
                                  <w:color w:val="5B9BD5" w:themeColor="accent1"/>
                                  <w:sz w:val="72"/>
                                  <w:szCs w:val="72"/>
                                </w:rPr>
                                <w:t>Online Learning</w:t>
                              </w:r>
                            </w:sdtContent>
                          </w:sdt>
                        </w:p>
                        <w:p w14:paraId="116F1EC3" w14:textId="3BD02C63" w:rsidR="00DB305A" w:rsidRDefault="009657E0">
                          <w:pPr>
                            <w:pStyle w:val="NoSpacing"/>
                            <w:spacing w:before="80" w:after="40"/>
                            <w:rPr>
                              <w:caps/>
                              <w:color w:val="4472C4" w:themeColor="accent5"/>
                              <w:sz w:val="24"/>
                              <w:szCs w:val="24"/>
                            </w:rPr>
                          </w:pPr>
                          <w:r>
                            <w:rPr>
                              <w:caps/>
                              <w:color w:val="4472C4" w:themeColor="accent5"/>
                              <w:sz w:val="24"/>
                              <w:szCs w:val="24"/>
                            </w:rPr>
                            <w:t>Firstname lastname</w:t>
                          </w:r>
                        </w:p>
                      </w:txbxContent>
                    </v:textbox>
                    <w10:wrap type="square" anchorx="margin" anchory="page"/>
                  </v:shape>
                </w:pict>
              </mc:Fallback>
            </mc:AlternateContent>
          </w:r>
          <w:r w:rsidR="00DB305A">
            <w:rPr>
              <w:noProof/>
            </w:rPr>
            <mc:AlternateContent>
              <mc:Choice Requires="wps">
                <w:drawing>
                  <wp:anchor distT="0" distB="0" distL="114300" distR="114300" simplePos="0" relativeHeight="251659264" behindDoc="0" locked="0" layoutInCell="1" allowOverlap="1" wp14:anchorId="486595B7" wp14:editId="7C2D6D89">
                    <wp:simplePos x="0" y="0"/>
                    <wp:positionH relativeFrom="margin">
                      <wp:align>right</wp:align>
                    </wp:positionH>
                    <mc:AlternateContent>
                      <mc:Choice Requires="wp14">
                        <wp:positionV relativeFrom="page">
                          <wp14:pctPosVOffset>2300</wp14:pctPosVOffset>
                        </wp:positionV>
                      </mc:Choice>
                      <mc:Fallback>
                        <wp:positionV relativeFrom="page">
                          <wp:posOffset>231140</wp:posOffset>
                        </wp:positionV>
                      </mc:Fallback>
                    </mc:AlternateContent>
                    <wp:extent cx="594360" cy="987552"/>
                    <wp:effectExtent l="0" t="0" r="0" b="5080"/>
                    <wp:wrapNone/>
                    <wp:docPr id="132" name="Rectangl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987552"/>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sz w:val="24"/>
                                    <w:szCs w:val="24"/>
                                  </w:rPr>
                                  <w:alias w:val="Year"/>
                                  <w:tag w:val=""/>
                                  <w:id w:val="-785116381"/>
                                  <w:dataBinding w:prefixMappings="xmlns:ns0='http://schemas.microsoft.com/office/2006/coverPageProps' " w:xpath="/ns0:CoverPageProperties[1]/ns0:PublishDate[1]" w:storeItemID="{55AF091B-3C7A-41E3-B477-F2FDAA23CFDA}"/>
                                  <w:date w:fullDate="2020-01-01T00:00:00Z">
                                    <w:dateFormat w:val="yyyy"/>
                                    <w:lid w:val="en-US"/>
                                    <w:storeMappedDataAs w:val="dateTime"/>
                                    <w:calendar w:val="gregorian"/>
                                  </w:date>
                                </w:sdtPr>
                                <w:sdtEndPr/>
                                <w:sdtContent>
                                  <w:p w14:paraId="4FF9657E" w14:textId="7519676A" w:rsidR="00DB305A" w:rsidRDefault="009657E0">
                                    <w:pPr>
                                      <w:pStyle w:val="NoSpacing"/>
                                      <w:jc w:val="right"/>
                                      <w:rPr>
                                        <w:color w:val="FFFFFF" w:themeColor="background1"/>
                                        <w:sz w:val="24"/>
                                        <w:szCs w:val="24"/>
                                      </w:rPr>
                                    </w:pPr>
                                    <w:r>
                                      <w:rPr>
                                        <w:color w:val="FFFFFF" w:themeColor="background1"/>
                                        <w:sz w:val="24"/>
                                        <w:szCs w:val="24"/>
                                      </w:rPr>
                                      <w:t>2020</w:t>
                                    </w:r>
                                  </w:p>
                                </w:sdtContent>
                              </w:sdt>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9800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486595B7" id="Rectangle 132" o:spid="_x0000_s1027" style="position:absolute;margin-left:-4.4pt;margin-top:0;width:46.8pt;height:77.75pt;z-index:251659264;visibility:visible;mso-wrap-style:square;mso-width-percent:76;mso-height-percent:98;mso-top-percent:23;mso-wrap-distance-left:9pt;mso-wrap-distance-top:0;mso-wrap-distance-right:9pt;mso-wrap-distance-bottom:0;mso-position-horizontal:right;mso-position-horizontal-relative:margin;mso-position-vertical-relative:page;mso-width-percent:76;mso-height-percent:98;mso-top-percent:2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" fillcolor="#5b9bd5 [3204]" stroked="f" strokeweight="1pt">
                    <v:path arrowok="t"/>
                    <o:lock v:ext="edit" aspectratio="t"/>
                    <v:textbox inset="3.6pt,,3.6pt">
                      <w:txbxContent>
                        <w:sdt>
                          <w:sdtPr>
                            <w:rPr>
                              <w:color w:val="FFFFFF" w:themeColor="background1"/>
                              <w:sz w:val="24"/>
                              <w:szCs w:val="24"/>
                            </w:rPr>
                            <w:alias w:val="Year"/>
                            <w:tag w:val=""/>
                            <w:id w:val="-785116381"/>
                            <w:dataBinding w:prefixMappings="xmlns:ns0='http://schemas.microsoft.com/office/2006/coverPageProps' " w:xpath="/ns0:CoverPageProperties[1]/ns0:PublishDate[1]" w:storeItemID="{55AF091B-3C7A-41E3-B477-F2FDAA23CFDA}"/>
                            <w:date w:fullDate="2020-01-01T00:00:00Z">
                              <w:dateFormat w:val="yyyy"/>
                              <w:lid w:val="en-US"/>
                              <w:storeMappedDataAs w:val="dateTime"/>
                              <w:calendar w:val="gregorian"/>
                            </w:date>
                          </w:sdtPr>
                          <w:sdtContent>
                            <w:p w14:paraId="4FF9657E" w14:textId="7519676A" w:rsidR="00DB305A" w:rsidRDefault="009657E0">
                              <w:pPr>
                                <w:pStyle w:val="NoSpacing"/>
                                <w:jc w:val="right"/>
                                <w:rPr>
                                  <w:color w:val="FFFFFF" w:themeColor="background1"/>
                                  <w:sz w:val="24"/>
                                  <w:szCs w:val="24"/>
                                </w:rPr>
                              </w:pPr>
                              <w:r>
                                <w:rPr>
                                  <w:color w:val="FFFFFF" w:themeColor="background1"/>
                                  <w:sz w:val="24"/>
                                  <w:szCs w:val="24"/>
                                </w:rPr>
                                <w:t>2020</w:t>
                              </w:r>
                            </w:p>
                          </w:sdtContent>
                        </w:sdt>
                      </w:txbxContent>
                    </v:textbox>
                    <w10:wrap anchorx="margin" anchory="page"/>
                  </v:rect>
                </w:pict>
              </mc:Fallback>
            </mc:AlternateContent>
          </w:r>
          <w:r w:rsidR="00DB305A">
            <w:rPr>
              <w:szCs w:val="24"/>
            </w:rPr>
            <w:br w:type="page"/>
          </w:r>
        </w:p>
      </w:sdtContent>
    </w:sdt>
    <w:p w14:paraId="4777D6C0" w14:textId="685E4259" w:rsidR="009657E0" w:rsidRDefault="007C032E" w:rsidP="009657E0">
      <w:pPr>
        <w:pStyle w:val="TOC1"/>
        <w:tabs>
          <w:tab w:val="right" w:leader="underscore" w:pos="9350"/>
        </w:tabs>
        <w:ind w:firstLine="0"/>
        <w:rPr>
          <w:rFonts w:eastAsiaTheme="minorEastAsia" w:cstheme="minorBidi"/>
          <w:b w:val="0"/>
          <w:bCs w:val="0"/>
          <w:i w:val="0"/>
          <w:iCs w:val="0"/>
          <w:noProof/>
          <w:sz w:val="22"/>
          <w:szCs w:val="22"/>
        </w:rPr>
      </w:pPr>
      <w:r>
        <w:rPr>
          <w:noProof/>
        </w:rPr>
        <w:lastRenderedPageBreak/>
        <mc:AlternateContent>
          <mc:Choice Requires="wps">
            <w:drawing>
              <wp:anchor distT="0" distB="0" distL="114300" distR="114300" simplePos="0" relativeHeight="251672576" behindDoc="0" locked="0" layoutInCell="1" allowOverlap="1" wp14:anchorId="6F265B1B" wp14:editId="1622602A">
                <wp:simplePos x="0" y="0"/>
                <wp:positionH relativeFrom="column">
                  <wp:posOffset>263887</wp:posOffset>
                </wp:positionH>
                <wp:positionV relativeFrom="paragraph">
                  <wp:posOffset>177949</wp:posOffset>
                </wp:positionV>
                <wp:extent cx="760977" cy="478679"/>
                <wp:effectExtent l="38100" t="38100" r="20320" b="36195"/>
                <wp:wrapNone/>
                <wp:docPr id="7" name="Straight Arrow Connector 7"/>
                <wp:cNvGraphicFramePr/>
                <a:graphic xmlns:a="http://schemas.openxmlformats.org/drawingml/2006/main">
                  <a:graphicData uri="http://schemas.microsoft.com/office/word/2010/wordprocessingShape">
                    <wps:wsp>
                      <wps:cNvCnPr/>
                      <wps:spPr>
                        <a:xfrm flipH="1" flipV="1">
                          <a:off x="0" y="0"/>
                          <a:ext cx="760977" cy="478679"/>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206367DE" id="Straight Arrow Connector 7" o:spid="_x0000_s1026" type="#_x0000_t32" style="position:absolute;margin-left:20.8pt;margin-top:14pt;width:59.9pt;height:37.7pt;flip:x 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" strokecolor="windowText" strokeweight=".5pt">
                <v:stroke endarrow="block" joinstyle="miter"/>
              </v:shape>
            </w:pict>
          </mc:Fallback>
        </mc:AlternateContent>
      </w:r>
      <w:r w:rsidR="009657E0">
        <w:fldChar w:fldCharType="begin"/>
      </w:r>
      <w:r w:rsidR="009657E0">
        <w:instrText xml:space="preserve"> TOC \o "1-3" \h \z \u </w:instrText>
      </w:r>
      <w:r w:rsidR="009657E0">
        <w:fldChar w:fldCharType="separate"/>
      </w:r>
      <w:hyperlink w:anchor="_Toc536393381" w:history="1">
        <w:r w:rsidR="009657E0" w:rsidRPr="00BB462C">
          <w:rPr>
            <w:rStyle w:val="Hyperlink"/>
            <w:noProof/>
          </w:rPr>
          <w:t>Introduction</w:t>
        </w:r>
        <w:r w:rsidR="009657E0">
          <w:rPr>
            <w:noProof/>
            <w:webHidden/>
          </w:rPr>
          <w:tab/>
        </w:r>
        <w:r w:rsidR="009657E0">
          <w:rPr>
            <w:noProof/>
            <w:webHidden/>
          </w:rPr>
          <w:fldChar w:fldCharType="begin"/>
        </w:r>
        <w:r w:rsidR="009657E0">
          <w:rPr>
            <w:noProof/>
            <w:webHidden/>
          </w:rPr>
          <w:instrText xml:space="preserve"> PAGEREF _Toc536393381 \h </w:instrText>
        </w:r>
        <w:r w:rsidR="009657E0">
          <w:rPr>
            <w:noProof/>
            <w:webHidden/>
          </w:rPr>
        </w:r>
        <w:r w:rsidR="009657E0">
          <w:rPr>
            <w:noProof/>
            <w:webHidden/>
          </w:rPr>
          <w:fldChar w:fldCharType="separate"/>
        </w:r>
        <w:r w:rsidR="000A4880">
          <w:rPr>
            <w:noProof/>
            <w:webHidden/>
          </w:rPr>
          <w:t>2</w:t>
        </w:r>
        <w:r w:rsidR="009657E0">
          <w:rPr>
            <w:noProof/>
            <w:webHidden/>
          </w:rPr>
          <w:fldChar w:fldCharType="end"/>
        </w:r>
      </w:hyperlink>
    </w:p>
    <w:p w14:paraId="5B766C59" w14:textId="1973AE6F" w:rsidR="009657E0" w:rsidRDefault="007C032E" w:rsidP="009657E0">
      <w:pPr>
        <w:pStyle w:val="TOC1"/>
        <w:tabs>
          <w:tab w:val="right" w:leader="underscore" w:pos="9350"/>
        </w:tabs>
        <w:ind w:firstLine="0"/>
        <w:rPr>
          <w:rFonts w:eastAsiaTheme="minorEastAsia" w:cstheme="minorBidi"/>
          <w:b w:val="0"/>
          <w:bCs w:val="0"/>
          <w:i w:val="0"/>
          <w:iCs w:val="0"/>
          <w:noProof/>
          <w:sz w:val="22"/>
          <w:szCs w:val="22"/>
        </w:rPr>
      </w:pPr>
      <w:r>
        <w:rPr>
          <w:noProof/>
        </w:rPr>
        <mc:AlternateContent>
          <mc:Choice Requires="wps">
            <w:drawing>
              <wp:anchor distT="0" distB="0" distL="114300" distR="114300" simplePos="0" relativeHeight="251670528" behindDoc="0" locked="0" layoutInCell="1" allowOverlap="1" wp14:anchorId="28188AB3" wp14:editId="0C85CC38">
                <wp:simplePos x="0" y="0"/>
                <wp:positionH relativeFrom="margin">
                  <wp:posOffset>1029761</wp:posOffset>
                </wp:positionH>
                <wp:positionV relativeFrom="paragraph">
                  <wp:posOffset>80645</wp:posOffset>
                </wp:positionV>
                <wp:extent cx="3970582" cy="441858"/>
                <wp:effectExtent l="0" t="0" r="11430" b="15875"/>
                <wp:wrapNone/>
                <wp:docPr id="6" name="Text Box 6"/>
                <wp:cNvGraphicFramePr/>
                <a:graphic xmlns:a="http://schemas.openxmlformats.org/drawingml/2006/main">
                  <a:graphicData uri="http://schemas.microsoft.com/office/word/2010/wordprocessingShape">
                    <wps:wsp>
                      <wps:cNvSpPr txBox="1"/>
                      <wps:spPr>
                        <a:xfrm>
                          <a:off x="0" y="0"/>
                          <a:ext cx="3970582" cy="441858"/>
                        </a:xfrm>
                        <a:prstGeom prst="rect">
                          <a:avLst/>
                        </a:prstGeom>
                        <a:solidFill>
                          <a:srgbClr val="FFFF00"/>
                        </a:solidFill>
                        <a:ln w="6350">
                          <a:solidFill>
                            <a:sysClr val="windowText" lastClr="000000"/>
                          </a:solidFill>
                        </a:ln>
                      </wps:spPr>
                      <wps:txbx>
                        <w:txbxContent>
                          <w:p w14:paraId="669F6565" w14:textId="2DF32846" w:rsidR="007C032E" w:rsidRPr="00DC6A30" w:rsidRDefault="007C032E" w:rsidP="007C032E">
                            <w:pPr>
                              <w:pStyle w:val="NoSpacing"/>
                              <w:rPr>
                                <w:rFonts w:ascii="Times New Roman" w:hAnsi="Times New Roman" w:cs="Times New Roman"/>
                                <w:sz w:val="24"/>
                                <w:szCs w:val="24"/>
                              </w:rPr>
                            </w:pPr>
                            <w:r>
                              <w:rPr>
                                <w:rFonts w:ascii="Times New Roman" w:hAnsi="Times New Roman" w:cs="Times New Roman"/>
                                <w:sz w:val="24"/>
                                <w:szCs w:val="24"/>
                              </w:rPr>
                              <w:t xml:space="preserve">Insert a page break and Table of Contents using the Distinctive format. Modify TOC 1 to remove first line Indent. </w:t>
                            </w:r>
                            <w:r w:rsidRPr="00DC6A30">
                              <w:rPr>
                                <w:rFonts w:ascii="Times New Roman" w:hAnsi="Times New Roman" w:cs="Times New Roman"/>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28188AB3" id="Text Box 6" o:spid="_x0000_s1031" type="#_x0000_t202" style="position:absolute;margin-left:81.1pt;margin-top:6.35pt;width:312.65pt;height:34.8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" fillcolor="yellow" strokecolor="windowText" strokeweight=".5pt">
                <v:textbox>
                  <w:txbxContent>
                    <w:p w14:paraId="669F6565" w14:textId="2DF32846" w:rsidR="007C032E" w:rsidRPr="00DC6A30" w:rsidRDefault="007C032E" w:rsidP="007C032E">
                      <w:pPr>
                        <w:pStyle w:val="NoSpacing"/>
                        <w:rPr>
                          <w:rFonts w:ascii="Times New Roman" w:hAnsi="Times New Roman" w:cs="Times New Roman"/>
                          <w:sz w:val="24"/>
                          <w:szCs w:val="24"/>
                        </w:rPr>
                      </w:pPr>
                      <w:r>
                        <w:rPr>
                          <w:rFonts w:ascii="Times New Roman" w:hAnsi="Times New Roman" w:cs="Times New Roman"/>
                          <w:sz w:val="24"/>
                          <w:szCs w:val="24"/>
                        </w:rPr>
                        <w:t xml:space="preserve">Insert a page break and Table of Contents using the Distinctive format. Modify TOC 1 to remove first line Indent. </w:t>
                      </w:r>
                      <w:r w:rsidRPr="00DC6A30">
                        <w:rPr>
                          <w:rFonts w:ascii="Times New Roman" w:hAnsi="Times New Roman" w:cs="Times New Roman"/>
                          <w:sz w:val="24"/>
                          <w:szCs w:val="24"/>
                        </w:rPr>
                        <w:t xml:space="preserve"> </w:t>
                      </w:r>
                    </w:p>
                  </w:txbxContent>
                </v:textbox>
                <w10:wrap anchorx="margin"/>
              </v:shape>
            </w:pict>
          </mc:Fallback>
        </mc:AlternateContent>
      </w:r>
      <w:hyperlink w:anchor="_Toc536393382" w:history="1">
        <w:r w:rsidR="009657E0" w:rsidRPr="00BB462C">
          <w:rPr>
            <w:rStyle w:val="Hyperlink"/>
            <w:noProof/>
          </w:rPr>
          <w:t>Disadvantages of Online Learning</w:t>
        </w:r>
        <w:r w:rsidR="009657E0">
          <w:rPr>
            <w:noProof/>
            <w:webHidden/>
          </w:rPr>
          <w:tab/>
        </w:r>
        <w:r w:rsidR="009657E0">
          <w:rPr>
            <w:noProof/>
            <w:webHidden/>
          </w:rPr>
          <w:fldChar w:fldCharType="begin"/>
        </w:r>
        <w:r w:rsidR="009657E0">
          <w:rPr>
            <w:noProof/>
            <w:webHidden/>
          </w:rPr>
          <w:instrText xml:space="preserve"> PAGEREF _Toc536393382 \h </w:instrText>
        </w:r>
        <w:r w:rsidR="009657E0">
          <w:rPr>
            <w:noProof/>
            <w:webHidden/>
          </w:rPr>
        </w:r>
        <w:r w:rsidR="009657E0">
          <w:rPr>
            <w:noProof/>
            <w:webHidden/>
          </w:rPr>
          <w:fldChar w:fldCharType="separate"/>
        </w:r>
        <w:r w:rsidR="000A4880">
          <w:rPr>
            <w:noProof/>
            <w:webHidden/>
          </w:rPr>
          <w:t>2</w:t>
        </w:r>
        <w:r w:rsidR="009657E0">
          <w:rPr>
            <w:noProof/>
            <w:webHidden/>
          </w:rPr>
          <w:fldChar w:fldCharType="end"/>
        </w:r>
      </w:hyperlink>
    </w:p>
    <w:p w14:paraId="6927820C" w14:textId="0789A8D1" w:rsidR="009657E0" w:rsidRDefault="00E02288" w:rsidP="009657E0">
      <w:pPr>
        <w:pStyle w:val="TOC1"/>
        <w:tabs>
          <w:tab w:val="right" w:leader="underscore" w:pos="9350"/>
        </w:tabs>
        <w:ind w:firstLine="0"/>
        <w:rPr>
          <w:rFonts w:eastAsiaTheme="minorEastAsia" w:cstheme="minorBidi"/>
          <w:b w:val="0"/>
          <w:bCs w:val="0"/>
          <w:i w:val="0"/>
          <w:iCs w:val="0"/>
          <w:noProof/>
          <w:sz w:val="22"/>
          <w:szCs w:val="22"/>
        </w:rPr>
      </w:pPr>
      <w:hyperlink w:anchor="_Toc536393383" w:history="1">
        <w:r w:rsidR="009657E0" w:rsidRPr="00BB462C">
          <w:rPr>
            <w:rStyle w:val="Hyperlink"/>
            <w:noProof/>
          </w:rPr>
          <w:t>Advantages of Online Learning</w:t>
        </w:r>
        <w:r w:rsidR="009657E0">
          <w:rPr>
            <w:noProof/>
            <w:webHidden/>
          </w:rPr>
          <w:tab/>
        </w:r>
        <w:r w:rsidR="009657E0">
          <w:rPr>
            <w:noProof/>
            <w:webHidden/>
          </w:rPr>
          <w:fldChar w:fldCharType="begin"/>
        </w:r>
        <w:r w:rsidR="009657E0">
          <w:rPr>
            <w:noProof/>
            <w:webHidden/>
          </w:rPr>
          <w:instrText xml:space="preserve"> PAGEREF _Toc536393383 \h </w:instrText>
        </w:r>
        <w:r w:rsidR="009657E0">
          <w:rPr>
            <w:noProof/>
            <w:webHidden/>
          </w:rPr>
        </w:r>
        <w:r w:rsidR="009657E0">
          <w:rPr>
            <w:noProof/>
            <w:webHidden/>
          </w:rPr>
          <w:fldChar w:fldCharType="separate"/>
        </w:r>
        <w:r w:rsidR="000A4880">
          <w:rPr>
            <w:noProof/>
            <w:webHidden/>
          </w:rPr>
          <w:t>3</w:t>
        </w:r>
        <w:r w:rsidR="009657E0">
          <w:rPr>
            <w:noProof/>
            <w:webHidden/>
          </w:rPr>
          <w:fldChar w:fldCharType="end"/>
        </w:r>
      </w:hyperlink>
    </w:p>
    <w:p w14:paraId="2BB4FFE5" w14:textId="67B8714B" w:rsidR="009657E0" w:rsidRDefault="00E02288" w:rsidP="009657E0">
      <w:pPr>
        <w:pStyle w:val="TOC1"/>
        <w:tabs>
          <w:tab w:val="right" w:leader="underscore" w:pos="9350"/>
        </w:tabs>
        <w:ind w:firstLine="0"/>
        <w:rPr>
          <w:rFonts w:eastAsiaTheme="minorEastAsia" w:cstheme="minorBidi"/>
          <w:b w:val="0"/>
          <w:bCs w:val="0"/>
          <w:i w:val="0"/>
          <w:iCs w:val="0"/>
          <w:noProof/>
          <w:sz w:val="22"/>
          <w:szCs w:val="22"/>
        </w:rPr>
      </w:pPr>
      <w:hyperlink w:anchor="_Toc536393384" w:history="1">
        <w:r w:rsidR="009657E0" w:rsidRPr="00BB462C">
          <w:rPr>
            <w:rStyle w:val="Hyperlink"/>
            <w:noProof/>
          </w:rPr>
          <w:t>Additional Challenges</w:t>
        </w:r>
        <w:r w:rsidR="009657E0">
          <w:rPr>
            <w:noProof/>
            <w:webHidden/>
          </w:rPr>
          <w:tab/>
        </w:r>
        <w:r w:rsidR="009657E0">
          <w:rPr>
            <w:noProof/>
            <w:webHidden/>
          </w:rPr>
          <w:fldChar w:fldCharType="begin"/>
        </w:r>
        <w:r w:rsidR="009657E0">
          <w:rPr>
            <w:noProof/>
            <w:webHidden/>
          </w:rPr>
          <w:instrText xml:space="preserve"> PAGEREF _Toc536393384 \h </w:instrText>
        </w:r>
        <w:r w:rsidR="009657E0">
          <w:rPr>
            <w:noProof/>
            <w:webHidden/>
          </w:rPr>
        </w:r>
        <w:r w:rsidR="009657E0">
          <w:rPr>
            <w:noProof/>
            <w:webHidden/>
          </w:rPr>
          <w:fldChar w:fldCharType="separate"/>
        </w:r>
        <w:r w:rsidR="000A4880">
          <w:rPr>
            <w:noProof/>
            <w:webHidden/>
          </w:rPr>
          <w:t>4</w:t>
        </w:r>
        <w:r w:rsidR="009657E0">
          <w:rPr>
            <w:noProof/>
            <w:webHidden/>
          </w:rPr>
          <w:fldChar w:fldCharType="end"/>
        </w:r>
      </w:hyperlink>
    </w:p>
    <w:p w14:paraId="59C9BF7E" w14:textId="74664466" w:rsidR="009657E0" w:rsidRDefault="00E02288" w:rsidP="009657E0">
      <w:pPr>
        <w:pStyle w:val="TOC1"/>
        <w:tabs>
          <w:tab w:val="right" w:leader="underscore" w:pos="9350"/>
        </w:tabs>
        <w:ind w:firstLine="0"/>
        <w:rPr>
          <w:rFonts w:eastAsiaTheme="minorEastAsia" w:cstheme="minorBidi"/>
          <w:b w:val="0"/>
          <w:bCs w:val="0"/>
          <w:i w:val="0"/>
          <w:iCs w:val="0"/>
          <w:noProof/>
          <w:sz w:val="22"/>
          <w:szCs w:val="22"/>
        </w:rPr>
      </w:pPr>
      <w:hyperlink w:anchor="_Toc536393385" w:history="1">
        <w:r w:rsidR="009657E0" w:rsidRPr="00BB462C">
          <w:rPr>
            <w:rStyle w:val="Hyperlink"/>
            <w:noProof/>
          </w:rPr>
          <w:t>Conclusion</w:t>
        </w:r>
        <w:r w:rsidR="009657E0">
          <w:rPr>
            <w:noProof/>
            <w:webHidden/>
          </w:rPr>
          <w:tab/>
        </w:r>
        <w:r w:rsidR="009657E0">
          <w:rPr>
            <w:noProof/>
            <w:webHidden/>
          </w:rPr>
          <w:fldChar w:fldCharType="begin"/>
        </w:r>
        <w:r w:rsidR="009657E0">
          <w:rPr>
            <w:noProof/>
            <w:webHidden/>
          </w:rPr>
          <w:instrText xml:space="preserve"> PAGEREF _Toc536393385 \h </w:instrText>
        </w:r>
        <w:r w:rsidR="009657E0">
          <w:rPr>
            <w:noProof/>
            <w:webHidden/>
          </w:rPr>
        </w:r>
        <w:r w:rsidR="009657E0">
          <w:rPr>
            <w:noProof/>
            <w:webHidden/>
          </w:rPr>
          <w:fldChar w:fldCharType="separate"/>
        </w:r>
        <w:r w:rsidR="000A4880">
          <w:rPr>
            <w:noProof/>
            <w:webHidden/>
          </w:rPr>
          <w:t>4</w:t>
        </w:r>
        <w:r w:rsidR="009657E0">
          <w:rPr>
            <w:noProof/>
            <w:webHidden/>
          </w:rPr>
          <w:fldChar w:fldCharType="end"/>
        </w:r>
      </w:hyperlink>
    </w:p>
    <w:p w14:paraId="2BC433AB" w14:textId="4431C713" w:rsidR="009657E0" w:rsidRDefault="00E02288" w:rsidP="009657E0">
      <w:pPr>
        <w:pStyle w:val="TOC1"/>
        <w:tabs>
          <w:tab w:val="right" w:leader="underscore" w:pos="9350"/>
        </w:tabs>
        <w:ind w:firstLine="0"/>
        <w:rPr>
          <w:rFonts w:eastAsiaTheme="minorEastAsia" w:cstheme="minorBidi"/>
          <w:b w:val="0"/>
          <w:bCs w:val="0"/>
          <w:i w:val="0"/>
          <w:iCs w:val="0"/>
          <w:noProof/>
          <w:sz w:val="22"/>
          <w:szCs w:val="22"/>
        </w:rPr>
      </w:pPr>
      <w:hyperlink w:anchor="_Toc536393386" w:history="1">
        <w:r w:rsidR="009657E0" w:rsidRPr="00BB462C">
          <w:rPr>
            <w:rStyle w:val="Hyperlink"/>
            <w:noProof/>
          </w:rPr>
          <w:t>References</w:t>
        </w:r>
        <w:r w:rsidR="009657E0">
          <w:rPr>
            <w:noProof/>
            <w:webHidden/>
          </w:rPr>
          <w:tab/>
        </w:r>
        <w:r w:rsidR="009657E0">
          <w:rPr>
            <w:noProof/>
            <w:webHidden/>
          </w:rPr>
          <w:fldChar w:fldCharType="begin"/>
        </w:r>
        <w:r w:rsidR="009657E0">
          <w:rPr>
            <w:noProof/>
            <w:webHidden/>
          </w:rPr>
          <w:instrText xml:space="preserve"> PAGEREF _Toc536393386 \h </w:instrText>
        </w:r>
        <w:r w:rsidR="009657E0">
          <w:rPr>
            <w:noProof/>
            <w:webHidden/>
          </w:rPr>
        </w:r>
        <w:r w:rsidR="009657E0">
          <w:rPr>
            <w:noProof/>
            <w:webHidden/>
          </w:rPr>
          <w:fldChar w:fldCharType="separate"/>
        </w:r>
        <w:r w:rsidR="000A4880">
          <w:rPr>
            <w:noProof/>
            <w:webHidden/>
          </w:rPr>
          <w:t>6</w:t>
        </w:r>
        <w:r w:rsidR="009657E0">
          <w:rPr>
            <w:noProof/>
            <w:webHidden/>
          </w:rPr>
          <w:fldChar w:fldCharType="end"/>
        </w:r>
      </w:hyperlink>
    </w:p>
    <w:p w14:paraId="7E8848B0" w14:textId="627CB778" w:rsidR="009657E0" w:rsidRDefault="009657E0">
      <w:pPr>
        <w:spacing w:after="160" w:line="259" w:lineRule="auto"/>
        <w:ind w:firstLine="0"/>
        <w:rPr>
          <w:rFonts w:eastAsiaTheme="majorEastAsia" w:cstheme="majorBidi"/>
          <w:b/>
          <w:spacing w:val="-10"/>
          <w:kern w:val="28"/>
          <w:szCs w:val="24"/>
        </w:rPr>
      </w:pPr>
      <w:r>
        <w:rPr>
          <w:szCs w:val="24"/>
        </w:rPr>
        <w:fldChar w:fldCharType="end"/>
      </w:r>
      <w:r>
        <w:rPr>
          <w:szCs w:val="24"/>
        </w:rPr>
        <w:br w:type="page"/>
      </w:r>
    </w:p>
    <w:p w14:paraId="63A4FC34" w14:textId="094AF596" w:rsidR="00890C12" w:rsidRPr="00E13312" w:rsidRDefault="007C032E" w:rsidP="00890C12">
      <w:pPr>
        <w:pStyle w:val="Title"/>
        <w:rPr>
          <w:sz w:val="24"/>
          <w:szCs w:val="24"/>
          <w:u w:val="none"/>
        </w:rPr>
      </w:pPr>
      <w:r>
        <w:rPr>
          <w:noProof/>
        </w:rPr>
        <w:lastRenderedPageBreak/>
        <mc:AlternateContent>
          <mc:Choice Requires="wps">
            <w:drawing>
              <wp:anchor distT="0" distB="0" distL="114300" distR="114300" simplePos="0" relativeHeight="251674624" behindDoc="0" locked="0" layoutInCell="1" allowOverlap="1" wp14:anchorId="249A7325" wp14:editId="71EA9E43">
                <wp:simplePos x="0" y="0"/>
                <wp:positionH relativeFrom="column">
                  <wp:posOffset>2737063</wp:posOffset>
                </wp:positionH>
                <wp:positionV relativeFrom="paragraph">
                  <wp:posOffset>190243</wp:posOffset>
                </wp:positionV>
                <wp:extent cx="362078" cy="233203"/>
                <wp:effectExtent l="38100" t="38100" r="19050" b="33655"/>
                <wp:wrapNone/>
                <wp:docPr id="8" name="Straight Arrow Connector 8"/>
                <wp:cNvGraphicFramePr/>
                <a:graphic xmlns:a="http://schemas.openxmlformats.org/drawingml/2006/main">
                  <a:graphicData uri="http://schemas.microsoft.com/office/word/2010/wordprocessingShape">
                    <wps:wsp>
                      <wps:cNvCnPr/>
                      <wps:spPr>
                        <a:xfrm flipH="1" flipV="1">
                          <a:off x="0" y="0"/>
                          <a:ext cx="362078" cy="233203"/>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6F8D7C6E" id="Straight Arrow Connector 8" o:spid="_x0000_s1026" type="#_x0000_t32" style="position:absolute;margin-left:215.5pt;margin-top:15pt;width:28.5pt;height:18.35pt;flip:x 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" strokecolor="windowText" strokeweight=".5pt">
                <v:stroke endarrow="block" joinstyle="miter"/>
              </v:shape>
            </w:pict>
          </mc:Fallback>
        </mc:AlternateContent>
      </w:r>
      <w:r w:rsidR="00890C12" w:rsidRPr="00E13312">
        <w:rPr>
          <w:sz w:val="24"/>
          <w:szCs w:val="24"/>
          <w:u w:val="none"/>
        </w:rPr>
        <w:t xml:space="preserve">Online </w:t>
      </w:r>
      <w:commentRangeStart w:id="0"/>
      <w:commentRangeStart w:id="1"/>
      <w:r w:rsidR="00890C12" w:rsidRPr="00E13312">
        <w:rPr>
          <w:sz w:val="24"/>
          <w:szCs w:val="24"/>
          <w:u w:val="none"/>
        </w:rPr>
        <w:t>Learning</w:t>
      </w:r>
      <w:commentRangeEnd w:id="0"/>
      <w:r w:rsidR="00A0556F" w:rsidRPr="00E13312">
        <w:rPr>
          <w:rStyle w:val="CommentReference"/>
          <w:rFonts w:eastAsiaTheme="minorHAnsi" w:cstheme="minorBidi"/>
          <w:b w:val="0"/>
          <w:spacing w:val="0"/>
          <w:kern w:val="0"/>
          <w:sz w:val="24"/>
          <w:szCs w:val="24"/>
          <w:u w:val="none"/>
        </w:rPr>
        <w:commentReference w:id="0"/>
      </w:r>
      <w:commentRangeEnd w:id="1"/>
      <w:r w:rsidR="00E13312">
        <w:rPr>
          <w:rStyle w:val="CommentReference"/>
          <w:rFonts w:eastAsiaTheme="minorHAnsi" w:cstheme="minorBidi"/>
          <w:b w:val="0"/>
          <w:spacing w:val="0"/>
          <w:kern w:val="0"/>
          <w:u w:val="none"/>
        </w:rPr>
        <w:commentReference w:id="1"/>
      </w:r>
      <w:r w:rsidR="00890C12" w:rsidRPr="00E13312">
        <w:rPr>
          <w:sz w:val="24"/>
          <w:szCs w:val="24"/>
          <w:u w:val="none"/>
        </w:rPr>
        <w:t xml:space="preserve"> </w:t>
      </w:r>
    </w:p>
    <w:bookmarkStart w:id="2" w:name="_Toc536393381"/>
    <w:p w14:paraId="4B6C5418" w14:textId="2891DE1E" w:rsidR="00890C12" w:rsidRDefault="007C032E" w:rsidP="00890C12">
      <w:pPr>
        <w:pStyle w:val="Heading1"/>
      </w:pPr>
      <w:r>
        <w:rPr>
          <w:noProof/>
        </w:rPr>
        <mc:AlternateContent>
          <mc:Choice Requires="wps">
            <w:drawing>
              <wp:anchor distT="0" distB="0" distL="114300" distR="114300" simplePos="0" relativeHeight="251676672" behindDoc="0" locked="0" layoutInCell="1" allowOverlap="1" wp14:anchorId="0F49DE89" wp14:editId="2CC05AB4">
                <wp:simplePos x="0" y="0"/>
                <wp:positionH relativeFrom="margin">
                  <wp:posOffset>1816517</wp:posOffset>
                </wp:positionH>
                <wp:positionV relativeFrom="paragraph">
                  <wp:posOffset>72500</wp:posOffset>
                </wp:positionV>
                <wp:extent cx="1957675" cy="490953"/>
                <wp:effectExtent l="0" t="0" r="24130" b="23495"/>
                <wp:wrapNone/>
                <wp:docPr id="9" name="Text Box 9"/>
                <wp:cNvGraphicFramePr/>
                <a:graphic xmlns:a="http://schemas.openxmlformats.org/drawingml/2006/main">
                  <a:graphicData uri="http://schemas.microsoft.com/office/word/2010/wordprocessingShape">
                    <wps:wsp>
                      <wps:cNvSpPr txBox="1"/>
                      <wps:spPr>
                        <a:xfrm>
                          <a:off x="0" y="0"/>
                          <a:ext cx="1957675" cy="490953"/>
                        </a:xfrm>
                        <a:prstGeom prst="rect">
                          <a:avLst/>
                        </a:prstGeom>
                        <a:solidFill>
                          <a:srgbClr val="FFFF00"/>
                        </a:solidFill>
                        <a:ln w="6350">
                          <a:solidFill>
                            <a:sysClr val="windowText" lastClr="000000"/>
                          </a:solidFill>
                        </a:ln>
                      </wps:spPr>
                      <wps:txbx>
                        <w:txbxContent>
                          <w:p w14:paraId="615722FA" w14:textId="3E504BF7" w:rsidR="007C032E" w:rsidRPr="00DC6A30" w:rsidRDefault="007C032E" w:rsidP="007C032E">
                            <w:pPr>
                              <w:pStyle w:val="NoSpacing"/>
                              <w:rPr>
                                <w:rFonts w:ascii="Times New Roman" w:hAnsi="Times New Roman" w:cs="Times New Roman"/>
                                <w:sz w:val="24"/>
                                <w:szCs w:val="24"/>
                              </w:rPr>
                            </w:pPr>
                            <w:r>
                              <w:rPr>
                                <w:rFonts w:ascii="Times New Roman" w:hAnsi="Times New Roman" w:cs="Times New Roman"/>
                                <w:sz w:val="24"/>
                                <w:szCs w:val="24"/>
                              </w:rPr>
                              <w:t xml:space="preserve">Modify Title </w:t>
                            </w:r>
                            <w:r w:rsidR="00522D80">
                              <w:rPr>
                                <w:rFonts w:ascii="Times New Roman" w:hAnsi="Times New Roman" w:cs="Times New Roman"/>
                                <w:sz w:val="24"/>
                                <w:szCs w:val="24"/>
                              </w:rPr>
                              <w:t>S</w:t>
                            </w:r>
                            <w:r>
                              <w:rPr>
                                <w:rFonts w:ascii="Times New Roman" w:hAnsi="Times New Roman" w:cs="Times New Roman"/>
                                <w:sz w:val="24"/>
                                <w:szCs w:val="24"/>
                              </w:rPr>
                              <w:t xml:space="preserve">tyle to </w:t>
                            </w:r>
                            <w:r w:rsidRPr="007C032E">
                              <w:rPr>
                                <w:rFonts w:ascii="Times New Roman" w:hAnsi="Times New Roman" w:cs="Times New Roman"/>
                                <w:b/>
                                <w:sz w:val="24"/>
                                <w:szCs w:val="24"/>
                              </w:rPr>
                              <w:t xml:space="preserve">12 </w:t>
                            </w:r>
                            <w:proofErr w:type="spellStart"/>
                            <w:r w:rsidRPr="007C032E">
                              <w:rPr>
                                <w:rFonts w:ascii="Times New Roman" w:hAnsi="Times New Roman" w:cs="Times New Roman"/>
                                <w:b/>
                                <w:sz w:val="24"/>
                                <w:szCs w:val="24"/>
                              </w:rPr>
                              <w:t>pt</w:t>
                            </w:r>
                            <w:proofErr w:type="spellEnd"/>
                            <w:r>
                              <w:rPr>
                                <w:rFonts w:ascii="Times New Roman" w:hAnsi="Times New Roman" w:cs="Times New Roman"/>
                                <w:sz w:val="24"/>
                                <w:szCs w:val="24"/>
                              </w:rPr>
                              <w:t xml:space="preserve"> font size and not underlined </w:t>
                            </w:r>
                            <w:r w:rsidRPr="00DC6A30">
                              <w:rPr>
                                <w:rFonts w:ascii="Times New Roman" w:hAnsi="Times New Roman" w:cs="Times New Roman"/>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F49DE89" id="_x0000_t202" coordsize="21600,21600" o:spt="202" path="m,l,21600r21600,l21600,xe">
                <v:stroke joinstyle="miter"/>
                <v:path gradientshapeok="t" o:connecttype="rect"/>
              </v:shapetype>
              <v:shape id="Text Box 9" o:spid="_x0000_s1032" type="#_x0000_t202" style="position:absolute;margin-left:143.05pt;margin-top:5.7pt;width:154.15pt;height:38.6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" fillcolor="yellow" strokecolor="windowText" strokeweight=".5pt">
                <v:textbox>
                  <w:txbxContent>
                    <w:p w14:paraId="615722FA" w14:textId="3E504BF7" w:rsidR="007C032E" w:rsidRPr="00DC6A30" w:rsidRDefault="007C032E" w:rsidP="007C032E">
                      <w:pPr>
                        <w:pStyle w:val="NoSpacing"/>
                        <w:rPr>
                          <w:rFonts w:ascii="Times New Roman" w:hAnsi="Times New Roman" w:cs="Times New Roman"/>
                          <w:sz w:val="24"/>
                          <w:szCs w:val="24"/>
                        </w:rPr>
                      </w:pPr>
                      <w:r>
                        <w:rPr>
                          <w:rFonts w:ascii="Times New Roman" w:hAnsi="Times New Roman" w:cs="Times New Roman"/>
                          <w:sz w:val="24"/>
                          <w:szCs w:val="24"/>
                        </w:rPr>
                        <w:t xml:space="preserve">Modify Title </w:t>
                      </w:r>
                      <w:r w:rsidR="00522D80">
                        <w:rPr>
                          <w:rFonts w:ascii="Times New Roman" w:hAnsi="Times New Roman" w:cs="Times New Roman"/>
                          <w:sz w:val="24"/>
                          <w:szCs w:val="24"/>
                        </w:rPr>
                        <w:t>S</w:t>
                      </w:r>
                      <w:r>
                        <w:rPr>
                          <w:rFonts w:ascii="Times New Roman" w:hAnsi="Times New Roman" w:cs="Times New Roman"/>
                          <w:sz w:val="24"/>
                          <w:szCs w:val="24"/>
                        </w:rPr>
                        <w:t xml:space="preserve">tyle to </w:t>
                      </w:r>
                      <w:r w:rsidRPr="007C032E">
                        <w:rPr>
                          <w:rFonts w:ascii="Times New Roman" w:hAnsi="Times New Roman" w:cs="Times New Roman"/>
                          <w:b/>
                          <w:sz w:val="24"/>
                          <w:szCs w:val="24"/>
                        </w:rPr>
                        <w:t xml:space="preserve">12 </w:t>
                      </w:r>
                      <w:proofErr w:type="spellStart"/>
                      <w:r w:rsidRPr="007C032E">
                        <w:rPr>
                          <w:rFonts w:ascii="Times New Roman" w:hAnsi="Times New Roman" w:cs="Times New Roman"/>
                          <w:b/>
                          <w:sz w:val="24"/>
                          <w:szCs w:val="24"/>
                        </w:rPr>
                        <w:t>pt</w:t>
                      </w:r>
                      <w:proofErr w:type="spellEnd"/>
                      <w:r>
                        <w:rPr>
                          <w:rFonts w:ascii="Times New Roman" w:hAnsi="Times New Roman" w:cs="Times New Roman"/>
                          <w:sz w:val="24"/>
                          <w:szCs w:val="24"/>
                        </w:rPr>
                        <w:t xml:space="preserve"> font size and not underlined </w:t>
                      </w:r>
                      <w:r w:rsidRPr="00DC6A30">
                        <w:rPr>
                          <w:rFonts w:ascii="Times New Roman" w:hAnsi="Times New Roman" w:cs="Times New Roman"/>
                          <w:sz w:val="24"/>
                          <w:szCs w:val="24"/>
                        </w:rPr>
                        <w:t xml:space="preserve"> </w:t>
                      </w:r>
                    </w:p>
                  </w:txbxContent>
                </v:textbox>
                <w10:wrap anchorx="margin"/>
              </v:shape>
            </w:pict>
          </mc:Fallback>
        </mc:AlternateContent>
      </w:r>
      <w:r w:rsidR="00890C12">
        <w:t>Introduction</w:t>
      </w:r>
      <w:bookmarkEnd w:id="2"/>
    </w:p>
    <w:p w14:paraId="15E30A91" w14:textId="4619335B" w:rsidR="00890C12" w:rsidRDefault="007C032E" w:rsidP="00890C12">
      <w:r>
        <w:rPr>
          <w:noProof/>
        </w:rPr>
        <mc:AlternateContent>
          <mc:Choice Requires="wps">
            <w:drawing>
              <wp:anchor distT="0" distB="0" distL="114300" distR="114300" simplePos="0" relativeHeight="251678720" behindDoc="0" locked="0" layoutInCell="1" allowOverlap="1" wp14:anchorId="71E28501" wp14:editId="13CAF5AE">
                <wp:simplePos x="0" y="0"/>
                <wp:positionH relativeFrom="margin">
                  <wp:posOffset>7271398</wp:posOffset>
                </wp:positionH>
                <wp:positionV relativeFrom="paragraph">
                  <wp:posOffset>418465</wp:posOffset>
                </wp:positionV>
                <wp:extent cx="1957675" cy="490953"/>
                <wp:effectExtent l="0" t="0" r="24130" b="23495"/>
                <wp:wrapNone/>
                <wp:docPr id="10" name="Text Box 10"/>
                <wp:cNvGraphicFramePr/>
                <a:graphic xmlns:a="http://schemas.openxmlformats.org/drawingml/2006/main">
                  <a:graphicData uri="http://schemas.microsoft.com/office/word/2010/wordprocessingShape">
                    <wps:wsp>
                      <wps:cNvSpPr txBox="1"/>
                      <wps:spPr>
                        <a:xfrm>
                          <a:off x="0" y="0"/>
                          <a:ext cx="1957675" cy="490953"/>
                        </a:xfrm>
                        <a:prstGeom prst="rect">
                          <a:avLst/>
                        </a:prstGeom>
                        <a:solidFill>
                          <a:srgbClr val="FFFF00"/>
                        </a:solidFill>
                        <a:ln w="6350">
                          <a:solidFill>
                            <a:sysClr val="windowText" lastClr="000000"/>
                          </a:solidFill>
                        </a:ln>
                      </wps:spPr>
                      <wps:txbx>
                        <w:txbxContent>
                          <w:p w14:paraId="5D0A7F3D" w14:textId="5E134DAC" w:rsidR="007C032E" w:rsidRPr="007C032E" w:rsidRDefault="007C032E" w:rsidP="007C032E">
                            <w:pPr>
                              <w:pStyle w:val="NoSpacing"/>
                              <w:rPr>
                                <w:rFonts w:ascii="Times New Roman" w:hAnsi="Times New Roman" w:cs="Times New Roman"/>
                                <w:b/>
                                <w:sz w:val="24"/>
                                <w:szCs w:val="24"/>
                              </w:rPr>
                            </w:pPr>
                            <w:r>
                              <w:rPr>
                                <w:rFonts w:ascii="Times New Roman" w:hAnsi="Times New Roman" w:cs="Times New Roman"/>
                                <w:sz w:val="24"/>
                                <w:szCs w:val="24"/>
                              </w:rPr>
                              <w:t xml:space="preserve">Reply to comment by typing </w:t>
                            </w:r>
                            <w:r w:rsidRPr="007C032E">
                              <w:rPr>
                                <w:rFonts w:ascii="Times New Roman" w:hAnsi="Times New Roman" w:cs="Times New Roman"/>
                                <w:b/>
                                <w:sz w:val="24"/>
                                <w:szCs w:val="24"/>
                              </w:rPr>
                              <w:t xml:space="preserve">Adjusted Title </w:t>
                            </w:r>
                            <w:r w:rsidR="00522D80">
                              <w:rPr>
                                <w:rFonts w:ascii="Times New Roman" w:hAnsi="Times New Roman" w:cs="Times New Roman"/>
                                <w:b/>
                                <w:sz w:val="24"/>
                                <w:szCs w:val="24"/>
                              </w:rPr>
                              <w:t>S</w:t>
                            </w:r>
                            <w:r w:rsidRPr="007C032E">
                              <w:rPr>
                                <w:rFonts w:ascii="Times New Roman" w:hAnsi="Times New Roman" w:cs="Times New Roman"/>
                                <w:b/>
                                <w:sz w:val="24"/>
                                <w:szCs w:val="24"/>
                              </w:rPr>
                              <w:t>tyle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E28501" id="Text Box 10" o:spid="_x0000_s1033" type="#_x0000_t202" style="position:absolute;left:0;text-align:left;margin-left:572.55pt;margin-top:32.95pt;width:154.15pt;height:38.65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" fillcolor="yellow" strokecolor="windowText" strokeweight=".5pt">
                <v:textbox>
                  <w:txbxContent>
                    <w:p w14:paraId="5D0A7F3D" w14:textId="5E134DAC" w:rsidR="007C032E" w:rsidRPr="007C032E" w:rsidRDefault="007C032E" w:rsidP="007C032E">
                      <w:pPr>
                        <w:pStyle w:val="NoSpacing"/>
                        <w:rPr>
                          <w:rFonts w:ascii="Times New Roman" w:hAnsi="Times New Roman" w:cs="Times New Roman"/>
                          <w:b/>
                          <w:sz w:val="24"/>
                          <w:szCs w:val="24"/>
                        </w:rPr>
                      </w:pPr>
                      <w:r>
                        <w:rPr>
                          <w:rFonts w:ascii="Times New Roman" w:hAnsi="Times New Roman" w:cs="Times New Roman"/>
                          <w:sz w:val="24"/>
                          <w:szCs w:val="24"/>
                        </w:rPr>
                        <w:t xml:space="preserve">Reply to comment by typing </w:t>
                      </w:r>
                      <w:r w:rsidRPr="007C032E">
                        <w:rPr>
                          <w:rFonts w:ascii="Times New Roman" w:hAnsi="Times New Roman" w:cs="Times New Roman"/>
                          <w:b/>
                          <w:sz w:val="24"/>
                          <w:szCs w:val="24"/>
                        </w:rPr>
                        <w:t xml:space="preserve">Adjusted Title </w:t>
                      </w:r>
                      <w:r w:rsidR="00522D80">
                        <w:rPr>
                          <w:rFonts w:ascii="Times New Roman" w:hAnsi="Times New Roman" w:cs="Times New Roman"/>
                          <w:b/>
                          <w:sz w:val="24"/>
                          <w:szCs w:val="24"/>
                        </w:rPr>
                        <w:t>S</w:t>
                      </w:r>
                      <w:r w:rsidRPr="007C032E">
                        <w:rPr>
                          <w:rFonts w:ascii="Times New Roman" w:hAnsi="Times New Roman" w:cs="Times New Roman"/>
                          <w:b/>
                          <w:sz w:val="24"/>
                          <w:szCs w:val="24"/>
                        </w:rPr>
                        <w:t>tyle</w:t>
                      </w:r>
                    </w:p>
                  </w:txbxContent>
                </v:textbox>
                <w10:wrap anchorx="margin"/>
              </v:shape>
            </w:pict>
          </mc:Fallback>
        </mc:AlternateContent>
      </w:r>
      <w:r>
        <w:rPr>
          <w:noProof/>
        </w:rPr>
        <mc:AlternateContent>
          <mc:Choice Requires="wps">
            <w:drawing>
              <wp:anchor distT="0" distB="0" distL="114300" distR="114300" simplePos="0" relativeHeight="251680768" behindDoc="0" locked="0" layoutInCell="1" allowOverlap="1" wp14:anchorId="79138BD9" wp14:editId="03AA819A">
                <wp:simplePos x="0" y="0"/>
                <wp:positionH relativeFrom="column">
                  <wp:posOffset>7707962</wp:posOffset>
                </wp:positionH>
                <wp:positionV relativeFrom="paragraph">
                  <wp:posOffset>169204</wp:posOffset>
                </wp:positionV>
                <wp:extent cx="362078" cy="233203"/>
                <wp:effectExtent l="38100" t="38100" r="19050" b="33655"/>
                <wp:wrapNone/>
                <wp:docPr id="11" name="Straight Arrow Connector 11"/>
                <wp:cNvGraphicFramePr/>
                <a:graphic xmlns:a="http://schemas.openxmlformats.org/drawingml/2006/main">
                  <a:graphicData uri="http://schemas.microsoft.com/office/word/2010/wordprocessingShape">
                    <wps:wsp>
                      <wps:cNvCnPr/>
                      <wps:spPr>
                        <a:xfrm flipH="1" flipV="1">
                          <a:off x="0" y="0"/>
                          <a:ext cx="362078" cy="233203"/>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4FA4E9DC" id="Straight Arrow Connector 11" o:spid="_x0000_s1026" type="#_x0000_t32" style="position:absolute;margin-left:606.95pt;margin-top:13.3pt;width:28.5pt;height:18.35pt;flip:x 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" strokecolor="windowText" strokeweight=".5pt">
                <v:stroke endarrow="block" joinstyle="miter"/>
              </v:shape>
            </w:pict>
          </mc:Fallback>
        </mc:AlternateContent>
      </w:r>
      <w:r w:rsidR="00890C12">
        <w:t xml:space="preserve">The Internet has forced educational institutions to use technology to offer convenient options to </w:t>
      </w:r>
      <w:r w:rsidR="00245E8D">
        <w:t>learning.  Online learning or eLearning</w:t>
      </w:r>
      <w:r w:rsidR="009657E0">
        <w:fldChar w:fldCharType="begin"/>
      </w:r>
      <w:r w:rsidR="009657E0">
        <w:instrText xml:space="preserve"> XE "</w:instrText>
      </w:r>
      <w:r w:rsidR="009657E0" w:rsidRPr="00C623AD">
        <w:instrText>eLearning</w:instrText>
      </w:r>
      <w:r w:rsidR="009657E0">
        <w:instrText xml:space="preserve">" </w:instrText>
      </w:r>
      <w:r w:rsidR="009657E0">
        <w:fldChar w:fldCharType="end"/>
      </w:r>
      <w:r w:rsidR="00890C12">
        <w:t xml:space="preserve"> has become a popular alternative for </w:t>
      </w:r>
      <w:r w:rsidR="00245E8D">
        <w:t>students</w:t>
      </w:r>
      <w:r w:rsidR="00890C12">
        <w:t xml:space="preserve"> providing a variety of learning platforms to the academic arena. Courses and complete programs are being offered online or as a distance learning</w:t>
      </w:r>
      <w:r w:rsidR="00153A5C">
        <w:fldChar w:fldCharType="begin"/>
      </w:r>
      <w:r w:rsidR="00153A5C">
        <w:instrText xml:space="preserve"> XE "</w:instrText>
      </w:r>
      <w:r w:rsidR="00153A5C" w:rsidRPr="00E516E2">
        <w:instrText>distance learning</w:instrText>
      </w:r>
      <w:r w:rsidR="00153A5C">
        <w:instrText xml:space="preserve">" </w:instrText>
      </w:r>
      <w:r w:rsidR="00153A5C">
        <w:fldChar w:fldCharType="end"/>
      </w:r>
      <w:r w:rsidR="00890C12">
        <w:t xml:space="preserve"> option to receiving a degree. There are hybrid</w:t>
      </w:r>
      <w:r w:rsidR="00153A5C">
        <w:fldChar w:fldCharType="begin"/>
      </w:r>
      <w:r w:rsidR="00153A5C">
        <w:instrText xml:space="preserve"> XE "</w:instrText>
      </w:r>
      <w:r w:rsidR="00153A5C" w:rsidRPr="005C0C66">
        <w:instrText>hybrid</w:instrText>
      </w:r>
      <w:r w:rsidR="00153A5C">
        <w:instrText xml:space="preserve">" </w:instrText>
      </w:r>
      <w:r w:rsidR="00153A5C">
        <w:fldChar w:fldCharType="end"/>
      </w:r>
      <w:r w:rsidR="00890C12">
        <w:t xml:space="preserve"> and blended</w:t>
      </w:r>
      <w:r w:rsidR="00153A5C">
        <w:fldChar w:fldCharType="begin"/>
      </w:r>
      <w:r w:rsidR="00153A5C">
        <w:instrText xml:space="preserve"> XE "</w:instrText>
      </w:r>
      <w:r w:rsidR="00153A5C" w:rsidRPr="00D41036">
        <w:instrText>blended</w:instrText>
      </w:r>
      <w:r w:rsidR="00153A5C">
        <w:instrText xml:space="preserve">" </w:instrText>
      </w:r>
      <w:r w:rsidR="00153A5C">
        <w:fldChar w:fldCharType="end"/>
      </w:r>
      <w:r w:rsidR="00890C12">
        <w:t xml:space="preserve"> course offerings that take advantage of the best features of face-to-face and online learning.  </w:t>
      </w:r>
    </w:p>
    <w:p w14:paraId="42191B17" w14:textId="3EEBE5C5" w:rsidR="00890C12" w:rsidRDefault="00CF5D77" w:rsidP="00890C12">
      <w:r>
        <w:rPr>
          <w:noProof/>
        </w:rPr>
        <mc:AlternateContent>
          <mc:Choice Requires="wps">
            <w:drawing>
              <wp:anchor distT="0" distB="0" distL="114300" distR="114300" simplePos="0" relativeHeight="251695104" behindDoc="0" locked="0" layoutInCell="1" allowOverlap="1" wp14:anchorId="1427287D" wp14:editId="7ADA7B59">
                <wp:simplePos x="0" y="0"/>
                <wp:positionH relativeFrom="margin">
                  <wp:align>center</wp:align>
                </wp:positionH>
                <wp:positionV relativeFrom="paragraph">
                  <wp:posOffset>435150</wp:posOffset>
                </wp:positionV>
                <wp:extent cx="2080413" cy="490855"/>
                <wp:effectExtent l="0" t="0" r="15240" b="23495"/>
                <wp:wrapNone/>
                <wp:docPr id="18" name="Text Box 18"/>
                <wp:cNvGraphicFramePr/>
                <a:graphic xmlns:a="http://schemas.openxmlformats.org/drawingml/2006/main">
                  <a:graphicData uri="http://schemas.microsoft.com/office/word/2010/wordprocessingShape">
                    <wps:wsp>
                      <wps:cNvSpPr txBox="1"/>
                      <wps:spPr>
                        <a:xfrm>
                          <a:off x="0" y="0"/>
                          <a:ext cx="2080413" cy="490855"/>
                        </a:xfrm>
                        <a:prstGeom prst="rect">
                          <a:avLst/>
                        </a:prstGeom>
                        <a:solidFill>
                          <a:srgbClr val="FFFF00"/>
                        </a:solidFill>
                        <a:ln w="6350">
                          <a:solidFill>
                            <a:sysClr val="windowText" lastClr="000000"/>
                          </a:solidFill>
                        </a:ln>
                      </wps:spPr>
                      <wps:txbx>
                        <w:txbxContent>
                          <w:p w14:paraId="51581276" w14:textId="087FAFB9" w:rsidR="00CF5D77" w:rsidRPr="007C032E" w:rsidRDefault="00CF5D77" w:rsidP="00CF5D77">
                            <w:pPr>
                              <w:pStyle w:val="NoSpacing"/>
                              <w:rPr>
                                <w:rFonts w:ascii="Times New Roman" w:hAnsi="Times New Roman" w:cs="Times New Roman"/>
                                <w:b/>
                                <w:sz w:val="24"/>
                                <w:szCs w:val="24"/>
                              </w:rPr>
                            </w:pPr>
                            <w:r>
                              <w:rPr>
                                <w:rFonts w:ascii="Times New Roman" w:hAnsi="Times New Roman" w:cs="Times New Roman"/>
                                <w:sz w:val="24"/>
                                <w:szCs w:val="24"/>
                              </w:rPr>
                              <w:t>Stop tracking changes. Reject replacement of evolved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427287D" id="Text Box 18" o:spid="_x0000_s1034" type="#_x0000_t202" style="position:absolute;left:0;text-align:left;margin-left:0;margin-top:34.25pt;width:163.8pt;height:38.65pt;z-index:2516951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" fillcolor="yellow" strokecolor="windowText" strokeweight=".5pt">
                <v:textbox>
                  <w:txbxContent>
                    <w:p w14:paraId="51581276" w14:textId="087FAFB9" w:rsidR="00CF5D77" w:rsidRPr="007C032E" w:rsidRDefault="00CF5D77" w:rsidP="00CF5D77">
                      <w:pPr>
                        <w:pStyle w:val="NoSpacing"/>
                        <w:rPr>
                          <w:rFonts w:ascii="Times New Roman" w:hAnsi="Times New Roman" w:cs="Times New Roman"/>
                          <w:b/>
                          <w:sz w:val="24"/>
                          <w:szCs w:val="24"/>
                        </w:rPr>
                      </w:pPr>
                      <w:r>
                        <w:rPr>
                          <w:rFonts w:ascii="Times New Roman" w:hAnsi="Times New Roman" w:cs="Times New Roman"/>
                          <w:sz w:val="24"/>
                          <w:szCs w:val="24"/>
                        </w:rPr>
                        <w:t>Stop tracking changes. Reject replacement of evolved</w:t>
                      </w:r>
                    </w:p>
                  </w:txbxContent>
                </v:textbox>
                <w10:wrap anchorx="margin"/>
              </v:shape>
            </w:pict>
          </mc:Fallback>
        </mc:AlternateContent>
      </w:r>
      <w:r>
        <w:rPr>
          <w:noProof/>
        </w:rPr>
        <mc:AlternateContent>
          <mc:Choice Requires="wps">
            <w:drawing>
              <wp:anchor distT="0" distB="0" distL="114300" distR="114300" simplePos="0" relativeHeight="251697152" behindDoc="0" locked="0" layoutInCell="1" allowOverlap="1" wp14:anchorId="4CE09E34" wp14:editId="6BBB8417">
                <wp:simplePos x="0" y="0"/>
                <wp:positionH relativeFrom="column">
                  <wp:posOffset>1908580</wp:posOffset>
                </wp:positionH>
                <wp:positionV relativeFrom="paragraph">
                  <wp:posOffset>183319</wp:posOffset>
                </wp:positionV>
                <wp:extent cx="362078" cy="233203"/>
                <wp:effectExtent l="38100" t="38100" r="19050" b="33655"/>
                <wp:wrapNone/>
                <wp:docPr id="19" name="Straight Arrow Connector 19"/>
                <wp:cNvGraphicFramePr/>
                <a:graphic xmlns:a="http://schemas.openxmlformats.org/drawingml/2006/main">
                  <a:graphicData uri="http://schemas.microsoft.com/office/word/2010/wordprocessingShape">
                    <wps:wsp>
                      <wps:cNvCnPr/>
                      <wps:spPr>
                        <a:xfrm flipH="1" flipV="1">
                          <a:off x="0" y="0"/>
                          <a:ext cx="362078" cy="233203"/>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5D6F84B5" id="Straight Arrow Connector 19" o:spid="_x0000_s1026" type="#_x0000_t32" style="position:absolute;margin-left:150.3pt;margin-top:14.45pt;width:28.5pt;height:18.35pt;flip:x 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" strokecolor="windowText" strokeweight=".5pt">
                <v:stroke endarrow="block" joinstyle="miter"/>
              </v:shape>
            </w:pict>
          </mc:Fallback>
        </mc:AlternateContent>
      </w:r>
      <w:r w:rsidR="00890C12">
        <w:t xml:space="preserve">Online learning has </w:t>
      </w:r>
      <w:r w:rsidR="008D1B48">
        <w:t>evolved</w:t>
      </w:r>
      <w:r w:rsidR="00890C12">
        <w:t xml:space="preserve"> into virtual interactions, learning and thinking experiences.  This paper will explore the features of online learning with comparison to the face-to-face learning experience. Specific advantages, disadvantages and challenges to learning online will be revealed. </w:t>
      </w:r>
    </w:p>
    <w:p w14:paraId="583126F5" w14:textId="2A266540" w:rsidR="00890C12" w:rsidRDefault="00890C12" w:rsidP="00890C12">
      <w:pPr>
        <w:pStyle w:val="Heading1"/>
      </w:pPr>
      <w:bookmarkStart w:id="3" w:name="_Toc536393382"/>
      <w:r>
        <w:t>Disadvantages of Online Learning</w:t>
      </w:r>
      <w:bookmarkEnd w:id="3"/>
      <w:r>
        <w:t xml:space="preserve"> </w:t>
      </w:r>
    </w:p>
    <w:p w14:paraId="7B9C4201" w14:textId="646462C3" w:rsidR="00BE26FD" w:rsidRDefault="00890C12" w:rsidP="00890C12">
      <w:r>
        <w:t>Face-to-face interactions between the learner and the instructor and among the learners is difficult to replicate in an online environment. The face-to-face experience offer visual and auditory instruction with instant feedback and confirmation. Face-to-face interaction present natural opportunity for networking among learners. Building relationships with the instructor and fellow classmates require more effort when interacting</w:t>
      </w:r>
      <w:r w:rsidR="003A617F">
        <w:t xml:space="preserve"> or engaging through distance learning</w:t>
      </w:r>
      <w:r w:rsidR="00153A5C">
        <w:fldChar w:fldCharType="begin"/>
      </w:r>
      <w:r w:rsidR="00153A5C">
        <w:instrText xml:space="preserve"> XE "</w:instrText>
      </w:r>
      <w:r w:rsidR="00153A5C" w:rsidRPr="00E516E2">
        <w:instrText>distance learning</w:instrText>
      </w:r>
      <w:r w:rsidR="00153A5C">
        <w:instrText xml:space="preserve">" </w:instrText>
      </w:r>
      <w:r w:rsidR="00153A5C">
        <w:fldChar w:fldCharType="end"/>
      </w:r>
      <w:r w:rsidR="003A617F">
        <w:t xml:space="preserve">. </w:t>
      </w:r>
    </w:p>
    <w:p w14:paraId="70B06A87" w14:textId="56F48F37" w:rsidR="00890C12" w:rsidRDefault="00CF5D77" w:rsidP="006B7604">
      <w:r>
        <w:rPr>
          <w:noProof/>
        </w:rPr>
        <mc:AlternateContent>
          <mc:Choice Requires="wps">
            <w:drawing>
              <wp:anchor distT="0" distB="0" distL="114300" distR="114300" simplePos="0" relativeHeight="251682816" behindDoc="0" locked="0" layoutInCell="1" allowOverlap="1" wp14:anchorId="07488352" wp14:editId="5652F227">
                <wp:simplePos x="0" y="0"/>
                <wp:positionH relativeFrom="margin">
                  <wp:posOffset>3865334</wp:posOffset>
                </wp:positionH>
                <wp:positionV relativeFrom="paragraph">
                  <wp:posOffset>397727</wp:posOffset>
                </wp:positionV>
                <wp:extent cx="1466722" cy="490953"/>
                <wp:effectExtent l="0" t="0" r="19685" b="23495"/>
                <wp:wrapNone/>
                <wp:docPr id="12" name="Text Box 12"/>
                <wp:cNvGraphicFramePr/>
                <a:graphic xmlns:a="http://schemas.openxmlformats.org/drawingml/2006/main">
                  <a:graphicData uri="http://schemas.microsoft.com/office/word/2010/wordprocessingShape">
                    <wps:wsp>
                      <wps:cNvSpPr txBox="1"/>
                      <wps:spPr>
                        <a:xfrm>
                          <a:off x="0" y="0"/>
                          <a:ext cx="1466722" cy="490953"/>
                        </a:xfrm>
                        <a:prstGeom prst="rect">
                          <a:avLst/>
                        </a:prstGeom>
                        <a:solidFill>
                          <a:srgbClr val="FFFF00"/>
                        </a:solidFill>
                        <a:ln w="6350">
                          <a:solidFill>
                            <a:sysClr val="windowText" lastClr="000000"/>
                          </a:solidFill>
                        </a:ln>
                      </wps:spPr>
                      <wps:txbx>
                        <w:txbxContent>
                          <w:p w14:paraId="6D4FAF02" w14:textId="66A081DC" w:rsidR="007C032E" w:rsidRPr="007C032E" w:rsidRDefault="007C032E" w:rsidP="007C032E">
                            <w:pPr>
                              <w:pStyle w:val="NoSpacing"/>
                              <w:rPr>
                                <w:rFonts w:ascii="Times New Roman" w:hAnsi="Times New Roman" w:cs="Times New Roman"/>
                                <w:b/>
                                <w:sz w:val="24"/>
                                <w:szCs w:val="24"/>
                              </w:rPr>
                            </w:pPr>
                            <w:r>
                              <w:rPr>
                                <w:rFonts w:ascii="Times New Roman" w:hAnsi="Times New Roman" w:cs="Times New Roman"/>
                                <w:sz w:val="24"/>
                                <w:szCs w:val="24"/>
                              </w:rPr>
                              <w:t xml:space="preserve">Insert citation for </w:t>
                            </w:r>
                            <w:r w:rsidRPr="007C032E">
                              <w:rPr>
                                <w:rFonts w:ascii="Times New Roman" w:hAnsi="Times New Roman" w:cs="Times New Roman"/>
                                <w:b/>
                                <w:sz w:val="24"/>
                                <w:szCs w:val="24"/>
                              </w:rPr>
                              <w:t xml:space="preserve">Martin &amp; </w:t>
                            </w:r>
                            <w:proofErr w:type="spellStart"/>
                            <w:r w:rsidRPr="007C032E">
                              <w:rPr>
                                <w:rFonts w:ascii="Times New Roman" w:hAnsi="Times New Roman" w:cs="Times New Roman"/>
                                <w:b/>
                                <w:sz w:val="24"/>
                                <w:szCs w:val="24"/>
                              </w:rPr>
                              <w:t>Bolliger</w:t>
                            </w:r>
                            <w:proofErr w:type="spellEnd"/>
                            <w:r w:rsidRPr="007C032E">
                              <w:rPr>
                                <w:rFonts w:ascii="Times New Roman" w:hAnsi="Times New Roman" w:cs="Times New Roman"/>
                                <w:b/>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07488352" id="Text Box 12" o:spid="_x0000_s1035" type="#_x0000_t202" style="position:absolute;left:0;text-align:left;margin-left:304.35pt;margin-top:31.3pt;width:115.5pt;height:38.65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" fillcolor="yellow" strokecolor="windowText" strokeweight=".5pt">
                <v:textbox>
                  <w:txbxContent>
                    <w:p w14:paraId="6D4FAF02" w14:textId="66A081DC" w:rsidR="007C032E" w:rsidRPr="007C032E" w:rsidRDefault="007C032E" w:rsidP="007C032E">
                      <w:pPr>
                        <w:pStyle w:val="NoSpacing"/>
                        <w:rPr>
                          <w:rFonts w:ascii="Times New Roman" w:hAnsi="Times New Roman" w:cs="Times New Roman"/>
                          <w:b/>
                          <w:sz w:val="24"/>
                          <w:szCs w:val="24"/>
                        </w:rPr>
                      </w:pPr>
                      <w:r>
                        <w:rPr>
                          <w:rFonts w:ascii="Times New Roman" w:hAnsi="Times New Roman" w:cs="Times New Roman"/>
                          <w:sz w:val="24"/>
                          <w:szCs w:val="24"/>
                        </w:rPr>
                        <w:t xml:space="preserve">Insert citation for </w:t>
                      </w:r>
                      <w:r w:rsidRPr="007C032E">
                        <w:rPr>
                          <w:rFonts w:ascii="Times New Roman" w:hAnsi="Times New Roman" w:cs="Times New Roman"/>
                          <w:b/>
                          <w:sz w:val="24"/>
                          <w:szCs w:val="24"/>
                        </w:rPr>
                        <w:t xml:space="preserve">Martin &amp; </w:t>
                      </w:r>
                      <w:proofErr w:type="spellStart"/>
                      <w:r w:rsidRPr="007C032E">
                        <w:rPr>
                          <w:rFonts w:ascii="Times New Roman" w:hAnsi="Times New Roman" w:cs="Times New Roman"/>
                          <w:b/>
                          <w:sz w:val="24"/>
                          <w:szCs w:val="24"/>
                        </w:rPr>
                        <w:t>Bolliger</w:t>
                      </w:r>
                      <w:proofErr w:type="spellEnd"/>
                      <w:r w:rsidRPr="007C032E">
                        <w:rPr>
                          <w:rFonts w:ascii="Times New Roman" w:hAnsi="Times New Roman" w:cs="Times New Roman"/>
                          <w:b/>
                          <w:sz w:val="24"/>
                          <w:szCs w:val="24"/>
                        </w:rPr>
                        <w:t xml:space="preserve">  </w:t>
                      </w:r>
                    </w:p>
                  </w:txbxContent>
                </v:textbox>
                <w10:wrap anchorx="margin"/>
              </v:shape>
            </w:pict>
          </mc:Fallback>
        </mc:AlternateContent>
      </w:r>
      <w:r>
        <w:rPr>
          <w:noProof/>
        </w:rPr>
        <mc:AlternateContent>
          <mc:Choice Requires="wps">
            <w:drawing>
              <wp:anchor distT="0" distB="0" distL="114300" distR="114300" simplePos="0" relativeHeight="251684864" behindDoc="0" locked="0" layoutInCell="1" allowOverlap="1" wp14:anchorId="7785809F" wp14:editId="5D9996D4">
                <wp:simplePos x="0" y="0"/>
                <wp:positionH relativeFrom="column">
                  <wp:posOffset>5332977</wp:posOffset>
                </wp:positionH>
                <wp:positionV relativeFrom="paragraph">
                  <wp:posOffset>742588</wp:posOffset>
                </wp:positionV>
                <wp:extent cx="392209" cy="330213"/>
                <wp:effectExtent l="0" t="0" r="65405" b="50800"/>
                <wp:wrapNone/>
                <wp:docPr id="13" name="Straight Arrow Connector 13"/>
                <wp:cNvGraphicFramePr/>
                <a:graphic xmlns:a="http://schemas.openxmlformats.org/drawingml/2006/main">
                  <a:graphicData uri="http://schemas.microsoft.com/office/word/2010/wordprocessingShape">
                    <wps:wsp>
                      <wps:cNvCnPr/>
                      <wps:spPr>
                        <a:xfrm>
                          <a:off x="0" y="0"/>
                          <a:ext cx="392209" cy="330213"/>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291B67A" id="Straight Arrow Connector 13" o:spid="_x0000_s1026" type="#_x0000_t32" style="position:absolute;margin-left:419.9pt;margin-top:58.45pt;width:30.9pt;height:2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" strokecolor="windowText" strokeweight=".5pt">
                <v:stroke endarrow="block" joinstyle="miter"/>
              </v:shape>
            </w:pict>
          </mc:Fallback>
        </mc:AlternateContent>
      </w:r>
      <w:r w:rsidR="00BE26FD">
        <w:t>Results from a</w:t>
      </w:r>
      <w:r w:rsidR="00E5731C">
        <w:t xml:space="preserve"> survey-based research study at the University of Wyoming </w:t>
      </w:r>
      <w:r w:rsidR="006B7604">
        <w:t>confirmed</w:t>
      </w:r>
      <w:r w:rsidR="00BE26FD">
        <w:t xml:space="preserve"> the importance of student engagement in online learning. Online course engagement includes engaging with other students, the instructor and course content.  </w:t>
      </w:r>
      <w:r w:rsidR="006B7604">
        <w:t>Engagement strategies between student and instructor were most important to the students who participated in the survey</w:t>
      </w:r>
      <w:sdt>
        <w:sdtPr>
          <w:id w:val="1303345262"/>
          <w:citation/>
        </w:sdtPr>
        <w:sdtEndPr/>
        <w:sdtContent>
          <w:r w:rsidR="00E13312">
            <w:fldChar w:fldCharType="begin"/>
          </w:r>
          <w:r w:rsidR="006774A5">
            <w:instrText xml:space="preserve">CITATION Mar18 \l 1033 </w:instrText>
          </w:r>
          <w:r w:rsidR="00E13312">
            <w:fldChar w:fldCharType="separate"/>
          </w:r>
          <w:r w:rsidR="006774A5">
            <w:rPr>
              <w:noProof/>
            </w:rPr>
            <w:t xml:space="preserve"> (Martin &amp; Bolliger, 2018)</w:t>
          </w:r>
          <w:r w:rsidR="00E13312">
            <w:fldChar w:fldCharType="end"/>
          </w:r>
        </w:sdtContent>
      </w:sdt>
      <w:r w:rsidR="006B7604">
        <w:t xml:space="preserve">. </w:t>
      </w:r>
    </w:p>
    <w:p w14:paraId="3AF3C1F7" w14:textId="56418A5E" w:rsidR="00890C12" w:rsidRDefault="00CF5D77" w:rsidP="00BE26FD">
      <w:r>
        <w:rPr>
          <w:noProof/>
        </w:rPr>
        <w:lastRenderedPageBreak/>
        <mc:AlternateContent>
          <mc:Choice Requires="wps">
            <w:drawing>
              <wp:anchor distT="0" distB="0" distL="114300" distR="114300" simplePos="0" relativeHeight="251701248" behindDoc="0" locked="0" layoutInCell="1" allowOverlap="1" wp14:anchorId="2403FF8E" wp14:editId="08F11259">
                <wp:simplePos x="0" y="0"/>
                <wp:positionH relativeFrom="margin">
                  <wp:posOffset>3509969</wp:posOffset>
                </wp:positionH>
                <wp:positionV relativeFrom="paragraph">
                  <wp:posOffset>944897</wp:posOffset>
                </wp:positionV>
                <wp:extent cx="1251930" cy="490953"/>
                <wp:effectExtent l="0" t="0" r="24765" b="23495"/>
                <wp:wrapNone/>
                <wp:docPr id="21" name="Text Box 21"/>
                <wp:cNvGraphicFramePr/>
                <a:graphic xmlns:a="http://schemas.openxmlformats.org/drawingml/2006/main">
                  <a:graphicData uri="http://schemas.microsoft.com/office/word/2010/wordprocessingShape">
                    <wps:wsp>
                      <wps:cNvSpPr txBox="1"/>
                      <wps:spPr>
                        <a:xfrm>
                          <a:off x="0" y="0"/>
                          <a:ext cx="1251930" cy="490953"/>
                        </a:xfrm>
                        <a:prstGeom prst="rect">
                          <a:avLst/>
                        </a:prstGeom>
                        <a:solidFill>
                          <a:srgbClr val="FFFF00"/>
                        </a:solidFill>
                        <a:ln w="6350">
                          <a:solidFill>
                            <a:sysClr val="windowText" lastClr="000000"/>
                          </a:solidFill>
                        </a:ln>
                      </wps:spPr>
                      <wps:txbx>
                        <w:txbxContent>
                          <w:p w14:paraId="1639CC55" w14:textId="7389F122" w:rsidR="00CF5D77" w:rsidRPr="007C032E" w:rsidRDefault="00CF5D77" w:rsidP="00CF5D77">
                            <w:pPr>
                              <w:pStyle w:val="NoSpacing"/>
                              <w:rPr>
                                <w:rFonts w:ascii="Times New Roman" w:hAnsi="Times New Roman" w:cs="Times New Roman"/>
                                <w:b/>
                                <w:sz w:val="24"/>
                                <w:szCs w:val="24"/>
                              </w:rPr>
                            </w:pPr>
                            <w:r>
                              <w:rPr>
                                <w:rFonts w:ascii="Times New Roman" w:hAnsi="Times New Roman" w:cs="Times New Roman"/>
                                <w:sz w:val="24"/>
                                <w:szCs w:val="24"/>
                              </w:rPr>
                              <w:t xml:space="preserve">Insert citation for </w:t>
                            </w:r>
                            <w:r>
                              <w:rPr>
                                <w:rFonts w:ascii="Times New Roman" w:hAnsi="Times New Roman" w:cs="Times New Roman"/>
                                <w:b/>
                                <w:sz w:val="24"/>
                                <w:szCs w:val="24"/>
                              </w:rPr>
                              <w:t>PHEAA</w:t>
                            </w:r>
                            <w:r w:rsidRPr="007C032E">
                              <w:rPr>
                                <w:rFonts w:ascii="Times New Roman" w:hAnsi="Times New Roman" w:cs="Times New Roman"/>
                                <w:b/>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2403FF8E" id="Text Box 21" o:spid="_x0000_s1036" type="#_x0000_t202" style="position:absolute;left:0;text-align:left;margin-left:276.4pt;margin-top:74.4pt;width:98.6pt;height:38.65pt;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" fillcolor="yellow" strokecolor="windowText" strokeweight=".5pt">
                <v:textbox>
                  <w:txbxContent>
                    <w:p w14:paraId="1639CC55" w14:textId="7389F122" w:rsidR="00CF5D77" w:rsidRPr="007C032E" w:rsidRDefault="00CF5D77" w:rsidP="00CF5D77">
                      <w:pPr>
                        <w:pStyle w:val="NoSpacing"/>
                        <w:rPr>
                          <w:rFonts w:ascii="Times New Roman" w:hAnsi="Times New Roman" w:cs="Times New Roman"/>
                          <w:b/>
                          <w:sz w:val="24"/>
                          <w:szCs w:val="24"/>
                        </w:rPr>
                      </w:pPr>
                      <w:r>
                        <w:rPr>
                          <w:rFonts w:ascii="Times New Roman" w:hAnsi="Times New Roman" w:cs="Times New Roman"/>
                          <w:sz w:val="24"/>
                          <w:szCs w:val="24"/>
                        </w:rPr>
                        <w:t xml:space="preserve">Insert citation for </w:t>
                      </w:r>
                      <w:r>
                        <w:rPr>
                          <w:rFonts w:ascii="Times New Roman" w:hAnsi="Times New Roman" w:cs="Times New Roman"/>
                          <w:b/>
                          <w:sz w:val="24"/>
                          <w:szCs w:val="24"/>
                        </w:rPr>
                        <w:t>PHEAA</w:t>
                      </w:r>
                      <w:r w:rsidRPr="007C032E">
                        <w:rPr>
                          <w:rFonts w:ascii="Times New Roman" w:hAnsi="Times New Roman" w:cs="Times New Roman"/>
                          <w:b/>
                          <w:sz w:val="24"/>
                          <w:szCs w:val="24"/>
                        </w:rPr>
                        <w:t xml:space="preserve">  </w:t>
                      </w:r>
                    </w:p>
                  </w:txbxContent>
                </v:textbox>
                <w10:wrap anchorx="margin"/>
              </v:shape>
            </w:pict>
          </mc:Fallback>
        </mc:AlternateContent>
      </w:r>
      <w:r>
        <w:rPr>
          <w:noProof/>
        </w:rPr>
        <mc:AlternateContent>
          <mc:Choice Requires="wps">
            <w:drawing>
              <wp:anchor distT="0" distB="0" distL="114300" distR="114300" simplePos="0" relativeHeight="251703296" behindDoc="0" locked="0" layoutInCell="1" allowOverlap="1" wp14:anchorId="1894C33C" wp14:editId="174E1A60">
                <wp:simplePos x="0" y="0"/>
                <wp:positionH relativeFrom="column">
                  <wp:posOffset>4762133</wp:posOffset>
                </wp:positionH>
                <wp:positionV relativeFrom="paragraph">
                  <wp:posOffset>1182916</wp:posOffset>
                </wp:positionV>
                <wp:extent cx="453407" cy="227066"/>
                <wp:effectExtent l="0" t="0" r="80010" b="59055"/>
                <wp:wrapNone/>
                <wp:docPr id="22" name="Straight Arrow Connector 22"/>
                <wp:cNvGraphicFramePr/>
                <a:graphic xmlns:a="http://schemas.openxmlformats.org/drawingml/2006/main">
                  <a:graphicData uri="http://schemas.microsoft.com/office/word/2010/wordprocessingShape">
                    <wps:wsp>
                      <wps:cNvCnPr/>
                      <wps:spPr>
                        <a:xfrm>
                          <a:off x="0" y="0"/>
                          <a:ext cx="453407" cy="227066"/>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4E9D3488" id="Straight Arrow Connector 22" o:spid="_x0000_s1026" type="#_x0000_t32" style="position:absolute;margin-left:374.95pt;margin-top:93.15pt;width:35.7pt;height:17.9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" strokecolor="windowText" strokeweight=".5pt">
                <v:stroke endarrow="block" joinstyle="miter"/>
              </v:shape>
            </w:pict>
          </mc:Fallback>
        </mc:AlternateContent>
      </w:r>
      <w:r>
        <w:rPr>
          <w:noProof/>
        </w:rPr>
        <mc:AlternateContent>
          <mc:Choice Requires="wps">
            <w:drawing>
              <wp:anchor distT="0" distB="0" distL="114300" distR="114300" simplePos="0" relativeHeight="251686912" behindDoc="0" locked="0" layoutInCell="1" allowOverlap="1" wp14:anchorId="083FB502" wp14:editId="39B9736C">
                <wp:simplePos x="0" y="0"/>
                <wp:positionH relativeFrom="margin">
                  <wp:posOffset>405036</wp:posOffset>
                </wp:positionH>
                <wp:positionV relativeFrom="paragraph">
                  <wp:posOffset>668923</wp:posOffset>
                </wp:positionV>
                <wp:extent cx="1258067" cy="490855"/>
                <wp:effectExtent l="0" t="0" r="18415" b="23495"/>
                <wp:wrapNone/>
                <wp:docPr id="14" name="Text Box 14"/>
                <wp:cNvGraphicFramePr/>
                <a:graphic xmlns:a="http://schemas.openxmlformats.org/drawingml/2006/main">
                  <a:graphicData uri="http://schemas.microsoft.com/office/word/2010/wordprocessingShape">
                    <wps:wsp>
                      <wps:cNvSpPr txBox="1"/>
                      <wps:spPr>
                        <a:xfrm>
                          <a:off x="0" y="0"/>
                          <a:ext cx="1258067" cy="490855"/>
                        </a:xfrm>
                        <a:prstGeom prst="rect">
                          <a:avLst/>
                        </a:prstGeom>
                        <a:solidFill>
                          <a:srgbClr val="FFFF00"/>
                        </a:solidFill>
                        <a:ln w="6350">
                          <a:solidFill>
                            <a:sysClr val="windowText" lastClr="000000"/>
                          </a:solidFill>
                        </a:ln>
                      </wps:spPr>
                      <wps:txbx>
                        <w:txbxContent>
                          <w:p w14:paraId="400857BD" w14:textId="5D0F84CA" w:rsidR="00CF5D77" w:rsidRPr="007C032E" w:rsidRDefault="00CF5D77" w:rsidP="00CF5D77">
                            <w:pPr>
                              <w:pStyle w:val="NoSpacing"/>
                              <w:rPr>
                                <w:rFonts w:ascii="Times New Roman" w:hAnsi="Times New Roman" w:cs="Times New Roman"/>
                                <w:b/>
                                <w:sz w:val="24"/>
                                <w:szCs w:val="24"/>
                              </w:rPr>
                            </w:pPr>
                            <w:r>
                              <w:rPr>
                                <w:rFonts w:ascii="Times New Roman" w:hAnsi="Times New Roman" w:cs="Times New Roman"/>
                                <w:sz w:val="24"/>
                                <w:szCs w:val="24"/>
                              </w:rPr>
                              <w:t>Italicize the word sample</w:t>
                            </w:r>
                            <w:r w:rsidRPr="007C032E">
                              <w:rPr>
                                <w:rFonts w:ascii="Times New Roman" w:hAnsi="Times New Roman" w:cs="Times New Roman"/>
                                <w:b/>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083FB502" id="Text Box 14" o:spid="_x0000_s1037" type="#_x0000_t202" style="position:absolute;left:0;text-align:left;margin-left:31.9pt;margin-top:52.65pt;width:99.05pt;height:38.65pt;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" fillcolor="yellow" strokecolor="windowText" strokeweight=".5pt">
                <v:textbox>
                  <w:txbxContent>
                    <w:p w14:paraId="400857BD" w14:textId="5D0F84CA" w:rsidR="00CF5D77" w:rsidRPr="007C032E" w:rsidRDefault="00CF5D77" w:rsidP="00CF5D77">
                      <w:pPr>
                        <w:pStyle w:val="NoSpacing"/>
                        <w:rPr>
                          <w:rFonts w:ascii="Times New Roman" w:hAnsi="Times New Roman" w:cs="Times New Roman"/>
                          <w:b/>
                          <w:sz w:val="24"/>
                          <w:szCs w:val="24"/>
                        </w:rPr>
                      </w:pPr>
                      <w:r>
                        <w:rPr>
                          <w:rFonts w:ascii="Times New Roman" w:hAnsi="Times New Roman" w:cs="Times New Roman"/>
                          <w:sz w:val="24"/>
                          <w:szCs w:val="24"/>
                        </w:rPr>
                        <w:t>Italicize the word sample</w:t>
                      </w:r>
                      <w:r w:rsidRPr="007C032E">
                        <w:rPr>
                          <w:rFonts w:ascii="Times New Roman" w:hAnsi="Times New Roman" w:cs="Times New Roman"/>
                          <w:b/>
                          <w:sz w:val="24"/>
                          <w:szCs w:val="24"/>
                        </w:rPr>
                        <w:t xml:space="preserve">  </w:t>
                      </w:r>
                    </w:p>
                  </w:txbxContent>
                </v:textbox>
                <w10:wrap anchorx="margin"/>
              </v:shape>
            </w:pict>
          </mc:Fallback>
        </mc:AlternateContent>
      </w:r>
      <w:r>
        <w:rPr>
          <w:noProof/>
        </w:rPr>
        <mc:AlternateContent>
          <mc:Choice Requires="wps">
            <w:drawing>
              <wp:anchor distT="0" distB="0" distL="114300" distR="114300" simplePos="0" relativeHeight="251691008" behindDoc="0" locked="0" layoutInCell="1" allowOverlap="1" wp14:anchorId="6CBA4CBA" wp14:editId="025AB0DE">
                <wp:simplePos x="0" y="0"/>
                <wp:positionH relativeFrom="margin">
                  <wp:posOffset>7180188</wp:posOffset>
                </wp:positionH>
                <wp:positionV relativeFrom="paragraph">
                  <wp:posOffset>1841074</wp:posOffset>
                </wp:positionV>
                <wp:extent cx="1546502" cy="423447"/>
                <wp:effectExtent l="0" t="0" r="15875" b="15240"/>
                <wp:wrapNone/>
                <wp:docPr id="16" name="Text Box 16"/>
                <wp:cNvGraphicFramePr/>
                <a:graphic xmlns:a="http://schemas.openxmlformats.org/drawingml/2006/main">
                  <a:graphicData uri="http://schemas.microsoft.com/office/word/2010/wordprocessingShape">
                    <wps:wsp>
                      <wps:cNvSpPr txBox="1"/>
                      <wps:spPr>
                        <a:xfrm>
                          <a:off x="0" y="0"/>
                          <a:ext cx="1546502" cy="423447"/>
                        </a:xfrm>
                        <a:prstGeom prst="rect">
                          <a:avLst/>
                        </a:prstGeom>
                        <a:solidFill>
                          <a:srgbClr val="FFFF00"/>
                        </a:solidFill>
                        <a:ln w="6350">
                          <a:solidFill>
                            <a:sysClr val="windowText" lastClr="000000"/>
                          </a:solidFill>
                        </a:ln>
                      </wps:spPr>
                      <wps:txbx>
                        <w:txbxContent>
                          <w:p w14:paraId="6A0E992B" w14:textId="272DD2A6" w:rsidR="00CF5D77" w:rsidRPr="007C032E" w:rsidRDefault="00CF5D77" w:rsidP="00CF5D77">
                            <w:pPr>
                              <w:pStyle w:val="NoSpacing"/>
                              <w:rPr>
                                <w:rFonts w:ascii="Times New Roman" w:hAnsi="Times New Roman" w:cs="Times New Roman"/>
                                <w:b/>
                                <w:sz w:val="24"/>
                                <w:szCs w:val="24"/>
                              </w:rPr>
                            </w:pPr>
                            <w:r>
                              <w:rPr>
                                <w:rFonts w:ascii="Times New Roman" w:hAnsi="Times New Roman" w:cs="Times New Roman"/>
                                <w:sz w:val="24"/>
                                <w:szCs w:val="24"/>
                              </w:rPr>
                              <w:t>Mark the comment as Done</w:t>
                            </w:r>
                            <w:r w:rsidRPr="007C032E">
                              <w:rPr>
                                <w:rFonts w:ascii="Times New Roman" w:hAnsi="Times New Roman" w:cs="Times New Roman"/>
                                <w:b/>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6CBA4CBA" id="Text Box 16" o:spid="_x0000_s1038" type="#_x0000_t202" style="position:absolute;left:0;text-align:left;margin-left:565.35pt;margin-top:144.95pt;width:121.75pt;height:33.35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" fillcolor="yellow" strokecolor="windowText" strokeweight=".5pt">
                <v:textbox>
                  <w:txbxContent>
                    <w:p w14:paraId="6A0E992B" w14:textId="272DD2A6" w:rsidR="00CF5D77" w:rsidRPr="007C032E" w:rsidRDefault="00CF5D77" w:rsidP="00CF5D77">
                      <w:pPr>
                        <w:pStyle w:val="NoSpacing"/>
                        <w:rPr>
                          <w:rFonts w:ascii="Times New Roman" w:hAnsi="Times New Roman" w:cs="Times New Roman"/>
                          <w:b/>
                          <w:sz w:val="24"/>
                          <w:szCs w:val="24"/>
                        </w:rPr>
                      </w:pPr>
                      <w:r>
                        <w:rPr>
                          <w:rFonts w:ascii="Times New Roman" w:hAnsi="Times New Roman" w:cs="Times New Roman"/>
                          <w:sz w:val="24"/>
                          <w:szCs w:val="24"/>
                        </w:rPr>
                        <w:t>Mark the comment as Done</w:t>
                      </w:r>
                      <w:r w:rsidRPr="007C032E">
                        <w:rPr>
                          <w:rFonts w:ascii="Times New Roman" w:hAnsi="Times New Roman" w:cs="Times New Roman"/>
                          <w:b/>
                          <w:sz w:val="24"/>
                          <w:szCs w:val="24"/>
                        </w:rPr>
                        <w:t xml:space="preserve">  </w:t>
                      </w:r>
                    </w:p>
                  </w:txbxContent>
                </v:textbox>
                <w10:wrap anchorx="margin"/>
              </v:shape>
            </w:pict>
          </mc:Fallback>
        </mc:AlternateContent>
      </w:r>
      <w:r>
        <w:rPr>
          <w:noProof/>
        </w:rPr>
        <mc:AlternateContent>
          <mc:Choice Requires="wps">
            <w:drawing>
              <wp:anchor distT="0" distB="0" distL="114300" distR="114300" simplePos="0" relativeHeight="251693056" behindDoc="0" locked="0" layoutInCell="1" allowOverlap="1" wp14:anchorId="22B70633" wp14:editId="4A15F34C">
                <wp:simplePos x="0" y="0"/>
                <wp:positionH relativeFrom="column">
                  <wp:posOffset>7898207</wp:posOffset>
                </wp:positionH>
                <wp:positionV relativeFrom="paragraph">
                  <wp:posOffset>1509681</wp:posOffset>
                </wp:positionV>
                <wp:extent cx="398792" cy="325256"/>
                <wp:effectExtent l="0" t="38100" r="58420" b="17780"/>
                <wp:wrapNone/>
                <wp:docPr id="17" name="Straight Arrow Connector 17"/>
                <wp:cNvGraphicFramePr/>
                <a:graphic xmlns:a="http://schemas.openxmlformats.org/drawingml/2006/main">
                  <a:graphicData uri="http://schemas.microsoft.com/office/word/2010/wordprocessingShape">
                    <wps:wsp>
                      <wps:cNvCnPr/>
                      <wps:spPr>
                        <a:xfrm flipV="1">
                          <a:off x="0" y="0"/>
                          <a:ext cx="398792" cy="325256"/>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0C9C60B9" id="Straight Arrow Connector 17" o:spid="_x0000_s1026" type="#_x0000_t32" style="position:absolute;margin-left:621.9pt;margin-top:118.85pt;width:31.4pt;height:25.6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" strokecolor="windowText" strokeweight=".5pt">
                <v:stroke endarrow="block" joinstyle="miter"/>
              </v:shape>
            </w:pict>
          </mc:Fallback>
        </mc:AlternateContent>
      </w:r>
      <w:r>
        <w:rPr>
          <w:noProof/>
        </w:rPr>
        <mc:AlternateContent>
          <mc:Choice Requires="wps">
            <w:drawing>
              <wp:anchor distT="0" distB="0" distL="114300" distR="114300" simplePos="0" relativeHeight="251688960" behindDoc="0" locked="0" layoutInCell="1" allowOverlap="1" wp14:anchorId="5C8F879F" wp14:editId="0B192D32">
                <wp:simplePos x="0" y="0"/>
                <wp:positionH relativeFrom="column">
                  <wp:posOffset>238372</wp:posOffset>
                </wp:positionH>
                <wp:positionV relativeFrom="paragraph">
                  <wp:posOffset>1159616</wp:posOffset>
                </wp:positionV>
                <wp:extent cx="387593" cy="250420"/>
                <wp:effectExtent l="38100" t="0" r="31750" b="54610"/>
                <wp:wrapNone/>
                <wp:docPr id="15" name="Straight Arrow Connector 15"/>
                <wp:cNvGraphicFramePr/>
                <a:graphic xmlns:a="http://schemas.openxmlformats.org/drawingml/2006/main">
                  <a:graphicData uri="http://schemas.microsoft.com/office/word/2010/wordprocessingShape">
                    <wps:wsp>
                      <wps:cNvCnPr/>
                      <wps:spPr>
                        <a:xfrm flipH="1">
                          <a:off x="0" y="0"/>
                          <a:ext cx="387593" cy="25042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52823CEF" id="Straight Arrow Connector 15" o:spid="_x0000_s1026" type="#_x0000_t32" style="position:absolute;margin-left:18.75pt;margin-top:91.3pt;width:30.5pt;height:19.7pt;flip:x;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" strokecolor="windowText" strokeweight=".5pt">
                <v:stroke endarrow="block" joinstyle="miter"/>
              </v:shape>
            </w:pict>
          </mc:Fallback>
        </mc:AlternateContent>
      </w:r>
      <w:r w:rsidR="00890C12">
        <w:t xml:space="preserve">Self-direction is necessary to making choices and proceeding through distance education programs. </w:t>
      </w:r>
      <w:r w:rsidR="00FB70C3">
        <w:t>Learning styles and motivation are important to</w:t>
      </w:r>
      <w:r w:rsidR="006F26D3">
        <w:t xml:space="preserve"> self-assess</w:t>
      </w:r>
      <w:r w:rsidR="00FB70C3">
        <w:t xml:space="preserve"> when making a decision between online and face-to-face platforms. </w:t>
      </w:r>
      <w:r w:rsidR="006F26D3">
        <w:t>Individuals usually have a preference for how they process new information. The three primary learning styles are visual, auditory and tactile</w:t>
      </w:r>
      <w:r w:rsidR="00E13312">
        <w:rPr>
          <w:rStyle w:val="FootnoteReference"/>
        </w:rPr>
        <w:footnoteReference w:id="1"/>
      </w:r>
      <w:r w:rsidR="006F26D3">
        <w:t xml:space="preserve">. A  </w:t>
      </w:r>
      <w:commentRangeStart w:id="4"/>
      <w:r w:rsidR="006F26D3" w:rsidRPr="00E13312">
        <w:rPr>
          <w:i/>
        </w:rPr>
        <w:t>sample</w:t>
      </w:r>
      <w:commentRangeEnd w:id="4"/>
      <w:r w:rsidR="00B6069C" w:rsidRPr="00E13312">
        <w:rPr>
          <w:rStyle w:val="CommentReference"/>
          <w:i/>
        </w:rPr>
        <w:commentReference w:id="4"/>
      </w:r>
      <w:r w:rsidR="006F26D3">
        <w:t xml:space="preserve"> Learning Style Assessment can be found a</w:t>
      </w:r>
      <w:r w:rsidR="006901CF">
        <w:t>t the Education Planner website</w:t>
      </w:r>
      <w:sdt>
        <w:sdtPr>
          <w:id w:val="-1498800164"/>
          <w:citation/>
        </w:sdtPr>
        <w:sdtEndPr/>
        <w:sdtContent>
          <w:r w:rsidR="00AB25ED">
            <w:fldChar w:fldCharType="begin"/>
          </w:r>
          <w:r w:rsidR="00AB25ED">
            <w:instrText xml:space="preserve"> CITATION PHE11 \l 1033 </w:instrText>
          </w:r>
          <w:r w:rsidR="00AB25ED">
            <w:fldChar w:fldCharType="separate"/>
          </w:r>
          <w:r w:rsidR="006774A5">
            <w:rPr>
              <w:noProof/>
            </w:rPr>
            <w:t xml:space="preserve"> (PHEAA, 2011)</w:t>
          </w:r>
          <w:r w:rsidR="00AB25ED">
            <w:fldChar w:fldCharType="end"/>
          </w:r>
        </w:sdtContent>
      </w:sdt>
      <w:r w:rsidR="006901CF">
        <w:t>.</w:t>
      </w:r>
      <w:r w:rsidRPr="00CF5D77">
        <w:rPr>
          <w:noProof/>
        </w:rPr>
        <w:t xml:space="preserve"> </w:t>
      </w:r>
    </w:p>
    <w:p w14:paraId="34650390" w14:textId="5044C2E3" w:rsidR="00890C12" w:rsidRDefault="00890C12" w:rsidP="00890C12">
      <w:r>
        <w:t xml:space="preserve">Online learning usually requires more reading to complete assignments and understand the course requirements. The </w:t>
      </w:r>
      <w:r w:rsidR="00A0556F">
        <w:t xml:space="preserve">online </w:t>
      </w:r>
      <w:r>
        <w:t xml:space="preserve">learning experience for a student require self-discipline and attention to time-management and organizational skills. Interpreting assignment objectives and instructions may involve asking questions. Receiving timely responses to questions require a student to take the initiative to be prepared to learn through discussion, reflection and collaboration. </w:t>
      </w:r>
    </w:p>
    <w:p w14:paraId="22467532" w14:textId="6026A3C8" w:rsidR="00890C12" w:rsidRDefault="00890C12" w:rsidP="00890C12">
      <w:pPr>
        <w:pStyle w:val="Heading1"/>
      </w:pPr>
      <w:bookmarkStart w:id="5" w:name="_Toc536393383"/>
      <w:r>
        <w:t>Advantages of Online Learning</w:t>
      </w:r>
      <w:bookmarkEnd w:id="5"/>
      <w:r>
        <w:t xml:space="preserve"> </w:t>
      </w:r>
    </w:p>
    <w:p w14:paraId="040AB664" w14:textId="01305B0A" w:rsidR="00890C12" w:rsidRDefault="00890C12" w:rsidP="00890C12">
      <w:r>
        <w:t xml:space="preserve">Online learning offers convenience and flexibility. It eliminates transportation and scheduling obstacles for learners. Stay at home parents can continue their education. Full-time employed individuals can obtain their degree online without interrupting their work schedule. Students can take advantage of their peek learning time of the day or night to complete their learning assignments. </w:t>
      </w:r>
    </w:p>
    <w:p w14:paraId="18F6A7FB" w14:textId="7725D7E9" w:rsidR="00E13312" w:rsidRDefault="00CF5D77" w:rsidP="00890C12">
      <w:r>
        <w:rPr>
          <w:noProof/>
        </w:rPr>
        <mc:AlternateContent>
          <mc:Choice Requires="wps">
            <w:drawing>
              <wp:anchor distT="0" distB="0" distL="114300" distR="114300" simplePos="0" relativeHeight="251699200" behindDoc="0" locked="0" layoutInCell="1" allowOverlap="1" wp14:anchorId="5DBA34B4" wp14:editId="15FF1865">
                <wp:simplePos x="0" y="0"/>
                <wp:positionH relativeFrom="margin">
                  <wp:posOffset>465924</wp:posOffset>
                </wp:positionH>
                <wp:positionV relativeFrom="paragraph">
                  <wp:posOffset>796998</wp:posOffset>
                </wp:positionV>
                <wp:extent cx="3019362" cy="595280"/>
                <wp:effectExtent l="0" t="0" r="10160" b="14605"/>
                <wp:wrapNone/>
                <wp:docPr id="20" name="Text Box 20"/>
                <wp:cNvGraphicFramePr/>
                <a:graphic xmlns:a="http://schemas.openxmlformats.org/drawingml/2006/main">
                  <a:graphicData uri="http://schemas.microsoft.com/office/word/2010/wordprocessingShape">
                    <wps:wsp>
                      <wps:cNvSpPr txBox="1"/>
                      <wps:spPr>
                        <a:xfrm>
                          <a:off x="0" y="0"/>
                          <a:ext cx="3019362" cy="595280"/>
                        </a:xfrm>
                        <a:prstGeom prst="rect">
                          <a:avLst/>
                        </a:prstGeom>
                        <a:solidFill>
                          <a:srgbClr val="FFFF00"/>
                        </a:solidFill>
                        <a:ln w="6350">
                          <a:solidFill>
                            <a:sysClr val="windowText" lastClr="000000"/>
                          </a:solidFill>
                        </a:ln>
                      </wps:spPr>
                      <wps:txbx>
                        <w:txbxContent>
                          <w:p w14:paraId="249BD8CC" w14:textId="1E61BDAD" w:rsidR="00CF5D77" w:rsidRPr="007C032E" w:rsidRDefault="00CF5D77" w:rsidP="00CF5D77">
                            <w:pPr>
                              <w:pStyle w:val="NoSpacing"/>
                              <w:rPr>
                                <w:rFonts w:ascii="Times New Roman" w:hAnsi="Times New Roman" w:cs="Times New Roman"/>
                                <w:b/>
                                <w:sz w:val="24"/>
                                <w:szCs w:val="24"/>
                              </w:rPr>
                            </w:pPr>
                            <w:r>
                              <w:rPr>
                                <w:rFonts w:ascii="Times New Roman" w:hAnsi="Times New Roman" w:cs="Times New Roman"/>
                                <w:sz w:val="24"/>
                                <w:szCs w:val="24"/>
                              </w:rPr>
                              <w:t xml:space="preserve">Insert a footnote with the text </w:t>
                            </w:r>
                            <w:r w:rsidRPr="00CF5D77">
                              <w:rPr>
                                <w:rFonts w:ascii="Times New Roman" w:hAnsi="Times New Roman" w:cs="Times New Roman"/>
                                <w:b/>
                                <w:sz w:val="24"/>
                                <w:szCs w:val="24"/>
                              </w:rPr>
                              <w:t xml:space="preserve">Tactile is learning through touching or feeling using hands-on activities. </w:t>
                            </w:r>
                            <w:r w:rsidRPr="00CF5D77">
                              <w:rPr>
                                <w:rFonts w:ascii="Times New Roman" w:hAnsi="Times New Roman" w:cs="Times New Roman"/>
                                <w:i/>
                                <w:sz w:val="24"/>
                                <w:szCs w:val="24"/>
                              </w:rPr>
                              <w:t>Number format</w:t>
                            </w:r>
                            <w:r w:rsidRPr="00CF5D77">
                              <w:rPr>
                                <w:rFonts w:ascii="Times New Roman" w:hAnsi="Times New Roman" w:cs="Times New Roman"/>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5DBA34B4" id="Text Box 20" o:spid="_x0000_s1039" type="#_x0000_t202" style="position:absolute;left:0;text-align:left;margin-left:36.7pt;margin-top:62.75pt;width:237.75pt;height:46.85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" fillcolor="yellow" strokecolor="windowText" strokeweight=".5pt">
                <v:textbox>
                  <w:txbxContent>
                    <w:p w14:paraId="249BD8CC" w14:textId="1E61BDAD" w:rsidR="00CF5D77" w:rsidRPr="007C032E" w:rsidRDefault="00CF5D77" w:rsidP="00CF5D77">
                      <w:pPr>
                        <w:pStyle w:val="NoSpacing"/>
                        <w:rPr>
                          <w:rFonts w:ascii="Times New Roman" w:hAnsi="Times New Roman" w:cs="Times New Roman"/>
                          <w:b/>
                          <w:sz w:val="24"/>
                          <w:szCs w:val="24"/>
                        </w:rPr>
                      </w:pPr>
                      <w:r>
                        <w:rPr>
                          <w:rFonts w:ascii="Times New Roman" w:hAnsi="Times New Roman" w:cs="Times New Roman"/>
                          <w:sz w:val="24"/>
                          <w:szCs w:val="24"/>
                        </w:rPr>
                        <w:t xml:space="preserve">Insert a footnote with the text </w:t>
                      </w:r>
                      <w:r w:rsidRPr="00CF5D77">
                        <w:rPr>
                          <w:rFonts w:ascii="Times New Roman" w:hAnsi="Times New Roman" w:cs="Times New Roman"/>
                          <w:b/>
                          <w:sz w:val="24"/>
                          <w:szCs w:val="24"/>
                        </w:rPr>
                        <w:t xml:space="preserve">Tactile is learning through touching or feeling using hands-on activities. </w:t>
                      </w:r>
                      <w:r w:rsidRPr="00CF5D77">
                        <w:rPr>
                          <w:rFonts w:ascii="Times New Roman" w:hAnsi="Times New Roman" w:cs="Times New Roman"/>
                          <w:i/>
                          <w:sz w:val="24"/>
                          <w:szCs w:val="24"/>
                        </w:rPr>
                        <w:t>Number format</w:t>
                      </w:r>
                      <w:r w:rsidRPr="00CF5D77">
                        <w:rPr>
                          <w:rFonts w:ascii="Times New Roman" w:hAnsi="Times New Roman" w:cs="Times New Roman"/>
                          <w:sz w:val="24"/>
                          <w:szCs w:val="24"/>
                        </w:rPr>
                        <w:t xml:space="preserve"> *</w:t>
                      </w:r>
                    </w:p>
                  </w:txbxContent>
                </v:textbox>
                <w10:wrap anchorx="margin"/>
              </v:shape>
            </w:pict>
          </mc:Fallback>
        </mc:AlternateContent>
      </w:r>
      <w:r>
        <w:rPr>
          <w:noProof/>
        </w:rPr>
        <mc:AlternateContent>
          <mc:Choice Requires="wps">
            <w:drawing>
              <wp:anchor distT="0" distB="0" distL="114300" distR="114300" simplePos="0" relativeHeight="251705344" behindDoc="0" locked="0" layoutInCell="1" allowOverlap="1" wp14:anchorId="4DAB98C2" wp14:editId="02DB26AF">
                <wp:simplePos x="0" y="0"/>
                <wp:positionH relativeFrom="column">
                  <wp:posOffset>742221</wp:posOffset>
                </wp:positionH>
                <wp:positionV relativeFrom="paragraph">
                  <wp:posOffset>1393101</wp:posOffset>
                </wp:positionV>
                <wp:extent cx="325602" cy="380139"/>
                <wp:effectExtent l="38100" t="0" r="17780" b="58420"/>
                <wp:wrapNone/>
                <wp:docPr id="23" name="Straight Arrow Connector 23"/>
                <wp:cNvGraphicFramePr/>
                <a:graphic xmlns:a="http://schemas.openxmlformats.org/drawingml/2006/main">
                  <a:graphicData uri="http://schemas.microsoft.com/office/word/2010/wordprocessingShape">
                    <wps:wsp>
                      <wps:cNvCnPr/>
                      <wps:spPr>
                        <a:xfrm flipH="1">
                          <a:off x="0" y="0"/>
                          <a:ext cx="325602" cy="380139"/>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314A79F8" id="Straight Arrow Connector 23" o:spid="_x0000_s1026" type="#_x0000_t32" style="position:absolute;margin-left:58.45pt;margin-top:109.7pt;width:25.65pt;height:29.95pt;flip:x;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" strokecolor="windowText" strokeweight=".5pt">
                <v:stroke endarrow="block" joinstyle="miter"/>
              </v:shape>
            </w:pict>
          </mc:Fallback>
        </mc:AlternateContent>
      </w:r>
      <w:r w:rsidR="00890C12">
        <w:t>Online courses provide learners with opportunity to develop experience with technology that can enhance their employability skills. The distance learning</w:t>
      </w:r>
      <w:r w:rsidR="00153A5C">
        <w:fldChar w:fldCharType="begin"/>
      </w:r>
      <w:r w:rsidR="00153A5C">
        <w:instrText xml:space="preserve"> XE "</w:instrText>
      </w:r>
      <w:r w:rsidR="00153A5C" w:rsidRPr="00E516E2">
        <w:instrText>distance learning</w:instrText>
      </w:r>
      <w:r w:rsidR="00153A5C">
        <w:instrText xml:space="preserve">" </w:instrText>
      </w:r>
      <w:r w:rsidR="00153A5C">
        <w:fldChar w:fldCharType="end"/>
      </w:r>
      <w:r w:rsidR="00890C12">
        <w:t xml:space="preserve"> environment require navigating learning platforms or learning new software applications and mobile apps. It can involve creating and sharing documents, uploading and downloading files or incorporating audio/vi</w:t>
      </w:r>
      <w:bookmarkStart w:id="6" w:name="_GoBack"/>
      <w:bookmarkEnd w:id="6"/>
      <w:r w:rsidR="00890C12">
        <w:t xml:space="preserve">deo materials </w:t>
      </w:r>
      <w:r w:rsidR="00AE41CA">
        <w:rPr>
          <w:noProof/>
        </w:rPr>
        <w:lastRenderedPageBreak/>
        <mc:AlternateContent>
          <mc:Choice Requires="wps">
            <w:drawing>
              <wp:anchor distT="0" distB="0" distL="114300" distR="114300" simplePos="0" relativeHeight="251711488" behindDoc="0" locked="0" layoutInCell="1" allowOverlap="1" wp14:anchorId="122A452B" wp14:editId="1194D9B9">
                <wp:simplePos x="0" y="0"/>
                <wp:positionH relativeFrom="margin">
                  <wp:posOffset>7002217</wp:posOffset>
                </wp:positionH>
                <wp:positionV relativeFrom="paragraph">
                  <wp:posOffset>398899</wp:posOffset>
                </wp:positionV>
                <wp:extent cx="1429901" cy="300709"/>
                <wp:effectExtent l="0" t="0" r="18415" b="23495"/>
                <wp:wrapNone/>
                <wp:docPr id="26" name="Text Box 26"/>
                <wp:cNvGraphicFramePr/>
                <a:graphic xmlns:a="http://schemas.openxmlformats.org/drawingml/2006/main">
                  <a:graphicData uri="http://schemas.microsoft.com/office/word/2010/wordprocessingShape">
                    <wps:wsp>
                      <wps:cNvSpPr txBox="1"/>
                      <wps:spPr>
                        <a:xfrm>
                          <a:off x="0" y="0"/>
                          <a:ext cx="1429901" cy="300709"/>
                        </a:xfrm>
                        <a:prstGeom prst="rect">
                          <a:avLst/>
                        </a:prstGeom>
                        <a:solidFill>
                          <a:srgbClr val="FFFF00"/>
                        </a:solidFill>
                        <a:ln w="6350">
                          <a:solidFill>
                            <a:sysClr val="windowText" lastClr="000000"/>
                          </a:solidFill>
                        </a:ln>
                      </wps:spPr>
                      <wps:txbx>
                        <w:txbxContent>
                          <w:p w14:paraId="53E486D9" w14:textId="1938B409" w:rsidR="00AE41CA" w:rsidRPr="007C032E" w:rsidRDefault="00AE41CA" w:rsidP="00AE41CA">
                            <w:pPr>
                              <w:pStyle w:val="NoSpacing"/>
                              <w:rPr>
                                <w:rFonts w:ascii="Times New Roman" w:hAnsi="Times New Roman" w:cs="Times New Roman"/>
                                <w:b/>
                                <w:sz w:val="24"/>
                                <w:szCs w:val="24"/>
                              </w:rPr>
                            </w:pPr>
                            <w:r>
                              <w:rPr>
                                <w:rFonts w:ascii="Times New Roman" w:hAnsi="Times New Roman" w:cs="Times New Roman"/>
                                <w:sz w:val="24"/>
                                <w:szCs w:val="24"/>
                              </w:rPr>
                              <w:t xml:space="preserve">Delete the comment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22A452B" id="Text Box 26" o:spid="_x0000_s1040" type="#_x0000_t202" style="position:absolute;left:0;text-align:left;margin-left:551.35pt;margin-top:31.4pt;width:112.6pt;height:23.7pt;z-index:251711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" fillcolor="yellow" strokecolor="windowText" strokeweight=".5pt">
                <v:textbox>
                  <w:txbxContent>
                    <w:p w14:paraId="53E486D9" w14:textId="1938B409" w:rsidR="00AE41CA" w:rsidRPr="007C032E" w:rsidRDefault="00AE41CA" w:rsidP="00AE41CA">
                      <w:pPr>
                        <w:pStyle w:val="NoSpacing"/>
                        <w:rPr>
                          <w:rFonts w:ascii="Times New Roman" w:hAnsi="Times New Roman" w:cs="Times New Roman"/>
                          <w:b/>
                          <w:sz w:val="24"/>
                          <w:szCs w:val="24"/>
                        </w:rPr>
                      </w:pPr>
                      <w:r>
                        <w:rPr>
                          <w:rFonts w:ascii="Times New Roman" w:hAnsi="Times New Roman" w:cs="Times New Roman"/>
                          <w:sz w:val="24"/>
                          <w:szCs w:val="24"/>
                        </w:rPr>
                        <w:t>Delete the comment</w:t>
                      </w:r>
                      <w:r>
                        <w:rPr>
                          <w:rFonts w:ascii="Times New Roman" w:hAnsi="Times New Roman" w:cs="Times New Roman"/>
                          <w:sz w:val="24"/>
                          <w:szCs w:val="24"/>
                        </w:rPr>
                        <w:t xml:space="preserve"> </w:t>
                      </w:r>
                    </w:p>
                  </w:txbxContent>
                </v:textbox>
                <w10:wrap anchorx="margin"/>
              </v:shape>
            </w:pict>
          </mc:Fallback>
        </mc:AlternateContent>
      </w:r>
      <w:r w:rsidR="00890C12">
        <w:t xml:space="preserve">into assignments. Other skills that can be developed include organizing and planning course </w:t>
      </w:r>
      <w:r w:rsidR="00AE41CA">
        <w:rPr>
          <w:noProof/>
        </w:rPr>
        <mc:AlternateContent>
          <mc:Choice Requires="wps">
            <w:drawing>
              <wp:anchor distT="0" distB="0" distL="114300" distR="114300" simplePos="0" relativeHeight="251709440" behindDoc="0" locked="0" layoutInCell="1" allowOverlap="1" wp14:anchorId="4D80A827" wp14:editId="217B61B1">
                <wp:simplePos x="0" y="0"/>
                <wp:positionH relativeFrom="column">
                  <wp:posOffset>422910</wp:posOffset>
                </wp:positionH>
                <wp:positionV relativeFrom="paragraph">
                  <wp:posOffset>688340</wp:posOffset>
                </wp:positionV>
                <wp:extent cx="325120" cy="379730"/>
                <wp:effectExtent l="38100" t="0" r="17780" b="58420"/>
                <wp:wrapNone/>
                <wp:docPr id="25" name="Straight Arrow Connector 25"/>
                <wp:cNvGraphicFramePr/>
                <a:graphic xmlns:a="http://schemas.openxmlformats.org/drawingml/2006/main">
                  <a:graphicData uri="http://schemas.microsoft.com/office/word/2010/wordprocessingShape">
                    <wps:wsp>
                      <wps:cNvCnPr/>
                      <wps:spPr>
                        <a:xfrm flipH="1">
                          <a:off x="0" y="0"/>
                          <a:ext cx="325120" cy="37973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3D299E31" id="Straight Arrow Connector 25" o:spid="_x0000_s1026" type="#_x0000_t32" style="position:absolute;margin-left:33.3pt;margin-top:54.2pt;width:25.6pt;height:29.9pt;flip:x;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" strokecolor="windowText" strokeweight=".5pt">
                <v:stroke endarrow="block" joinstyle="miter"/>
              </v:shape>
            </w:pict>
          </mc:Fallback>
        </mc:AlternateContent>
      </w:r>
      <w:r w:rsidR="00AE41CA">
        <w:rPr>
          <w:noProof/>
        </w:rPr>
        <mc:AlternateContent>
          <mc:Choice Requires="wps">
            <w:drawing>
              <wp:anchor distT="0" distB="0" distL="114300" distR="114300" simplePos="0" relativeHeight="251707392" behindDoc="0" locked="0" layoutInCell="1" allowOverlap="1" wp14:anchorId="1A3EE06C" wp14:editId="0A61856C">
                <wp:simplePos x="0" y="0"/>
                <wp:positionH relativeFrom="margin">
                  <wp:posOffset>324962</wp:posOffset>
                </wp:positionH>
                <wp:positionV relativeFrom="paragraph">
                  <wp:posOffset>380505</wp:posOffset>
                </wp:positionV>
                <wp:extent cx="1699925" cy="300709"/>
                <wp:effectExtent l="0" t="0" r="14605" b="23495"/>
                <wp:wrapNone/>
                <wp:docPr id="24" name="Text Box 24"/>
                <wp:cNvGraphicFramePr/>
                <a:graphic xmlns:a="http://schemas.openxmlformats.org/drawingml/2006/main">
                  <a:graphicData uri="http://schemas.microsoft.com/office/word/2010/wordprocessingShape">
                    <wps:wsp>
                      <wps:cNvSpPr txBox="1"/>
                      <wps:spPr>
                        <a:xfrm>
                          <a:off x="0" y="0"/>
                          <a:ext cx="1699925" cy="300709"/>
                        </a:xfrm>
                        <a:prstGeom prst="rect">
                          <a:avLst/>
                        </a:prstGeom>
                        <a:solidFill>
                          <a:srgbClr val="FFFF00"/>
                        </a:solidFill>
                        <a:ln w="6350">
                          <a:solidFill>
                            <a:sysClr val="windowText" lastClr="000000"/>
                          </a:solidFill>
                        </a:ln>
                      </wps:spPr>
                      <wps:txbx>
                        <w:txbxContent>
                          <w:p w14:paraId="00E4704F" w14:textId="2F5F8E32" w:rsidR="00AE41CA" w:rsidRPr="007C032E" w:rsidRDefault="00AE41CA" w:rsidP="00AE41CA">
                            <w:pPr>
                              <w:pStyle w:val="NoSpacing"/>
                              <w:rPr>
                                <w:rFonts w:ascii="Times New Roman" w:hAnsi="Times New Roman" w:cs="Times New Roman"/>
                                <w:b/>
                                <w:sz w:val="24"/>
                                <w:szCs w:val="24"/>
                              </w:rPr>
                            </w:pPr>
                            <w:r>
                              <w:rPr>
                                <w:rFonts w:ascii="Times New Roman" w:hAnsi="Times New Roman" w:cs="Times New Roman"/>
                                <w:sz w:val="24"/>
                                <w:szCs w:val="24"/>
                              </w:rPr>
                              <w:t xml:space="preserve">Create a new paragraph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A3EE06C" id="Text Box 24" o:spid="_x0000_s1041" type="#_x0000_t202" style="position:absolute;left:0;text-align:left;margin-left:25.6pt;margin-top:29.95pt;width:133.85pt;height:23.7pt;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" fillcolor="yellow" strokecolor="windowText" strokeweight=".5pt">
                <v:textbox>
                  <w:txbxContent>
                    <w:p w14:paraId="00E4704F" w14:textId="2F5F8E32" w:rsidR="00AE41CA" w:rsidRPr="007C032E" w:rsidRDefault="00AE41CA" w:rsidP="00AE41CA">
                      <w:pPr>
                        <w:pStyle w:val="NoSpacing"/>
                        <w:rPr>
                          <w:rFonts w:ascii="Times New Roman" w:hAnsi="Times New Roman" w:cs="Times New Roman"/>
                          <w:b/>
                          <w:sz w:val="24"/>
                          <w:szCs w:val="24"/>
                        </w:rPr>
                      </w:pPr>
                      <w:r>
                        <w:rPr>
                          <w:rFonts w:ascii="Times New Roman" w:hAnsi="Times New Roman" w:cs="Times New Roman"/>
                          <w:sz w:val="24"/>
                          <w:szCs w:val="24"/>
                        </w:rPr>
                        <w:t xml:space="preserve">Create a new paragraph </w:t>
                      </w:r>
                    </w:p>
                  </w:txbxContent>
                </v:textbox>
                <w10:wrap anchorx="margin"/>
              </v:shape>
            </w:pict>
          </mc:Fallback>
        </mc:AlternateContent>
      </w:r>
      <w:r w:rsidR="00890C12">
        <w:t xml:space="preserve">requirements, collaborating with others, giving and receiving feedback and evaluating self-learning. </w:t>
      </w:r>
    </w:p>
    <w:p w14:paraId="2A03C8C9" w14:textId="6BCFFF65" w:rsidR="00890C12" w:rsidRDefault="00890C12" w:rsidP="00890C12">
      <w:r>
        <w:t xml:space="preserve">Responding to questions through online discussion forums provide learners with more time to compose and edit a response. Online discussion forums offer shy students more opportunities to participate in class discussions. Sharing responses online can inspire more participation by students taking more risks to respond without an audience. </w:t>
      </w:r>
    </w:p>
    <w:p w14:paraId="6E3A922C" w14:textId="77777777" w:rsidR="00890C12" w:rsidRDefault="00890C12" w:rsidP="00890C12">
      <w:r>
        <w:t xml:space="preserve">Distance education offers self-paced learning enabling continuous access to materials with repetitive practice available. Learners have the opportunity to study the course materials until they have developed a confident level of understanding without feeling distracted or judged from classmates.  </w:t>
      </w:r>
    </w:p>
    <w:p w14:paraId="580682F1" w14:textId="77777777" w:rsidR="00890C12" w:rsidRDefault="00890C12" w:rsidP="00890C12">
      <w:pPr>
        <w:pStyle w:val="Heading1"/>
      </w:pPr>
      <w:bookmarkStart w:id="7" w:name="_Toc536393384"/>
      <w:r>
        <w:t>Additional Challenges</w:t>
      </w:r>
      <w:bookmarkEnd w:id="7"/>
    </w:p>
    <w:p w14:paraId="0CDA3331" w14:textId="123D7B21" w:rsidR="00890C12" w:rsidRDefault="00890C12" w:rsidP="00890C12">
      <w:r>
        <w:t>Educational institutions that offer distance learning</w:t>
      </w:r>
      <w:r w:rsidR="00153A5C">
        <w:fldChar w:fldCharType="begin"/>
      </w:r>
      <w:r w:rsidR="00153A5C">
        <w:instrText xml:space="preserve"> XE "</w:instrText>
      </w:r>
      <w:r w:rsidR="00153A5C" w:rsidRPr="00E516E2">
        <w:instrText>distance learning</w:instrText>
      </w:r>
      <w:r w:rsidR="00153A5C">
        <w:instrText xml:space="preserve">" </w:instrText>
      </w:r>
      <w:r w:rsidR="00153A5C">
        <w:fldChar w:fldCharType="end"/>
      </w:r>
      <w:r>
        <w:t xml:space="preserve"> platforms are constantly faced with new technology. Learning management systems must be compatible with a variety of devices and adaptable to accommodate learners with disabilities. Online courses must be designed in accordance with accreditation standards. </w:t>
      </w:r>
    </w:p>
    <w:p w14:paraId="29EA97E6" w14:textId="3815E57C" w:rsidR="00890C12" w:rsidRPr="00716626" w:rsidRDefault="00890C12" w:rsidP="00890C12">
      <w:r>
        <w:t>Finding a legitimate, accredited distance learning</w:t>
      </w:r>
      <w:r w:rsidR="00153A5C">
        <w:fldChar w:fldCharType="begin"/>
      </w:r>
      <w:r w:rsidR="00153A5C">
        <w:instrText xml:space="preserve"> XE "</w:instrText>
      </w:r>
      <w:r w:rsidR="00153A5C" w:rsidRPr="00E516E2">
        <w:instrText>distance learning</w:instrText>
      </w:r>
      <w:r w:rsidR="00153A5C">
        <w:instrText xml:space="preserve">" </w:instrText>
      </w:r>
      <w:r w:rsidR="00153A5C">
        <w:fldChar w:fldCharType="end"/>
      </w:r>
      <w:r>
        <w:t xml:space="preserve"> program with courses that provide a high level of quality education is the challenge to learners. Learners are challenged to realize their potential for contributing to learning online and succeeding in an online environment.  </w:t>
      </w:r>
    </w:p>
    <w:p w14:paraId="27D215C4" w14:textId="77777777" w:rsidR="00890C12" w:rsidRDefault="00890C12" w:rsidP="00890C12">
      <w:pPr>
        <w:pStyle w:val="Heading1"/>
      </w:pPr>
      <w:bookmarkStart w:id="8" w:name="_Toc536393385"/>
      <w:r>
        <w:t>Conclusion</w:t>
      </w:r>
      <w:bookmarkEnd w:id="8"/>
    </w:p>
    <w:p w14:paraId="4199D76B" w14:textId="77777777" w:rsidR="00F94956" w:rsidRDefault="00890C12" w:rsidP="00F94956">
      <w:r>
        <w:t xml:space="preserve">Online learning has increasingly become a popular platform to obtaining an education. </w:t>
      </w:r>
      <w:r w:rsidR="00F94956">
        <w:t xml:space="preserve">There are disadvantages and advantages to both online and face-to-face learning. Understanding </w:t>
      </w:r>
      <w:r w:rsidR="00F94956">
        <w:lastRenderedPageBreak/>
        <w:t>the interaction, learning and thinking differences between the options is crucial when considering an online education.</w:t>
      </w:r>
    </w:p>
    <w:p w14:paraId="18291EB9" w14:textId="13731E47" w:rsidR="00DB305A" w:rsidRDefault="00F94956">
      <w:r>
        <w:t xml:space="preserve">The convenience and flexibility offered to learners appears to outweigh any disadvantages to learning at a distance. </w:t>
      </w:r>
      <w:r w:rsidR="00890C12">
        <w:t>Academic leaders and potential students continue to embrace the challenges to offering and obtaining a legitimate, accredited distance learning</w:t>
      </w:r>
      <w:r w:rsidR="00153A5C">
        <w:fldChar w:fldCharType="begin"/>
      </w:r>
      <w:r w:rsidR="00153A5C">
        <w:instrText xml:space="preserve"> XE "</w:instrText>
      </w:r>
      <w:r w:rsidR="00153A5C" w:rsidRPr="00E516E2">
        <w:instrText>distance learning</w:instrText>
      </w:r>
      <w:r w:rsidR="00153A5C">
        <w:instrText xml:space="preserve">" </w:instrText>
      </w:r>
      <w:r w:rsidR="00153A5C">
        <w:fldChar w:fldCharType="end"/>
      </w:r>
      <w:r w:rsidR="00890C12">
        <w:t xml:space="preserve"> credential.</w:t>
      </w:r>
      <w:r>
        <w:t xml:space="preserve"> </w:t>
      </w:r>
    </w:p>
    <w:p w14:paraId="5A35E2CF" w14:textId="77777777" w:rsidR="00DB305A" w:rsidRDefault="00DB305A">
      <w:pPr>
        <w:spacing w:after="160" w:line="259" w:lineRule="auto"/>
        <w:ind w:firstLine="0"/>
      </w:pPr>
      <w:r>
        <w:br w:type="page"/>
      </w:r>
    </w:p>
    <w:bookmarkStart w:id="9" w:name="_Toc536393386" w:displacedByCustomXml="next"/>
    <w:sdt>
      <w:sdtPr>
        <w:rPr>
          <w:rFonts w:eastAsiaTheme="minorHAnsi" w:cstheme="minorBidi"/>
          <w:b w:val="0"/>
          <w:szCs w:val="22"/>
        </w:rPr>
        <w:id w:val="-1693223536"/>
        <w:docPartObj>
          <w:docPartGallery w:val="Bibliographies"/>
          <w:docPartUnique/>
        </w:docPartObj>
      </w:sdtPr>
      <w:sdtEndPr/>
      <w:sdtContent>
        <w:p w14:paraId="506F6695" w14:textId="149C7846" w:rsidR="00DB305A" w:rsidRDefault="00C905F9" w:rsidP="00DB305A">
          <w:pPr>
            <w:pStyle w:val="Heading1"/>
            <w:jc w:val="center"/>
          </w:pPr>
          <w:r>
            <w:rPr>
              <w:noProof/>
            </w:rPr>
            <mc:AlternateContent>
              <mc:Choice Requires="wps">
                <w:drawing>
                  <wp:anchor distT="0" distB="0" distL="114300" distR="114300" simplePos="0" relativeHeight="251725824" behindDoc="0" locked="0" layoutInCell="1" allowOverlap="1" wp14:anchorId="41794597" wp14:editId="6365D9C7">
                    <wp:simplePos x="0" y="0"/>
                    <wp:positionH relativeFrom="column">
                      <wp:posOffset>2154057</wp:posOffset>
                    </wp:positionH>
                    <wp:positionV relativeFrom="paragraph">
                      <wp:posOffset>-251613</wp:posOffset>
                    </wp:positionV>
                    <wp:extent cx="417310" cy="306845"/>
                    <wp:effectExtent l="0" t="0" r="78105" b="55245"/>
                    <wp:wrapNone/>
                    <wp:docPr id="33" name="Straight Arrow Connector 33"/>
                    <wp:cNvGraphicFramePr/>
                    <a:graphic xmlns:a="http://schemas.openxmlformats.org/drawingml/2006/main">
                      <a:graphicData uri="http://schemas.microsoft.com/office/word/2010/wordprocessingShape">
                        <wps:wsp>
                          <wps:cNvCnPr/>
                          <wps:spPr>
                            <a:xfrm>
                              <a:off x="0" y="0"/>
                              <a:ext cx="417310" cy="306845"/>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EAE02F7" id="Straight Arrow Connector 33" o:spid="_x0000_s1026" type="#_x0000_t32" style="position:absolute;margin-left:169.6pt;margin-top:-19.8pt;width:32.85pt;height:24.1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" strokecolor="windowText" strokeweight=".5pt">
                    <v:stroke endarrow="block" joinstyle="miter"/>
                  </v:shape>
                </w:pict>
              </mc:Fallback>
            </mc:AlternateContent>
          </w:r>
          <w:r>
            <w:rPr>
              <w:noProof/>
            </w:rPr>
            <mc:AlternateContent>
              <mc:Choice Requires="wps">
                <w:drawing>
                  <wp:anchor distT="0" distB="0" distL="114300" distR="114300" simplePos="0" relativeHeight="251723776" behindDoc="0" locked="0" layoutInCell="1" allowOverlap="1" wp14:anchorId="1420888F" wp14:editId="6EAE9408">
                    <wp:simplePos x="0" y="0"/>
                    <wp:positionH relativeFrom="margin">
                      <wp:posOffset>379879</wp:posOffset>
                    </wp:positionH>
                    <wp:positionV relativeFrom="paragraph">
                      <wp:posOffset>-711835</wp:posOffset>
                    </wp:positionV>
                    <wp:extent cx="2338163" cy="460268"/>
                    <wp:effectExtent l="0" t="0" r="24130" b="16510"/>
                    <wp:wrapNone/>
                    <wp:docPr id="32" name="Text Box 32"/>
                    <wp:cNvGraphicFramePr/>
                    <a:graphic xmlns:a="http://schemas.openxmlformats.org/drawingml/2006/main">
                      <a:graphicData uri="http://schemas.microsoft.com/office/word/2010/wordprocessingShape">
                        <wps:wsp>
                          <wps:cNvSpPr txBox="1"/>
                          <wps:spPr>
                            <a:xfrm>
                              <a:off x="0" y="0"/>
                              <a:ext cx="2338163" cy="460268"/>
                            </a:xfrm>
                            <a:prstGeom prst="rect">
                              <a:avLst/>
                            </a:prstGeom>
                            <a:solidFill>
                              <a:srgbClr val="FFFF00"/>
                            </a:solidFill>
                            <a:ln w="6350">
                              <a:solidFill>
                                <a:sysClr val="windowText" lastClr="000000"/>
                              </a:solidFill>
                            </a:ln>
                          </wps:spPr>
                          <wps:txbx>
                            <w:txbxContent>
                              <w:p w14:paraId="686B71EB" w14:textId="4B46AD7D" w:rsidR="00AE41CA" w:rsidRPr="007C032E" w:rsidRDefault="00AE41CA" w:rsidP="00AE41CA">
                                <w:pPr>
                                  <w:pStyle w:val="NoSpacing"/>
                                  <w:rPr>
                                    <w:rFonts w:ascii="Times New Roman" w:hAnsi="Times New Roman" w:cs="Times New Roman"/>
                                    <w:b/>
                                    <w:sz w:val="24"/>
                                    <w:szCs w:val="24"/>
                                  </w:rPr>
                                </w:pPr>
                                <w:r>
                                  <w:rPr>
                                    <w:rFonts w:ascii="Times New Roman" w:hAnsi="Times New Roman" w:cs="Times New Roman"/>
                                    <w:sz w:val="24"/>
                                    <w:szCs w:val="24"/>
                                  </w:rPr>
                                  <w:t xml:space="preserve">Insert a blank page and bibliography with title </w:t>
                                </w:r>
                                <w:r w:rsidRPr="00AE41CA">
                                  <w:rPr>
                                    <w:rFonts w:ascii="Times New Roman" w:hAnsi="Times New Roman" w:cs="Times New Roman"/>
                                    <w:b/>
                                    <w:sz w:val="24"/>
                                    <w:szCs w:val="24"/>
                                  </w:rPr>
                                  <w:t>References</w:t>
                                </w:r>
                                <w:r>
                                  <w:rPr>
                                    <w:rFonts w:ascii="Times New Roman" w:hAnsi="Times New Roman" w:cs="Times New Roman"/>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420888F" id="Text Box 32" o:spid="_x0000_s1042" type="#_x0000_t202" style="position:absolute;left:0;text-align:left;margin-left:29.9pt;margin-top:-56.05pt;width:184.1pt;height:36.25pt;z-index:251723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" fillcolor="yellow" strokecolor="windowText" strokeweight=".5pt">
                    <v:textbox>
                      <w:txbxContent>
                        <w:p w14:paraId="686B71EB" w14:textId="4B46AD7D" w:rsidR="00AE41CA" w:rsidRPr="007C032E" w:rsidRDefault="00AE41CA" w:rsidP="00AE41CA">
                          <w:pPr>
                            <w:pStyle w:val="NoSpacing"/>
                            <w:rPr>
                              <w:rFonts w:ascii="Times New Roman" w:hAnsi="Times New Roman" w:cs="Times New Roman"/>
                              <w:b/>
                              <w:sz w:val="24"/>
                              <w:szCs w:val="24"/>
                            </w:rPr>
                          </w:pPr>
                          <w:r>
                            <w:rPr>
                              <w:rFonts w:ascii="Times New Roman" w:hAnsi="Times New Roman" w:cs="Times New Roman"/>
                              <w:sz w:val="24"/>
                              <w:szCs w:val="24"/>
                            </w:rPr>
                            <w:t xml:space="preserve">Insert a blank page and bibliography with title </w:t>
                          </w:r>
                          <w:r w:rsidRPr="00AE41CA">
                            <w:rPr>
                              <w:rFonts w:ascii="Times New Roman" w:hAnsi="Times New Roman" w:cs="Times New Roman"/>
                              <w:b/>
                              <w:sz w:val="24"/>
                              <w:szCs w:val="24"/>
                            </w:rPr>
                            <w:t>References</w:t>
                          </w:r>
                          <w:r>
                            <w:rPr>
                              <w:rFonts w:ascii="Times New Roman" w:hAnsi="Times New Roman" w:cs="Times New Roman"/>
                              <w:sz w:val="24"/>
                              <w:szCs w:val="24"/>
                            </w:rPr>
                            <w:t xml:space="preserve"> </w:t>
                          </w:r>
                          <w:r>
                            <w:rPr>
                              <w:rFonts w:ascii="Times New Roman" w:hAnsi="Times New Roman" w:cs="Times New Roman"/>
                              <w:sz w:val="24"/>
                              <w:szCs w:val="24"/>
                            </w:rPr>
                            <w:t xml:space="preserve"> </w:t>
                          </w:r>
                        </w:p>
                      </w:txbxContent>
                    </v:textbox>
                    <w10:wrap anchorx="margin"/>
                  </v:shape>
                </w:pict>
              </mc:Fallback>
            </mc:AlternateContent>
          </w:r>
          <w:r w:rsidR="00DB305A">
            <w:t>References</w:t>
          </w:r>
          <w:bookmarkEnd w:id="9"/>
        </w:p>
        <w:sdt>
          <w:sdtPr>
            <w:id w:val="-573587230"/>
            <w:bibliography/>
          </w:sdtPr>
          <w:sdtEndPr/>
          <w:sdtContent>
            <w:p w14:paraId="33F5466D" w14:textId="77777777" w:rsidR="006774A5" w:rsidRDefault="00C905F9" w:rsidP="006774A5">
              <w:pPr>
                <w:pStyle w:val="Bibliography"/>
                <w:ind w:left="720" w:hanging="720"/>
                <w:rPr>
                  <w:noProof/>
                  <w:szCs w:val="24"/>
                </w:rPr>
              </w:pPr>
              <w:r>
                <w:rPr>
                  <w:noProof/>
                </w:rPr>
                <mc:AlternateContent>
                  <mc:Choice Requires="wps">
                    <w:drawing>
                      <wp:anchor distT="0" distB="0" distL="114300" distR="114300" simplePos="0" relativeHeight="251721728" behindDoc="0" locked="0" layoutInCell="1" allowOverlap="1" wp14:anchorId="1E5CB3D4" wp14:editId="24C87C19">
                        <wp:simplePos x="0" y="0"/>
                        <wp:positionH relativeFrom="margin">
                          <wp:posOffset>4400167</wp:posOffset>
                        </wp:positionH>
                        <wp:positionV relativeFrom="paragraph">
                          <wp:posOffset>539332</wp:posOffset>
                        </wp:positionV>
                        <wp:extent cx="1583324" cy="454131"/>
                        <wp:effectExtent l="0" t="0" r="17145" b="22225"/>
                        <wp:wrapNone/>
                        <wp:docPr id="31" name="Text Box 31"/>
                        <wp:cNvGraphicFramePr/>
                        <a:graphic xmlns:a="http://schemas.openxmlformats.org/drawingml/2006/main">
                          <a:graphicData uri="http://schemas.microsoft.com/office/word/2010/wordprocessingShape">
                            <wps:wsp>
                              <wps:cNvSpPr txBox="1"/>
                              <wps:spPr>
                                <a:xfrm>
                                  <a:off x="0" y="0"/>
                                  <a:ext cx="1583324" cy="454131"/>
                                </a:xfrm>
                                <a:prstGeom prst="rect">
                                  <a:avLst/>
                                </a:prstGeom>
                                <a:solidFill>
                                  <a:srgbClr val="FFFF00"/>
                                </a:solidFill>
                                <a:ln w="6350">
                                  <a:solidFill>
                                    <a:sysClr val="windowText" lastClr="000000"/>
                                  </a:solidFill>
                                </a:ln>
                              </wps:spPr>
                              <wps:txbx>
                                <w:txbxContent>
                                  <w:p w14:paraId="03305C9C" w14:textId="29A1E87C" w:rsidR="00AE41CA" w:rsidRPr="007C032E" w:rsidRDefault="00AE41CA" w:rsidP="00AE41CA">
                                    <w:pPr>
                                      <w:pStyle w:val="NoSpacing"/>
                                      <w:rPr>
                                        <w:rFonts w:ascii="Times New Roman" w:hAnsi="Times New Roman" w:cs="Times New Roman"/>
                                        <w:b/>
                                        <w:sz w:val="24"/>
                                        <w:szCs w:val="24"/>
                                      </w:rPr>
                                    </w:pPr>
                                    <w:r>
                                      <w:rPr>
                                        <w:rFonts w:ascii="Times New Roman" w:hAnsi="Times New Roman" w:cs="Times New Roman"/>
                                        <w:sz w:val="24"/>
                                        <w:szCs w:val="24"/>
                                      </w:rPr>
                                      <w:t xml:space="preserve">Bibliography Style </w:t>
                                    </w:r>
                                    <w:r w:rsidRPr="00AE41CA">
                                      <w:rPr>
                                        <w:rFonts w:ascii="Times New Roman" w:hAnsi="Times New Roman" w:cs="Times New Roman"/>
                                        <w:b/>
                                        <w:sz w:val="24"/>
                                        <w:szCs w:val="24"/>
                                      </w:rPr>
                                      <w:t>APA Sixth Edition</w:t>
                                    </w:r>
                                    <w:r>
                                      <w:rPr>
                                        <w:rFonts w:ascii="Times New Roman" w:hAnsi="Times New Roman" w:cs="Times New Roman"/>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E5CB3D4" id="Text Box 31" o:spid="_x0000_s1043" type="#_x0000_t202" style="position:absolute;left:0;text-align:left;margin-left:346.45pt;margin-top:42.45pt;width:124.65pt;height:35.75pt;z-index:251721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" fillcolor="yellow" strokecolor="windowText" strokeweight=".5pt">
                        <v:textbox>
                          <w:txbxContent>
                            <w:p w14:paraId="03305C9C" w14:textId="29A1E87C" w:rsidR="00AE41CA" w:rsidRPr="007C032E" w:rsidRDefault="00AE41CA" w:rsidP="00AE41CA">
                              <w:pPr>
                                <w:pStyle w:val="NoSpacing"/>
                                <w:rPr>
                                  <w:rFonts w:ascii="Times New Roman" w:hAnsi="Times New Roman" w:cs="Times New Roman"/>
                                  <w:b/>
                                  <w:sz w:val="24"/>
                                  <w:szCs w:val="24"/>
                                </w:rPr>
                              </w:pPr>
                              <w:r>
                                <w:rPr>
                                  <w:rFonts w:ascii="Times New Roman" w:hAnsi="Times New Roman" w:cs="Times New Roman"/>
                                  <w:sz w:val="24"/>
                                  <w:szCs w:val="24"/>
                                </w:rPr>
                                <w:t xml:space="preserve">Bibliography Style </w:t>
                              </w:r>
                              <w:r w:rsidRPr="00AE41CA">
                                <w:rPr>
                                  <w:rFonts w:ascii="Times New Roman" w:hAnsi="Times New Roman" w:cs="Times New Roman"/>
                                  <w:b/>
                                  <w:sz w:val="24"/>
                                  <w:szCs w:val="24"/>
                                </w:rPr>
                                <w:t>APA Sixth Edition</w:t>
                              </w:r>
                              <w:r>
                                <w:rPr>
                                  <w:rFonts w:ascii="Times New Roman" w:hAnsi="Times New Roman" w:cs="Times New Roman"/>
                                  <w:sz w:val="24"/>
                                  <w:szCs w:val="24"/>
                                </w:rPr>
                                <w:t xml:space="preserve"> </w:t>
                              </w:r>
                              <w:r>
                                <w:rPr>
                                  <w:rFonts w:ascii="Times New Roman" w:hAnsi="Times New Roman" w:cs="Times New Roman"/>
                                  <w:sz w:val="24"/>
                                  <w:szCs w:val="24"/>
                                </w:rPr>
                                <w:t xml:space="preserve"> </w:t>
                              </w:r>
                            </w:p>
                          </w:txbxContent>
                        </v:textbox>
                        <w10:wrap anchorx="margin"/>
                      </v:shape>
                    </w:pict>
                  </mc:Fallback>
                </mc:AlternateContent>
              </w:r>
              <w:r w:rsidR="00DB305A">
                <w:fldChar w:fldCharType="begin"/>
              </w:r>
              <w:r w:rsidR="00DB305A">
                <w:instrText xml:space="preserve"> BIBLIOGRAPHY </w:instrText>
              </w:r>
              <w:r w:rsidR="00DB305A">
                <w:fldChar w:fldCharType="separate"/>
              </w:r>
              <w:r w:rsidR="006774A5">
                <w:rPr>
                  <w:noProof/>
                </w:rPr>
                <w:t xml:space="preserve">Martin, F., &amp; Bolliger, D. (2018, March 20). Engagement Matters: Student Perceptions on the Importance of Engagement Strategies in the Online Learning Environment. </w:t>
              </w:r>
              <w:r w:rsidR="006774A5">
                <w:rPr>
                  <w:i/>
                  <w:iCs/>
                  <w:noProof/>
                </w:rPr>
                <w:t>Online Learning</w:t>
              </w:r>
              <w:r w:rsidR="006774A5">
                <w:rPr>
                  <w:noProof/>
                </w:rPr>
                <w:t>, p. https://olj.onlinelearningconsortium.org/index.php/olj/article/view/1092/371.</w:t>
              </w:r>
            </w:p>
            <w:p w14:paraId="639BA1EE" w14:textId="77777777" w:rsidR="006774A5" w:rsidRDefault="006774A5" w:rsidP="006774A5">
              <w:pPr>
                <w:pStyle w:val="Bibliography"/>
                <w:ind w:left="720" w:hanging="720"/>
                <w:rPr>
                  <w:noProof/>
                </w:rPr>
              </w:pPr>
              <w:r>
                <w:rPr>
                  <w:noProof/>
                </w:rPr>
                <w:t xml:space="preserve">PHEAA. (2011). What's your Learning Style. </w:t>
              </w:r>
              <w:r>
                <w:rPr>
                  <w:i/>
                  <w:iCs/>
                  <w:noProof/>
                </w:rPr>
                <w:t>Education Planner</w:t>
              </w:r>
              <w:r>
                <w:rPr>
                  <w:noProof/>
                </w:rPr>
                <w:t>. Retrieved from http://www.educationplanner.org/students/self-assessments/learning-styles.shtml</w:t>
              </w:r>
            </w:p>
            <w:p w14:paraId="5CBF549E" w14:textId="64A01B99" w:rsidR="00DB305A" w:rsidRDefault="00DB305A" w:rsidP="006774A5">
              <w:r>
                <w:rPr>
                  <w:b/>
                  <w:bCs/>
                  <w:noProof/>
                </w:rPr>
                <w:fldChar w:fldCharType="end"/>
              </w:r>
            </w:p>
          </w:sdtContent>
        </w:sdt>
      </w:sdtContent>
    </w:sdt>
    <w:p w14:paraId="596FEA98" w14:textId="5975D597" w:rsidR="00153A5C" w:rsidRDefault="00153A5C">
      <w:pPr>
        <w:rPr>
          <w:noProof/>
        </w:rPr>
        <w:sectPr w:rsidR="00153A5C" w:rsidSect="00153A5C">
          <w:footerReference w:type="default" r:id="rId10"/>
          <w:footerReference w:type="first" r:id="rId11"/>
          <w:footnotePr>
            <w:numFmt w:val="chicago"/>
          </w:footnotePr>
          <w:pgSz w:w="12240" w:h="15840"/>
          <w:pgMar w:top="1440" w:right="1440" w:bottom="1440" w:left="1440" w:header="720" w:footer="720" w:gutter="0"/>
          <w:pgNumType w:start="0"/>
          <w:cols w:space="720"/>
          <w:titlePg/>
          <w:docGrid w:linePitch="360"/>
        </w:sectPr>
      </w:pPr>
      <w:r>
        <w:fldChar w:fldCharType="begin"/>
      </w:r>
      <w:r>
        <w:instrText xml:space="preserve"> INDEX \c "2" \z "1033" </w:instrText>
      </w:r>
      <w:r>
        <w:fldChar w:fldCharType="separate"/>
      </w:r>
    </w:p>
    <w:p w14:paraId="3587B68A" w14:textId="38E6DF4E" w:rsidR="00153A5C" w:rsidRDefault="00153A5C">
      <w:pPr>
        <w:pStyle w:val="Index1"/>
        <w:tabs>
          <w:tab w:val="right" w:leader="dot" w:pos="4310"/>
        </w:tabs>
        <w:rPr>
          <w:noProof/>
        </w:rPr>
      </w:pPr>
      <w:r>
        <w:rPr>
          <w:noProof/>
        </w:rPr>
        <w:t>blended, 2</w:t>
      </w:r>
    </w:p>
    <w:p w14:paraId="3272A67F" w14:textId="0C117F8B" w:rsidR="00153A5C" w:rsidRDefault="00C905F9">
      <w:pPr>
        <w:pStyle w:val="Index1"/>
        <w:tabs>
          <w:tab w:val="right" w:leader="dot" w:pos="4310"/>
        </w:tabs>
        <w:rPr>
          <w:noProof/>
        </w:rPr>
      </w:pPr>
      <w:r>
        <w:rPr>
          <w:noProof/>
        </w:rPr>
        <mc:AlternateContent>
          <mc:Choice Requires="wps">
            <w:drawing>
              <wp:anchor distT="0" distB="0" distL="114300" distR="114300" simplePos="0" relativeHeight="251729920" behindDoc="0" locked="0" layoutInCell="1" allowOverlap="1" wp14:anchorId="69408CF3" wp14:editId="23F3396E">
                <wp:simplePos x="0" y="0"/>
                <wp:positionH relativeFrom="column">
                  <wp:posOffset>2085523</wp:posOffset>
                </wp:positionH>
                <wp:positionV relativeFrom="paragraph">
                  <wp:posOffset>155728</wp:posOffset>
                </wp:positionV>
                <wp:extent cx="441722" cy="263887"/>
                <wp:effectExtent l="38100" t="38100" r="15875" b="22225"/>
                <wp:wrapNone/>
                <wp:docPr id="35" name="Straight Arrow Connector 35"/>
                <wp:cNvGraphicFramePr/>
                <a:graphic xmlns:a="http://schemas.openxmlformats.org/drawingml/2006/main">
                  <a:graphicData uri="http://schemas.microsoft.com/office/word/2010/wordprocessingShape">
                    <wps:wsp>
                      <wps:cNvCnPr/>
                      <wps:spPr>
                        <a:xfrm flipH="1" flipV="1">
                          <a:off x="0" y="0"/>
                          <a:ext cx="441722" cy="263887"/>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568E737A" id="Straight Arrow Connector 35" o:spid="_x0000_s1026" type="#_x0000_t32" style="position:absolute;margin-left:164.2pt;margin-top:12.25pt;width:34.8pt;height:20.8pt;flip:x y;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" strokecolor="windowText" strokeweight=".5pt">
                <v:stroke endarrow="block" joinstyle="miter"/>
              </v:shape>
            </w:pict>
          </mc:Fallback>
        </mc:AlternateContent>
      </w:r>
      <w:r w:rsidR="00153A5C">
        <w:rPr>
          <w:noProof/>
        </w:rPr>
        <w:t>distance learning, 2, 3, 4, 5</w:t>
      </w:r>
    </w:p>
    <w:p w14:paraId="736A3239" w14:textId="3DAA60B9" w:rsidR="00153A5C" w:rsidRDefault="00153A5C">
      <w:pPr>
        <w:pStyle w:val="Index1"/>
        <w:tabs>
          <w:tab w:val="right" w:leader="dot" w:pos="4310"/>
        </w:tabs>
        <w:rPr>
          <w:noProof/>
        </w:rPr>
      </w:pPr>
      <w:r>
        <w:rPr>
          <w:noProof/>
        </w:rPr>
        <w:t>eLearning, 2</w:t>
      </w:r>
    </w:p>
    <w:p w14:paraId="4C15979D" w14:textId="318CAD4C" w:rsidR="00153A5C" w:rsidRDefault="00153A5C">
      <w:pPr>
        <w:pStyle w:val="Index1"/>
        <w:tabs>
          <w:tab w:val="right" w:leader="dot" w:pos="4310"/>
        </w:tabs>
        <w:rPr>
          <w:noProof/>
        </w:rPr>
      </w:pPr>
      <w:r>
        <w:rPr>
          <w:noProof/>
        </w:rPr>
        <w:t>hybrid, 2</w:t>
      </w:r>
    </w:p>
    <w:p w14:paraId="599B500D" w14:textId="365AEE2C" w:rsidR="00153A5C" w:rsidRDefault="00153A5C">
      <w:pPr>
        <w:rPr>
          <w:noProof/>
        </w:rPr>
        <w:sectPr w:rsidR="00153A5C" w:rsidSect="00153A5C">
          <w:footnotePr>
            <w:numFmt w:val="chicago"/>
          </w:footnotePr>
          <w:type w:val="continuous"/>
          <w:pgSz w:w="12240" w:h="15840"/>
          <w:pgMar w:top="1440" w:right="1440" w:bottom="1440" w:left="1440" w:header="720" w:footer="720" w:gutter="0"/>
          <w:cols w:num="2" w:space="720"/>
          <w:titlePg/>
          <w:docGrid w:linePitch="360"/>
        </w:sectPr>
      </w:pPr>
    </w:p>
    <w:p w14:paraId="41FE8746" w14:textId="776309EE" w:rsidR="008E4EDA" w:rsidRDefault="00522D80">
      <w:r>
        <w:rPr>
          <w:noProof/>
        </w:rPr>
        <mc:AlternateContent>
          <mc:Choice Requires="wps">
            <w:drawing>
              <wp:anchor distT="0" distB="0" distL="114300" distR="114300" simplePos="0" relativeHeight="251717632" behindDoc="0" locked="0" layoutInCell="1" allowOverlap="1" wp14:anchorId="2517E983" wp14:editId="621E8540">
                <wp:simplePos x="0" y="0"/>
                <wp:positionH relativeFrom="margin">
                  <wp:posOffset>4688601</wp:posOffset>
                </wp:positionH>
                <wp:positionV relativeFrom="paragraph">
                  <wp:posOffset>1017705</wp:posOffset>
                </wp:positionV>
                <wp:extent cx="1974850" cy="484816"/>
                <wp:effectExtent l="0" t="0" r="25400" b="10795"/>
                <wp:wrapNone/>
                <wp:docPr id="29" name="Text Box 29"/>
                <wp:cNvGraphicFramePr/>
                <a:graphic xmlns:a="http://schemas.openxmlformats.org/drawingml/2006/main">
                  <a:graphicData uri="http://schemas.microsoft.com/office/word/2010/wordprocessingShape">
                    <wps:wsp>
                      <wps:cNvSpPr txBox="1"/>
                      <wps:spPr>
                        <a:xfrm>
                          <a:off x="0" y="0"/>
                          <a:ext cx="1974850" cy="484816"/>
                        </a:xfrm>
                        <a:prstGeom prst="rect">
                          <a:avLst/>
                        </a:prstGeom>
                        <a:solidFill>
                          <a:srgbClr val="FFFF00"/>
                        </a:solidFill>
                        <a:ln w="6350">
                          <a:solidFill>
                            <a:sysClr val="windowText" lastClr="000000"/>
                          </a:solidFill>
                        </a:ln>
                      </wps:spPr>
                      <wps:txbx>
                        <w:txbxContent>
                          <w:p w14:paraId="31D5A890" w14:textId="03FA65CB" w:rsidR="00AE41CA" w:rsidRPr="007C032E" w:rsidRDefault="00C905F9" w:rsidP="00AE41CA">
                            <w:pPr>
                              <w:pStyle w:val="NoSpacing"/>
                              <w:rPr>
                                <w:rFonts w:ascii="Times New Roman" w:hAnsi="Times New Roman" w:cs="Times New Roman"/>
                                <w:b/>
                                <w:sz w:val="24"/>
                                <w:szCs w:val="24"/>
                              </w:rPr>
                            </w:pPr>
                            <w:r>
                              <w:rPr>
                                <w:rFonts w:ascii="Times New Roman" w:hAnsi="Times New Roman" w:cs="Times New Roman"/>
                                <w:sz w:val="24"/>
                                <w:szCs w:val="24"/>
                              </w:rPr>
                              <w:t xml:space="preserve">Save and submit </w:t>
                            </w:r>
                            <w:r w:rsidRPr="00C905F9">
                              <w:rPr>
                                <w:rFonts w:ascii="Times New Roman" w:hAnsi="Times New Roman" w:cs="Times New Roman"/>
                                <w:b/>
                                <w:sz w:val="24"/>
                                <w:szCs w:val="24"/>
                              </w:rPr>
                              <w:t>w04_exam_chap_LastFirst</w:t>
                            </w:r>
                            <w:r w:rsidR="00AE41CA">
                              <w:rPr>
                                <w:rFonts w:ascii="Times New Roman" w:hAnsi="Times New Roman" w:cs="Times New Roman"/>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17E983" id="Text Box 29" o:spid="_x0000_s1045" type="#_x0000_t202" style="position:absolute;left:0;text-align:left;margin-left:369.2pt;margin-top:80.15pt;width:155.5pt;height:38.15pt;z-index:251717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" fillcolor="yellow" strokecolor="windowText" strokeweight=".5pt">
                <v:textbox>
                  <w:txbxContent>
                    <w:p w14:paraId="31D5A890" w14:textId="03FA65CB" w:rsidR="00AE41CA" w:rsidRPr="007C032E" w:rsidRDefault="00C905F9" w:rsidP="00AE41CA">
                      <w:pPr>
                        <w:pStyle w:val="NoSpacing"/>
                        <w:rPr>
                          <w:rFonts w:ascii="Times New Roman" w:hAnsi="Times New Roman" w:cs="Times New Roman"/>
                          <w:b/>
                          <w:sz w:val="24"/>
                          <w:szCs w:val="24"/>
                        </w:rPr>
                      </w:pPr>
                      <w:r>
                        <w:rPr>
                          <w:rFonts w:ascii="Times New Roman" w:hAnsi="Times New Roman" w:cs="Times New Roman"/>
                          <w:sz w:val="24"/>
                          <w:szCs w:val="24"/>
                        </w:rPr>
                        <w:t xml:space="preserve">Save and submit </w:t>
                      </w:r>
                      <w:r w:rsidRPr="00C905F9">
                        <w:rPr>
                          <w:rFonts w:ascii="Times New Roman" w:hAnsi="Times New Roman" w:cs="Times New Roman"/>
                          <w:b/>
                          <w:sz w:val="24"/>
                          <w:szCs w:val="24"/>
                        </w:rPr>
                        <w:t>w04_exam_chap_LastFirst</w:t>
                      </w:r>
                      <w:r w:rsidR="00AE41CA">
                        <w:rPr>
                          <w:rFonts w:ascii="Times New Roman" w:hAnsi="Times New Roman" w:cs="Times New Roman"/>
                          <w:sz w:val="24"/>
                          <w:szCs w:val="24"/>
                        </w:rPr>
                        <w:t xml:space="preserve"> </w:t>
                      </w:r>
                    </w:p>
                  </w:txbxContent>
                </v:textbox>
                <w10:wrap anchorx="margin"/>
              </v:shape>
            </w:pict>
          </mc:Fallback>
        </mc:AlternateContent>
      </w:r>
      <w:r w:rsidR="00C905F9">
        <w:rPr>
          <w:noProof/>
        </w:rPr>
        <mc:AlternateContent>
          <mc:Choice Requires="wps">
            <w:drawing>
              <wp:anchor distT="0" distB="0" distL="114300" distR="114300" simplePos="0" relativeHeight="251713536" behindDoc="0" locked="0" layoutInCell="1" allowOverlap="1" wp14:anchorId="75C24A71" wp14:editId="2AA855EF">
                <wp:simplePos x="0" y="0"/>
                <wp:positionH relativeFrom="margin">
                  <wp:posOffset>1558776</wp:posOffset>
                </wp:positionH>
                <wp:positionV relativeFrom="paragraph">
                  <wp:posOffset>250591</wp:posOffset>
                </wp:positionV>
                <wp:extent cx="1939264" cy="619828"/>
                <wp:effectExtent l="0" t="0" r="23495" b="27940"/>
                <wp:wrapNone/>
                <wp:docPr id="27" name="Text Box 27"/>
                <wp:cNvGraphicFramePr/>
                <a:graphic xmlns:a="http://schemas.openxmlformats.org/drawingml/2006/main">
                  <a:graphicData uri="http://schemas.microsoft.com/office/word/2010/wordprocessingShape">
                    <wps:wsp>
                      <wps:cNvSpPr txBox="1"/>
                      <wps:spPr>
                        <a:xfrm>
                          <a:off x="0" y="0"/>
                          <a:ext cx="1939264" cy="619828"/>
                        </a:xfrm>
                        <a:prstGeom prst="rect">
                          <a:avLst/>
                        </a:prstGeom>
                        <a:solidFill>
                          <a:srgbClr val="FFFF00"/>
                        </a:solidFill>
                        <a:ln w="6350">
                          <a:solidFill>
                            <a:sysClr val="windowText" lastClr="000000"/>
                          </a:solidFill>
                        </a:ln>
                      </wps:spPr>
                      <wps:txbx>
                        <w:txbxContent>
                          <w:p w14:paraId="155F962D" w14:textId="62EBC613" w:rsidR="00AE41CA" w:rsidRPr="007C032E" w:rsidRDefault="00C905F9" w:rsidP="00AE41CA">
                            <w:pPr>
                              <w:pStyle w:val="NoSpacing"/>
                              <w:rPr>
                                <w:rFonts w:ascii="Times New Roman" w:hAnsi="Times New Roman" w:cs="Times New Roman"/>
                                <w:b/>
                                <w:sz w:val="24"/>
                                <w:szCs w:val="24"/>
                              </w:rPr>
                            </w:pPr>
                            <w:r>
                              <w:rPr>
                                <w:rFonts w:ascii="Times New Roman" w:hAnsi="Times New Roman" w:cs="Times New Roman"/>
                                <w:sz w:val="24"/>
                                <w:szCs w:val="24"/>
                              </w:rPr>
                              <w:t xml:space="preserve">Mark </w:t>
                            </w:r>
                            <w:r w:rsidRPr="00C905F9">
                              <w:rPr>
                                <w:rFonts w:ascii="Times New Roman" w:hAnsi="Times New Roman" w:cs="Times New Roman"/>
                                <w:b/>
                                <w:sz w:val="24"/>
                                <w:szCs w:val="24"/>
                              </w:rPr>
                              <w:t>eLearning, distance learning, hybrid, and blended</w:t>
                            </w:r>
                            <w:r w:rsidR="00AE41CA">
                              <w:rPr>
                                <w:rFonts w:ascii="Times New Roman" w:hAnsi="Times New Roman" w:cs="Times New Roman"/>
                                <w:sz w:val="24"/>
                                <w:szCs w:val="24"/>
                              </w:rPr>
                              <w:t xml:space="preserve"> </w:t>
                            </w:r>
                            <w:r>
                              <w:rPr>
                                <w:rFonts w:ascii="Times New Roman" w:hAnsi="Times New Roman" w:cs="Times New Roman"/>
                                <w:sz w:val="24"/>
                                <w:szCs w:val="24"/>
                              </w:rPr>
                              <w:t xml:space="preserve">as index entries.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75C24A71" id="Text Box 27" o:spid="_x0000_s1045" type="#_x0000_t202" style="position:absolute;left:0;text-align:left;margin-left:122.75pt;margin-top:19.75pt;width:152.7pt;height:48.8pt;z-index:251713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" fillcolor="yellow" strokecolor="windowText" strokeweight=".5pt">
                <v:textbox>
                  <w:txbxContent>
                    <w:p w14:paraId="155F962D" w14:textId="62EBC613" w:rsidR="00AE41CA" w:rsidRPr="007C032E" w:rsidRDefault="00C905F9" w:rsidP="00AE41CA">
                      <w:pPr>
                        <w:pStyle w:val="NoSpacing"/>
                        <w:rPr>
                          <w:rFonts w:ascii="Times New Roman" w:hAnsi="Times New Roman" w:cs="Times New Roman"/>
                          <w:b/>
                          <w:sz w:val="24"/>
                          <w:szCs w:val="24"/>
                        </w:rPr>
                      </w:pPr>
                      <w:r>
                        <w:rPr>
                          <w:rFonts w:ascii="Times New Roman" w:hAnsi="Times New Roman" w:cs="Times New Roman"/>
                          <w:sz w:val="24"/>
                          <w:szCs w:val="24"/>
                        </w:rPr>
                        <w:t xml:space="preserve">Mark </w:t>
                      </w:r>
                      <w:r w:rsidRPr="00C905F9">
                        <w:rPr>
                          <w:rFonts w:ascii="Times New Roman" w:hAnsi="Times New Roman" w:cs="Times New Roman"/>
                          <w:b/>
                          <w:sz w:val="24"/>
                          <w:szCs w:val="24"/>
                        </w:rPr>
                        <w:t>eLearning, distance learning, hybrid, and blended</w:t>
                      </w:r>
                      <w:r w:rsidR="00AE41CA">
                        <w:rPr>
                          <w:rFonts w:ascii="Times New Roman" w:hAnsi="Times New Roman" w:cs="Times New Roman"/>
                          <w:sz w:val="24"/>
                          <w:szCs w:val="24"/>
                        </w:rPr>
                        <w:t xml:space="preserve"> </w:t>
                      </w:r>
                      <w:r>
                        <w:rPr>
                          <w:rFonts w:ascii="Times New Roman" w:hAnsi="Times New Roman" w:cs="Times New Roman"/>
                          <w:sz w:val="24"/>
                          <w:szCs w:val="24"/>
                        </w:rPr>
                        <w:t xml:space="preserve">as index entries. </w:t>
                      </w:r>
                    </w:p>
                  </w:txbxContent>
                </v:textbox>
                <w10:wrap anchorx="margin"/>
              </v:shape>
            </w:pict>
          </mc:Fallback>
        </mc:AlternateContent>
      </w:r>
      <w:r w:rsidR="00C905F9">
        <w:rPr>
          <w:noProof/>
        </w:rPr>
        <mc:AlternateContent>
          <mc:Choice Requires="wps">
            <w:drawing>
              <wp:anchor distT="0" distB="0" distL="114300" distR="114300" simplePos="0" relativeHeight="251715584" behindDoc="0" locked="0" layoutInCell="1" allowOverlap="1" wp14:anchorId="36201D46" wp14:editId="0A197120">
                <wp:simplePos x="0" y="0"/>
                <wp:positionH relativeFrom="margin">
                  <wp:posOffset>4707013</wp:posOffset>
                </wp:positionH>
                <wp:positionV relativeFrom="paragraph">
                  <wp:posOffset>336507</wp:posOffset>
                </wp:positionV>
                <wp:extent cx="1343984" cy="300709"/>
                <wp:effectExtent l="0" t="0" r="27940" b="23495"/>
                <wp:wrapNone/>
                <wp:docPr id="28" name="Text Box 28"/>
                <wp:cNvGraphicFramePr/>
                <a:graphic xmlns:a="http://schemas.openxmlformats.org/drawingml/2006/main">
                  <a:graphicData uri="http://schemas.microsoft.com/office/word/2010/wordprocessingShape">
                    <wps:wsp>
                      <wps:cNvSpPr txBox="1"/>
                      <wps:spPr>
                        <a:xfrm>
                          <a:off x="0" y="0"/>
                          <a:ext cx="1343984" cy="300709"/>
                        </a:xfrm>
                        <a:prstGeom prst="rect">
                          <a:avLst/>
                        </a:prstGeom>
                        <a:solidFill>
                          <a:srgbClr val="FFFF00"/>
                        </a:solidFill>
                        <a:ln w="6350">
                          <a:solidFill>
                            <a:sysClr val="windowText" lastClr="000000"/>
                          </a:solidFill>
                        </a:ln>
                      </wps:spPr>
                      <wps:txbx>
                        <w:txbxContent>
                          <w:p w14:paraId="03989130" w14:textId="2F5A6BE5" w:rsidR="00AE41CA" w:rsidRPr="007C032E" w:rsidRDefault="00C905F9" w:rsidP="00AE41CA">
                            <w:pPr>
                              <w:pStyle w:val="NoSpacing"/>
                              <w:rPr>
                                <w:rFonts w:ascii="Times New Roman" w:hAnsi="Times New Roman" w:cs="Times New Roman"/>
                                <w:b/>
                                <w:sz w:val="24"/>
                                <w:szCs w:val="24"/>
                              </w:rPr>
                            </w:pPr>
                            <w:r>
                              <w:rPr>
                                <w:rFonts w:ascii="Times New Roman" w:hAnsi="Times New Roman" w:cs="Times New Roman"/>
                                <w:sz w:val="24"/>
                                <w:szCs w:val="24"/>
                              </w:rPr>
                              <w:t>Accept all changes</w:t>
                            </w:r>
                            <w:r w:rsidR="00AE41CA">
                              <w:rPr>
                                <w:rFonts w:ascii="Times New Roman" w:hAnsi="Times New Roman" w:cs="Times New Roman"/>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201D46" id="Text Box 28" o:spid="_x0000_s1047" type="#_x0000_t202" style="position:absolute;left:0;text-align:left;margin-left:370.65pt;margin-top:26.5pt;width:105.85pt;height:23.7pt;z-index:251715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" fillcolor="yellow" strokecolor="windowText" strokeweight=".5pt">
                <v:textbox>
                  <w:txbxContent>
                    <w:p w14:paraId="03989130" w14:textId="2F5A6BE5" w:rsidR="00AE41CA" w:rsidRPr="007C032E" w:rsidRDefault="00C905F9" w:rsidP="00AE41CA">
                      <w:pPr>
                        <w:pStyle w:val="NoSpacing"/>
                        <w:rPr>
                          <w:rFonts w:ascii="Times New Roman" w:hAnsi="Times New Roman" w:cs="Times New Roman"/>
                          <w:b/>
                          <w:sz w:val="24"/>
                          <w:szCs w:val="24"/>
                        </w:rPr>
                      </w:pPr>
                      <w:r>
                        <w:rPr>
                          <w:rFonts w:ascii="Times New Roman" w:hAnsi="Times New Roman" w:cs="Times New Roman"/>
                          <w:sz w:val="24"/>
                          <w:szCs w:val="24"/>
                        </w:rPr>
                        <w:t>Accept all changes</w:t>
                      </w:r>
                      <w:r w:rsidR="00AE41CA">
                        <w:rPr>
                          <w:rFonts w:ascii="Times New Roman" w:hAnsi="Times New Roman" w:cs="Times New Roman"/>
                          <w:sz w:val="24"/>
                          <w:szCs w:val="24"/>
                        </w:rPr>
                        <w:t xml:space="preserve"> </w:t>
                      </w:r>
                    </w:p>
                  </w:txbxContent>
                </v:textbox>
                <w10:wrap anchorx="margin"/>
              </v:shape>
            </w:pict>
          </mc:Fallback>
        </mc:AlternateContent>
      </w:r>
      <w:r w:rsidR="00153A5C">
        <w:fldChar w:fldCharType="end"/>
      </w:r>
    </w:p>
    <w:sectPr w:rsidR="008E4EDA" w:rsidSect="00153A5C">
      <w:footnotePr>
        <w:numFmt w:val="chicago"/>
      </w:footnotePr>
      <w:type w:val="continuous"/>
      <w:pgSz w:w="12240" w:h="15840"/>
      <w:pgMar w:top="1440" w:right="1440" w:bottom="1440" w:left="1440" w:header="720" w:footer="720" w:gutter="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Instructor" w:date="2019-01-21T00:48:00Z" w:initials="WU">
    <w:p w14:paraId="2D69BF77" w14:textId="77777777" w:rsidR="00A0556F" w:rsidRDefault="00A0556F">
      <w:pPr>
        <w:pStyle w:val="CommentText"/>
      </w:pPr>
      <w:r>
        <w:rPr>
          <w:rStyle w:val="CommentReference"/>
        </w:rPr>
        <w:annotationRef/>
      </w:r>
      <w:r>
        <w:t xml:space="preserve">The font size should be 12 </w:t>
      </w:r>
    </w:p>
    <w:p w14:paraId="4CE2FDFD" w14:textId="77777777" w:rsidR="00A0556F" w:rsidRDefault="00A0556F">
      <w:pPr>
        <w:pStyle w:val="CommentText"/>
      </w:pPr>
      <w:r>
        <w:t>Remove Underline format</w:t>
      </w:r>
    </w:p>
  </w:comment>
  <w:comment w:id="1" w:author="Instructor" w:date="2019-01-27T21:59:00Z" w:initials="WU">
    <w:p w14:paraId="14341A07" w14:textId="315A5128" w:rsidR="00E13312" w:rsidRDefault="00E13312">
      <w:pPr>
        <w:pStyle w:val="CommentText"/>
      </w:pPr>
      <w:r>
        <w:rPr>
          <w:rStyle w:val="CommentReference"/>
        </w:rPr>
        <w:annotationRef/>
      </w:r>
      <w:r>
        <w:t>Adjusted Title Style</w:t>
      </w:r>
    </w:p>
  </w:comment>
  <w:comment w:id="4" w:author="Instructor" w:date="2019-01-21T16:54:00Z" w:initials="WU">
    <w:p w14:paraId="6D426837" w14:textId="42B85B5C" w:rsidR="00B6069C" w:rsidRDefault="00B6069C">
      <w:pPr>
        <w:pStyle w:val="CommentText"/>
      </w:pPr>
      <w:r>
        <w:rPr>
          <w:rStyle w:val="CommentReference"/>
        </w:rPr>
        <w:annotationRef/>
      </w:r>
      <w:r>
        <w:t>Italicize the word sample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4CE2FDFD" w15:done="0"/>
  <w15:commentEx w15:paraId="14341A07" w15:paraIdParent="4CE2FDFD" w15:done="0"/>
  <w15:commentEx w15:paraId="6D426837" w15:done="1"/>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CE2FDFD" w16cid:durableId="20007DBF"/>
  <w16cid:commentId w16cid:paraId="14341A07" w16cid:durableId="20007DC0"/>
  <w16cid:commentId w16cid:paraId="444DD9B7" w16cid:durableId="20007EF2"/>
  <w16cid:commentId w16cid:paraId="6D426837" w16cid:durableId="20007DC1"/>
  <w16cid:commentId w16cid:paraId="4176468D" w16cid:durableId="20007F92"/>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C9BDC6" w14:textId="77777777" w:rsidR="00E02288" w:rsidRDefault="00E02288" w:rsidP="00E13312">
      <w:pPr>
        <w:spacing w:line="240" w:lineRule="auto"/>
      </w:pPr>
      <w:r>
        <w:separator/>
      </w:r>
    </w:p>
  </w:endnote>
  <w:endnote w:type="continuationSeparator" w:id="0">
    <w:p w14:paraId="071FCA11" w14:textId="77777777" w:rsidR="00E02288" w:rsidRDefault="00E02288" w:rsidP="00E1331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embedRegular r:id="rId1" w:fontKey="{FDD9AA6C-B45D-451D-9C89-538BEA58871F}"/>
    <w:embedBold r:id="rId2" w:fontKey="{AEA32420-0702-4FC3-8544-E81CE657BDB0}"/>
    <w:embedItalic r:id="rId3" w:fontKey="{607FC807-40F1-428C-A03A-35904BAD1859}"/>
    <w:embedBoldItalic r:id="rId4" w:fontKey="{A260B6FD-BEC9-4461-81A4-7505DFEF1BBB}"/>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5" w:fontKey="{1159E1C3-D1E0-435B-B2DA-C7671C108866}"/>
  </w:font>
  <w:font w:name="Calibri Light">
    <w:panose1 w:val="020F0302020204030204"/>
    <w:charset w:val="00"/>
    <w:family w:val="swiss"/>
    <w:pitch w:val="variable"/>
    <w:sig w:usb0="E0002AFF" w:usb1="C000247B" w:usb2="00000009" w:usb3="00000000" w:csb0="000001FF" w:csb1="00000000"/>
    <w:embedRegular r:id="rId6" w:fontKey="{D0745FD6-38CB-48D4-8E9F-0D16CF2261F9}"/>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1FBAC0" w14:textId="2818C882" w:rsidR="00AE41CA" w:rsidRDefault="00AE41CA" w:rsidP="00AE41CA">
    <w:pPr>
      <w:pStyle w:val="Footer"/>
      <w:jc w:val="center"/>
    </w:pPr>
    <w:r>
      <w:t xml:space="preserve">Copyright </w:t>
    </w:r>
    <w:r w:rsidR="00522D80">
      <w:rPr>
        <w:rFonts w:cs="Times New Roman"/>
      </w:rPr>
      <w:t>©</w:t>
    </w:r>
    <w:r>
      <w:t xml:space="preserve"> 20</w:t>
    </w:r>
    <w:r w:rsidR="00522D80">
      <w:t>20</w:t>
    </w:r>
    <w:r>
      <w:t xml:space="preserve"> Pearson</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34449C" w14:textId="6A331DA0" w:rsidR="00153A5C" w:rsidRDefault="00153A5C" w:rsidP="00153A5C">
    <w:pPr>
      <w:pStyle w:val="Footer"/>
      <w:jc w:val="center"/>
    </w:pPr>
    <w:r>
      <w:t xml:space="preserve">Copyright </w:t>
    </w:r>
    <w:r w:rsidR="00522D80">
      <w:rPr>
        <w:rFonts w:cs="Times New Roman"/>
      </w:rPr>
      <w:t>©</w:t>
    </w:r>
    <w:r>
      <w:t xml:space="preserve"> 20</w:t>
    </w:r>
    <w:r w:rsidR="00522D80">
      <w:t>20</w:t>
    </w:r>
    <w:r>
      <w:t xml:space="preserve"> Pearson</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BD56EE" w14:textId="77777777" w:rsidR="00E02288" w:rsidRDefault="00E02288" w:rsidP="00E13312">
      <w:pPr>
        <w:spacing w:line="240" w:lineRule="auto"/>
      </w:pPr>
      <w:r>
        <w:separator/>
      </w:r>
    </w:p>
  </w:footnote>
  <w:footnote w:type="continuationSeparator" w:id="0">
    <w:p w14:paraId="2CD22378" w14:textId="77777777" w:rsidR="00E02288" w:rsidRDefault="00E02288" w:rsidP="00E13312">
      <w:pPr>
        <w:spacing w:line="240" w:lineRule="auto"/>
      </w:pPr>
      <w:r>
        <w:continuationSeparator/>
      </w:r>
    </w:p>
  </w:footnote>
  <w:footnote w:id="1">
    <w:p w14:paraId="6F0FB609" w14:textId="71E66D9E" w:rsidR="00E13312" w:rsidRDefault="00E13312">
      <w:pPr>
        <w:pStyle w:val="FootnoteText"/>
      </w:pPr>
      <w:r>
        <w:rPr>
          <w:rStyle w:val="FootnoteReference"/>
        </w:rPr>
        <w:footnoteRef/>
      </w:r>
      <w:r>
        <w:t xml:space="preserve"> Tactile is learning through touching or feeling using hands-on activities.</w:t>
      </w:r>
    </w:p>
  </w:footnote>
</w:footnotes>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Instructor">
    <w15:presenceInfo w15:providerId="None" w15:userId="Instruct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4"/>
  <w:embedTrueTypeFonts/>
  <w:proofState w:spelling="clean" w:grammar="clean"/>
  <w:defaultTabStop w:val="720"/>
  <w:characterSpacingControl w:val="doNotCompress"/>
  <w:footnotePr>
    <w:numFmt w:val="chicago"/>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0C12"/>
    <w:rsid w:val="00094A08"/>
    <w:rsid w:val="000A4880"/>
    <w:rsid w:val="00153A5C"/>
    <w:rsid w:val="001A761F"/>
    <w:rsid w:val="001C331C"/>
    <w:rsid w:val="00245E8D"/>
    <w:rsid w:val="002C6CD1"/>
    <w:rsid w:val="003A617F"/>
    <w:rsid w:val="004206A3"/>
    <w:rsid w:val="004F11BB"/>
    <w:rsid w:val="00522D80"/>
    <w:rsid w:val="00564681"/>
    <w:rsid w:val="00624F5D"/>
    <w:rsid w:val="006774A5"/>
    <w:rsid w:val="006901CF"/>
    <w:rsid w:val="00690F79"/>
    <w:rsid w:val="006B7604"/>
    <w:rsid w:val="006C26E6"/>
    <w:rsid w:val="006F26D3"/>
    <w:rsid w:val="007C032E"/>
    <w:rsid w:val="00890C12"/>
    <w:rsid w:val="008D1B48"/>
    <w:rsid w:val="009657E0"/>
    <w:rsid w:val="00A0556F"/>
    <w:rsid w:val="00AB25ED"/>
    <w:rsid w:val="00AE41CA"/>
    <w:rsid w:val="00B6069C"/>
    <w:rsid w:val="00B95EC7"/>
    <w:rsid w:val="00BE26FD"/>
    <w:rsid w:val="00BF5E4F"/>
    <w:rsid w:val="00C905F9"/>
    <w:rsid w:val="00CF5D77"/>
    <w:rsid w:val="00D4637F"/>
    <w:rsid w:val="00DA600F"/>
    <w:rsid w:val="00DB305A"/>
    <w:rsid w:val="00DC6A30"/>
    <w:rsid w:val="00E02288"/>
    <w:rsid w:val="00E13312"/>
    <w:rsid w:val="00E26911"/>
    <w:rsid w:val="00E54E70"/>
    <w:rsid w:val="00E5731C"/>
    <w:rsid w:val="00EE7D1B"/>
    <w:rsid w:val="00F22CAA"/>
    <w:rsid w:val="00F94956"/>
    <w:rsid w:val="00FB70C3"/>
    <w:rsid w:val="00FD6A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06DCBE"/>
  <w15:chartTrackingRefBased/>
  <w15:docId w15:val="{3D2CF607-EF37-49FD-8024-4D9D58C876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90C12"/>
    <w:pPr>
      <w:spacing w:after="0" w:line="480" w:lineRule="auto"/>
      <w:ind w:firstLine="720"/>
    </w:pPr>
    <w:rPr>
      <w:rFonts w:ascii="Times New Roman" w:hAnsi="Times New Roman"/>
      <w:sz w:val="24"/>
    </w:rPr>
  </w:style>
  <w:style w:type="paragraph" w:styleId="Heading1">
    <w:name w:val="heading 1"/>
    <w:basedOn w:val="Normal"/>
    <w:next w:val="Normal"/>
    <w:link w:val="Heading1Char"/>
    <w:uiPriority w:val="9"/>
    <w:qFormat/>
    <w:rsid w:val="00890C12"/>
    <w:pPr>
      <w:keepNext/>
      <w:keepLines/>
      <w:ind w:firstLine="0"/>
      <w:outlineLvl w:val="0"/>
    </w:pPr>
    <w:rPr>
      <w:rFonts w:eastAsiaTheme="majorEastAsia" w:cstheme="majorBidi"/>
      <w:b/>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90C12"/>
    <w:rPr>
      <w:rFonts w:ascii="Times New Roman" w:eastAsiaTheme="majorEastAsia" w:hAnsi="Times New Roman" w:cstheme="majorBidi"/>
      <w:b/>
      <w:sz w:val="24"/>
      <w:szCs w:val="32"/>
    </w:rPr>
  </w:style>
  <w:style w:type="paragraph" w:styleId="Title">
    <w:name w:val="Title"/>
    <w:basedOn w:val="Normal"/>
    <w:next w:val="Normal"/>
    <w:link w:val="TitleChar"/>
    <w:uiPriority w:val="10"/>
    <w:qFormat/>
    <w:rsid w:val="00890C12"/>
    <w:pPr>
      <w:ind w:firstLine="0"/>
      <w:contextualSpacing/>
      <w:jc w:val="center"/>
    </w:pPr>
    <w:rPr>
      <w:rFonts w:eastAsiaTheme="majorEastAsia" w:cstheme="majorBidi"/>
      <w:b/>
      <w:spacing w:val="-10"/>
      <w:kern w:val="28"/>
      <w:sz w:val="28"/>
      <w:szCs w:val="56"/>
      <w:u w:val="single"/>
    </w:rPr>
  </w:style>
  <w:style w:type="character" w:customStyle="1" w:styleId="TitleChar">
    <w:name w:val="Title Char"/>
    <w:basedOn w:val="DefaultParagraphFont"/>
    <w:link w:val="Title"/>
    <w:uiPriority w:val="10"/>
    <w:rsid w:val="00890C12"/>
    <w:rPr>
      <w:rFonts w:ascii="Times New Roman" w:eastAsiaTheme="majorEastAsia" w:hAnsi="Times New Roman" w:cstheme="majorBidi"/>
      <w:b/>
      <w:spacing w:val="-10"/>
      <w:kern w:val="28"/>
      <w:sz w:val="28"/>
      <w:szCs w:val="56"/>
      <w:u w:val="single"/>
    </w:rPr>
  </w:style>
  <w:style w:type="character" w:styleId="CommentReference">
    <w:name w:val="annotation reference"/>
    <w:basedOn w:val="DefaultParagraphFont"/>
    <w:uiPriority w:val="99"/>
    <w:semiHidden/>
    <w:unhideWhenUsed/>
    <w:rsid w:val="00F94956"/>
    <w:rPr>
      <w:sz w:val="16"/>
      <w:szCs w:val="16"/>
    </w:rPr>
  </w:style>
  <w:style w:type="paragraph" w:styleId="CommentText">
    <w:name w:val="annotation text"/>
    <w:basedOn w:val="Normal"/>
    <w:link w:val="CommentTextChar"/>
    <w:uiPriority w:val="99"/>
    <w:semiHidden/>
    <w:unhideWhenUsed/>
    <w:rsid w:val="00F94956"/>
    <w:pPr>
      <w:spacing w:line="240" w:lineRule="auto"/>
    </w:pPr>
    <w:rPr>
      <w:sz w:val="20"/>
      <w:szCs w:val="20"/>
    </w:rPr>
  </w:style>
  <w:style w:type="character" w:customStyle="1" w:styleId="CommentTextChar">
    <w:name w:val="Comment Text Char"/>
    <w:basedOn w:val="DefaultParagraphFont"/>
    <w:link w:val="CommentText"/>
    <w:uiPriority w:val="99"/>
    <w:semiHidden/>
    <w:rsid w:val="00F94956"/>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F94956"/>
    <w:rPr>
      <w:b/>
      <w:bCs/>
    </w:rPr>
  </w:style>
  <w:style w:type="character" w:customStyle="1" w:styleId="CommentSubjectChar">
    <w:name w:val="Comment Subject Char"/>
    <w:basedOn w:val="CommentTextChar"/>
    <w:link w:val="CommentSubject"/>
    <w:uiPriority w:val="99"/>
    <w:semiHidden/>
    <w:rsid w:val="00F94956"/>
    <w:rPr>
      <w:rFonts w:ascii="Times New Roman" w:hAnsi="Times New Roman"/>
      <w:b/>
      <w:bCs/>
      <w:sz w:val="20"/>
      <w:szCs w:val="20"/>
    </w:rPr>
  </w:style>
  <w:style w:type="paragraph" w:styleId="BalloonText">
    <w:name w:val="Balloon Text"/>
    <w:basedOn w:val="Normal"/>
    <w:link w:val="BalloonTextChar"/>
    <w:uiPriority w:val="99"/>
    <w:semiHidden/>
    <w:unhideWhenUsed/>
    <w:rsid w:val="00F94956"/>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94956"/>
    <w:rPr>
      <w:rFonts w:ascii="Segoe UI" w:hAnsi="Segoe UI" w:cs="Segoe UI"/>
      <w:sz w:val="18"/>
      <w:szCs w:val="18"/>
    </w:rPr>
  </w:style>
  <w:style w:type="character" w:styleId="Hyperlink">
    <w:name w:val="Hyperlink"/>
    <w:basedOn w:val="DefaultParagraphFont"/>
    <w:uiPriority w:val="99"/>
    <w:unhideWhenUsed/>
    <w:rsid w:val="00B6069C"/>
    <w:rPr>
      <w:color w:val="0563C1" w:themeColor="hyperlink"/>
      <w:u w:val="single"/>
    </w:rPr>
  </w:style>
  <w:style w:type="paragraph" w:styleId="FootnoteText">
    <w:name w:val="footnote text"/>
    <w:basedOn w:val="Normal"/>
    <w:link w:val="FootnoteTextChar"/>
    <w:uiPriority w:val="99"/>
    <w:semiHidden/>
    <w:unhideWhenUsed/>
    <w:rsid w:val="00E13312"/>
    <w:pPr>
      <w:spacing w:line="240" w:lineRule="auto"/>
    </w:pPr>
    <w:rPr>
      <w:sz w:val="20"/>
      <w:szCs w:val="20"/>
    </w:rPr>
  </w:style>
  <w:style w:type="character" w:customStyle="1" w:styleId="FootnoteTextChar">
    <w:name w:val="Footnote Text Char"/>
    <w:basedOn w:val="DefaultParagraphFont"/>
    <w:link w:val="FootnoteText"/>
    <w:uiPriority w:val="99"/>
    <w:semiHidden/>
    <w:rsid w:val="00E13312"/>
    <w:rPr>
      <w:rFonts w:ascii="Times New Roman" w:hAnsi="Times New Roman"/>
      <w:sz w:val="20"/>
      <w:szCs w:val="20"/>
    </w:rPr>
  </w:style>
  <w:style w:type="character" w:styleId="FootnoteReference">
    <w:name w:val="footnote reference"/>
    <w:basedOn w:val="DefaultParagraphFont"/>
    <w:uiPriority w:val="99"/>
    <w:semiHidden/>
    <w:unhideWhenUsed/>
    <w:rsid w:val="00E13312"/>
    <w:rPr>
      <w:vertAlign w:val="superscript"/>
    </w:rPr>
  </w:style>
  <w:style w:type="paragraph" w:styleId="Bibliography">
    <w:name w:val="Bibliography"/>
    <w:basedOn w:val="Normal"/>
    <w:next w:val="Normal"/>
    <w:uiPriority w:val="37"/>
    <w:unhideWhenUsed/>
    <w:rsid w:val="00DB305A"/>
  </w:style>
  <w:style w:type="paragraph" w:styleId="NoSpacing">
    <w:name w:val="No Spacing"/>
    <w:link w:val="NoSpacingChar"/>
    <w:uiPriority w:val="1"/>
    <w:qFormat/>
    <w:rsid w:val="00DB305A"/>
    <w:pPr>
      <w:spacing w:after="0" w:line="240" w:lineRule="auto"/>
    </w:pPr>
    <w:rPr>
      <w:rFonts w:eastAsiaTheme="minorEastAsia"/>
    </w:rPr>
  </w:style>
  <w:style w:type="character" w:customStyle="1" w:styleId="NoSpacingChar">
    <w:name w:val="No Spacing Char"/>
    <w:basedOn w:val="DefaultParagraphFont"/>
    <w:link w:val="NoSpacing"/>
    <w:uiPriority w:val="1"/>
    <w:rsid w:val="00DB305A"/>
    <w:rPr>
      <w:rFonts w:eastAsiaTheme="minorEastAsia"/>
    </w:rPr>
  </w:style>
  <w:style w:type="paragraph" w:styleId="TOC1">
    <w:name w:val="toc 1"/>
    <w:basedOn w:val="Normal"/>
    <w:next w:val="Normal"/>
    <w:autoRedefine/>
    <w:uiPriority w:val="39"/>
    <w:unhideWhenUsed/>
    <w:rsid w:val="009657E0"/>
    <w:pPr>
      <w:spacing w:before="120"/>
    </w:pPr>
    <w:rPr>
      <w:rFonts w:asciiTheme="minorHAnsi" w:hAnsiTheme="minorHAnsi" w:cstheme="minorHAnsi"/>
      <w:b/>
      <w:bCs/>
      <w:i/>
      <w:iCs/>
      <w:szCs w:val="24"/>
    </w:rPr>
  </w:style>
  <w:style w:type="paragraph" w:styleId="TOC2">
    <w:name w:val="toc 2"/>
    <w:basedOn w:val="Normal"/>
    <w:next w:val="Normal"/>
    <w:autoRedefine/>
    <w:uiPriority w:val="39"/>
    <w:unhideWhenUsed/>
    <w:rsid w:val="009657E0"/>
    <w:pPr>
      <w:spacing w:before="120"/>
      <w:ind w:left="240"/>
    </w:pPr>
    <w:rPr>
      <w:rFonts w:asciiTheme="minorHAnsi" w:hAnsiTheme="minorHAnsi" w:cstheme="minorHAnsi"/>
      <w:b/>
      <w:bCs/>
      <w:sz w:val="22"/>
    </w:rPr>
  </w:style>
  <w:style w:type="paragraph" w:styleId="TOC3">
    <w:name w:val="toc 3"/>
    <w:basedOn w:val="Normal"/>
    <w:next w:val="Normal"/>
    <w:autoRedefine/>
    <w:uiPriority w:val="39"/>
    <w:unhideWhenUsed/>
    <w:rsid w:val="009657E0"/>
    <w:pPr>
      <w:ind w:left="480"/>
    </w:pPr>
    <w:rPr>
      <w:rFonts w:asciiTheme="minorHAnsi" w:hAnsiTheme="minorHAnsi" w:cstheme="minorHAnsi"/>
      <w:sz w:val="20"/>
      <w:szCs w:val="20"/>
    </w:rPr>
  </w:style>
  <w:style w:type="paragraph" w:styleId="TOC4">
    <w:name w:val="toc 4"/>
    <w:basedOn w:val="Normal"/>
    <w:next w:val="Normal"/>
    <w:autoRedefine/>
    <w:uiPriority w:val="39"/>
    <w:unhideWhenUsed/>
    <w:rsid w:val="009657E0"/>
    <w:pPr>
      <w:ind w:left="720"/>
    </w:pPr>
    <w:rPr>
      <w:rFonts w:asciiTheme="minorHAnsi" w:hAnsiTheme="minorHAnsi" w:cstheme="minorHAnsi"/>
      <w:sz w:val="20"/>
      <w:szCs w:val="20"/>
    </w:rPr>
  </w:style>
  <w:style w:type="paragraph" w:styleId="TOC5">
    <w:name w:val="toc 5"/>
    <w:basedOn w:val="Normal"/>
    <w:next w:val="Normal"/>
    <w:autoRedefine/>
    <w:uiPriority w:val="39"/>
    <w:unhideWhenUsed/>
    <w:rsid w:val="009657E0"/>
    <w:pPr>
      <w:ind w:left="960"/>
    </w:pPr>
    <w:rPr>
      <w:rFonts w:asciiTheme="minorHAnsi" w:hAnsiTheme="minorHAnsi" w:cstheme="minorHAnsi"/>
      <w:sz w:val="20"/>
      <w:szCs w:val="20"/>
    </w:rPr>
  </w:style>
  <w:style w:type="paragraph" w:styleId="TOC6">
    <w:name w:val="toc 6"/>
    <w:basedOn w:val="Normal"/>
    <w:next w:val="Normal"/>
    <w:autoRedefine/>
    <w:uiPriority w:val="39"/>
    <w:unhideWhenUsed/>
    <w:rsid w:val="009657E0"/>
    <w:pPr>
      <w:ind w:left="1200"/>
    </w:pPr>
    <w:rPr>
      <w:rFonts w:asciiTheme="minorHAnsi" w:hAnsiTheme="minorHAnsi" w:cstheme="minorHAnsi"/>
      <w:sz w:val="20"/>
      <w:szCs w:val="20"/>
    </w:rPr>
  </w:style>
  <w:style w:type="paragraph" w:styleId="TOC7">
    <w:name w:val="toc 7"/>
    <w:basedOn w:val="Normal"/>
    <w:next w:val="Normal"/>
    <w:autoRedefine/>
    <w:uiPriority w:val="39"/>
    <w:unhideWhenUsed/>
    <w:rsid w:val="009657E0"/>
    <w:pPr>
      <w:ind w:left="1440"/>
    </w:pPr>
    <w:rPr>
      <w:rFonts w:asciiTheme="minorHAnsi" w:hAnsiTheme="minorHAnsi" w:cstheme="minorHAnsi"/>
      <w:sz w:val="20"/>
      <w:szCs w:val="20"/>
    </w:rPr>
  </w:style>
  <w:style w:type="paragraph" w:styleId="TOC8">
    <w:name w:val="toc 8"/>
    <w:basedOn w:val="Normal"/>
    <w:next w:val="Normal"/>
    <w:autoRedefine/>
    <w:uiPriority w:val="39"/>
    <w:unhideWhenUsed/>
    <w:rsid w:val="009657E0"/>
    <w:pPr>
      <w:ind w:left="1680"/>
    </w:pPr>
    <w:rPr>
      <w:rFonts w:asciiTheme="minorHAnsi" w:hAnsiTheme="minorHAnsi" w:cstheme="minorHAnsi"/>
      <w:sz w:val="20"/>
      <w:szCs w:val="20"/>
    </w:rPr>
  </w:style>
  <w:style w:type="paragraph" w:styleId="TOC9">
    <w:name w:val="toc 9"/>
    <w:basedOn w:val="Normal"/>
    <w:next w:val="Normal"/>
    <w:autoRedefine/>
    <w:uiPriority w:val="39"/>
    <w:unhideWhenUsed/>
    <w:rsid w:val="009657E0"/>
    <w:pPr>
      <w:ind w:left="1920"/>
    </w:pPr>
    <w:rPr>
      <w:rFonts w:asciiTheme="minorHAnsi" w:hAnsiTheme="minorHAnsi" w:cstheme="minorHAnsi"/>
      <w:sz w:val="20"/>
      <w:szCs w:val="20"/>
    </w:rPr>
  </w:style>
  <w:style w:type="paragraph" w:styleId="Index1">
    <w:name w:val="index 1"/>
    <w:basedOn w:val="Normal"/>
    <w:next w:val="Normal"/>
    <w:autoRedefine/>
    <w:uiPriority w:val="99"/>
    <w:semiHidden/>
    <w:unhideWhenUsed/>
    <w:rsid w:val="00153A5C"/>
    <w:pPr>
      <w:spacing w:line="240" w:lineRule="auto"/>
      <w:ind w:left="240" w:hanging="240"/>
    </w:pPr>
  </w:style>
  <w:style w:type="paragraph" w:styleId="Header">
    <w:name w:val="header"/>
    <w:basedOn w:val="Normal"/>
    <w:link w:val="HeaderChar"/>
    <w:uiPriority w:val="99"/>
    <w:unhideWhenUsed/>
    <w:rsid w:val="00153A5C"/>
    <w:pPr>
      <w:tabs>
        <w:tab w:val="center" w:pos="4680"/>
        <w:tab w:val="right" w:pos="9360"/>
      </w:tabs>
      <w:spacing w:line="240" w:lineRule="auto"/>
    </w:pPr>
  </w:style>
  <w:style w:type="character" w:customStyle="1" w:styleId="HeaderChar">
    <w:name w:val="Header Char"/>
    <w:basedOn w:val="DefaultParagraphFont"/>
    <w:link w:val="Header"/>
    <w:uiPriority w:val="99"/>
    <w:rsid w:val="00153A5C"/>
    <w:rPr>
      <w:rFonts w:ascii="Times New Roman" w:hAnsi="Times New Roman"/>
      <w:sz w:val="24"/>
    </w:rPr>
  </w:style>
  <w:style w:type="paragraph" w:styleId="Footer">
    <w:name w:val="footer"/>
    <w:basedOn w:val="Normal"/>
    <w:link w:val="FooterChar"/>
    <w:uiPriority w:val="99"/>
    <w:unhideWhenUsed/>
    <w:rsid w:val="00153A5C"/>
    <w:pPr>
      <w:tabs>
        <w:tab w:val="center" w:pos="4680"/>
        <w:tab w:val="right" w:pos="9360"/>
      </w:tabs>
      <w:spacing w:line="240" w:lineRule="auto"/>
    </w:pPr>
  </w:style>
  <w:style w:type="character" w:customStyle="1" w:styleId="FooterChar">
    <w:name w:val="Footer Char"/>
    <w:basedOn w:val="DefaultParagraphFont"/>
    <w:link w:val="Footer"/>
    <w:uiPriority w:val="99"/>
    <w:rsid w:val="00153A5C"/>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5250235">
      <w:bodyDiv w:val="1"/>
      <w:marLeft w:val="0"/>
      <w:marRight w:val="0"/>
      <w:marTop w:val="0"/>
      <w:marBottom w:val="0"/>
      <w:divBdr>
        <w:top w:val="none" w:sz="0" w:space="0" w:color="auto"/>
        <w:left w:val="none" w:sz="0" w:space="0" w:color="auto"/>
        <w:bottom w:val="none" w:sz="0" w:space="0" w:color="auto"/>
        <w:right w:val="none" w:sz="0" w:space="0" w:color="auto"/>
      </w:divBdr>
    </w:div>
    <w:div w:id="393430195">
      <w:bodyDiv w:val="1"/>
      <w:marLeft w:val="0"/>
      <w:marRight w:val="0"/>
      <w:marTop w:val="0"/>
      <w:marBottom w:val="0"/>
      <w:divBdr>
        <w:top w:val="none" w:sz="0" w:space="0" w:color="auto"/>
        <w:left w:val="none" w:sz="0" w:space="0" w:color="auto"/>
        <w:bottom w:val="none" w:sz="0" w:space="0" w:color="auto"/>
        <w:right w:val="none" w:sz="0" w:space="0" w:color="auto"/>
      </w:divBdr>
    </w:div>
    <w:div w:id="507719667">
      <w:bodyDiv w:val="1"/>
      <w:marLeft w:val="0"/>
      <w:marRight w:val="0"/>
      <w:marTop w:val="0"/>
      <w:marBottom w:val="0"/>
      <w:divBdr>
        <w:top w:val="none" w:sz="0" w:space="0" w:color="auto"/>
        <w:left w:val="none" w:sz="0" w:space="0" w:color="auto"/>
        <w:bottom w:val="none" w:sz="0" w:space="0" w:color="auto"/>
        <w:right w:val="none" w:sz="0" w:space="0" w:color="auto"/>
      </w:divBdr>
    </w:div>
    <w:div w:id="647318613">
      <w:bodyDiv w:val="1"/>
      <w:marLeft w:val="0"/>
      <w:marRight w:val="0"/>
      <w:marTop w:val="0"/>
      <w:marBottom w:val="0"/>
      <w:divBdr>
        <w:top w:val="none" w:sz="0" w:space="0" w:color="auto"/>
        <w:left w:val="none" w:sz="0" w:space="0" w:color="auto"/>
        <w:bottom w:val="none" w:sz="0" w:space="0" w:color="auto"/>
        <w:right w:val="none" w:sz="0" w:space="0" w:color="auto"/>
      </w:divBdr>
    </w:div>
    <w:div w:id="857548231">
      <w:bodyDiv w:val="1"/>
      <w:marLeft w:val="0"/>
      <w:marRight w:val="0"/>
      <w:marTop w:val="0"/>
      <w:marBottom w:val="0"/>
      <w:divBdr>
        <w:top w:val="none" w:sz="0" w:space="0" w:color="auto"/>
        <w:left w:val="none" w:sz="0" w:space="0" w:color="auto"/>
        <w:bottom w:val="none" w:sz="0" w:space="0" w:color="auto"/>
        <w:right w:val="none" w:sz="0" w:space="0" w:color="auto"/>
      </w:divBdr>
    </w:div>
    <w:div w:id="1160460623">
      <w:bodyDiv w:val="1"/>
      <w:marLeft w:val="0"/>
      <w:marRight w:val="0"/>
      <w:marTop w:val="0"/>
      <w:marBottom w:val="0"/>
      <w:divBdr>
        <w:top w:val="none" w:sz="0" w:space="0" w:color="auto"/>
        <w:left w:val="none" w:sz="0" w:space="0" w:color="auto"/>
        <w:bottom w:val="none" w:sz="0" w:space="0" w:color="auto"/>
        <w:right w:val="none" w:sz="0" w:space="0" w:color="auto"/>
      </w:divBdr>
    </w:div>
    <w:div w:id="15349970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microsoft.com/office/2011/relationships/people" Target="peop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microsoft.com/office/2016/09/relationships/commentsIds" Target="commentsIds.xml"/><Relationship Id="rId10" Type="http://schemas.openxmlformats.org/officeDocument/2006/relationships/footer" Target="footer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b:Source>
    <b:Tag>PHE11</b:Tag>
    <b:SourceType>ArticleInAPeriodical</b:SourceType>
    <b:Guid>{331FBCE7-1173-4ED7-82A3-98F62CCC8658}</b:Guid>
    <b:Author>
      <b:Author>
        <b:NameList>
          <b:Person>
            <b:Last>PHEAA</b:Last>
          </b:Person>
        </b:NameList>
      </b:Author>
    </b:Author>
    <b:Title>What's your Learning Style</b:Title>
    <b:PeriodicalTitle>Education Planner</b:PeriodicalTitle>
    <b:Year>2011</b:Year>
    <b:URL>http://www.educationplanner.org/students/self-assessments/learning-styles.shtml</b:URL>
    <b:RefOrder>2</b:RefOrder>
  </b:Source>
  <b:Source>
    <b:Tag>Mar18</b:Tag>
    <b:SourceType>ArticleInAPeriodical</b:SourceType>
    <b:Guid>{8B4282F6-46E5-4AE6-9355-FF8953417156}</b:Guid>
    <b:Title>Engagement Matters: Student Perceptions on the Importance of Engagement Strategies in the Online Learning Environment</b:Title>
    <b:Year>2018</b:Year>
    <b:Author>
      <b:Author>
        <b:NameList>
          <b:Person>
            <b:Last>Martin</b:Last>
            <b:First>Florence</b:First>
          </b:Person>
          <b:Person>
            <b:Last>Bolliger</b:Last>
            <b:First>Doris</b:First>
          </b:Person>
        </b:NameList>
      </b:Author>
    </b:Author>
    <b:PeriodicalTitle>Online Learning</b:PeriodicalTitle>
    <b:Month>March</b:Month>
    <b:Day>20</b:Day>
    <b:Pages>https://olj.onlinelearningconsortium.org/index.php/olj/article/view/1092/371</b:Pages>
    <b:RefOrder>1</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FD06BDE-43D5-43A3-BD9D-150E8C90B5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1025</Words>
  <Characters>5844</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Online Learning</vt:lpstr>
    </vt:vector>
  </TitlesOfParts>
  <Manager>Instructor</Manager>
  <Company>Central New Mexico Community College</Company>
  <LinksUpToDate>false</LinksUpToDate>
  <CharactersWithSpaces>6856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Online Learning</dc:title>
  <dc:subject/>
  <dc:creator>Instructor</dc:creator>
  <cp:keywords/>
  <dc:description/>
  <cp:lastModifiedBy>Instructor</cp:lastModifiedBy>
  <cp:revision>4</cp:revision>
  <cp:lastPrinted>2019-02-06T02:19:00Z</cp:lastPrinted>
  <dcterms:created xsi:type="dcterms:W3CDTF">2019-02-06T02:19:00Z</dcterms:created>
  <dcterms:modified xsi:type="dcterms:W3CDTF">2019-02-06T02:19:00Z</dcterms:modified>
</cp:coreProperties>
</file>