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0.xml" ContentType="application/vnd.openxmlformats-officedocument.wordprocessingml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4FE04" w14:textId="77777777" w:rsidR="001B0983" w:rsidRDefault="00586EEE">
      <w:pPr>
        <w:pStyle w:val="Heading1"/>
      </w:pPr>
      <w:bookmarkStart w:id="0" w:name="_Ref146332632"/>
      <w:r>
        <w:t>GUIDE TO PLANNED DEVELOPMENTS</w:t>
      </w:r>
      <w:bookmarkEnd w:id="0"/>
    </w:p>
    <w:p w14:paraId="51E1C8BA" w14:textId="77777777" w:rsidR="001B0983" w:rsidRDefault="00152788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hyperlink w:anchor="initial" w:history="1">
        <w:r w:rsidR="005131BC" w:rsidRPr="00561D83">
          <w:rPr>
            <w:rStyle w:val="Hyperlink"/>
            <w:rFonts w:ascii="Times New Roman" w:hAnsi="Times New Roman"/>
            <w:b/>
            <w:bCs/>
          </w:rPr>
          <w:t>Initial Contact</w:t>
        </w:r>
      </w:hyperlink>
    </w:p>
    <w:p w14:paraId="5DDE6946" w14:textId="77777777" w:rsidR="001B0983" w:rsidRDefault="00152788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hyperlink w:anchor="sketchplan" w:history="1">
        <w:r w:rsidR="00E819C1" w:rsidRPr="00561D83">
          <w:rPr>
            <w:rStyle w:val="Hyperlink"/>
            <w:rFonts w:ascii="Times New Roman" w:hAnsi="Times New Roman"/>
            <w:b/>
            <w:bCs/>
          </w:rPr>
          <w:t>The Sketch Plan</w:t>
        </w:r>
      </w:hyperlink>
    </w:p>
    <w:p w14:paraId="38799D3D" w14:textId="77777777" w:rsidR="001B0983" w:rsidRDefault="00152788">
      <w:pPr>
        <w:autoSpaceDE w:val="0"/>
        <w:autoSpaceDN w:val="0"/>
        <w:adjustRightInd w:val="0"/>
        <w:rPr>
          <w:rFonts w:ascii="Times New Roman" w:hAnsi="Times New Roman"/>
        </w:rPr>
      </w:pPr>
      <w:hyperlink w:anchor="preliminary" w:history="1">
        <w:r w:rsidR="00E819C1" w:rsidRPr="00561D83">
          <w:rPr>
            <w:rStyle w:val="Hyperlink"/>
            <w:rFonts w:ascii="Times New Roman" w:hAnsi="Times New Roman"/>
            <w:b/>
            <w:bCs/>
          </w:rPr>
          <w:t>Preliminary Development Plan</w:t>
        </w:r>
      </w:hyperlink>
    </w:p>
    <w:p w14:paraId="2C91FBD6" w14:textId="77777777" w:rsidR="001B0983" w:rsidRDefault="00152788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hyperlink w:anchor="finalplan" w:history="1">
        <w:r w:rsidR="00E819C1" w:rsidRPr="00561D83">
          <w:rPr>
            <w:rStyle w:val="Hyperlink"/>
            <w:rFonts w:ascii="Times New Roman" w:hAnsi="Times New Roman"/>
            <w:b/>
            <w:bCs/>
          </w:rPr>
          <w:t>Final Development Plan</w:t>
        </w:r>
      </w:hyperlink>
    </w:p>
    <w:p w14:paraId="77770FF0" w14:textId="77777777" w:rsidR="001B0983" w:rsidRDefault="001B0983">
      <w:pPr>
        <w:autoSpaceDE w:val="0"/>
        <w:autoSpaceDN w:val="0"/>
        <w:adjustRightInd w:val="0"/>
        <w:rPr>
          <w:rFonts w:ascii="Times New Roman" w:hAnsi="Times New Roman"/>
        </w:rPr>
      </w:pPr>
    </w:p>
    <w:p w14:paraId="2DAB6A2B" w14:textId="77777777" w:rsidR="001B0983" w:rsidRDefault="00586EEE">
      <w:pPr>
        <w:pStyle w:val="Heading2"/>
        <w:spacing w:before="240" w:after="60"/>
      </w:pPr>
      <w:bookmarkStart w:id="1" w:name="_Ref146332821"/>
      <w:bookmarkStart w:id="2" w:name="initial"/>
      <w:bookmarkEnd w:id="2"/>
      <w:r>
        <w:t xml:space="preserve">1. </w:t>
      </w:r>
      <w:r w:rsidR="00426488">
        <w:t>Initial Contact</w:t>
      </w:r>
      <w:bookmarkEnd w:id="1"/>
    </w:p>
    <w:p w14:paraId="2414B064" w14:textId="77777777" w:rsidR="001B0983" w:rsidRDefault="00586EEE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The applicant is encouraged to discuss the proposed development with the Planning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Department staff</w:t>
      </w:r>
      <w:r w:rsidR="003B07CC">
        <w:rPr>
          <w:rFonts w:ascii="Times New Roman" w:hAnsi="Times New Roman"/>
        </w:rPr>
        <w:t xml:space="preserve"> </w:t>
      </w:r>
      <w:r w:rsidR="003B07CC" w:rsidRPr="003B07CC">
        <w:rPr>
          <w:rFonts w:ascii="Times New Roman" w:hAnsi="Times New Roman"/>
          <w:highlight w:val="yellow"/>
        </w:rPr>
        <w:t xml:space="preserve">(address on page </w:t>
      </w:r>
      <w:r w:rsidR="00C13007">
        <w:fldChar w:fldCharType="begin"/>
      </w:r>
      <w:r w:rsidR="00C13007">
        <w:instrText xml:space="preserve"> REF _Ref146332632 \h  \* MERGEFORMAT </w:instrText>
      </w:r>
      <w:r w:rsidR="00C13007">
        <w:fldChar w:fldCharType="separate"/>
      </w:r>
      <w:r w:rsidR="003B07CC" w:rsidRPr="003B07CC">
        <w:rPr>
          <w:highlight w:val="yellow"/>
        </w:rPr>
        <w:t>GUIDE TO PLANNED DEVELOPMENTS</w:t>
      </w:r>
      <w:r w:rsidR="00C13007">
        <w:fldChar w:fldCharType="end"/>
      </w:r>
      <w:r w:rsidR="003B07CC" w:rsidRPr="003B07CC">
        <w:rPr>
          <w:rFonts w:ascii="Times New Roman" w:hAnsi="Times New Roman"/>
          <w:highlight w:val="yellow"/>
        </w:rPr>
        <w:t>)</w:t>
      </w:r>
      <w:r w:rsidR="003B07C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 determine the feasibility of the project based on the policies of the</w:t>
      </w:r>
      <w:r w:rsidR="00296598">
        <w:rPr>
          <w:rFonts w:ascii="Times New Roman" w:hAnsi="Times New Roman"/>
        </w:rPr>
        <w:t xml:space="preserve"> </w:t>
      </w:r>
      <w:r w:rsidR="004E27B9">
        <w:rPr>
          <w:rFonts w:ascii="Times New Roman" w:hAnsi="Times New Roman"/>
          <w:i/>
          <w:iCs/>
        </w:rPr>
        <w:t xml:space="preserve">Cambridge </w:t>
      </w:r>
      <w:r>
        <w:rPr>
          <w:rFonts w:ascii="Times New Roman" w:hAnsi="Times New Roman"/>
          <w:i/>
          <w:iCs/>
        </w:rPr>
        <w:t xml:space="preserve">Comprehensive Plan </w:t>
      </w:r>
      <w:r>
        <w:rPr>
          <w:rFonts w:ascii="Times New Roman" w:hAnsi="Times New Roman"/>
        </w:rPr>
        <w:t>and other City regulations and policies. Please contact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staff to set up a meeting at the phone number listed </w:t>
      </w:r>
      <w:r w:rsidR="00F9222D">
        <w:rPr>
          <w:rFonts w:ascii="Times New Roman" w:hAnsi="Times New Roman"/>
        </w:rPr>
        <w:t xml:space="preserve">on page </w:t>
      </w:r>
      <w:r w:rsidR="005E796B">
        <w:fldChar w:fldCharType="begin"/>
      </w:r>
      <w:r w:rsidR="005E796B">
        <w:instrText xml:space="preserve"> REF _Ref146332821 \h  \* MERGEFORMAT </w:instrText>
      </w:r>
      <w:r w:rsidR="005E796B">
        <w:fldChar w:fldCharType="separate"/>
      </w:r>
      <w:r w:rsidR="00F9222D" w:rsidRPr="000F6F0B">
        <w:rPr>
          <w:highlight w:val="yellow"/>
        </w:rPr>
        <w:t>1. Initial Contact</w:t>
      </w:r>
      <w:r w:rsidR="005E796B">
        <w:fldChar w:fldCharType="end"/>
      </w:r>
      <w:r w:rsidRPr="000F6F0B">
        <w:rPr>
          <w:rFonts w:ascii="Times New Roman" w:hAnsi="Times New Roman"/>
          <w:highlight w:val="yellow"/>
        </w:rPr>
        <w:t>.</w:t>
      </w:r>
      <w:r>
        <w:rPr>
          <w:rFonts w:ascii="Times New Roman" w:hAnsi="Times New Roman"/>
        </w:rPr>
        <w:t xml:space="preserve"> Staff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will outline the process involved and </w:t>
      </w:r>
      <w:proofErr w:type="gramStart"/>
      <w:r>
        <w:rPr>
          <w:rFonts w:ascii="Times New Roman" w:hAnsi="Times New Roman"/>
        </w:rPr>
        <w:t>provide assistance to</w:t>
      </w:r>
      <w:proofErr w:type="gramEnd"/>
      <w:r>
        <w:rPr>
          <w:rFonts w:ascii="Times New Roman" w:hAnsi="Times New Roman"/>
        </w:rPr>
        <w:t xml:space="preserve"> the developer to identify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what basic information is required to submit a sketch plan.</w:t>
      </w:r>
    </w:p>
    <w:p w14:paraId="48BFABB8" w14:textId="77777777" w:rsidR="001B0983" w:rsidRDefault="00586EEE">
      <w:pPr>
        <w:pStyle w:val="Heading2"/>
        <w:spacing w:before="240" w:after="60"/>
      </w:pPr>
      <w:bookmarkStart w:id="3" w:name="sketchplan"/>
      <w:bookmarkEnd w:id="3"/>
      <w:r>
        <w:t>2. The Sketch Plan</w:t>
      </w:r>
    </w:p>
    <w:p w14:paraId="7C2B7EF1" w14:textId="77777777" w:rsidR="001B0983" w:rsidRDefault="00586EEE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Purpose: </w:t>
      </w:r>
      <w:r>
        <w:rPr>
          <w:rFonts w:ascii="Times New Roman" w:hAnsi="Times New Roman"/>
        </w:rPr>
        <w:t>The purpose of the sketch plan is to assure completeness of the information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required for formal application to the Planning and Zoning Commission as well as to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gain an understanding of both the applicant’s desires as well as City’s policies as found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in the City’s </w:t>
      </w:r>
      <w:r>
        <w:rPr>
          <w:rFonts w:ascii="Times New Roman" w:hAnsi="Times New Roman"/>
          <w:i/>
          <w:iCs/>
        </w:rPr>
        <w:t xml:space="preserve">Comprehensive Plan </w:t>
      </w:r>
      <w:r>
        <w:rPr>
          <w:rFonts w:ascii="Times New Roman" w:hAnsi="Times New Roman"/>
        </w:rPr>
        <w:t>and other ordinances and policies. A successful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sketch plan review will help avoid delays after the formal application caused by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incomplete information and the applicant will gain </w:t>
      </w:r>
      <w:r w:rsidR="00296598">
        <w:rPr>
          <w:rFonts w:ascii="Times New Roman" w:hAnsi="Times New Roman"/>
        </w:rPr>
        <w:t>insight</w:t>
      </w:r>
      <w:r>
        <w:rPr>
          <w:rFonts w:ascii="Times New Roman" w:hAnsi="Times New Roman"/>
        </w:rPr>
        <w:t xml:space="preserve"> as to what may help future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development on the site. This early contact will also provide staff an opportunity to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inform the applicant what other de</w:t>
      </w:r>
      <w:r w:rsidR="00426488">
        <w:rPr>
          <w:rFonts w:ascii="Times New Roman" w:hAnsi="Times New Roman"/>
        </w:rPr>
        <w:t>velopment processes will have</w:t>
      </w:r>
      <w:r>
        <w:rPr>
          <w:rFonts w:ascii="Times New Roman" w:hAnsi="Times New Roman"/>
        </w:rPr>
        <w:t xml:space="preserve"> followed to achieve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the desired development on the site.</w:t>
      </w:r>
      <w:r w:rsidR="00296598">
        <w:rPr>
          <w:rFonts w:ascii="Times New Roman" w:hAnsi="Times New Roman"/>
        </w:rPr>
        <w:t xml:space="preserve"> </w:t>
      </w:r>
    </w:p>
    <w:p w14:paraId="2BB1E03C" w14:textId="77777777" w:rsidR="001B0983" w:rsidRDefault="001B0983">
      <w:pPr>
        <w:autoSpaceDE w:val="0"/>
        <w:autoSpaceDN w:val="0"/>
        <w:adjustRightInd w:val="0"/>
        <w:rPr>
          <w:rFonts w:ascii="Times New Roman" w:hAnsi="Times New Roman"/>
        </w:rPr>
      </w:pPr>
    </w:p>
    <w:p w14:paraId="61F41ADD" w14:textId="77777777" w:rsidR="001B0983" w:rsidRDefault="005131BC"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The information to be provided by the applicant/developer is the same as that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 xml:space="preserve">required for a Preliminary Development Plan </w:t>
      </w:r>
      <w:r w:rsidR="00586EEE" w:rsidRPr="003E622E">
        <w:rPr>
          <w:rFonts w:ascii="Times New Roman" w:hAnsi="Times New Roman"/>
          <w:highlight w:val="yellow"/>
        </w:rPr>
        <w:t xml:space="preserve">(see </w:t>
      </w:r>
      <w:r w:rsidR="005E796B" w:rsidRPr="003E622E">
        <w:rPr>
          <w:rFonts w:ascii="Times New Roman" w:hAnsi="Times New Roman"/>
          <w:highlight w:val="yellow"/>
        </w:rPr>
        <w:fldChar w:fldCharType="begin"/>
      </w:r>
      <w:r w:rsidR="008C356C" w:rsidRPr="003E622E">
        <w:rPr>
          <w:rFonts w:ascii="Times New Roman" w:hAnsi="Times New Roman"/>
          <w:highlight w:val="yellow"/>
        </w:rPr>
        <w:instrText xml:space="preserve"> REF finalplan \h </w:instrText>
      </w:r>
      <w:r w:rsidR="003E622E">
        <w:rPr>
          <w:rFonts w:ascii="Times New Roman" w:hAnsi="Times New Roman"/>
          <w:highlight w:val="yellow"/>
        </w:rPr>
        <w:instrText xml:space="preserve"> \* MERGEFORMAT </w:instrText>
      </w:r>
      <w:r w:rsidR="005E796B" w:rsidRPr="003E622E">
        <w:rPr>
          <w:rFonts w:ascii="Times New Roman" w:hAnsi="Times New Roman"/>
          <w:highlight w:val="yellow"/>
        </w:rPr>
      </w:r>
      <w:r w:rsidR="005E796B" w:rsidRPr="003E622E">
        <w:rPr>
          <w:rFonts w:ascii="Times New Roman" w:hAnsi="Times New Roman"/>
          <w:highlight w:val="yellow"/>
        </w:rPr>
        <w:fldChar w:fldCharType="end"/>
      </w:r>
      <w:r w:rsidR="005E796B" w:rsidRPr="003E622E">
        <w:rPr>
          <w:rFonts w:ascii="Times New Roman" w:hAnsi="Times New Roman"/>
          <w:highlight w:val="yellow"/>
        </w:rPr>
        <w:fldChar w:fldCharType="begin"/>
      </w:r>
      <w:r w:rsidR="008C356C" w:rsidRPr="003E622E">
        <w:rPr>
          <w:rFonts w:ascii="Times New Roman" w:hAnsi="Times New Roman"/>
          <w:highlight w:val="yellow"/>
        </w:rPr>
        <w:instrText xml:space="preserve"> REF finalplan \h </w:instrText>
      </w:r>
      <w:r w:rsidR="003E622E">
        <w:rPr>
          <w:rFonts w:ascii="Times New Roman" w:hAnsi="Times New Roman"/>
          <w:highlight w:val="yellow"/>
        </w:rPr>
        <w:instrText xml:space="preserve"> \* MERGEFORMAT </w:instrText>
      </w:r>
      <w:r w:rsidR="005E796B" w:rsidRPr="003E622E">
        <w:rPr>
          <w:rFonts w:ascii="Times New Roman" w:hAnsi="Times New Roman"/>
          <w:highlight w:val="yellow"/>
        </w:rPr>
      </w:r>
      <w:r w:rsidR="005E796B" w:rsidRPr="003E622E">
        <w:rPr>
          <w:rFonts w:ascii="Times New Roman" w:hAnsi="Times New Roman"/>
          <w:highlight w:val="yellow"/>
        </w:rPr>
        <w:fldChar w:fldCharType="end"/>
      </w:r>
      <w:r w:rsidR="00C13007">
        <w:fldChar w:fldCharType="begin"/>
      </w:r>
      <w:r w:rsidR="00C13007">
        <w:instrText xml:space="preserve"> REF finalplan \p \h  \* MERGEFORMAT </w:instrText>
      </w:r>
      <w:r w:rsidR="00C13007">
        <w:fldChar w:fldCharType="separate"/>
      </w:r>
      <w:proofErr w:type="spellStart"/>
      <w:r w:rsidR="00F361DA" w:rsidRPr="00F361DA">
        <w:rPr>
          <w:rFonts w:ascii="Times New Roman" w:hAnsi="Times New Roman"/>
          <w:highlight w:val="yellow"/>
        </w:rPr>
        <w:t>below</w:t>
      </w:r>
      <w:r w:rsidR="00C13007">
        <w:fldChar w:fldCharType="end"/>
      </w:r>
      <w:r w:rsidR="00C13007">
        <w:fldChar w:fldCharType="begin"/>
      </w:r>
      <w:r w:rsidR="00C13007">
        <w:instrText xml:space="preserve"> REF initial \p \h  \* MERGEFORMAT </w:instrText>
      </w:r>
      <w:r w:rsidR="00C13007">
        <w:fldChar w:fldCharType="separate"/>
      </w:r>
      <w:r w:rsidR="008C356C" w:rsidRPr="003E622E">
        <w:rPr>
          <w:rFonts w:ascii="Times New Roman" w:hAnsi="Times New Roman"/>
          <w:highlight w:val="yellow"/>
        </w:rPr>
        <w:t>above</w:t>
      </w:r>
      <w:proofErr w:type="spellEnd"/>
      <w:r w:rsidR="00C13007">
        <w:fldChar w:fldCharType="end"/>
      </w:r>
      <w:r w:rsidR="00586EEE" w:rsidRPr="003E622E">
        <w:rPr>
          <w:rFonts w:ascii="Times New Roman" w:hAnsi="Times New Roman"/>
          <w:highlight w:val="yellow"/>
        </w:rPr>
        <w:t>),</w:t>
      </w:r>
      <w:r w:rsidR="00586EEE">
        <w:rPr>
          <w:rFonts w:ascii="Times New Roman" w:hAnsi="Times New Roman"/>
        </w:rPr>
        <w:t xml:space="preserve"> but may be in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general, sketch form. A checklist titled “Planned Development Sketch Plan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 xml:space="preserve">Checklist”, which contains information needed on this </w:t>
      </w:r>
      <w:r w:rsidR="000F6E0D">
        <w:rPr>
          <w:rFonts w:ascii="Times New Roman" w:hAnsi="Times New Roman"/>
        </w:rPr>
        <w:t>sketch,</w:t>
      </w:r>
      <w:r w:rsidR="00586EEE">
        <w:rPr>
          <w:rFonts w:ascii="Times New Roman" w:hAnsi="Times New Roman"/>
        </w:rPr>
        <w:t xml:space="preserve"> is available at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Zoning and Subdivision Services. The sketch must be submitted to Zoning and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Subdivision Services no later than seventeen (17) days prior to the application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deadline.</w:t>
      </w:r>
    </w:p>
    <w:p w14:paraId="6CB76B8C" w14:textId="77777777" w:rsidR="001B0983" w:rsidRDefault="001B0983"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</w:p>
    <w:p w14:paraId="53A5BCD7" w14:textId="77777777" w:rsidR="001B0983" w:rsidRDefault="00586EEE"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  <w:r>
        <w:rPr>
          <w:rFonts w:ascii="Times New Roman" w:hAnsi="Times New Roman"/>
        </w:rPr>
        <w:t>B.</w:t>
      </w:r>
      <w:r w:rsidR="00296598">
        <w:rPr>
          <w:rFonts w:ascii="Times New Roman" w:hAnsi="Times New Roman"/>
        </w:rPr>
        <w:tab/>
      </w:r>
      <w:r>
        <w:rPr>
          <w:rFonts w:ascii="Times New Roman" w:hAnsi="Times New Roman"/>
        </w:rPr>
        <w:t>The sketch plan review will be conducted by the Administrative Review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Committee (ARC). The ARC is composed of the Directors of the Planning and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Development, Public Works, and Building Development Services Departments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along with any other city personnel as necessary. The ARC will review and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comment on the concept of the sketch plan. The ARC review and subsequent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approval to </w:t>
      </w:r>
      <w:proofErr w:type="gramStart"/>
      <w:r>
        <w:rPr>
          <w:rFonts w:ascii="Times New Roman" w:hAnsi="Times New Roman"/>
        </w:rPr>
        <w:t>submit an application</w:t>
      </w:r>
      <w:proofErr w:type="gramEnd"/>
      <w:r>
        <w:rPr>
          <w:rFonts w:ascii="Times New Roman" w:hAnsi="Times New Roman"/>
        </w:rPr>
        <w:t xml:space="preserve"> does not imply approval of the plan, nor does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it imply approval of specific aspects of the plan; such as drainage detention,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location of ingress/egress points, etc. More detailed review by staff will occur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after an application has been filed.</w:t>
      </w:r>
      <w:r w:rsidR="00296598">
        <w:rPr>
          <w:rFonts w:ascii="Times New Roman" w:hAnsi="Times New Roman"/>
        </w:rPr>
        <w:t xml:space="preserve"> </w:t>
      </w:r>
    </w:p>
    <w:p w14:paraId="184A5C00" w14:textId="77777777" w:rsidR="001B0983" w:rsidRDefault="001B0983"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</w:p>
    <w:p w14:paraId="77B821F2" w14:textId="77777777" w:rsidR="001B0983" w:rsidRDefault="00586EEE"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  <w:bookmarkStart w:id="4" w:name="preliminary"/>
      <w:bookmarkEnd w:id="4"/>
      <w:r w:rsidRPr="005131BC">
        <w:rPr>
          <w:rStyle w:val="Heading2Char"/>
          <w:rFonts w:eastAsia="Calibri"/>
        </w:rPr>
        <w:t>3. Preliminary Development Plan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(the following items must all be submitted on or before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the application deadline)</w:t>
      </w:r>
      <w:r w:rsidR="00296598">
        <w:rPr>
          <w:rFonts w:ascii="Times New Roman" w:hAnsi="Times New Roman"/>
        </w:rPr>
        <w:t xml:space="preserve"> </w:t>
      </w:r>
    </w:p>
    <w:p w14:paraId="6DFB38B9" w14:textId="77777777" w:rsidR="001B0983" w:rsidRDefault="00586EEE"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="009A20D9">
        <w:rPr>
          <w:rFonts w:ascii="Times New Roman" w:hAnsi="Times New Roman"/>
        </w:rPr>
        <w:tab/>
      </w:r>
      <w:r w:rsidRPr="00C65610">
        <w:rPr>
          <w:rFonts w:ascii="Times New Roman" w:hAnsi="Times New Roman"/>
          <w:b/>
        </w:rPr>
        <w:t>Application</w:t>
      </w:r>
      <w:r w:rsidR="00296598">
        <w:rPr>
          <w:rFonts w:ascii="Times New Roman" w:hAnsi="Times New Roman"/>
        </w:rPr>
        <w:t xml:space="preserve"> </w:t>
      </w:r>
    </w:p>
    <w:p w14:paraId="59BBFC21" w14:textId="77777777" w:rsidR="001B0983" w:rsidRDefault="001B0983"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</w:p>
    <w:p w14:paraId="1BC45F9F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</w:rPr>
        <w:t>The applicant’s name and address and his interest in the subject property.</w:t>
      </w:r>
    </w:p>
    <w:p w14:paraId="5795243D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</w:rPr>
        <w:t>The owner’s name and address, if different than the applicant’s, and the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owner’s signed consent to the filing of the application.</w:t>
      </w:r>
    </w:p>
    <w:p w14:paraId="0F9C0AF6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</w:rPr>
        <w:t>The names and addresses of all professional consultants advising the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applicant with respect to the proposed planned development.</w:t>
      </w:r>
    </w:p>
    <w:p w14:paraId="705D27D3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</w:rPr>
        <w:t>The legal description of the subject property.</w:t>
      </w:r>
    </w:p>
    <w:p w14:paraId="40CDCD27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The processing </w:t>
      </w:r>
      <w:proofErr w:type="gramStart"/>
      <w:r>
        <w:rPr>
          <w:rFonts w:ascii="Times New Roman" w:hAnsi="Times New Roman"/>
        </w:rPr>
        <w:t>fee</w:t>
      </w:r>
      <w:proofErr w:type="gramEnd"/>
      <w:r>
        <w:rPr>
          <w:rFonts w:ascii="Times New Roman" w:hAnsi="Times New Roman"/>
        </w:rPr>
        <w:t>.</w:t>
      </w:r>
    </w:p>
    <w:p w14:paraId="3244229E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A list of property owners within </w:t>
      </w:r>
      <w:smartTag w:uri="urn:schemas-microsoft-com:office:smarttags" w:element="metricconverter">
        <w:smartTagPr>
          <w:attr w:name="ProductID" w:val="185 feet"/>
        </w:smartTagPr>
        <w:r>
          <w:rPr>
            <w:rFonts w:ascii="Times New Roman" w:hAnsi="Times New Roman"/>
          </w:rPr>
          <w:t>185 feet</w:t>
        </w:r>
      </w:smartTag>
      <w:r>
        <w:rPr>
          <w:rFonts w:ascii="Times New Roman" w:hAnsi="Times New Roman"/>
        </w:rPr>
        <w:t xml:space="preserve"> of the planned development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certified by a recognized abstractor, title company or attorney.</w:t>
      </w:r>
    </w:p>
    <w:p w14:paraId="7AF0CBE1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</w:rPr>
        <w:t>Two stamped (not metered), addressed, business-sized envelopes,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without return address, for each name on the mailing list.</w:t>
      </w:r>
      <w:r w:rsidR="00296598">
        <w:rPr>
          <w:rFonts w:ascii="Times New Roman" w:hAnsi="Times New Roman"/>
        </w:rPr>
        <w:t xml:space="preserve"> </w:t>
      </w:r>
    </w:p>
    <w:p w14:paraId="02CA77B2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</w:rPr>
        <w:t>Legal advertising is required for all public hearings before the Planning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and Zoning Commission and City Council. Advertising in the</w:t>
      </w:r>
      <w:r w:rsidR="00296598">
        <w:rPr>
          <w:rFonts w:ascii="Times New Roman" w:hAnsi="Times New Roman"/>
        </w:rPr>
        <w:t xml:space="preserve"> </w:t>
      </w:r>
      <w:r w:rsidR="004E27B9">
        <w:rPr>
          <w:rFonts w:ascii="Times New Roman" w:hAnsi="Times New Roman"/>
        </w:rPr>
        <w:t xml:space="preserve">Cambridge </w:t>
      </w:r>
      <w:r>
        <w:rPr>
          <w:rFonts w:ascii="Times New Roman" w:hAnsi="Times New Roman"/>
        </w:rPr>
        <w:t>News-Leader will be prepared and delivered by the Planning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and Development Department. The newspaper will bill the applicant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directly for all advertising costs. The cost will be based on the length of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the legal description of the area proposed for the planned development.</w:t>
      </w:r>
    </w:p>
    <w:p w14:paraId="2C5E8C01" w14:textId="77777777" w:rsidR="001B0983" w:rsidRDefault="001B0983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</w:p>
    <w:p w14:paraId="422DDFE0" w14:textId="77777777" w:rsidR="001B0983" w:rsidRDefault="00586EEE"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  <w:r>
        <w:rPr>
          <w:rFonts w:ascii="Times New Roman" w:hAnsi="Times New Roman"/>
        </w:rPr>
        <w:t>B.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 xml:space="preserve">The Development Plan </w:t>
      </w:r>
      <w:r>
        <w:rPr>
          <w:rFonts w:ascii="Times New Roman" w:hAnsi="Times New Roman"/>
        </w:rPr>
        <w:t>(7 copies, including an 11"x17" blackline). The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following items are required:</w:t>
      </w:r>
    </w:p>
    <w:p w14:paraId="74F2793A" w14:textId="77777777" w:rsidR="001B0983" w:rsidRDefault="001B0983"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</w:p>
    <w:p w14:paraId="152192A5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Legal description of the entire project area as shown on the application.</w:t>
      </w:r>
    </w:p>
    <w:p w14:paraId="44037F0F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Tract location and dimensions.</w:t>
      </w:r>
    </w:p>
    <w:p w14:paraId="552E485A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Name and address of owners.</w:t>
      </w:r>
    </w:p>
    <w:p w14:paraId="6B9A7FBB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Existing zoning classification and land use.</w:t>
      </w:r>
    </w:p>
    <w:p w14:paraId="21231D60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5)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Proposed floor area for commercial use.</w:t>
      </w:r>
    </w:p>
    <w:p w14:paraId="5B2AA9D7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6)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Proposed residential density per gross acre.</w:t>
      </w:r>
    </w:p>
    <w:p w14:paraId="0EC27F44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7)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Proposed residential density per net acre.</w:t>
      </w:r>
    </w:p>
    <w:p w14:paraId="5699053B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8)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Amount of common or open space.</w:t>
      </w:r>
    </w:p>
    <w:p w14:paraId="476A84BF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9)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Location and dimension of proposed public or private streets and drives.</w:t>
      </w:r>
    </w:p>
    <w:p w14:paraId="5C7364D5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10)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Topographical and natural features.</w:t>
      </w:r>
    </w:p>
    <w:p w14:paraId="51F02A3A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11)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Water areas existing and proposed.</w:t>
      </w:r>
    </w:p>
    <w:p w14:paraId="0590CDAA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12)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Flood prone areas.</w:t>
      </w:r>
    </w:p>
    <w:p w14:paraId="1F2E9707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13)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Proposed treatment of project boundaries.</w:t>
      </w:r>
    </w:p>
    <w:p w14:paraId="596497B8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14)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Existing zoning classification of adjacent properties.</w:t>
      </w:r>
    </w:p>
    <w:p w14:paraId="031D662F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15)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Adjoining street systems.</w:t>
      </w:r>
    </w:p>
    <w:p w14:paraId="19E5C19D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16)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Area public utility systems.</w:t>
      </w:r>
    </w:p>
    <w:p w14:paraId="1E4161C8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17)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Area storm water drainage patterns.</w:t>
      </w:r>
    </w:p>
    <w:p w14:paraId="4D50F38C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18)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Other pertinent information required regarding area.</w:t>
      </w:r>
    </w:p>
    <w:p w14:paraId="359C1D0C" w14:textId="77777777" w:rsidR="001B0983" w:rsidRDefault="00586EEE"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19)</w:t>
      </w:r>
      <w:r w:rsidR="009A20D9">
        <w:rPr>
          <w:rFonts w:ascii="Times New Roman" w:hAnsi="Times New Roman"/>
        </w:rPr>
        <w:tab/>
      </w:r>
      <w:r>
        <w:rPr>
          <w:rFonts w:ascii="Times New Roman" w:hAnsi="Times New Roman"/>
        </w:rPr>
        <w:t>Indicate parcel, tract or area within project boundary and proposed use.</w:t>
      </w:r>
    </w:p>
    <w:p w14:paraId="4113315F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20)</w:t>
      </w:r>
      <w:r w:rsidR="009A20D9"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The signature and seal of the architect,</w:t>
      </w:r>
      <w:proofErr w:type="gramEnd"/>
      <w:r>
        <w:rPr>
          <w:rFonts w:ascii="Times New Roman" w:hAnsi="Times New Roman"/>
        </w:rPr>
        <w:t xml:space="preserve"> engineer or surveyor who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prepared the development plan.</w:t>
      </w:r>
    </w:p>
    <w:p w14:paraId="1859E574" w14:textId="77777777" w:rsidR="001B0983" w:rsidRDefault="00586EEE">
      <w:pPr>
        <w:autoSpaceDE w:val="0"/>
        <w:autoSpaceDN w:val="0"/>
        <w:adjustRightInd w:val="0"/>
        <w:ind w:firstLine="720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lastRenderedPageBreak/>
        <w:t xml:space="preserve">C. 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Written Text.</w:t>
      </w:r>
    </w:p>
    <w:p w14:paraId="4BC441BF" w14:textId="77777777" w:rsidR="001B0983" w:rsidRDefault="001B0983">
      <w:pPr>
        <w:autoSpaceDE w:val="0"/>
        <w:autoSpaceDN w:val="0"/>
        <w:adjustRightInd w:val="0"/>
        <w:ind w:firstLine="720"/>
        <w:rPr>
          <w:rFonts w:ascii="Times New Roman" w:hAnsi="Times New Roman"/>
          <w:b/>
          <w:bCs/>
        </w:rPr>
      </w:pPr>
    </w:p>
    <w:p w14:paraId="431B157A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</w:rPr>
        <w:t>The overall concept and intent of the planned development.</w:t>
      </w:r>
    </w:p>
    <w:p w14:paraId="0113C20A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</w:rPr>
        <w:t>Proposed uses.</w:t>
      </w:r>
    </w:p>
    <w:p w14:paraId="6E07AF81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</w:rPr>
        <w:t>Building type, bulk and height.</w:t>
      </w:r>
    </w:p>
    <w:p w14:paraId="37E4D8B5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</w:rPr>
        <w:t>Prototype site layout.</w:t>
      </w:r>
    </w:p>
    <w:p w14:paraId="615A6BE6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</w:rPr>
        <w:t>Provisions for maintenance of common areas and open spaces.</w:t>
      </w:r>
    </w:p>
    <w:p w14:paraId="64EA2FB8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</w:rPr>
        <w:t>Proposed restrictive covenants.</w:t>
      </w:r>
    </w:p>
    <w:p w14:paraId="07358588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</w:rPr>
        <w:t>Proposed public dedications.</w:t>
      </w:r>
    </w:p>
    <w:p w14:paraId="2B506429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</w:rPr>
        <w:t>Phase development schedule.</w:t>
      </w:r>
    </w:p>
    <w:p w14:paraId="461F43BF" w14:textId="77777777" w:rsidR="001B0983" w:rsidRDefault="001B0983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</w:p>
    <w:p w14:paraId="3876E1D6" w14:textId="77777777" w:rsidR="001B0983" w:rsidRDefault="00586EEE">
      <w:pPr>
        <w:autoSpaceDE w:val="0"/>
        <w:autoSpaceDN w:val="0"/>
        <w:adjustRightInd w:val="0"/>
        <w:ind w:left="1440" w:hanging="720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D.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The following items must also be addressed and may be shown on the</w:t>
      </w:r>
      <w:r w:rsidR="00296598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development plan or on separate graphics:</w:t>
      </w:r>
    </w:p>
    <w:p w14:paraId="43C2945A" w14:textId="77777777" w:rsidR="001B0983" w:rsidRDefault="001B0983">
      <w:pPr>
        <w:autoSpaceDE w:val="0"/>
        <w:autoSpaceDN w:val="0"/>
        <w:adjustRightInd w:val="0"/>
        <w:ind w:left="720"/>
        <w:rPr>
          <w:rFonts w:ascii="Times New Roman" w:hAnsi="Times New Roman"/>
          <w:b/>
          <w:bCs/>
        </w:rPr>
      </w:pPr>
    </w:p>
    <w:p w14:paraId="1AC210B9" w14:textId="77777777" w:rsidR="001B0983" w:rsidRDefault="00FC4D0D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="00586EEE" w:rsidRPr="00FC4D0D">
        <w:rPr>
          <w:rFonts w:ascii="Times New Roman" w:hAnsi="Times New Roman"/>
        </w:rPr>
        <w:t>Circulation Plan</w:t>
      </w:r>
      <w:r w:rsidR="00586EEE">
        <w:rPr>
          <w:rFonts w:ascii="Times New Roman" w:hAnsi="Times New Roman"/>
        </w:rPr>
        <w:t>:</w:t>
      </w:r>
    </w:p>
    <w:p w14:paraId="22083C63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Location of surrounding and adjacent public streets.</w:t>
      </w:r>
    </w:p>
    <w:p w14:paraId="310157C4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Access location to development by private drive or public street.</w:t>
      </w:r>
    </w:p>
    <w:p w14:paraId="1B90BDB7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Pedestrian circulation on perimeter and internal.</w:t>
      </w:r>
    </w:p>
    <w:p w14:paraId="1ACAE236" w14:textId="77777777" w:rsidR="001B0983" w:rsidRDefault="001B0983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</w:p>
    <w:p w14:paraId="7454E517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="00FC4D0D">
        <w:rPr>
          <w:rFonts w:ascii="Times New Roman" w:hAnsi="Times New Roman"/>
        </w:rPr>
        <w:tab/>
      </w:r>
      <w:r w:rsidRPr="00FC4D0D">
        <w:rPr>
          <w:rFonts w:ascii="Times New Roman" w:hAnsi="Times New Roman"/>
        </w:rPr>
        <w:t>Improvements Plan</w:t>
      </w:r>
      <w:r>
        <w:rPr>
          <w:rFonts w:ascii="Times New Roman" w:hAnsi="Times New Roman"/>
        </w:rPr>
        <w:t>:</w:t>
      </w:r>
    </w:p>
    <w:p w14:paraId="77E59B63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Water supply source and proposed distribution</w:t>
      </w:r>
      <w:r w:rsidR="000A7019">
        <w:rPr>
          <w:rFonts w:ascii="Times New Roman" w:hAnsi="Times New Roman"/>
        </w:rPr>
        <w:t>.</w:t>
      </w:r>
    </w:p>
    <w:p w14:paraId="3E8724DE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Sewage disposal plan.</w:t>
      </w:r>
    </w:p>
    <w:p w14:paraId="619E34E2" w14:textId="77777777" w:rsidR="001B0983" w:rsidRDefault="00586EEE">
      <w:pPr>
        <w:autoSpaceDE w:val="0"/>
        <w:autoSpaceDN w:val="0"/>
        <w:adjustRightInd w:val="0"/>
        <w:ind w:left="2880" w:hanging="72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Surface water runoff plan with hydraulic calculations and</w:t>
      </w:r>
      <w:r w:rsidR="00C350C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proposed treatment.</w:t>
      </w:r>
    </w:p>
    <w:p w14:paraId="0D5FB2F2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Other improvements to support the project.</w:t>
      </w:r>
    </w:p>
    <w:p w14:paraId="2B60B685" w14:textId="77777777" w:rsidR="001B0983" w:rsidRDefault="001B0983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</w:p>
    <w:p w14:paraId="3846E688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Pr="00FC4D0D">
        <w:rPr>
          <w:rFonts w:ascii="Times New Roman" w:hAnsi="Times New Roman"/>
        </w:rPr>
        <w:t>Statistical Summary:</w:t>
      </w:r>
    </w:p>
    <w:p w14:paraId="1306BD8F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Acres in project area.</w:t>
      </w:r>
    </w:p>
    <w:p w14:paraId="04A2DBBD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Allocation in acres of each land use proposed.</w:t>
      </w:r>
    </w:p>
    <w:p w14:paraId="76D48B64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Gross and net residential densities.</w:t>
      </w:r>
    </w:p>
    <w:p w14:paraId="52F48233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Floor area for each proposed use.</w:t>
      </w:r>
    </w:p>
    <w:p w14:paraId="0933B692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e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Floor area ratios.</w:t>
      </w:r>
    </w:p>
    <w:p w14:paraId="1FEFC2ED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Open space ratios.</w:t>
      </w:r>
    </w:p>
    <w:p w14:paraId="4C15C74D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g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Drive and parking area ratios.</w:t>
      </w:r>
    </w:p>
    <w:p w14:paraId="7A8BC091" w14:textId="77777777" w:rsidR="001B0983" w:rsidRDefault="001B0983">
      <w:pPr>
        <w:autoSpaceDE w:val="0"/>
        <w:autoSpaceDN w:val="0"/>
        <w:adjustRightInd w:val="0"/>
        <w:rPr>
          <w:rFonts w:ascii="Times New Roman" w:hAnsi="Times New Roman"/>
        </w:rPr>
      </w:pPr>
    </w:p>
    <w:p w14:paraId="5E677495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Pr="00FC4D0D">
        <w:rPr>
          <w:rFonts w:ascii="Times New Roman" w:hAnsi="Times New Roman"/>
        </w:rPr>
        <w:t>Sign Plan:</w:t>
      </w:r>
    </w:p>
    <w:p w14:paraId="41F06659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Size</w:t>
      </w:r>
    </w:p>
    <w:p w14:paraId="3E934597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Location on plan.</w:t>
      </w:r>
    </w:p>
    <w:p w14:paraId="32E182DB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Type.</w:t>
      </w:r>
    </w:p>
    <w:p w14:paraId="1065CC99" w14:textId="77777777" w:rsidR="001B0983" w:rsidRDefault="00586EEE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Design.</w:t>
      </w:r>
    </w:p>
    <w:p w14:paraId="2C66D689" w14:textId="77777777" w:rsidR="001B0983" w:rsidRDefault="001B0983">
      <w:pPr>
        <w:rPr>
          <w:rFonts w:ascii="Times New Roman" w:hAnsi="Times New Roman"/>
        </w:rPr>
      </w:pPr>
    </w:p>
    <w:p w14:paraId="00410E28" w14:textId="77777777" w:rsidR="001B0983" w:rsidRDefault="00BF354E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AC8B37A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Pr="00FC4D0D">
        <w:rPr>
          <w:rFonts w:ascii="Times New Roman" w:hAnsi="Times New Roman"/>
        </w:rPr>
        <w:t>Parking Plan:</w:t>
      </w:r>
    </w:p>
    <w:p w14:paraId="609A29D5" w14:textId="77777777" w:rsidR="001B0983" w:rsidRDefault="00586EEE">
      <w:pPr>
        <w:keepNext/>
        <w:keepLines/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Number of parking spaces and circulation drives.</w:t>
      </w:r>
    </w:p>
    <w:p w14:paraId="1543C8CB" w14:textId="77777777" w:rsidR="001B0983" w:rsidRDefault="00586EEE">
      <w:pPr>
        <w:keepNext/>
        <w:keepLines/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Location and design.</w:t>
      </w:r>
    </w:p>
    <w:p w14:paraId="647AC340" w14:textId="77777777" w:rsidR="001B0983" w:rsidRDefault="00586EEE">
      <w:pPr>
        <w:keepNext/>
        <w:keepLines/>
        <w:autoSpaceDE w:val="0"/>
        <w:autoSpaceDN w:val="0"/>
        <w:adjustRightInd w:val="0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Perimeter treatment and interior landscaping of parking areas.</w:t>
      </w:r>
    </w:p>
    <w:p w14:paraId="54A14E3B" w14:textId="77777777" w:rsidR="001B0983" w:rsidRDefault="001B0983"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</w:p>
    <w:p w14:paraId="4B43216C" w14:textId="77777777" w:rsidR="001B0983" w:rsidRDefault="00586EEE"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Pr="00FC4D0D">
        <w:rPr>
          <w:rFonts w:ascii="Times New Roman" w:hAnsi="Times New Roman"/>
        </w:rPr>
        <w:t>Landscaping and Perimeter Treatment Plan.</w:t>
      </w:r>
    </w:p>
    <w:p w14:paraId="69660CF7" w14:textId="77777777" w:rsidR="001B0983" w:rsidRDefault="00586EEE">
      <w:pPr>
        <w:autoSpaceDE w:val="0"/>
        <w:autoSpaceDN w:val="0"/>
        <w:adjustRightInd w:val="0"/>
        <w:ind w:left="2880" w:hanging="72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The design and arrangement of landscaping on all open space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areas.</w:t>
      </w:r>
    </w:p>
    <w:p w14:paraId="0B0C4CAE" w14:textId="77777777" w:rsidR="001B0983" w:rsidRDefault="00586EEE">
      <w:pPr>
        <w:autoSpaceDE w:val="0"/>
        <w:autoSpaceDN w:val="0"/>
        <w:adjustRightInd w:val="0"/>
        <w:ind w:left="2880" w:hanging="72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>
        <w:rPr>
          <w:rFonts w:ascii="Times New Roman" w:hAnsi="Times New Roman"/>
        </w:rPr>
        <w:t>The design and arrangement of landscaping on all buffer and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perimeter areas provided to mitigate the impact of the project on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adjoining properties and/or to achieve an appropriate transition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between land uses and density.</w:t>
      </w:r>
    </w:p>
    <w:p w14:paraId="71E666BB" w14:textId="77777777" w:rsidR="001B0983" w:rsidRDefault="001B0983">
      <w:pPr>
        <w:autoSpaceDE w:val="0"/>
        <w:autoSpaceDN w:val="0"/>
        <w:adjustRightInd w:val="0"/>
        <w:ind w:left="2880" w:hanging="720"/>
        <w:rPr>
          <w:rFonts w:ascii="Times New Roman" w:hAnsi="Times New Roman"/>
        </w:rPr>
      </w:pPr>
    </w:p>
    <w:p w14:paraId="2F0004A1" w14:textId="77777777" w:rsidR="001B0983" w:rsidRDefault="00586EEE"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  <w:r>
        <w:rPr>
          <w:rFonts w:ascii="Times New Roman" w:hAnsi="Times New Roman"/>
        </w:rPr>
        <w:t>E.</w:t>
      </w:r>
      <w:r w:rsidR="001C3203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 xml:space="preserve">Neighborhood meeting: </w:t>
      </w:r>
      <w:r>
        <w:rPr>
          <w:rFonts w:ascii="Times New Roman" w:hAnsi="Times New Roman"/>
        </w:rPr>
        <w:t>Both the City Council and the Planning and Zoning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Commission strongly urge the applicant to contact and meeting with the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property owners within </w:t>
      </w:r>
      <w:smartTag w:uri="urn:schemas-microsoft-com:office:smarttags" w:element="metricconverter">
        <w:smartTagPr>
          <w:attr w:name="ProductID" w:val="185 feet"/>
        </w:smartTagPr>
        <w:r>
          <w:rPr>
            <w:rFonts w:ascii="Times New Roman" w:hAnsi="Times New Roman"/>
          </w:rPr>
          <w:t>185 feet</w:t>
        </w:r>
      </w:smartTag>
      <w:r>
        <w:rPr>
          <w:rFonts w:ascii="Times New Roman" w:hAnsi="Times New Roman"/>
        </w:rPr>
        <w:t xml:space="preserve"> of the area to be rezoned and with other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affected neighbors to discuss the proposal with them. If a meeting was held,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please provide a written summary of the outcome.</w:t>
      </w:r>
    </w:p>
    <w:bookmarkStart w:id="5" w:name="finalplan"/>
    <w:bookmarkStart w:id="6" w:name="_GoBack"/>
    <w:bookmarkEnd w:id="5"/>
    <w:bookmarkEnd w:id="6"/>
    <w:p w14:paraId="2EBE4F29" w14:textId="77777777" w:rsidR="001B0983" w:rsidRDefault="005E796B">
      <w:pPr>
        <w:pStyle w:val="Heading2"/>
        <w:spacing w:before="240" w:after="60"/>
      </w:pPr>
      <w:r>
        <w:fldChar w:fldCharType="begin"/>
      </w:r>
      <w:r w:rsidR="007A2D6B">
        <w:instrText xml:space="preserve"> REF FinalPlan \h </w:instrText>
      </w:r>
      <w:r>
        <w:fldChar w:fldCharType="end"/>
      </w:r>
      <w:r>
        <w:fldChar w:fldCharType="begin"/>
      </w:r>
      <w:r w:rsidR="007A2D6B">
        <w:instrText xml:space="preserve"> REF FinalPlan \h </w:instrText>
      </w:r>
      <w:r>
        <w:fldChar w:fldCharType="end"/>
      </w:r>
      <w:r>
        <w:fldChar w:fldCharType="begin"/>
      </w:r>
      <w:r w:rsidR="007A2D6B">
        <w:instrText xml:space="preserve"> REF FinalPlan \h </w:instrText>
      </w:r>
      <w:r>
        <w:fldChar w:fldCharType="end"/>
      </w:r>
      <w:r w:rsidR="00586EEE">
        <w:t>4. Final Development Plan</w:t>
      </w:r>
    </w:p>
    <w:p w14:paraId="55EF93FC" w14:textId="77777777" w:rsidR="001B0983" w:rsidRDefault="00586EEE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The content, form and procedure will be prescribed by the ordinance which approves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the planned development, if approved by Council. The Final Development Plan</w:t>
      </w:r>
      <w:r w:rsidR="00BF2E5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must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refine, implement and illustrate how the project is in conformance with the approved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preliminary development plan. Submission criteria will vary depending upon the form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and procedures approved by City Council. No building permits or occupancy permits</w:t>
      </w:r>
      <w:r w:rsidR="002965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will be issued until the Final Development Plan is approved.</w:t>
      </w:r>
    </w:p>
    <w:p w14:paraId="630D1E4F" w14:textId="77777777" w:rsidR="001B0983" w:rsidRDefault="001B0983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14:paraId="0950AEE5" w14:textId="77777777" w:rsidR="001B0983" w:rsidRDefault="00586EE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Zoning &amp; Subdivision Office</w:t>
      </w:r>
    </w:p>
    <w:p w14:paraId="775233C5" w14:textId="77777777" w:rsidR="001B0983" w:rsidRDefault="00586EE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Planning and Development Dept.</w:t>
      </w:r>
    </w:p>
    <w:p w14:paraId="27990FB1" w14:textId="77777777" w:rsidR="001B0983" w:rsidRDefault="00586EE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1st Floor, </w:t>
      </w:r>
      <w:r w:rsidR="00C350C6">
        <w:rPr>
          <w:rFonts w:ascii="Times New Roman" w:hAnsi="Times New Roman"/>
          <w:sz w:val="20"/>
          <w:szCs w:val="20"/>
        </w:rPr>
        <w:t>City</w:t>
      </w:r>
      <w:r>
        <w:rPr>
          <w:rFonts w:ascii="Times New Roman" w:hAnsi="Times New Roman"/>
          <w:sz w:val="20"/>
          <w:szCs w:val="20"/>
        </w:rPr>
        <w:t xml:space="preserve"> Municipal Building</w:t>
      </w:r>
    </w:p>
    <w:p w14:paraId="35FBCE58" w14:textId="77777777" w:rsidR="001B0983" w:rsidRDefault="00C350C6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421 </w:t>
      </w:r>
      <w:r w:rsidR="00C65610">
        <w:rPr>
          <w:rFonts w:ascii="Times New Roman" w:hAnsi="Times New Roman"/>
          <w:sz w:val="20"/>
          <w:szCs w:val="20"/>
        </w:rPr>
        <w:t>Lonnie</w:t>
      </w:r>
      <w:r>
        <w:rPr>
          <w:rFonts w:ascii="Times New Roman" w:hAnsi="Times New Roman"/>
          <w:sz w:val="20"/>
          <w:szCs w:val="20"/>
        </w:rPr>
        <w:t xml:space="preserve"> Street</w:t>
      </w:r>
    </w:p>
    <w:p w14:paraId="1827E608" w14:textId="77777777" w:rsidR="001B0983" w:rsidRDefault="00E24FD8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Cambridge</w:t>
      </w:r>
      <w:r w:rsidR="00586EEE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MN</w:t>
      </w:r>
      <w:r w:rsidR="00586EE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55008</w:t>
      </w:r>
    </w:p>
    <w:p w14:paraId="4DB06F23" w14:textId="77777777" w:rsidR="001B0983" w:rsidRDefault="00586EEE">
      <w:pPr>
        <w:autoSpaceDE w:val="0"/>
        <w:autoSpaceDN w:val="0"/>
        <w:adjustRightInd w:val="0"/>
      </w:pPr>
      <w:r>
        <w:rPr>
          <w:rFonts w:ascii="Times New Roman" w:hAnsi="Times New Roman"/>
          <w:sz w:val="20"/>
          <w:szCs w:val="20"/>
        </w:rPr>
        <w:t>(</w:t>
      </w:r>
      <w:r w:rsidR="00E24FD8">
        <w:rPr>
          <w:rFonts w:ascii="Times New Roman" w:hAnsi="Times New Roman"/>
          <w:sz w:val="20"/>
          <w:szCs w:val="20"/>
        </w:rPr>
        <w:t>763</w:t>
      </w:r>
      <w:r>
        <w:rPr>
          <w:rFonts w:ascii="Times New Roman" w:hAnsi="Times New Roman"/>
          <w:sz w:val="20"/>
          <w:szCs w:val="20"/>
        </w:rPr>
        <w:t xml:space="preserve">) </w:t>
      </w:r>
      <w:r w:rsidR="00E24FD8">
        <w:rPr>
          <w:rFonts w:ascii="Times New Roman" w:hAnsi="Times New Roman"/>
          <w:sz w:val="20"/>
          <w:szCs w:val="20"/>
        </w:rPr>
        <w:t>555</w:t>
      </w:r>
      <w:r>
        <w:rPr>
          <w:rFonts w:ascii="Times New Roman" w:hAnsi="Times New Roman"/>
          <w:sz w:val="20"/>
          <w:szCs w:val="20"/>
        </w:rPr>
        <w:t>-1</w:t>
      </w:r>
      <w:r w:rsidR="00E24FD8">
        <w:rPr>
          <w:rFonts w:ascii="Times New Roman" w:hAnsi="Times New Roman"/>
          <w:sz w:val="20"/>
          <w:szCs w:val="20"/>
        </w:rPr>
        <w:t>234</w:t>
      </w:r>
    </w:p>
    <w:sectPr w:rsidR="001B0983" w:rsidSect="00C65610">
      <w:footerReference w:type="default" r:id="rId8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1B535" w14:textId="77777777" w:rsidR="00152788" w:rsidRDefault="00152788">
      <w:r>
        <w:separator/>
      </w:r>
    </w:p>
  </w:endnote>
  <w:endnote w:type="continuationSeparator" w:id="0">
    <w:p w14:paraId="1C3A0C66" w14:textId="77777777" w:rsidR="00152788" w:rsidRDefault="0015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6F40" w14:textId="77777777" w:rsidR="001B0983" w:rsidRDefault="00C13007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4A000E">
      <w:rPr>
        <w:noProof/>
      </w:rPr>
      <w:t>1</w:t>
    </w:r>
    <w:r>
      <w:rPr>
        <w:noProof/>
      </w:rPr>
      <w:fldChar w:fldCharType="end"/>
    </w:r>
  </w:p>
  <w:p w14:paraId="28A1B69B" w14:textId="77777777" w:rsidR="001B0983" w:rsidRDefault="001B09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94118" w14:textId="77777777" w:rsidR="00152788" w:rsidRDefault="00152788">
      <w:r>
        <w:separator/>
      </w:r>
    </w:p>
  </w:footnote>
  <w:footnote w:type="continuationSeparator" w:id="0">
    <w:p w14:paraId="45D92499" w14:textId="77777777" w:rsidR="00152788" w:rsidRDefault="001527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EEE"/>
    <w:rsid w:val="00087CC6"/>
    <w:rsid w:val="000A7019"/>
    <w:rsid w:val="000E0262"/>
    <w:rsid w:val="000F6E0D"/>
    <w:rsid w:val="000F6F0B"/>
    <w:rsid w:val="00104B38"/>
    <w:rsid w:val="00134223"/>
    <w:rsid w:val="00152788"/>
    <w:rsid w:val="00155025"/>
    <w:rsid w:val="00190815"/>
    <w:rsid w:val="001B0983"/>
    <w:rsid w:val="001C3203"/>
    <w:rsid w:val="00296598"/>
    <w:rsid w:val="00382D1B"/>
    <w:rsid w:val="003B07CC"/>
    <w:rsid w:val="003E622E"/>
    <w:rsid w:val="00426488"/>
    <w:rsid w:val="004A000E"/>
    <w:rsid w:val="004C24AD"/>
    <w:rsid w:val="004E27B9"/>
    <w:rsid w:val="004E7756"/>
    <w:rsid w:val="005131BC"/>
    <w:rsid w:val="00561D83"/>
    <w:rsid w:val="00586EEE"/>
    <w:rsid w:val="005E796B"/>
    <w:rsid w:val="00652B08"/>
    <w:rsid w:val="00673A40"/>
    <w:rsid w:val="0068050D"/>
    <w:rsid w:val="006B0F06"/>
    <w:rsid w:val="006B2B89"/>
    <w:rsid w:val="007412DF"/>
    <w:rsid w:val="00771E39"/>
    <w:rsid w:val="007A2D6B"/>
    <w:rsid w:val="008202C9"/>
    <w:rsid w:val="008C356C"/>
    <w:rsid w:val="00912983"/>
    <w:rsid w:val="00997749"/>
    <w:rsid w:val="00997815"/>
    <w:rsid w:val="009A20D9"/>
    <w:rsid w:val="00A13338"/>
    <w:rsid w:val="00A1412D"/>
    <w:rsid w:val="00BF2E51"/>
    <w:rsid w:val="00BF354E"/>
    <w:rsid w:val="00C12403"/>
    <w:rsid w:val="00C13007"/>
    <w:rsid w:val="00C14EB7"/>
    <w:rsid w:val="00C350C6"/>
    <w:rsid w:val="00C50655"/>
    <w:rsid w:val="00C65610"/>
    <w:rsid w:val="00D9550D"/>
    <w:rsid w:val="00DC13C1"/>
    <w:rsid w:val="00DD1562"/>
    <w:rsid w:val="00DF37B7"/>
    <w:rsid w:val="00E24FD8"/>
    <w:rsid w:val="00E819C1"/>
    <w:rsid w:val="00E96751"/>
    <w:rsid w:val="00F361DA"/>
    <w:rsid w:val="00F9222D"/>
    <w:rsid w:val="00FB7BAF"/>
    <w:rsid w:val="00FC4D0D"/>
    <w:rsid w:val="00FD411C"/>
  </w:rsids>
  <m:mathPr>
    <m:mathFont m:val="Cambria Math"/>
    <m:brkBin m:val="repeat"/>
    <m:brkBinSub m:val="--"/>
    <m:smallFrac m:val="0"/>
    <m:dispDef m:val="0"/>
    <m:lMargin m:val="1440"/>
    <m:rMargin m:val="120"/>
    <m:defJc m:val="center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6F93380E"/>
  <w15:docId w15:val="{47C0BEC8-A189-4EE0-A76E-C97B27475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nhideWhenUsed/>
    <w:qFormat/>
    <w:rsid w:val="005131B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819C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85B86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131B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819C1"/>
    <w:rPr>
      <w:rFonts w:ascii="Cambria" w:eastAsia="Times New Roman" w:hAnsi="Cambria" w:cs="Times New Roman"/>
      <w:b/>
      <w:bCs/>
      <w:color w:val="385B86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5131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rsid w:val="00C656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65610"/>
  </w:style>
  <w:style w:type="paragraph" w:styleId="Footer">
    <w:name w:val="footer"/>
    <w:basedOn w:val="Normal"/>
    <w:link w:val="FooterChar"/>
    <w:qFormat/>
    <w:rsid w:val="00C656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65610"/>
  </w:style>
  <w:style w:type="paragraph" w:styleId="BalloonText">
    <w:name w:val="Balloon Text"/>
    <w:basedOn w:val="Normal"/>
    <w:link w:val="BalloonTextChar"/>
    <w:rsid w:val="00C656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6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A2D6B"/>
    <w:rPr>
      <w:color w:val="0000FF"/>
      <w:u w:val="single"/>
    </w:rPr>
  </w:style>
  <w:style w:type="character" w:styleId="FollowedHyperlink">
    <w:name w:val="FollowedHyperlink"/>
    <w:basedOn w:val="DefaultParagraphFont"/>
    <w:rsid w:val="006B2B89"/>
    <w:rPr>
      <w:color w:val="800080"/>
      <w:u w:val="single"/>
    </w:rPr>
  </w:style>
</w:styles>
</file>

<file path=word/stylesWithEffects0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Normal Indent" w:qFormat="1"/>
    <w:lsdException w:name="footer" w:qFormat="1"/>
    <w:lsdException w:name="Placeholder Text" w:semiHidden="1" w:uiPriority="99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nhideWhenUsed/>
    <w:qFormat/>
    <w:rsid w:val="005131B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819C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85B86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131B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819C1"/>
    <w:rPr>
      <w:rFonts w:ascii="Cambria" w:eastAsia="Times New Roman" w:hAnsi="Cambria" w:cs="Times New Roman"/>
      <w:b/>
      <w:bCs/>
      <w:color w:val="385B86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5131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rsid w:val="00C656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65610"/>
  </w:style>
  <w:style w:type="paragraph" w:styleId="Footer">
    <w:name w:val="footer"/>
    <w:basedOn w:val="Normal"/>
    <w:link w:val="FooterChar"/>
    <w:qFormat/>
    <w:rsid w:val="00C656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65610"/>
  </w:style>
  <w:style w:type="paragraph" w:styleId="BalloonText">
    <w:name w:val="Balloon Text"/>
    <w:basedOn w:val="Normal"/>
    <w:link w:val="BalloonTextChar"/>
    <w:rsid w:val="00C656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6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A2D6B"/>
    <w:rPr>
      <w:color w:val="0000FF"/>
      <w:u w:val="single"/>
    </w:rPr>
  </w:style>
  <w:style w:type="character" w:styleId="FollowedHyperlink">
    <w:name w:val="FollowedHyperlink"/>
    <w:basedOn w:val="DefaultParagraphFont"/>
    <w:rsid w:val="006B2B8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6/relationships/stylesWithtEffects" Target="stylesWithEffects0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2006-10-20T18:22:00Z</outs:dateTime>
      <outs:isPinned>true</outs:isPinned>
    </outs:relatedDate>
    <outs:relatedDate>
      <outs:type>2</outs:type>
      <outs:displayName>Created</outs:displayName>
      <outs:dateTime>2006-10-20T18:22:00Z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John Q. Student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John Q Student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/>
</file>

<file path=customXml/itemProps1.xml><?xml version="1.0" encoding="utf-8"?>
<ds:datastoreItem xmlns:ds="http://schemas.openxmlformats.org/officeDocument/2006/customXml" ds:itemID="{4FBD6FB0-E44A-40D9-BC5F-BD86AA39F772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32FF22AA-EA6E-4AA9-B194-9DCEDB0D1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7931</CharactersWithSpaces>
  <SharedDoc>false</SharedDoc>
  <HLinks>
    <vt:vector size="24" baseType="variant">
      <vt:variant>
        <vt:i4>1638408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finalplan</vt:lpwstr>
      </vt:variant>
      <vt:variant>
        <vt:i4>7274612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preliminary</vt:lpwstr>
      </vt:variant>
      <vt:variant>
        <vt:i4>7667812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sketchplan</vt:lpwstr>
      </vt:variant>
      <vt:variant>
        <vt:i4>8061033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initial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3</cp:revision>
  <dcterms:created xsi:type="dcterms:W3CDTF">2018-07-14T03:06:00Z</dcterms:created>
  <dcterms:modified xsi:type="dcterms:W3CDTF">2018-07-14T03:10:00Z</dcterms:modified>
</cp:coreProperties>
</file>