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12D02" w14:textId="0F643E3F" w:rsidR="009D7C36" w:rsidRPr="00E0277F" w:rsidRDefault="009D7C36" w:rsidP="009D7C36">
      <w:pPr>
        <w:jc w:val="center"/>
        <w:rPr>
          <w:rFonts w:ascii="Arial" w:hAnsi="Arial" w:cs="Arial"/>
          <w:b/>
          <w:sz w:val="20"/>
          <w:szCs w:val="20"/>
        </w:rPr>
      </w:pPr>
      <w:r w:rsidRPr="00E0277F">
        <w:rPr>
          <w:rFonts w:ascii="Arial" w:hAnsi="Arial" w:cs="Arial"/>
          <w:b/>
          <w:sz w:val="20"/>
          <w:szCs w:val="20"/>
          <w:lang w:val="en-GB"/>
        </w:rPr>
        <w:t>Chapter 10</w:t>
      </w:r>
      <w:r w:rsidR="00E0277F" w:rsidRPr="00E0277F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E0277F">
        <w:rPr>
          <w:rFonts w:ascii="Arial" w:hAnsi="Arial" w:cs="Arial"/>
          <w:b/>
          <w:sz w:val="20"/>
          <w:szCs w:val="20"/>
        </w:rPr>
        <w:t>Is This Hell?  Fort Pillow to Atlanta</w:t>
      </w:r>
    </w:p>
    <w:p w14:paraId="15F04F99" w14:textId="77777777" w:rsidR="009D7C36" w:rsidRPr="009D7C36" w:rsidRDefault="009D7C36" w:rsidP="009D7C36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5D9F9576" w14:textId="77016CA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4E35C248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</w:t>
      </w:r>
    </w:p>
    <w:p w14:paraId="430A132A" w14:textId="532EB2EB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The February 1864 plan to attack Richmond included the distribution of copies of the ________.</w:t>
      </w:r>
    </w:p>
    <w:p w14:paraId="2CFD20C7" w14:textId="340D0B1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Emancipation Proclamation</w:t>
      </w:r>
    </w:p>
    <w:p w14:paraId="187E5549" w14:textId="3938495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bookmarkStart w:id="1" w:name="_Hlk533085260"/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322</w:t>
      </w:r>
      <w:bookmarkEnd w:id="1"/>
    </w:p>
    <w:p w14:paraId="074F6626" w14:textId="73479583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the report on the Union prison system</w:t>
      </w:r>
    </w:p>
    <w:p w14:paraId="3464C215" w14:textId="32F965E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322</w:t>
      </w:r>
    </w:p>
    <w:p w14:paraId="00F35858" w14:textId="514F63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Ten Percent Plan</w:t>
      </w:r>
    </w:p>
    <w:p w14:paraId="097B90E3" w14:textId="31103F1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accounts of the massacre at Fort Pillow</w:t>
      </w:r>
    </w:p>
    <w:p w14:paraId="64720099" w14:textId="2468BE9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322</w:t>
      </w:r>
    </w:p>
    <w:p w14:paraId="048DC6E7" w14:textId="45FD57B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4E142CD0" w14:textId="75C5740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7707F76F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2</w:t>
      </w:r>
    </w:p>
    <w:p w14:paraId="75B82F38" w14:textId="26B359A3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2)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The purpose of the attack on Fort Pillow was to ________.</w:t>
      </w:r>
    </w:p>
    <w:p w14:paraId="71FA7301" w14:textId="273D39F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*a.</w:t>
      </w:r>
      <w:r w:rsidRPr="00F56FBA">
        <w:rPr>
          <w:rFonts w:ascii="Arial" w:hAnsi="Arial" w:cs="Arial"/>
          <w:sz w:val="20"/>
          <w:szCs w:val="20"/>
        </w:rPr>
        <w:t xml:space="preserve"> undermine Sherman's progress</w:t>
      </w:r>
    </w:p>
    <w:p w14:paraId="31AE078E" w14:textId="7E1FE53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end the siege of Atlanta</w:t>
      </w:r>
    </w:p>
    <w:p w14:paraId="1B44179B" w14:textId="314DC66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323</w:t>
      </w:r>
    </w:p>
    <w:p w14:paraId="316FE32B" w14:textId="3FBF509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retake Tennessee</w:t>
      </w:r>
    </w:p>
    <w:p w14:paraId="73D48AE4" w14:textId="081D4F5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323</w:t>
      </w:r>
    </w:p>
    <w:p w14:paraId="6E4888DC" w14:textId="49B7022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proofErr w:type="gramStart"/>
      <w:r w:rsidRPr="00F56FBA">
        <w:rPr>
          <w:rFonts w:ascii="Arial" w:hAnsi="Arial" w:cs="Arial"/>
          <w:b/>
          <w:sz w:val="20"/>
          <w:szCs w:val="20"/>
        </w:rPr>
        <w:t>d</w:t>
      </w:r>
      <w:proofErr w:type="gramEnd"/>
      <w:r w:rsidRPr="00F56FBA">
        <w:rPr>
          <w:rFonts w:ascii="Arial" w:hAnsi="Arial" w:cs="Arial"/>
          <w:b/>
          <w:sz w:val="20"/>
          <w:szCs w:val="20"/>
        </w:rPr>
        <w:t>.</w:t>
      </w:r>
      <w:r w:rsidRPr="00F56FBA">
        <w:rPr>
          <w:rFonts w:ascii="Arial" w:hAnsi="Arial" w:cs="Arial"/>
          <w:sz w:val="20"/>
          <w:szCs w:val="20"/>
        </w:rPr>
        <w:t xml:space="preserve"> pacify guerillas in the area</w:t>
      </w:r>
    </w:p>
    <w:p w14:paraId="6FB75D6D" w14:textId="3D0F1649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323</w:t>
      </w:r>
    </w:p>
    <w:p w14:paraId="68880206" w14:textId="231BD8E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44C2A1E1" w14:textId="34BEAFC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79C91EAF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3</w:t>
      </w:r>
    </w:p>
    <w:p w14:paraId="5AD0F2FC" w14:textId="0046EDDA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3)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The attack on Fort Pillow ended with a ________.</w:t>
      </w:r>
    </w:p>
    <w:p w14:paraId="10F9A51C" w14:textId="34F23D6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narrow Union victory</w:t>
      </w:r>
    </w:p>
    <w:p w14:paraId="5AC83851" w14:textId="1F21E8F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323</w:t>
      </w:r>
    </w:p>
    <w:p w14:paraId="788F5A7B" w14:textId="3B3F150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brutal massacre</w:t>
      </w:r>
    </w:p>
    <w:p w14:paraId="704DC589" w14:textId="637A6A3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Confederate retreat</w:t>
      </w:r>
    </w:p>
    <w:p w14:paraId="3E5E21D6" w14:textId="51C1992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323</w:t>
      </w:r>
    </w:p>
    <w:p w14:paraId="11D8FBD2" w14:textId="4FECB629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massive Union victory</w:t>
      </w:r>
    </w:p>
    <w:p w14:paraId="4C41743D" w14:textId="7615BBA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323</w:t>
      </w:r>
    </w:p>
    <w:p w14:paraId="061536E8" w14:textId="7E5C2D2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76E82796" w14:textId="2AEFDAF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4343A65E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4</w:t>
      </w:r>
    </w:p>
    <w:p w14:paraId="608105AB" w14:textId="7FBAC639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4)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Figure 10.1 was intended to raise ________.</w:t>
      </w:r>
    </w:p>
    <w:p w14:paraId="2D3F6CF4" w14:textId="11AE367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Southerners' awareness of Confederate atrocities</w:t>
      </w:r>
    </w:p>
    <w:p w14:paraId="0985BF0B" w14:textId="0D18AB6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325</w:t>
      </w:r>
    </w:p>
    <w:p w14:paraId="796AFCBC" w14:textId="2900F9E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doubts about the righteousness of the Union cause</w:t>
      </w:r>
    </w:p>
    <w:p w14:paraId="5E8E30D6" w14:textId="2CE13E2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325</w:t>
      </w:r>
    </w:p>
    <w:p w14:paraId="69381948" w14:textId="251B15E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support for the Ten Percent Plan</w:t>
      </w:r>
    </w:p>
    <w:p w14:paraId="3A6F4385" w14:textId="715C094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325</w:t>
      </w:r>
    </w:p>
    <w:p w14:paraId="29E30144" w14:textId="72C88C3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sympathy for African American soldiers</w:t>
      </w:r>
    </w:p>
    <w:p w14:paraId="1437DC3D" w14:textId="53C4DFE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</w:p>
    <w:p w14:paraId="3E08BA6C" w14:textId="7B877BB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6FE485CB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5</w:t>
      </w:r>
    </w:p>
    <w:p w14:paraId="4C4BB389" w14:textId="1E188CFD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5)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Which of these led Lincoln to abandon the Dix-Hill cartel system?</w:t>
      </w:r>
    </w:p>
    <w:p w14:paraId="44F1E092" w14:textId="38369869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feelings about Fort Pillow</w:t>
      </w:r>
    </w:p>
    <w:p w14:paraId="1247777D" w14:textId="38C70A9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326</w:t>
      </w:r>
    </w:p>
    <w:p w14:paraId="0E2AD7DC" w14:textId="0AD3B93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Confederate reaction to the Emancipation Proclamation</w:t>
      </w:r>
    </w:p>
    <w:p w14:paraId="0CDD9728" w14:textId="2296D01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the capture of Atlanta</w:t>
      </w:r>
    </w:p>
    <w:p w14:paraId="4EE1DD85" w14:textId="3474310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326</w:t>
      </w:r>
    </w:p>
    <w:p w14:paraId="7C6BD72E" w14:textId="2923602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reactions to the Ten Percent Plan</w:t>
      </w:r>
    </w:p>
    <w:p w14:paraId="502AFA85" w14:textId="63D32E73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326</w:t>
      </w:r>
    </w:p>
    <w:p w14:paraId="1BD98F12" w14:textId="253CD03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04525559" w14:textId="32DA357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65A0E676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6</w:t>
      </w:r>
    </w:p>
    <w:p w14:paraId="285C0714" w14:textId="73365536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6)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The Overland Campaign had the effect of turning Andersonville from ________ to ________.</w:t>
      </w:r>
    </w:p>
    <w:p w14:paraId="604C3211" w14:textId="193EBCD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*a.</w:t>
      </w:r>
      <w:r w:rsidRPr="00F56FBA">
        <w:rPr>
          <w:rFonts w:ascii="Arial" w:hAnsi="Arial" w:cs="Arial"/>
          <w:sz w:val="20"/>
          <w:szCs w:val="20"/>
        </w:rPr>
        <w:t xml:space="preserve"> overcrowded; lethal</w:t>
      </w:r>
    </w:p>
    <w:p w14:paraId="3743FB2F" w14:textId="3485009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good; bad condition</w:t>
      </w:r>
    </w:p>
    <w:p w14:paraId="5E4C58ED" w14:textId="0F6D304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327</w:t>
      </w:r>
    </w:p>
    <w:p w14:paraId="4B5FED8C" w14:textId="735DF9C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full; overcrowded</w:t>
      </w:r>
    </w:p>
    <w:p w14:paraId="6751A3A8" w14:textId="61531B49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327</w:t>
      </w:r>
    </w:p>
    <w:p w14:paraId="2D419E38" w14:textId="312497F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horrifying; tolerable</w:t>
      </w:r>
    </w:p>
    <w:p w14:paraId="495F8C35" w14:textId="692E7EF3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327</w:t>
      </w:r>
    </w:p>
    <w:p w14:paraId="71929A21" w14:textId="290CBBA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202FCBC4" w14:textId="76A6D4B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64A8E7B5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7</w:t>
      </w:r>
    </w:p>
    <w:p w14:paraId="58C9AFF0" w14:textId="0BD15B55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7)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The images in Figure 10.2 would have had the impact of ________ Union feelings about treatment of POWs.</w:t>
      </w:r>
    </w:p>
    <w:p w14:paraId="5F5C7166" w14:textId="3BFD84F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*a.</w:t>
      </w:r>
      <w:r w:rsidRPr="00F56FBA">
        <w:rPr>
          <w:rFonts w:ascii="Arial" w:hAnsi="Arial" w:cs="Arial"/>
          <w:sz w:val="20"/>
          <w:szCs w:val="20"/>
        </w:rPr>
        <w:t xml:space="preserve"> inflaming</w:t>
      </w:r>
    </w:p>
    <w:p w14:paraId="59E31775" w14:textId="018EF1B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moderating</w:t>
      </w:r>
    </w:p>
    <w:p w14:paraId="774F9945" w14:textId="77340FF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329</w:t>
      </w:r>
    </w:p>
    <w:p w14:paraId="5C46BBEC" w14:textId="373D06C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reversing</w:t>
      </w:r>
    </w:p>
    <w:p w14:paraId="2ACF1F8E" w14:textId="23E55C5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329</w:t>
      </w:r>
    </w:p>
    <w:p w14:paraId="0250C5EA" w14:textId="5DC74B7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complicating</w:t>
      </w:r>
    </w:p>
    <w:p w14:paraId="6FC54B71" w14:textId="107E68F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329</w:t>
      </w:r>
    </w:p>
    <w:p w14:paraId="7EEC190C" w14:textId="6888B2B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4289E0F6" w14:textId="04C0DA4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3E882418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8</w:t>
      </w:r>
    </w:p>
    <w:p w14:paraId="17938BC2" w14:textId="40F4FA9B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8)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Suspension of the Dix-Hill system was met with ________ in the Union.</w:t>
      </w:r>
    </w:p>
    <w:p w14:paraId="121F50FB" w14:textId="5984669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celebration</w:t>
      </w:r>
    </w:p>
    <w:p w14:paraId="1F6234FB" w14:textId="35498EE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331</w:t>
      </w:r>
    </w:p>
    <w:p w14:paraId="500D8353" w14:textId="6E12A66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violence</w:t>
      </w:r>
    </w:p>
    <w:p w14:paraId="400E3226" w14:textId="0B7DAE6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331</w:t>
      </w:r>
    </w:p>
    <w:p w14:paraId="7C21B448" w14:textId="46F1E40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opposition</w:t>
      </w:r>
    </w:p>
    <w:p w14:paraId="349A0A73" w14:textId="2D22E05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relief</w:t>
      </w:r>
    </w:p>
    <w:p w14:paraId="148FB4D9" w14:textId="416C285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331</w:t>
      </w:r>
    </w:p>
    <w:p w14:paraId="68199EDA" w14:textId="5F3BF7C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39F00FFA" w14:textId="3D65096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49A1AA2F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9</w:t>
      </w:r>
    </w:p>
    <w:p w14:paraId="234FE884" w14:textId="308182B6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9)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At the Wilderness Lee intentionally used the terrain to ________.</w:t>
      </w:r>
    </w:p>
    <w:p w14:paraId="11DB585A" w14:textId="7F89934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slow Grant's counterattack</w:t>
      </w:r>
    </w:p>
    <w:p w14:paraId="710C6C0E" w14:textId="1A98454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331</w:t>
      </w:r>
    </w:p>
    <w:p w14:paraId="5CFF7BEC" w14:textId="39CDB533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proofErr w:type="gramStart"/>
      <w:r w:rsidRPr="00F56FBA">
        <w:rPr>
          <w:rFonts w:ascii="Arial" w:hAnsi="Arial" w:cs="Arial"/>
          <w:b/>
          <w:sz w:val="20"/>
          <w:szCs w:val="20"/>
        </w:rPr>
        <w:t>b</w:t>
      </w:r>
      <w:proofErr w:type="gramEnd"/>
      <w:r w:rsidRPr="00F56FBA">
        <w:rPr>
          <w:rFonts w:ascii="Arial" w:hAnsi="Arial" w:cs="Arial"/>
          <w:b/>
          <w:sz w:val="20"/>
          <w:szCs w:val="20"/>
        </w:rPr>
        <w:t>.</w:t>
      </w:r>
      <w:r w:rsidRPr="00F56FBA">
        <w:rPr>
          <w:rFonts w:ascii="Arial" w:hAnsi="Arial" w:cs="Arial"/>
          <w:sz w:val="20"/>
          <w:szCs w:val="20"/>
        </w:rPr>
        <w:t xml:space="preserve"> protect his cavalry</w:t>
      </w:r>
    </w:p>
    <w:p w14:paraId="2CD80F25" w14:textId="0DAD875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331</w:t>
      </w:r>
    </w:p>
    <w:p w14:paraId="34BD5152" w14:textId="4822ADC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remove the Union advantage</w:t>
      </w:r>
    </w:p>
    <w:p w14:paraId="3A347652" w14:textId="142E2C5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begin a fire that would consume Richmond</w:t>
      </w:r>
    </w:p>
    <w:p w14:paraId="09AC0441" w14:textId="5C892F73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331</w:t>
      </w:r>
    </w:p>
    <w:p w14:paraId="272BEAA3" w14:textId="1A9D987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5AD52B75" w14:textId="49DE699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3EF102D8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10</w:t>
      </w:r>
    </w:p>
    <w:p w14:paraId="5E5456AE" w14:textId="243ADE34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10)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Which of these aspects of the Overland Campaign is illustrated by Map 10.1?</w:t>
      </w:r>
    </w:p>
    <w:p w14:paraId="09440D9B" w14:textId="0DFF840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the siege of Richmond</w:t>
      </w:r>
    </w:p>
    <w:p w14:paraId="142124E8" w14:textId="085EA4C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332</w:t>
      </w:r>
    </w:p>
    <w:p w14:paraId="788C3626" w14:textId="3F98291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Grant's steady progress south</w:t>
      </w:r>
    </w:p>
    <w:p w14:paraId="7CD3B07A" w14:textId="7C95122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Lee's defense of Richmond</w:t>
      </w:r>
    </w:p>
    <w:p w14:paraId="3D6B7535" w14:textId="3E38310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332</w:t>
      </w:r>
    </w:p>
    <w:p w14:paraId="3B15695B" w14:textId="25C6B49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Lee's success in drawing Grant away from Richmond</w:t>
      </w:r>
    </w:p>
    <w:p w14:paraId="3F778C2B" w14:textId="6878ABA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332</w:t>
      </w:r>
    </w:p>
    <w:p w14:paraId="68492BBB" w14:textId="2AEDBFE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5A1F842B" w14:textId="1E0D637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061E3A4B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11</w:t>
      </w:r>
    </w:p>
    <w:p w14:paraId="1D18FA15" w14:textId="4D0340D4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11)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The Overland Campaign cost the Union and Confederate armies ________ and ________ percent of their forces respectively.</w:t>
      </w:r>
    </w:p>
    <w:p w14:paraId="529B54B4" w14:textId="3AE1331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*a.</w:t>
      </w:r>
      <w:r w:rsidRPr="00F56FBA">
        <w:rPr>
          <w:rFonts w:ascii="Arial" w:hAnsi="Arial" w:cs="Arial"/>
          <w:sz w:val="20"/>
          <w:szCs w:val="20"/>
        </w:rPr>
        <w:t xml:space="preserve"> 40; 36</w:t>
      </w:r>
    </w:p>
    <w:p w14:paraId="0EE5447E" w14:textId="0592FF4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17; 52</w:t>
      </w:r>
    </w:p>
    <w:p w14:paraId="0774DEA7" w14:textId="3907603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334</w:t>
      </w:r>
    </w:p>
    <w:p w14:paraId="4AA25E8D" w14:textId="63B5784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23; 67</w:t>
      </w:r>
    </w:p>
    <w:p w14:paraId="11B6CF3F" w14:textId="79AE266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334</w:t>
      </w:r>
    </w:p>
    <w:p w14:paraId="3B8782F1" w14:textId="4D0F218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9; 25</w:t>
      </w:r>
    </w:p>
    <w:p w14:paraId="58B72699" w14:textId="24663B5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334</w:t>
      </w:r>
    </w:p>
    <w:p w14:paraId="0550ADA0" w14:textId="7DE8CC9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03219823" w14:textId="4C2A837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3AD6355B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12</w:t>
      </w:r>
    </w:p>
    <w:p w14:paraId="39DD9E7D" w14:textId="4ABD828C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12)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In Map 10.2 Lee's move from the Wilderness to Spotsylvania appears ________.</w:t>
      </w:r>
    </w:p>
    <w:p w14:paraId="52F41FAD" w14:textId="4A916A6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*a.</w:t>
      </w:r>
      <w:r w:rsidRPr="00F56FBA">
        <w:rPr>
          <w:rFonts w:ascii="Arial" w:hAnsi="Arial" w:cs="Arial"/>
          <w:sz w:val="20"/>
          <w:szCs w:val="20"/>
        </w:rPr>
        <w:t xml:space="preserve"> deliberate</w:t>
      </w:r>
    </w:p>
    <w:p w14:paraId="525368D4" w14:textId="33B2ECE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desperate</w:t>
      </w:r>
    </w:p>
    <w:p w14:paraId="3AE3074E" w14:textId="1241541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335</w:t>
      </w:r>
    </w:p>
    <w:p w14:paraId="22D03400" w14:textId="4844FF4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a rout</w:t>
      </w:r>
    </w:p>
    <w:p w14:paraId="7DF9BEB2" w14:textId="2BC4577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335</w:t>
      </w:r>
    </w:p>
    <w:p w14:paraId="67B0BC35" w14:textId="5ED2F6B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chaotic</w:t>
      </w:r>
    </w:p>
    <w:p w14:paraId="02312D33" w14:textId="150F38D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335</w:t>
      </w:r>
    </w:p>
    <w:p w14:paraId="339FBF3E" w14:textId="66FEF4A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12786C78" w14:textId="0070AC5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30E5F1E4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13</w:t>
      </w:r>
    </w:p>
    <w:p w14:paraId="4F8410B2" w14:textId="11A55C30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13)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Grant's actions in the Overland Campaign were ________.</w:t>
      </w:r>
    </w:p>
    <w:p w14:paraId="1125615F" w14:textId="2D68D19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bold but unsuccessful</w:t>
      </w:r>
    </w:p>
    <w:p w14:paraId="75BA4B36" w14:textId="7B36595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337</w:t>
      </w:r>
    </w:p>
    <w:p w14:paraId="7F7A7869" w14:textId="46FECBA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overly cautious and a failure</w:t>
      </w:r>
    </w:p>
    <w:p w14:paraId="2BDB591C" w14:textId="03B707F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337</w:t>
      </w:r>
    </w:p>
    <w:p w14:paraId="1C558D84" w14:textId="020A4D9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successful but costly</w:t>
      </w:r>
    </w:p>
    <w:p w14:paraId="09E1AC2B" w14:textId="7643766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misguided and disastrous</w:t>
      </w:r>
    </w:p>
    <w:p w14:paraId="31969EED" w14:textId="4869391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337</w:t>
      </w:r>
    </w:p>
    <w:p w14:paraId="7A5BB180" w14:textId="5DFDC06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2AB57FAD" w14:textId="2F03181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0FEFD336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14</w:t>
      </w:r>
    </w:p>
    <w:p w14:paraId="1E203519" w14:textId="61D2E5A3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14)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Sherman began his Atlanta Campaign with the goal of ________.</w:t>
      </w:r>
    </w:p>
    <w:p w14:paraId="6A248EE6" w14:textId="1C5FDB8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*a.</w:t>
      </w:r>
      <w:r w:rsidRPr="00F56FBA">
        <w:rPr>
          <w:rFonts w:ascii="Arial" w:hAnsi="Arial" w:cs="Arial"/>
          <w:sz w:val="20"/>
          <w:szCs w:val="20"/>
        </w:rPr>
        <w:t xml:space="preserve"> stopping reinforcement of Lee's forces</w:t>
      </w:r>
    </w:p>
    <w:p w14:paraId="60616159" w14:textId="54D99F5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taking the city in two weeks</w:t>
      </w:r>
    </w:p>
    <w:p w14:paraId="67495A36" w14:textId="5FEF5E8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338</w:t>
      </w:r>
    </w:p>
    <w:p w14:paraId="1E62762A" w14:textId="496F142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taking Georgia</w:t>
      </w:r>
    </w:p>
    <w:p w14:paraId="14BD4BA8" w14:textId="28C1FC6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338</w:t>
      </w:r>
    </w:p>
    <w:p w14:paraId="3BD564C9" w14:textId="4D86592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ending the Overland Campaign</w:t>
      </w:r>
    </w:p>
    <w:p w14:paraId="04883C61" w14:textId="4FB0EFE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338</w:t>
      </w:r>
    </w:p>
    <w:p w14:paraId="7981020B" w14:textId="6ACB1FA9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653851A9" w14:textId="549E3B0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3CA1AF5D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15</w:t>
      </w:r>
    </w:p>
    <w:p w14:paraId="3D692353" w14:textId="2719C737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15)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Under its 1864 constitution Louisiana did NOT ________.</w:t>
      </w:r>
    </w:p>
    <w:p w14:paraId="7DAF41E8" w14:textId="3F716EB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proofErr w:type="gramStart"/>
      <w:r w:rsidRPr="00F56FBA">
        <w:rPr>
          <w:rFonts w:ascii="Arial" w:hAnsi="Arial" w:cs="Arial"/>
          <w:b/>
          <w:sz w:val="20"/>
          <w:szCs w:val="20"/>
        </w:rPr>
        <w:t>a</w:t>
      </w:r>
      <w:proofErr w:type="gramEnd"/>
      <w:r w:rsidRPr="00F56FBA">
        <w:rPr>
          <w:rFonts w:ascii="Arial" w:hAnsi="Arial" w:cs="Arial"/>
          <w:b/>
          <w:sz w:val="20"/>
          <w:szCs w:val="20"/>
        </w:rPr>
        <w:t>.</w:t>
      </w:r>
      <w:r w:rsidRPr="00F56FBA">
        <w:rPr>
          <w:rFonts w:ascii="Arial" w:hAnsi="Arial" w:cs="Arial"/>
          <w:sz w:val="20"/>
          <w:szCs w:val="20"/>
        </w:rPr>
        <w:t xml:space="preserve"> use the contract labor system</w:t>
      </w:r>
    </w:p>
    <w:p w14:paraId="0BD7B37F" w14:textId="445FC6E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340</w:t>
      </w:r>
    </w:p>
    <w:p w14:paraId="6BF91225" w14:textId="09D5B58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give blacks the vote</w:t>
      </w:r>
    </w:p>
    <w:p w14:paraId="368D06E2" w14:textId="13E857A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end slavery</w:t>
      </w:r>
    </w:p>
    <w:p w14:paraId="369AB674" w14:textId="02E8A2F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340</w:t>
      </w:r>
    </w:p>
    <w:p w14:paraId="4B59C966" w14:textId="0BD4EBB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permit blacks in the public education system</w:t>
      </w:r>
    </w:p>
    <w:p w14:paraId="4E903023" w14:textId="3A7718A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340</w:t>
      </w:r>
    </w:p>
    <w:p w14:paraId="0C937FA4" w14:textId="0D8A73F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119470A7" w14:textId="46148A5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06B26162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16</w:t>
      </w:r>
    </w:p>
    <w:p w14:paraId="4E8C2F5D" w14:textId="4FBB19DD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16)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In 1864 Lincoln ran for president as the ________ nominee.</w:t>
      </w:r>
    </w:p>
    <w:p w14:paraId="09E4D135" w14:textId="6961DB7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Radical Democracy</w:t>
      </w:r>
    </w:p>
    <w:p w14:paraId="62A8BCB7" w14:textId="3265D9F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341</w:t>
      </w:r>
    </w:p>
    <w:p w14:paraId="6724AD1E" w14:textId="77E6841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Democrat</w:t>
      </w:r>
    </w:p>
    <w:p w14:paraId="30F63245" w14:textId="1B6319A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341</w:t>
      </w:r>
    </w:p>
    <w:p w14:paraId="6144F16A" w14:textId="0894394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Republican</w:t>
      </w:r>
    </w:p>
    <w:p w14:paraId="114FC7C0" w14:textId="48F2D82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341</w:t>
      </w:r>
    </w:p>
    <w:p w14:paraId="57528EC3" w14:textId="0F91A7C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National Union</w:t>
      </w:r>
    </w:p>
    <w:p w14:paraId="2E5B1A85" w14:textId="18F51DC3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</w:p>
    <w:p w14:paraId="78152FF6" w14:textId="183B697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5FDDF3CA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17</w:t>
      </w:r>
    </w:p>
    <w:p w14:paraId="7CF68C7A" w14:textId="327B0566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17)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Which of these was NOT one of the former Confederate states that sent delegates to the National Union party convention in 1864?</w:t>
      </w:r>
    </w:p>
    <w:p w14:paraId="6629CFE2" w14:textId="7AA7038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Louisiana</w:t>
      </w:r>
    </w:p>
    <w:p w14:paraId="0FA5178F" w14:textId="51932BA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342</w:t>
      </w:r>
    </w:p>
    <w:p w14:paraId="40C17FF3" w14:textId="51173CC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Arkansas</w:t>
      </w:r>
    </w:p>
    <w:p w14:paraId="6730991F" w14:textId="7F01843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342</w:t>
      </w:r>
    </w:p>
    <w:p w14:paraId="40DC836D" w14:textId="1420EA9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Tennessee</w:t>
      </w:r>
    </w:p>
    <w:p w14:paraId="17365A55" w14:textId="022A436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342</w:t>
      </w:r>
    </w:p>
    <w:p w14:paraId="484BB754" w14:textId="0FC02BB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Georgia</w:t>
      </w:r>
    </w:p>
    <w:p w14:paraId="6A862AC0" w14:textId="644C953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</w:p>
    <w:p w14:paraId="3822E5C9" w14:textId="0C13D51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2DD62849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18</w:t>
      </w:r>
    </w:p>
    <w:p w14:paraId="5BD44289" w14:textId="723E7D08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18)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 xml:space="preserve">Unlike Lincoln's Ten Percent Plan the Wade-Davis Bill required former Confederate states to ________ </w:t>
      </w:r>
      <w:proofErr w:type="spellStart"/>
      <w:r w:rsidRPr="00F56FBA">
        <w:rPr>
          <w:rFonts w:ascii="Arial" w:hAnsi="Arial" w:cs="Arial"/>
          <w:sz w:val="20"/>
          <w:szCs w:val="20"/>
        </w:rPr>
        <w:t>to</w:t>
      </w:r>
      <w:proofErr w:type="spellEnd"/>
      <w:r w:rsidRPr="00F56FBA">
        <w:rPr>
          <w:rFonts w:ascii="Arial" w:hAnsi="Arial" w:cs="Arial"/>
          <w:sz w:val="20"/>
          <w:szCs w:val="20"/>
        </w:rPr>
        <w:t xml:space="preserve"> be readmitted to the Union.</w:t>
      </w:r>
    </w:p>
    <w:p w14:paraId="7285A882" w14:textId="4929252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proofErr w:type="gramStart"/>
      <w:r w:rsidRPr="00F56FBA">
        <w:rPr>
          <w:rFonts w:ascii="Arial" w:hAnsi="Arial" w:cs="Arial"/>
          <w:b/>
          <w:sz w:val="20"/>
          <w:szCs w:val="20"/>
        </w:rPr>
        <w:t>a</w:t>
      </w:r>
      <w:proofErr w:type="gramEnd"/>
      <w:r w:rsidRPr="00F56FBA">
        <w:rPr>
          <w:rFonts w:ascii="Arial" w:hAnsi="Arial" w:cs="Arial"/>
          <w:b/>
          <w:sz w:val="20"/>
          <w:szCs w:val="20"/>
        </w:rPr>
        <w:t>.</w:t>
      </w:r>
      <w:r w:rsidRPr="00F56FBA">
        <w:rPr>
          <w:rFonts w:ascii="Arial" w:hAnsi="Arial" w:cs="Arial"/>
          <w:sz w:val="20"/>
          <w:szCs w:val="20"/>
        </w:rPr>
        <w:t xml:space="preserve"> swear oaths of loyalty</w:t>
      </w:r>
    </w:p>
    <w:p w14:paraId="64D0D9A4" w14:textId="226138B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342</w:t>
      </w:r>
    </w:p>
    <w:p w14:paraId="323CEC51" w14:textId="1A4C03D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states maintained their status as US states</w:t>
      </w:r>
    </w:p>
    <w:p w14:paraId="2923B9E6" w14:textId="7CC6443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342</w:t>
      </w:r>
    </w:p>
    <w:p w14:paraId="534B916E" w14:textId="3028ED7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guarantee slaves' freedom</w:t>
      </w:r>
    </w:p>
    <w:p w14:paraId="33D95A24" w14:textId="673EFF99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enfranchise blacks</w:t>
      </w:r>
    </w:p>
    <w:p w14:paraId="3463DEB6" w14:textId="5A331CA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342</w:t>
      </w:r>
    </w:p>
    <w:p w14:paraId="7663B877" w14:textId="263260C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6AA8B0F4" w14:textId="56EDC70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64996711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19</w:t>
      </w:r>
    </w:p>
    <w:p w14:paraId="0DD1BF74" w14:textId="4C123BC3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19)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The Wade-Davis bill ended with ________.</w:t>
      </w:r>
    </w:p>
    <w:p w14:paraId="49C35F0C" w14:textId="61CD6EB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unanimous passage</w:t>
      </w:r>
    </w:p>
    <w:p w14:paraId="0A84F981" w14:textId="6F95A3E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343</w:t>
      </w:r>
    </w:p>
    <w:p w14:paraId="00947AC3" w14:textId="015C6E5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narrow passage</w:t>
      </w:r>
    </w:p>
    <w:p w14:paraId="6C2144EF" w14:textId="17CF22D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343</w:t>
      </w:r>
    </w:p>
    <w:p w14:paraId="261A3732" w14:textId="42D954E9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a pocket veto</w:t>
      </w:r>
    </w:p>
    <w:p w14:paraId="2E2C98D0" w14:textId="2010E15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Lincoln's veto</w:t>
      </w:r>
    </w:p>
    <w:p w14:paraId="7FEF3F32" w14:textId="3F8E77A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343</w:t>
      </w:r>
    </w:p>
    <w:p w14:paraId="185866FD" w14:textId="75B8745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1273BB46" w14:textId="2E268363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7CE42B37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20</w:t>
      </w:r>
    </w:p>
    <w:p w14:paraId="5309DE05" w14:textId="760E96B0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20)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Surrendering and retreating black soldiers were executed, and those taken prisoner at the Battle of the Crater were ________.</w:t>
      </w:r>
    </w:p>
    <w:p w14:paraId="5349A5DC" w14:textId="5FBFC52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*a.</w:t>
      </w:r>
      <w:r w:rsidRPr="00F56FBA">
        <w:rPr>
          <w:rFonts w:ascii="Arial" w:hAnsi="Arial" w:cs="Arial"/>
          <w:sz w:val="20"/>
          <w:szCs w:val="20"/>
        </w:rPr>
        <w:t xml:space="preserve"> sold into slavery</w:t>
      </w:r>
    </w:p>
    <w:p w14:paraId="0320F1AC" w14:textId="4ADD666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repatriated</w:t>
      </w:r>
    </w:p>
    <w:p w14:paraId="1079D6AC" w14:textId="3141F7D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346</w:t>
      </w:r>
    </w:p>
    <w:p w14:paraId="091430CF" w14:textId="4890F27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exchanged</w:t>
      </w:r>
    </w:p>
    <w:p w14:paraId="609D4612" w14:textId="6C29BDF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346</w:t>
      </w:r>
    </w:p>
    <w:p w14:paraId="08CFF22C" w14:textId="13193A7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paroled</w:t>
      </w:r>
    </w:p>
    <w:p w14:paraId="2C8A3277" w14:textId="4C04EC6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346</w:t>
      </w:r>
    </w:p>
    <w:p w14:paraId="4CBEC6B6" w14:textId="4053D53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4DDA18E5" w14:textId="4E24802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42F9EECB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21</w:t>
      </w:r>
    </w:p>
    <w:p w14:paraId="074E7A39" w14:textId="75AB3254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21)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"Railroad generalship" refers to the Union ________.</w:t>
      </w:r>
    </w:p>
    <w:p w14:paraId="1F940BB9" w14:textId="09AD1B2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practice of rushing military leaders to battlefronts on trains</w:t>
      </w:r>
    </w:p>
    <w:p w14:paraId="3EBD9DAB" w14:textId="55DB1B4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348</w:t>
      </w:r>
    </w:p>
    <w:p w14:paraId="0E13563A" w14:textId="5361F47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strategy to control Confederate supply lines</w:t>
      </w:r>
    </w:p>
    <w:p w14:paraId="1050D951" w14:textId="60809CC1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dependence on railroads when deep within Confederate lines</w:t>
      </w:r>
    </w:p>
    <w:p w14:paraId="0F7C6262" w14:textId="42B3B7A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348</w:t>
      </w:r>
    </w:p>
    <w:p w14:paraId="324BDBE0" w14:textId="3CFB91B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use of railroads for transport</w:t>
      </w:r>
    </w:p>
    <w:p w14:paraId="233EDE88" w14:textId="5B8727F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348</w:t>
      </w:r>
    </w:p>
    <w:p w14:paraId="3DEBC170" w14:textId="6B2888C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1868C676" w14:textId="05E75E0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069253B8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22</w:t>
      </w:r>
    </w:p>
    <w:p w14:paraId="2796B1D3" w14:textId="6731A56C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22)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As with Grant's Overland Campaign, Sherman's Atlanta Campaign featured ________ (Map 10.3).</w:t>
      </w:r>
    </w:p>
    <w:p w14:paraId="139AB944" w14:textId="2CD8A47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a disastrous Confederate retreat</w:t>
      </w:r>
    </w:p>
    <w:p w14:paraId="4E19AB00" w14:textId="0BF6F9F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350</w:t>
      </w:r>
    </w:p>
    <w:p w14:paraId="61FB113D" w14:textId="700F1C0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a string of bloody sieges</w:t>
      </w:r>
    </w:p>
    <w:p w14:paraId="30F2CE59" w14:textId="0664F9C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350</w:t>
      </w:r>
    </w:p>
    <w:p w14:paraId="3A40A401" w14:textId="2B36685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the Union's steady push south</w:t>
      </w:r>
    </w:p>
    <w:p w14:paraId="0B37DF54" w14:textId="4DA1F72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an uncontested Union advance</w:t>
      </w:r>
    </w:p>
    <w:p w14:paraId="797F547B" w14:textId="19504722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350</w:t>
      </w:r>
    </w:p>
    <w:p w14:paraId="24D8F104" w14:textId="0D154C83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31A2E385" w14:textId="0D592FD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50FF4094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23</w:t>
      </w:r>
    </w:p>
    <w:p w14:paraId="18499586" w14:textId="280D06DD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23)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The Union bombardment of Atlanta on August 9 ________.</w:t>
      </w:r>
    </w:p>
    <w:p w14:paraId="40D4A421" w14:textId="301F91F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a.</w:t>
      </w:r>
      <w:r w:rsidRPr="00F56FBA">
        <w:rPr>
          <w:rFonts w:ascii="Arial" w:hAnsi="Arial" w:cs="Arial"/>
          <w:sz w:val="20"/>
          <w:szCs w:val="20"/>
        </w:rPr>
        <w:t xml:space="preserve"> caused massive civilian casualties</w:t>
      </w:r>
    </w:p>
    <w:p w14:paraId="527B68C0" w14:textId="54624C2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351</w:t>
      </w:r>
    </w:p>
    <w:p w14:paraId="2813A738" w14:textId="2DC63C7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was followed by a Union retreat</w:t>
      </w:r>
    </w:p>
    <w:p w14:paraId="614A91BD" w14:textId="34A066B9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351</w:t>
      </w:r>
    </w:p>
    <w:p w14:paraId="3E8FFFD2" w14:textId="025F48A9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led to the city's surrender</w:t>
      </w:r>
    </w:p>
    <w:p w14:paraId="517F9E01" w14:textId="55915E6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351</w:t>
      </w:r>
    </w:p>
    <w:p w14:paraId="17CBF42E" w14:textId="0822267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failed to </w:t>
      </w:r>
      <w:proofErr w:type="spellStart"/>
      <w:r w:rsidRPr="00F56FBA">
        <w:rPr>
          <w:rFonts w:ascii="Arial" w:hAnsi="Arial" w:cs="Arial"/>
          <w:sz w:val="20"/>
          <w:szCs w:val="20"/>
        </w:rPr>
        <w:t>to</w:t>
      </w:r>
      <w:proofErr w:type="spellEnd"/>
      <w:r w:rsidRPr="00F56FBA">
        <w:rPr>
          <w:rFonts w:ascii="Arial" w:hAnsi="Arial" w:cs="Arial"/>
          <w:sz w:val="20"/>
          <w:szCs w:val="20"/>
        </w:rPr>
        <w:t xml:space="preserve"> dislodge Hood</w:t>
      </w:r>
    </w:p>
    <w:p w14:paraId="28144E98" w14:textId="37E40D5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</w:p>
    <w:p w14:paraId="2E17E620" w14:textId="50FD8764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65E42959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24</w:t>
      </w:r>
    </w:p>
    <w:p w14:paraId="67EF199E" w14:textId="110A532D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24)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The leader of the Confederate Copperheads was ________.</w:t>
      </w:r>
    </w:p>
    <w:p w14:paraId="27EC8996" w14:textId="01AEE73C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*a.</w:t>
      </w:r>
      <w:r w:rsidRPr="00F56FBA">
        <w:rPr>
          <w:rFonts w:ascii="Arial" w:hAnsi="Arial" w:cs="Arial"/>
          <w:sz w:val="20"/>
          <w:szCs w:val="20"/>
        </w:rPr>
        <w:t xml:space="preserve"> Alexander Stephens</w:t>
      </w:r>
    </w:p>
    <w:p w14:paraId="4C041A1D" w14:textId="64EC114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b.</w:t>
      </w:r>
      <w:r w:rsidRPr="00F56FBA">
        <w:rPr>
          <w:rFonts w:ascii="Arial" w:hAnsi="Arial" w:cs="Arial"/>
          <w:sz w:val="20"/>
          <w:szCs w:val="20"/>
        </w:rPr>
        <w:t xml:space="preserve"> Clement </w:t>
      </w:r>
      <w:proofErr w:type="spellStart"/>
      <w:r w:rsidRPr="00F56FBA">
        <w:rPr>
          <w:rFonts w:ascii="Arial" w:hAnsi="Arial" w:cs="Arial"/>
          <w:sz w:val="20"/>
          <w:szCs w:val="20"/>
        </w:rPr>
        <w:t>Vallandingham</w:t>
      </w:r>
      <w:proofErr w:type="spellEnd"/>
    </w:p>
    <w:p w14:paraId="47A744E1" w14:textId="45417BD6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352</w:t>
      </w:r>
    </w:p>
    <w:p w14:paraId="6CAC06E0" w14:textId="5B103230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Jefferson Davis</w:t>
      </w:r>
    </w:p>
    <w:p w14:paraId="7695CAA9" w14:textId="22C2D57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352</w:t>
      </w:r>
    </w:p>
    <w:p w14:paraId="6F5CC23A" w14:textId="2E88AC1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George McClellan</w:t>
      </w:r>
    </w:p>
    <w:p w14:paraId="54942640" w14:textId="1C394C2A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352</w:t>
      </w:r>
    </w:p>
    <w:p w14:paraId="528C56C4" w14:textId="7585E7BE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</w:p>
    <w:p w14:paraId="6CE97E28" w14:textId="266EF1D3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Type: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multiple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choice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question</w:t>
      </w:r>
    </w:p>
    <w:p w14:paraId="5499C662" w14:textId="7777777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Title:</w:t>
      </w:r>
      <w:r w:rsidRPr="00F56FBA">
        <w:rPr>
          <w:rFonts w:ascii="Arial" w:hAnsi="Arial" w:cs="Arial"/>
          <w:sz w:val="20"/>
          <w:szCs w:val="20"/>
        </w:rPr>
        <w:t xml:space="preserve"> Chapter 10, Question 25</w:t>
      </w:r>
    </w:p>
    <w:p w14:paraId="6094639D" w14:textId="76DAB30E" w:rsidR="0091563A" w:rsidRPr="00F56FBA" w:rsidRDefault="0091563A" w:rsidP="00ED1610">
      <w:pPr>
        <w:rPr>
          <w:rFonts w:ascii="Arial" w:hAnsi="Arial" w:cs="Arial"/>
          <w:b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25)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t>Alexander Stephens suggested making peace proposals to the North to ________.</w:t>
      </w:r>
    </w:p>
    <w:p w14:paraId="4F63BE5D" w14:textId="4A15CE35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proofErr w:type="gramStart"/>
      <w:r w:rsidRPr="00F56FBA">
        <w:rPr>
          <w:rFonts w:ascii="Arial" w:hAnsi="Arial" w:cs="Arial"/>
          <w:b/>
          <w:sz w:val="20"/>
          <w:szCs w:val="20"/>
        </w:rPr>
        <w:t>a</w:t>
      </w:r>
      <w:proofErr w:type="gramEnd"/>
      <w:r w:rsidRPr="00F56FBA">
        <w:rPr>
          <w:rFonts w:ascii="Arial" w:hAnsi="Arial" w:cs="Arial"/>
          <w:b/>
          <w:sz w:val="20"/>
          <w:szCs w:val="20"/>
        </w:rPr>
        <w:t>.</w:t>
      </w:r>
      <w:r w:rsidRPr="00F56FBA">
        <w:rPr>
          <w:rFonts w:ascii="Arial" w:hAnsi="Arial" w:cs="Arial"/>
          <w:sz w:val="20"/>
          <w:szCs w:val="20"/>
        </w:rPr>
        <w:t xml:space="preserve"> bring the war to a quick conclusion</w:t>
      </w:r>
    </w:p>
    <w:p w14:paraId="37ED4E90" w14:textId="02E26027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353</w:t>
      </w:r>
    </w:p>
    <w:p w14:paraId="54577CBB" w14:textId="7F9E543F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proofErr w:type="gramStart"/>
      <w:r w:rsidRPr="00F56FBA">
        <w:rPr>
          <w:rFonts w:ascii="Arial" w:hAnsi="Arial" w:cs="Arial"/>
          <w:b/>
          <w:sz w:val="20"/>
          <w:szCs w:val="20"/>
        </w:rPr>
        <w:t>b</w:t>
      </w:r>
      <w:proofErr w:type="gramEnd"/>
      <w:r w:rsidRPr="00F56FBA">
        <w:rPr>
          <w:rFonts w:ascii="Arial" w:hAnsi="Arial" w:cs="Arial"/>
          <w:b/>
          <w:sz w:val="20"/>
          <w:szCs w:val="20"/>
        </w:rPr>
        <w:t>.</w:t>
      </w:r>
      <w:r w:rsidRPr="00F56FBA">
        <w:rPr>
          <w:rFonts w:ascii="Arial" w:hAnsi="Arial" w:cs="Arial"/>
          <w:sz w:val="20"/>
          <w:szCs w:val="20"/>
        </w:rPr>
        <w:t xml:space="preserve"> oust Jefferson Davis from office</w:t>
      </w:r>
    </w:p>
    <w:p w14:paraId="342F4658" w14:textId="362A0A3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353</w:t>
      </w:r>
    </w:p>
    <w:p w14:paraId="00F04DBC" w14:textId="0AD57F28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sz w:val="20"/>
          <w:szCs w:val="20"/>
        </w:rPr>
        <w:t>*</w:t>
      </w:r>
      <w:r w:rsidRPr="00F56FBA">
        <w:rPr>
          <w:rFonts w:ascii="Arial" w:hAnsi="Arial" w:cs="Arial"/>
          <w:b/>
          <w:sz w:val="20"/>
          <w:szCs w:val="20"/>
        </w:rPr>
        <w:t>c.</w:t>
      </w:r>
      <w:r w:rsidRPr="00F56FBA">
        <w:rPr>
          <w:rFonts w:ascii="Arial" w:hAnsi="Arial" w:cs="Arial"/>
          <w:sz w:val="20"/>
          <w:szCs w:val="20"/>
        </w:rPr>
        <w:t xml:space="preserve"> weaken Lincoln's bid for reelection</w:t>
      </w:r>
    </w:p>
    <w:p w14:paraId="7E3E722D" w14:textId="3788FB0D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  <w:lang w:val="en-GB"/>
        </w:rPr>
        <w:t>Correct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d.</w:t>
      </w:r>
      <w:r w:rsidRPr="00F56FBA">
        <w:rPr>
          <w:rFonts w:ascii="Arial" w:hAnsi="Arial" w:cs="Arial"/>
          <w:sz w:val="20"/>
          <w:szCs w:val="20"/>
        </w:rPr>
        <w:t xml:space="preserve"> end the war on Confederate terms</w:t>
      </w:r>
    </w:p>
    <w:p w14:paraId="240A39B2" w14:textId="2C69A6BB" w:rsidR="0091563A" w:rsidRPr="00F56FBA" w:rsidRDefault="0091563A" w:rsidP="00ED1610">
      <w:pPr>
        <w:rPr>
          <w:rFonts w:ascii="Arial" w:hAnsi="Arial" w:cs="Arial"/>
          <w:sz w:val="20"/>
          <w:szCs w:val="20"/>
        </w:rPr>
      </w:pPr>
      <w:r w:rsidRPr="00F56FBA">
        <w:rPr>
          <w:rFonts w:ascii="Arial" w:hAnsi="Arial" w:cs="Arial"/>
          <w:b/>
          <w:sz w:val="20"/>
          <w:szCs w:val="20"/>
        </w:rPr>
        <w:t>Feedback:</w:t>
      </w:r>
      <w:r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sz w:val="20"/>
          <w:szCs w:val="20"/>
        </w:rPr>
        <w:br/>
      </w:r>
      <w:r w:rsidRPr="00F56FBA">
        <w:rPr>
          <w:rFonts w:ascii="Arial" w:hAnsi="Arial" w:cs="Arial"/>
          <w:b/>
          <w:sz w:val="20"/>
          <w:szCs w:val="20"/>
        </w:rPr>
        <w:t>Page</w:t>
      </w:r>
      <w:r w:rsidR="00F56FBA" w:rsidRPr="00F56FBA">
        <w:rPr>
          <w:rFonts w:ascii="Arial" w:hAnsi="Arial" w:cs="Arial"/>
          <w:sz w:val="20"/>
          <w:szCs w:val="20"/>
        </w:rPr>
        <w:t xml:space="preserve"> </w:t>
      </w:r>
      <w:r w:rsidRPr="00F56FBA">
        <w:rPr>
          <w:rFonts w:ascii="Arial" w:hAnsi="Arial" w:cs="Arial"/>
          <w:b/>
          <w:sz w:val="20"/>
          <w:szCs w:val="20"/>
        </w:rPr>
        <w:t>reference:</w:t>
      </w:r>
      <w:r w:rsidRPr="00F56FBA">
        <w:rPr>
          <w:rFonts w:ascii="Arial" w:hAnsi="Arial" w:cs="Arial"/>
          <w:sz w:val="20"/>
          <w:szCs w:val="20"/>
        </w:rPr>
        <w:t xml:space="preserve"> 353</w:t>
      </w:r>
    </w:p>
    <w:sectPr w:rsidR="0091563A" w:rsidRPr="00F56FBA" w:rsidSect="006961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38EF5" w14:textId="77777777" w:rsidR="00F34607" w:rsidRDefault="00F34607" w:rsidP="00F34607">
      <w:r>
        <w:separator/>
      </w:r>
    </w:p>
  </w:endnote>
  <w:endnote w:type="continuationSeparator" w:id="0">
    <w:p w14:paraId="0C2FAE3A" w14:textId="77777777" w:rsidR="00F34607" w:rsidRDefault="00F34607" w:rsidP="00F34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DDAD5" w14:textId="77777777" w:rsidR="00F34607" w:rsidRDefault="00F34607" w:rsidP="00F34607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58A7EDDB" wp14:editId="3D5CC23A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A918D" w14:textId="2A93F27B" w:rsidR="00F34607" w:rsidRDefault="00F34607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51EE3E" w14:textId="77777777" w:rsidR="00F34607" w:rsidRDefault="00F34607" w:rsidP="00F34607">
      <w:r>
        <w:separator/>
      </w:r>
    </w:p>
  </w:footnote>
  <w:footnote w:type="continuationSeparator" w:id="0">
    <w:p w14:paraId="2A3D6F87" w14:textId="77777777" w:rsidR="00F34607" w:rsidRDefault="00F34607" w:rsidP="00F34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FF596" w14:textId="77777777" w:rsidR="00F34607" w:rsidRPr="00225BD0" w:rsidRDefault="00F34607" w:rsidP="00F34607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791748E2" w14:textId="77777777" w:rsidR="00F34607" w:rsidRDefault="00F346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064947"/>
    <w:multiLevelType w:val="multilevel"/>
    <w:tmpl w:val="B6FEB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FB671D"/>
    <w:multiLevelType w:val="multilevel"/>
    <w:tmpl w:val="122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17829"/>
    <w:rsid w:val="00022934"/>
    <w:rsid w:val="00034526"/>
    <w:rsid w:val="00083874"/>
    <w:rsid w:val="000A289E"/>
    <w:rsid w:val="000A30A5"/>
    <w:rsid w:val="000C3BD5"/>
    <w:rsid w:val="000D3DF1"/>
    <w:rsid w:val="000F7CA4"/>
    <w:rsid w:val="00102E31"/>
    <w:rsid w:val="001401DB"/>
    <w:rsid w:val="0017043B"/>
    <w:rsid w:val="001F2308"/>
    <w:rsid w:val="0023369F"/>
    <w:rsid w:val="00235197"/>
    <w:rsid w:val="00275136"/>
    <w:rsid w:val="002C4FBF"/>
    <w:rsid w:val="003066B2"/>
    <w:rsid w:val="00326330"/>
    <w:rsid w:val="003429C7"/>
    <w:rsid w:val="003F1C56"/>
    <w:rsid w:val="003F6AF0"/>
    <w:rsid w:val="00457A19"/>
    <w:rsid w:val="00464920"/>
    <w:rsid w:val="004A5A92"/>
    <w:rsid w:val="004B1BBA"/>
    <w:rsid w:val="004C0306"/>
    <w:rsid w:val="004C3005"/>
    <w:rsid w:val="004E4491"/>
    <w:rsid w:val="0051701F"/>
    <w:rsid w:val="0052059E"/>
    <w:rsid w:val="00541017"/>
    <w:rsid w:val="005E350C"/>
    <w:rsid w:val="006024AD"/>
    <w:rsid w:val="006264B9"/>
    <w:rsid w:val="00626C8E"/>
    <w:rsid w:val="00663E7B"/>
    <w:rsid w:val="00665BAD"/>
    <w:rsid w:val="00691409"/>
    <w:rsid w:val="00692861"/>
    <w:rsid w:val="006961B7"/>
    <w:rsid w:val="006B293B"/>
    <w:rsid w:val="006C704A"/>
    <w:rsid w:val="006E3CB0"/>
    <w:rsid w:val="0070241C"/>
    <w:rsid w:val="007065E1"/>
    <w:rsid w:val="00733E2A"/>
    <w:rsid w:val="00765F91"/>
    <w:rsid w:val="007D4886"/>
    <w:rsid w:val="00801AC7"/>
    <w:rsid w:val="00805F13"/>
    <w:rsid w:val="00824D18"/>
    <w:rsid w:val="0085343E"/>
    <w:rsid w:val="00894ED2"/>
    <w:rsid w:val="008C4D19"/>
    <w:rsid w:val="008D4C09"/>
    <w:rsid w:val="00901711"/>
    <w:rsid w:val="00902962"/>
    <w:rsid w:val="0091563A"/>
    <w:rsid w:val="00996352"/>
    <w:rsid w:val="0099724C"/>
    <w:rsid w:val="009A7829"/>
    <w:rsid w:val="009D7C36"/>
    <w:rsid w:val="009E3DEC"/>
    <w:rsid w:val="009F18DD"/>
    <w:rsid w:val="00A4354C"/>
    <w:rsid w:val="00A53BBB"/>
    <w:rsid w:val="00A57A8F"/>
    <w:rsid w:val="00A87C3D"/>
    <w:rsid w:val="00AB7503"/>
    <w:rsid w:val="00B2552E"/>
    <w:rsid w:val="00B35D4F"/>
    <w:rsid w:val="00B97E87"/>
    <w:rsid w:val="00BA5F16"/>
    <w:rsid w:val="00BD5E16"/>
    <w:rsid w:val="00C23ADB"/>
    <w:rsid w:val="00C42544"/>
    <w:rsid w:val="00C7755E"/>
    <w:rsid w:val="00CF2C0B"/>
    <w:rsid w:val="00D37180"/>
    <w:rsid w:val="00D46D06"/>
    <w:rsid w:val="00DA5519"/>
    <w:rsid w:val="00DC6192"/>
    <w:rsid w:val="00DD455F"/>
    <w:rsid w:val="00E0277F"/>
    <w:rsid w:val="00EA3E81"/>
    <w:rsid w:val="00EA5623"/>
    <w:rsid w:val="00ED1610"/>
    <w:rsid w:val="00F34607"/>
    <w:rsid w:val="00F55314"/>
    <w:rsid w:val="00F56FBA"/>
    <w:rsid w:val="00F76B1F"/>
    <w:rsid w:val="00FC3EDE"/>
    <w:rsid w:val="00FD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998029F6-935B-49DF-A115-32F8BB02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FollowedHyperlink1">
    <w:name w:val="FollowedHyperlink1"/>
    <w:uiPriority w:val="99"/>
    <w:semiHidden/>
    <w:unhideWhenUsed/>
    <w:rsid w:val="00ED1610"/>
    <w:rPr>
      <w:color w:val="954F72"/>
      <w:u w:val="single"/>
    </w:rPr>
  </w:style>
  <w:style w:type="character" w:styleId="FollowedHyperlink">
    <w:name w:val="FollowedHyperlink"/>
    <w:rsid w:val="00ED1610"/>
    <w:rPr>
      <w:color w:val="954F72"/>
      <w:u w:val="single"/>
    </w:rPr>
  </w:style>
  <w:style w:type="paragraph" w:styleId="Header">
    <w:name w:val="header"/>
    <w:basedOn w:val="Normal"/>
    <w:link w:val="HeaderChar"/>
    <w:unhideWhenUsed/>
    <w:rsid w:val="00F346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607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346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607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1349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9</cp:revision>
  <dcterms:created xsi:type="dcterms:W3CDTF">2020-01-22T01:26:00Z</dcterms:created>
  <dcterms:modified xsi:type="dcterms:W3CDTF">2020-02-17T03:23:00Z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