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837E09" w14:textId="4FA2A472" w:rsidR="0002671E" w:rsidRPr="0002671E" w:rsidRDefault="0002671E" w:rsidP="0002671E">
      <w:r w:rsidRPr="0002671E">
        <w:t xml:space="preserve">The City Construction Services Division recently acquired a new kitchen division, and have performed an audit concentrating on performance analysis. Information, resources, and motivation are the influences </w:t>
      </w:r>
      <w:r w:rsidR="0068782F">
        <w:t xml:space="preserve">that </w:t>
      </w:r>
      <w:r w:rsidRPr="0002671E">
        <w:t>were chosen</w:t>
      </w:r>
      <w:r w:rsidR="0068782F">
        <w:t>,</w:t>
      </w:r>
      <w:r w:rsidRPr="0002671E">
        <w:t xml:space="preserve"> with a concentration on system performance improvement. Performance analysis with a cause analysis present the case of implementing a new sales design and sales process for the kitchen division. </w:t>
      </w:r>
    </w:p>
    <w:p w14:paraId="1F86CB7B" w14:textId="2D8B7B50" w:rsidR="0002671E" w:rsidRPr="0002671E" w:rsidRDefault="0002671E" w:rsidP="0002671E">
      <w:r w:rsidRPr="0002671E">
        <w:t>The implementation process will involve extensive informative collaboration between construction services and the kitchen designers, performance interventions</w:t>
      </w:r>
      <w:bookmarkStart w:id="0" w:name="_GoBack"/>
      <w:r w:rsidR="0068782F">
        <w:t>,</w:t>
      </w:r>
      <w:bookmarkEnd w:id="0"/>
      <w:r w:rsidRPr="0002671E">
        <w:t xml:space="preserve"> and training sessions. Implementing and following the system of workflow processes and planning implementation will naturally improve both financial and market performances.  </w:t>
      </w:r>
    </w:p>
    <w:p w14:paraId="75A4F931" w14:textId="2E51BB19" w:rsidR="005368A9" w:rsidRPr="0002671E" w:rsidRDefault="005368A9" w:rsidP="0002671E"/>
    <w:sectPr w:rsidR="005368A9" w:rsidRPr="0002671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trackRevision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7AEC"/>
    <w:rsid w:val="0002671E"/>
    <w:rsid w:val="000B7F8C"/>
    <w:rsid w:val="00142E92"/>
    <w:rsid w:val="0032606D"/>
    <w:rsid w:val="00466634"/>
    <w:rsid w:val="00481172"/>
    <w:rsid w:val="005368A9"/>
    <w:rsid w:val="0068782F"/>
    <w:rsid w:val="00757AEC"/>
    <w:rsid w:val="00A342BD"/>
    <w:rsid w:val="00AE1796"/>
    <w:rsid w:val="00D31745"/>
    <w:rsid w:val="00F604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A6350B"/>
  <w15:chartTrackingRefBased/>
  <w15:docId w15:val="{E32FA4D0-580C-4A02-BA42-1AC1319E06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2671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113</Words>
  <Characters>645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Exploring Series</dc:creator>
  <cp:keywords/>
  <dc:description/>
  <cp:lastModifiedBy>Instructor</cp:lastModifiedBy>
  <cp:revision>2</cp:revision>
  <dcterms:created xsi:type="dcterms:W3CDTF">2019-02-06T03:11:00Z</dcterms:created>
  <dcterms:modified xsi:type="dcterms:W3CDTF">2019-02-06T03:11:00Z</dcterms:modified>
</cp:coreProperties>
</file>