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description:"/>
        <w:tag w:val="Enter description:"/>
        <w:id w:val="-644201794"/>
        <w:placeholder>
          <w:docPart w:val="CF86A5CA2D9248D88CDBE0D2AC987AA2"/>
        </w:placeholder>
        <w:temporary/>
        <w:showingPlcHdr/>
        <w15:appearance w15:val="hidden"/>
      </w:sdtPr>
      <w:sdtContent>
        <w:p w14:paraId="575E72EE" w14:textId="77777777" w:rsidR="00314C2F" w:rsidRDefault="00314C2F" w:rsidP="00314C2F">
          <w:r>
            <w:t>Identify the key roles of members of your marketing team and the normal patterns of communication between roles. You can create a diagram or table to illustrate communication relationships.</w:t>
          </w:r>
        </w:p>
      </w:sdtContent>
    </w:sdt>
    <w:p w14:paraId="74B070DD" w14:textId="62133C22" w:rsidR="004971EE" w:rsidRDefault="004971EE" w:rsidP="0033020D">
      <w:pPr>
        <w:pStyle w:val="Heading3"/>
      </w:pPr>
      <w:bookmarkStart w:id="0" w:name="_GoBack"/>
      <w:bookmarkEnd w:id="0"/>
      <w:r>
        <w:t>Team goals</w:t>
      </w:r>
    </w:p>
    <w:p w14:paraId="2FE6C50C" w14:textId="77777777" w:rsidR="004971EE" w:rsidRDefault="004971EE" w:rsidP="0033020D">
      <w:pPr>
        <w:pStyle w:val="ListBullet"/>
      </w:pPr>
      <w:r>
        <w:t>Complete all end user requirements</w:t>
      </w:r>
    </w:p>
    <w:p w14:paraId="43223374" w14:textId="77777777" w:rsidR="004971EE" w:rsidRDefault="004971EE" w:rsidP="0033020D">
      <w:pPr>
        <w:pStyle w:val="ListBullet"/>
      </w:pPr>
      <w:r>
        <w:t>Perform all unit testing, functional testing and regression testing</w:t>
      </w:r>
    </w:p>
    <w:p w14:paraId="121CB7AB" w14:textId="77777777" w:rsidR="004971EE" w:rsidRDefault="004971EE" w:rsidP="0033020D">
      <w:pPr>
        <w:pStyle w:val="ListBullet"/>
      </w:pPr>
      <w:r>
        <w:t>Complete all integrations required</w:t>
      </w:r>
    </w:p>
    <w:p w14:paraId="72BEDC62" w14:textId="77777777" w:rsidR="004971EE" w:rsidRDefault="004971EE" w:rsidP="0033020D">
      <w:pPr>
        <w:pStyle w:val="ListBullet"/>
      </w:pPr>
      <w:r>
        <w:t>Deliver on time and on budget</w:t>
      </w:r>
    </w:p>
    <w:p w14:paraId="1F197D76" w14:textId="77777777" w:rsidR="004971EE" w:rsidRDefault="004971EE" w:rsidP="0033020D">
      <w:pPr>
        <w:pStyle w:val="Heading3"/>
      </w:pPr>
      <w:r>
        <w:t>Team assignments</w:t>
      </w:r>
    </w:p>
    <w:p w14:paraId="2FEED409" w14:textId="77777777" w:rsidR="004971EE" w:rsidRDefault="004971EE" w:rsidP="0033020D">
      <w:pPr>
        <w:rPr>
          <w:rStyle w:val="Strong"/>
        </w:rPr>
      </w:pPr>
      <w:r>
        <w:rPr>
          <w:rStyle w:val="Strong"/>
        </w:rPr>
        <w:t>CSG project team</w:t>
      </w:r>
    </w:p>
    <w:tbl>
      <w:tblPr>
        <w:tblStyle w:val="GridTable1Light-Accent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eam assignments table"/>
      </w:tblPr>
      <w:tblGrid>
        <w:gridCol w:w="2340"/>
        <w:gridCol w:w="2340"/>
        <w:gridCol w:w="2340"/>
        <w:gridCol w:w="2340"/>
      </w:tblGrid>
      <w:tr w:rsidR="004971EE" w14:paraId="652F9082" w14:textId="77777777" w:rsidTr="00622D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top w:val="nil"/>
              <w:left w:val="nil"/>
            </w:tcBorders>
            <w:vAlign w:val="bottom"/>
          </w:tcPr>
          <w:p w14:paraId="784931A3" w14:textId="77777777" w:rsidR="004971EE" w:rsidRDefault="004971EE" w:rsidP="00A00FD5">
            <w:pPr>
              <w:pStyle w:val="Tabletext"/>
            </w:pPr>
            <w:r>
              <w:t>Name of team</w:t>
            </w:r>
          </w:p>
        </w:tc>
        <w:tc>
          <w:tcPr>
            <w:tcW w:w="2340" w:type="dxa"/>
            <w:tcBorders>
              <w:top w:val="nil"/>
            </w:tcBorders>
            <w:vAlign w:val="bottom"/>
          </w:tcPr>
          <w:p w14:paraId="2B022849" w14:textId="77777777" w:rsidR="004971EE" w:rsidRDefault="004971EE" w:rsidP="00A00FD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Team goals</w:t>
            </w:r>
          </w:p>
        </w:tc>
        <w:tc>
          <w:tcPr>
            <w:tcW w:w="2340" w:type="dxa"/>
            <w:tcBorders>
              <w:top w:val="nil"/>
            </w:tcBorders>
            <w:vAlign w:val="bottom"/>
          </w:tcPr>
          <w:p w14:paraId="0CD04BEB" w14:textId="77777777" w:rsidR="004971EE" w:rsidRDefault="004971EE" w:rsidP="00A00FD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Team leads</w:t>
            </w:r>
          </w:p>
        </w:tc>
        <w:tc>
          <w:tcPr>
            <w:tcW w:w="2340" w:type="dxa"/>
            <w:tcBorders>
              <w:top w:val="nil"/>
              <w:right w:val="nil"/>
            </w:tcBorders>
            <w:vAlign w:val="bottom"/>
          </w:tcPr>
          <w:p w14:paraId="2DFD3038" w14:textId="77777777" w:rsidR="004971EE" w:rsidRDefault="004971EE" w:rsidP="00A00FD5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Team roles</w:t>
            </w:r>
          </w:p>
        </w:tc>
      </w:tr>
      <w:tr w:rsidR="004971EE" w14:paraId="5173A575" w14:textId="77777777" w:rsidTr="00622D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nil"/>
            </w:tcBorders>
          </w:tcPr>
          <w:p w14:paraId="6CC7C5F5" w14:textId="77777777" w:rsidR="004971EE" w:rsidRDefault="004971EE" w:rsidP="00A00FD5">
            <w:pPr>
              <w:pStyle w:val="Tabletext"/>
            </w:pPr>
            <w:r>
              <w:t>Development</w:t>
            </w:r>
          </w:p>
        </w:tc>
        <w:tc>
          <w:tcPr>
            <w:tcW w:w="2340" w:type="dxa"/>
          </w:tcPr>
          <w:p w14:paraId="47023613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 all user requirements</w:t>
            </w:r>
          </w:p>
        </w:tc>
        <w:tc>
          <w:tcPr>
            <w:tcW w:w="2340" w:type="dxa"/>
          </w:tcPr>
          <w:p w14:paraId="3AE14A4C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Chad </w:t>
            </w:r>
            <w:proofErr w:type="spellStart"/>
            <w:r>
              <w:t>Lasko</w:t>
            </w:r>
            <w:proofErr w:type="spellEnd"/>
          </w:p>
        </w:tc>
        <w:tc>
          <w:tcPr>
            <w:tcW w:w="2340" w:type="dxa"/>
            <w:tcBorders>
              <w:right w:val="nil"/>
            </w:tcBorders>
          </w:tcPr>
          <w:p w14:paraId="6FEC25D1" w14:textId="77777777" w:rsidR="004971EE" w:rsidRDefault="004971EE" w:rsidP="0033020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Sr. Programmer, Jr. Programmer</w:t>
            </w:r>
          </w:p>
        </w:tc>
      </w:tr>
      <w:tr w:rsidR="004971EE" w14:paraId="52B32EF9" w14:textId="77777777" w:rsidTr="00622D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nil"/>
            </w:tcBorders>
          </w:tcPr>
          <w:p w14:paraId="5C9F4DF2" w14:textId="77777777" w:rsidR="004971EE" w:rsidRDefault="004971EE" w:rsidP="00A00FD5">
            <w:pPr>
              <w:pStyle w:val="Tabletext"/>
            </w:pPr>
            <w:r>
              <w:t>QA</w:t>
            </w:r>
          </w:p>
        </w:tc>
        <w:tc>
          <w:tcPr>
            <w:tcW w:w="2340" w:type="dxa"/>
          </w:tcPr>
          <w:p w14:paraId="667E31F3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 Testing Plan</w:t>
            </w:r>
          </w:p>
        </w:tc>
        <w:tc>
          <w:tcPr>
            <w:tcW w:w="2340" w:type="dxa"/>
          </w:tcPr>
          <w:p w14:paraId="124F2CD8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Martha Williams</w:t>
            </w:r>
          </w:p>
        </w:tc>
        <w:tc>
          <w:tcPr>
            <w:tcW w:w="2340" w:type="dxa"/>
            <w:tcBorders>
              <w:right w:val="nil"/>
            </w:tcBorders>
          </w:tcPr>
          <w:p w14:paraId="02780DB9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QA Lead, QA Analyst</w:t>
            </w:r>
          </w:p>
        </w:tc>
      </w:tr>
      <w:tr w:rsidR="004971EE" w14:paraId="0EE3D28A" w14:textId="77777777" w:rsidTr="00622D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nil"/>
            </w:tcBorders>
          </w:tcPr>
          <w:p w14:paraId="3F1DEC36" w14:textId="77777777" w:rsidR="004971EE" w:rsidRDefault="004971EE" w:rsidP="00A00FD5">
            <w:pPr>
              <w:pStyle w:val="Tabletext"/>
            </w:pPr>
            <w:r>
              <w:t>Integrations</w:t>
            </w:r>
          </w:p>
        </w:tc>
        <w:tc>
          <w:tcPr>
            <w:tcW w:w="2340" w:type="dxa"/>
          </w:tcPr>
          <w:p w14:paraId="79FBB7B8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 all required integrations</w:t>
            </w:r>
          </w:p>
        </w:tc>
        <w:tc>
          <w:tcPr>
            <w:tcW w:w="2340" w:type="dxa"/>
          </w:tcPr>
          <w:p w14:paraId="48C40175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Cy Shin</w:t>
            </w:r>
          </w:p>
        </w:tc>
        <w:tc>
          <w:tcPr>
            <w:tcW w:w="2340" w:type="dxa"/>
            <w:tcBorders>
              <w:right w:val="nil"/>
            </w:tcBorders>
          </w:tcPr>
          <w:p w14:paraId="2278C9D6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Integration Lead, Integration Analyst</w:t>
            </w:r>
          </w:p>
        </w:tc>
      </w:tr>
      <w:tr w:rsidR="004971EE" w14:paraId="7D292D55" w14:textId="77777777" w:rsidTr="00622D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tcBorders>
              <w:left w:val="nil"/>
            </w:tcBorders>
          </w:tcPr>
          <w:p w14:paraId="5510A9A9" w14:textId="77777777" w:rsidR="004971EE" w:rsidRDefault="004971EE" w:rsidP="00A00FD5">
            <w:pPr>
              <w:pStyle w:val="Tabletext"/>
            </w:pPr>
            <w:r>
              <w:t>Project Management</w:t>
            </w:r>
          </w:p>
        </w:tc>
        <w:tc>
          <w:tcPr>
            <w:tcW w:w="2340" w:type="dxa"/>
          </w:tcPr>
          <w:p w14:paraId="7B4994B4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Deliver entire scope on time and on budget</w:t>
            </w:r>
          </w:p>
        </w:tc>
        <w:tc>
          <w:tcPr>
            <w:tcW w:w="2340" w:type="dxa"/>
          </w:tcPr>
          <w:p w14:paraId="50DAB533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 McCaffrey</w:t>
            </w:r>
          </w:p>
        </w:tc>
        <w:tc>
          <w:tcPr>
            <w:tcW w:w="2340" w:type="dxa"/>
            <w:tcBorders>
              <w:right w:val="nil"/>
            </w:tcBorders>
          </w:tcPr>
          <w:p w14:paraId="71665073" w14:textId="77777777" w:rsidR="004971EE" w:rsidRDefault="004971EE" w:rsidP="00A00FD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Project Manager, Assistant Project Manager</w:t>
            </w:r>
          </w:p>
        </w:tc>
      </w:tr>
    </w:tbl>
    <w:p w14:paraId="0125167D" w14:textId="202360FE" w:rsidR="009E758E" w:rsidRDefault="009E758E" w:rsidP="007F47EF">
      <w:pPr>
        <w:ind w:left="0"/>
      </w:pPr>
    </w:p>
    <w:sectPr w:rsidR="009E7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6D20"/>
    <w:multiLevelType w:val="hybridMultilevel"/>
    <w:tmpl w:val="B4DE4594"/>
    <w:lvl w:ilvl="0" w:tplc="A8B0EC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20D"/>
    <w:rsid w:val="000F64D3"/>
    <w:rsid w:val="00314C2F"/>
    <w:rsid w:val="0033020D"/>
    <w:rsid w:val="00495CD8"/>
    <w:rsid w:val="004971EE"/>
    <w:rsid w:val="005621E2"/>
    <w:rsid w:val="007F47EF"/>
    <w:rsid w:val="009E758E"/>
    <w:rsid w:val="00A46888"/>
    <w:rsid w:val="00C8292F"/>
    <w:rsid w:val="00DC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AC615"/>
  <w15:chartTrackingRefBased/>
  <w15:docId w15:val="{08C238B5-8C97-4AA9-952B-657F3644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20D"/>
    <w:pPr>
      <w:spacing w:after="120" w:line="240" w:lineRule="auto"/>
      <w:ind w:left="72" w:right="72"/>
    </w:pPr>
    <w:rPr>
      <w:rFonts w:eastAsiaTheme="minorEastAsia"/>
      <w:kern w:val="22"/>
      <w:lang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1"/>
    <w:qFormat/>
    <w:rsid w:val="0033020D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aps/>
      <w:color w:val="7B7B7B" w:themeColor="accent3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33020D"/>
    <w:rPr>
      <w:rFonts w:asciiTheme="majorHAnsi" w:eastAsiaTheme="majorEastAsia" w:hAnsiTheme="majorHAnsi" w:cstheme="majorBidi"/>
      <w:caps/>
      <w:color w:val="7B7B7B" w:themeColor="accent3" w:themeShade="BF"/>
      <w:kern w:val="22"/>
      <w:lang w:eastAsia="ja-JP"/>
      <w14:ligatures w14:val="standard"/>
    </w:rPr>
  </w:style>
  <w:style w:type="character" w:styleId="Strong">
    <w:name w:val="Strong"/>
    <w:basedOn w:val="DefaultParagraphFont"/>
    <w:uiPriority w:val="1"/>
    <w:qFormat/>
    <w:rsid w:val="0033020D"/>
    <w:rPr>
      <w:b/>
      <w:bCs/>
    </w:rPr>
  </w:style>
  <w:style w:type="paragraph" w:customStyle="1" w:styleId="Tabletext">
    <w:name w:val="Table text"/>
    <w:basedOn w:val="Normal"/>
    <w:uiPriority w:val="1"/>
    <w:qFormat/>
    <w:rsid w:val="0033020D"/>
    <w:pPr>
      <w:spacing w:before="120" w:after="0"/>
    </w:pPr>
  </w:style>
  <w:style w:type="table" w:styleId="GridTable1Light-Accent2">
    <w:name w:val="Grid Table 1 Light Accent 2"/>
    <w:basedOn w:val="TableNormal"/>
    <w:uiPriority w:val="46"/>
    <w:rsid w:val="0033020D"/>
    <w:pPr>
      <w:spacing w:after="0" w:line="240" w:lineRule="auto"/>
    </w:pPr>
    <w:rPr>
      <w:rFonts w:eastAsiaTheme="minorEastAsia"/>
      <w:kern w:val="22"/>
      <w:lang w:eastAsia="ja-JP"/>
      <w14:ligatures w14:val="standard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Bullet">
    <w:name w:val="List Bullet"/>
    <w:basedOn w:val="Normal"/>
    <w:uiPriority w:val="1"/>
    <w:unhideWhenUsed/>
    <w:rsid w:val="0033020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F86A5CA2D9248D88CDBE0D2AC987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F27A6-98C2-4937-B6F7-DE958853EF59}"/>
      </w:docPartPr>
      <w:docPartBody>
        <w:p w:rsidR="00000000" w:rsidRDefault="003E3A72" w:rsidP="003E3A72">
          <w:pPr>
            <w:pStyle w:val="CF86A5CA2D9248D88CDBE0D2AC987AA2"/>
          </w:pPr>
          <w:r>
            <w:t>Identify the key roles of members of your marketing team and the normal patterns of communication between roles. You can create a diagram or table to illustrate communication relationships.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A72"/>
    <w:rsid w:val="003E3A72"/>
    <w:rsid w:val="0049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86A5CA2D9248D88CDBE0D2AC987AA2">
    <w:name w:val="CF86A5CA2D9248D88CDBE0D2AC987AA2"/>
    <w:rsid w:val="003E3A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Ankrom</dc:creator>
  <cp:keywords/>
  <dc:description/>
  <cp:lastModifiedBy>Douglas Courter</cp:lastModifiedBy>
  <cp:revision>6</cp:revision>
  <dcterms:created xsi:type="dcterms:W3CDTF">2016-04-16T10:38:00Z</dcterms:created>
  <dcterms:modified xsi:type="dcterms:W3CDTF">2019-05-01T18:07:00Z</dcterms:modified>
</cp:coreProperties>
</file>