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1013BB29" w:rsidR="0093768C" w:rsidRPr="0093768C" w:rsidRDefault="0093768C" w:rsidP="0093768C">
      <w:pPr>
        <w:pStyle w:val="Heading1"/>
      </w:pPr>
      <w:r w:rsidRPr="0093768C">
        <w:t xml:space="preserve">Instructor’s Manual </w:t>
      </w:r>
      <w:r w:rsidRPr="0093768C">
        <w:br/>
        <w:t xml:space="preserve">Exploring Microsoft </w:t>
      </w:r>
      <w:r w:rsidR="00032B4F">
        <w:t>Word</w:t>
      </w:r>
      <w:r w:rsidR="000B1246">
        <w:t xml:space="preserve"> </w:t>
      </w:r>
      <w:r w:rsidRPr="0093768C">
        <w:t>20</w:t>
      </w:r>
      <w:r w:rsidR="005C2346">
        <w:t>19</w:t>
      </w:r>
      <w:r w:rsidRPr="0093768C">
        <w:t xml:space="preserve">, Chapter </w:t>
      </w:r>
      <w:r w:rsidR="004C1C55">
        <w:t>3</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35D07A87" w:rsidR="00C36EEF" w:rsidRPr="00C36EEF" w:rsidRDefault="00167935"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9F9550D" w:rsidR="00C36EEF" w:rsidRPr="00C36EEF" w:rsidRDefault="00167935"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25C1681"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6C64CEB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13832A"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646FE63E"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_answerkey_match</w:t>
            </w:r>
            <w:r w:rsidR="006318D4">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5094A1E4"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3E6A9F77"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4FBFB018"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_answerkey_mc</w:t>
            </w:r>
            <w:r w:rsidR="006318D4">
              <w:rPr>
                <w:rFonts w:ascii="Calibri" w:eastAsia="Times New Roman" w:hAnsi="Calibri" w:cs="Calibri"/>
                <w:color w:val="366092"/>
              </w:rPr>
              <w:t>.docx</w:t>
            </w:r>
          </w:p>
        </w:tc>
        <w:tc>
          <w:tcPr>
            <w:tcW w:w="2093" w:type="dxa"/>
            <w:tcBorders>
              <w:top w:val="nil"/>
              <w:left w:val="single" w:sz="4" w:space="0" w:color="auto"/>
              <w:bottom w:val="nil"/>
              <w:right w:val="single" w:sz="4" w:space="0" w:color="auto"/>
            </w:tcBorders>
            <w:shd w:val="clear" w:color="000000" w:fill="FFFFFF"/>
            <w:vAlign w:val="center"/>
            <w:hideMark/>
          </w:tcPr>
          <w:p w14:paraId="6EC95FB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AE25D70"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5655D8A4"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_answerkey_concepts</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3A5A0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989FE3C" w14:textId="77777777" w:rsidTr="002776AF">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1786A56F" w:rsidR="00DB0A35"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6318D4" w:rsidRPr="006318D4">
              <w:rPr>
                <w:rFonts w:ascii="Calibri" w:eastAsia="Times New Roman" w:hAnsi="Calibri" w:cs="Calibri"/>
                <w:color w:val="366092"/>
              </w:rPr>
              <w:t>0</w:t>
            </w:r>
            <w:r w:rsidR="0011159D">
              <w:rPr>
                <w:rFonts w:ascii="Calibri" w:eastAsia="Times New Roman" w:hAnsi="Calibri" w:cs="Calibri"/>
                <w:color w:val="366092"/>
              </w:rPr>
              <w:t>3</w:t>
            </w:r>
            <w:r w:rsidR="00ED1B13">
              <w:rPr>
                <w:rFonts w:ascii="Calibri" w:eastAsia="Times New Roman" w:hAnsi="Calibri" w:cs="Calibri"/>
                <w:color w:val="366092"/>
              </w:rPr>
              <w:t>h</w:t>
            </w:r>
            <w:r w:rsidR="006318D4" w:rsidRPr="006318D4">
              <w:rPr>
                <w:rFonts w:ascii="Calibri" w:eastAsia="Times New Roman" w:hAnsi="Calibri" w:cs="Calibri"/>
                <w:color w:val="366092"/>
              </w:rPr>
              <w:t>2StockData</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427DDC89" w:rsidR="00C36EEF" w:rsidRPr="00C36EEF" w:rsidRDefault="001B3A62" w:rsidP="00106DF0">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17EC7002"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ED1B13">
              <w:rPr>
                <w:rFonts w:ascii="Calibri" w:eastAsia="Times New Roman" w:hAnsi="Calibri" w:cs="Calibri"/>
                <w:color w:val="366092"/>
              </w:rPr>
              <w:t>h</w:t>
            </w:r>
            <w:r w:rsidR="006318D4" w:rsidRPr="006318D4">
              <w:rPr>
                <w:rFonts w:ascii="Calibri" w:eastAsia="Times New Roman" w:hAnsi="Calibri" w:cs="Calibri"/>
                <w:color w:val="366092"/>
              </w:rPr>
              <w:t>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3EFB566" w14:textId="77777777" w:rsidTr="002776A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C36EEF" w:rsidRPr="006318D4" w:rsidRDefault="00C36EEF"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3932E99A" w:rsidR="00C36EEF" w:rsidRPr="00C36EEF" w:rsidRDefault="001B3A62"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_script</w:t>
            </w:r>
            <w:r w:rsidR="006318D4">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77BB351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1A1DBC1" w14:textId="77777777" w:rsidTr="002776AF">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sidR="002776AF">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209DCF21"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2776AF">
              <w:rPr>
                <w:rFonts w:ascii="Calibri" w:eastAsia="Times New Roman" w:hAnsi="Calibri" w:cs="Calibri"/>
                <w:color w:val="366092"/>
              </w:rPr>
              <w:t>_script_data.xlsx</w:t>
            </w:r>
          </w:p>
        </w:tc>
        <w:tc>
          <w:tcPr>
            <w:tcW w:w="2093" w:type="dxa"/>
            <w:vMerge/>
            <w:tcBorders>
              <w:top w:val="nil"/>
              <w:left w:val="single" w:sz="4" w:space="0" w:color="auto"/>
              <w:bottom w:val="nil"/>
              <w:right w:val="single" w:sz="4" w:space="0" w:color="auto"/>
            </w:tcBorders>
            <w:vAlign w:val="center"/>
            <w:hideMark/>
          </w:tcPr>
          <w:p w14:paraId="44252FA6"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A9AB9DC" w14:textId="77777777" w:rsidTr="002776AF">
        <w:trPr>
          <w:trHeight w:val="80"/>
        </w:trPr>
        <w:tc>
          <w:tcPr>
            <w:tcW w:w="3940" w:type="dxa"/>
            <w:tcBorders>
              <w:top w:val="nil"/>
              <w:left w:val="single" w:sz="4" w:space="0" w:color="auto"/>
              <w:bottom w:val="nil"/>
              <w:right w:val="nil"/>
            </w:tcBorders>
            <w:shd w:val="clear" w:color="000000" w:fill="FFFFFF"/>
            <w:noWrap/>
            <w:vAlign w:val="bottom"/>
            <w:hideMark/>
          </w:tcPr>
          <w:p w14:paraId="19785CE6" w14:textId="726E0D9F"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sidR="002776AF">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hideMark/>
          </w:tcPr>
          <w:p w14:paraId="3990989B" w14:textId="1D86A17E"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2776AF">
              <w:rPr>
                <w:rFonts w:ascii="Calibri" w:eastAsia="Times New Roman" w:hAnsi="Calibri" w:cs="Calibri"/>
                <w:color w:val="366092"/>
              </w:rPr>
              <w:t>_script_solution.xlsx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B3B3CDC"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55CCCCA2"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2776AF">
              <w:rPr>
                <w:rFonts w:ascii="Calibri" w:eastAsia="Times New Roman" w:hAnsi="Calibri" w:cs="Calibri"/>
                <w:color w:val="366092"/>
              </w:rPr>
              <w:t>_powerpoint</w:t>
            </w:r>
            <w:r w:rsidR="00ED1B13">
              <w:rPr>
                <w:rFonts w:ascii="Calibri" w:eastAsia="Times New Roman" w:hAnsi="Calibri" w:cs="Calibri"/>
                <w:color w:val="366092"/>
              </w:rPr>
              <w:t>_accessible</w:t>
            </w:r>
            <w:r w:rsidR="002776AF">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867" w:type="dxa"/>
            <w:tcBorders>
              <w:top w:val="nil"/>
              <w:left w:val="single" w:sz="4" w:space="0" w:color="auto"/>
              <w:bottom w:val="nil"/>
              <w:right w:val="nil"/>
            </w:tcBorders>
            <w:shd w:val="clear" w:color="000000" w:fill="FFFFFF"/>
            <w:noWrap/>
            <w:vAlign w:val="bottom"/>
            <w:hideMark/>
          </w:tcPr>
          <w:p w14:paraId="19E249EB" w14:textId="2CD34DC7" w:rsidR="002776A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_testbank</w:t>
            </w:r>
            <w:r w:rsidR="002776AF">
              <w:rPr>
                <w:rFonts w:ascii="Calibri" w:eastAsia="Times New Roman" w:hAnsi="Calibri" w:cs="Calibri"/>
                <w:color w:val="366092"/>
              </w:rPr>
              <w:t>.doc</w:t>
            </w:r>
            <w:r w:rsidR="00ED1B13">
              <w:rPr>
                <w:rFonts w:ascii="Calibri" w:eastAsia="Times New Roman" w:hAnsi="Calibri" w:cs="Calibri"/>
                <w:color w:val="366092"/>
              </w:rPr>
              <w: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24D35B4F"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74D11485"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57A5DD84"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_exam_chap_instruction</w:t>
            </w:r>
            <w:r w:rsidR="002776AF">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7782D194"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_exam_chap_</w:t>
            </w:r>
            <w:r w:rsidR="002776AF">
              <w:rPr>
                <w:rFonts w:ascii="Calibri" w:eastAsia="Times New Roman" w:hAnsi="Calibri" w:cs="Calibri"/>
                <w:color w:val="366092"/>
              </w:rPr>
              <w:t>data.xlsx</w:t>
            </w:r>
          </w:p>
        </w:tc>
        <w:tc>
          <w:tcPr>
            <w:tcW w:w="2093" w:type="dxa"/>
            <w:vMerge/>
            <w:tcBorders>
              <w:top w:val="nil"/>
              <w:left w:val="single" w:sz="4" w:space="0" w:color="auto"/>
              <w:bottom w:val="nil"/>
              <w:right w:val="single" w:sz="4" w:space="0" w:color="auto"/>
            </w:tcBorders>
            <w:vAlign w:val="center"/>
            <w:hideMark/>
          </w:tcPr>
          <w:p w14:paraId="5590660F"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05C1EF44"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2776AF">
              <w:rPr>
                <w:rFonts w:ascii="Calibri" w:eastAsia="Times New Roman" w:hAnsi="Calibri" w:cs="Calibri"/>
                <w:color w:val="366092"/>
              </w:rPr>
              <w:t>_exam_chap_solution.xlsx</w:t>
            </w:r>
          </w:p>
        </w:tc>
        <w:tc>
          <w:tcPr>
            <w:tcW w:w="2093" w:type="dxa"/>
            <w:vMerge/>
            <w:tcBorders>
              <w:top w:val="nil"/>
              <w:left w:val="single" w:sz="4" w:space="0" w:color="auto"/>
              <w:bottom w:val="nil"/>
              <w:right w:val="single" w:sz="4" w:space="0" w:color="auto"/>
            </w:tcBorders>
            <w:vAlign w:val="center"/>
            <w:hideMark/>
          </w:tcPr>
          <w:p w14:paraId="4F36293A"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540A28">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5AE03DCC"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_exam_chap_annsolution</w:t>
            </w:r>
            <w:r w:rsidR="002776AF">
              <w:rPr>
                <w:rFonts w:ascii="Calibri" w:eastAsia="Times New Roman" w:hAnsi="Calibri" w:cs="Calibri"/>
                <w:color w:val="366092"/>
              </w:rPr>
              <w:t>.pdf</w:t>
            </w:r>
          </w:p>
        </w:tc>
        <w:tc>
          <w:tcPr>
            <w:tcW w:w="2093" w:type="dxa"/>
            <w:vMerge/>
            <w:tcBorders>
              <w:top w:val="nil"/>
              <w:left w:val="single" w:sz="4" w:space="0" w:color="auto"/>
              <w:bottom w:val="nil"/>
              <w:right w:val="single" w:sz="4" w:space="0" w:color="auto"/>
            </w:tcBorders>
            <w:vAlign w:val="center"/>
            <w:hideMark/>
          </w:tcPr>
          <w:p w14:paraId="051FB8CC"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1F6A0C3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C5AB1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nil"/>
              <w:right w:val="single" w:sz="4" w:space="0" w:color="auto"/>
            </w:tcBorders>
            <w:shd w:val="clear" w:color="000000" w:fill="FFFFFF"/>
            <w:noWrap/>
            <w:vAlign w:val="bottom"/>
            <w:hideMark/>
          </w:tcPr>
          <w:p w14:paraId="5E66B1EB" w14:textId="57B26BC6"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_exam_chap_scorecard</w:t>
            </w:r>
            <w:r w:rsidR="002776AF">
              <w:rPr>
                <w:rFonts w:ascii="Calibri" w:eastAsia="Times New Roman" w:hAnsi="Calibri" w:cs="Calibri"/>
                <w:color w:val="366092"/>
              </w:rPr>
              <w:t>.xlsx</w:t>
            </w:r>
          </w:p>
        </w:tc>
        <w:tc>
          <w:tcPr>
            <w:tcW w:w="2093" w:type="dxa"/>
            <w:vMerge/>
            <w:tcBorders>
              <w:top w:val="nil"/>
              <w:left w:val="single" w:sz="4" w:space="0" w:color="auto"/>
              <w:bottom w:val="nil"/>
              <w:right w:val="single" w:sz="4" w:space="0" w:color="auto"/>
            </w:tcBorders>
            <w:vAlign w:val="center"/>
            <w:hideMark/>
          </w:tcPr>
          <w:p w14:paraId="24C47285"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7F4BA8A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42647BA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instruction</w:t>
            </w:r>
          </w:p>
        </w:tc>
        <w:tc>
          <w:tcPr>
            <w:tcW w:w="3867" w:type="dxa"/>
            <w:tcBorders>
              <w:top w:val="single" w:sz="4" w:space="0" w:color="auto"/>
              <w:left w:val="nil"/>
              <w:bottom w:val="nil"/>
              <w:right w:val="single" w:sz="4" w:space="0" w:color="auto"/>
            </w:tcBorders>
            <w:shd w:val="clear" w:color="000000" w:fill="FFFFFF"/>
            <w:noWrap/>
            <w:vAlign w:val="bottom"/>
            <w:hideMark/>
          </w:tcPr>
          <w:p w14:paraId="23E8299B" w14:textId="33C2DBFB"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instruction</w:t>
            </w:r>
            <w:r w:rsidR="002776AF">
              <w:rPr>
                <w:rFonts w:ascii="Calibri" w:eastAsia="Times New Roman" w:hAnsi="Calibri" w:cs="Calibri"/>
                <w:color w:val="366092"/>
              </w:rPr>
              <w:t>.docx</w:t>
            </w:r>
          </w:p>
        </w:tc>
        <w:tc>
          <w:tcPr>
            <w:tcW w:w="2093" w:type="dxa"/>
            <w:tcBorders>
              <w:top w:val="nil"/>
              <w:left w:val="nil"/>
              <w:bottom w:val="nil"/>
              <w:right w:val="single" w:sz="4" w:space="0" w:color="auto"/>
            </w:tcBorders>
            <w:shd w:val="clear" w:color="000000" w:fill="FFFFFF"/>
            <w:vAlign w:val="center"/>
            <w:hideMark/>
          </w:tcPr>
          <w:p w14:paraId="1C90EFC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A6FD9E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918561" w14:textId="22C07DD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DB69FFF" w14:textId="5AC6135F"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data.xlsx</w:t>
            </w:r>
          </w:p>
        </w:tc>
        <w:tc>
          <w:tcPr>
            <w:tcW w:w="2093" w:type="dxa"/>
            <w:tcBorders>
              <w:top w:val="nil"/>
              <w:left w:val="nil"/>
              <w:bottom w:val="nil"/>
              <w:right w:val="single" w:sz="4" w:space="0" w:color="auto"/>
            </w:tcBorders>
            <w:shd w:val="clear" w:color="000000" w:fill="FFFFFF"/>
            <w:vAlign w:val="center"/>
            <w:hideMark/>
          </w:tcPr>
          <w:p w14:paraId="5224D7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9A5B4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00669A6" w14:textId="0B12EB84"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w:t>
            </w:r>
            <w:r w:rsidR="002776AF">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710FE822" w14:textId="2C5BC258" w:rsidR="00C36EEF" w:rsidRPr="00C36EEF" w:rsidRDefault="00565BC4" w:rsidP="002776AF">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2776AF">
              <w:rPr>
                <w:rFonts w:ascii="Calibri" w:eastAsia="Times New Roman" w:hAnsi="Calibri" w:cs="Calibri"/>
                <w:color w:val="366092"/>
              </w:rPr>
              <w:t>solution.xlsx</w:t>
            </w:r>
          </w:p>
        </w:tc>
        <w:tc>
          <w:tcPr>
            <w:tcW w:w="2093" w:type="dxa"/>
            <w:tcBorders>
              <w:top w:val="nil"/>
              <w:left w:val="nil"/>
              <w:bottom w:val="nil"/>
              <w:right w:val="single" w:sz="4" w:space="0" w:color="auto"/>
            </w:tcBorders>
            <w:shd w:val="clear" w:color="000000" w:fill="FFFFFF"/>
            <w:vAlign w:val="center"/>
            <w:hideMark/>
          </w:tcPr>
          <w:p w14:paraId="0A49509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4E2A422"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51BD766" w14:textId="5B61D648" w:rsidR="00C36EEF" w:rsidRPr="00C36EEF" w:rsidRDefault="00C36EEF" w:rsidP="007C16DD">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Annot</w:t>
            </w:r>
            <w:r w:rsidR="007C16DD">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382326F7" w14:textId="20EBF17F" w:rsidR="00C36EEF" w:rsidRPr="00C36EEF" w:rsidRDefault="00565BC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w:t>
            </w:r>
            <w:r w:rsidR="007C16DD">
              <w:rPr>
                <w:rFonts w:ascii="Calibri" w:eastAsia="Times New Roman" w:hAnsi="Calibri" w:cs="Calibri"/>
                <w:color w:val="366092"/>
              </w:rPr>
              <w:t>cumexam_</w:t>
            </w:r>
            <w:r w:rsidR="00C36EEF" w:rsidRPr="00C36EEF">
              <w:rPr>
                <w:rFonts w:ascii="Calibri" w:eastAsia="Times New Roman" w:hAnsi="Calibri" w:cs="Calibri"/>
                <w:color w:val="366092"/>
              </w:rPr>
              <w:t>annsolution</w:t>
            </w:r>
            <w:r w:rsidR="002776AF">
              <w:rPr>
                <w:rFonts w:ascii="Calibri" w:eastAsia="Times New Roman" w:hAnsi="Calibri" w:cs="Calibri"/>
                <w:color w:val="366092"/>
              </w:rPr>
              <w:t>.pdf</w:t>
            </w:r>
          </w:p>
        </w:tc>
        <w:tc>
          <w:tcPr>
            <w:tcW w:w="2093" w:type="dxa"/>
            <w:tcBorders>
              <w:top w:val="nil"/>
              <w:left w:val="nil"/>
              <w:bottom w:val="nil"/>
              <w:right w:val="single" w:sz="4" w:space="0" w:color="auto"/>
            </w:tcBorders>
            <w:shd w:val="clear" w:color="000000" w:fill="FFFFFF"/>
            <w:vAlign w:val="center"/>
            <w:hideMark/>
          </w:tcPr>
          <w:p w14:paraId="379AB37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EB97458" w14:textId="77777777" w:rsidTr="002776A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BF7B07"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DDF8ABE" w14:textId="0494C0F8" w:rsidR="005C2346" w:rsidRPr="00565BC4" w:rsidRDefault="00565BC4" w:rsidP="00565BC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w:t>
            </w:r>
            <w:r w:rsidR="007C16DD">
              <w:rPr>
                <w:rFonts w:ascii="Calibri" w:eastAsia="Times New Roman" w:hAnsi="Calibri" w:cs="Calibri"/>
                <w:color w:val="366092"/>
              </w:rPr>
              <w:t>cumexam_s</w:t>
            </w:r>
            <w:r w:rsidR="00C36EEF" w:rsidRPr="00C36EEF">
              <w:rPr>
                <w:rFonts w:ascii="Calibri" w:eastAsia="Times New Roman" w:hAnsi="Calibri" w:cs="Calibri"/>
                <w:color w:val="366092"/>
              </w:rPr>
              <w:t>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63DA74A3"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E6FA8E1" w14:textId="77777777" w:rsidTr="002776A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3BB139B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lastRenderedPageBreak/>
              <w:t>File Guide</w:t>
            </w:r>
          </w:p>
        </w:tc>
        <w:tc>
          <w:tcPr>
            <w:tcW w:w="3867" w:type="dxa"/>
            <w:tcBorders>
              <w:top w:val="nil"/>
              <w:left w:val="nil"/>
              <w:bottom w:val="single" w:sz="4" w:space="0" w:color="auto"/>
              <w:right w:val="single" w:sz="4" w:space="0" w:color="auto"/>
            </w:tcBorders>
            <w:shd w:val="clear" w:color="000000" w:fill="FFFFFF"/>
            <w:noWrap/>
            <w:vAlign w:val="bottom"/>
            <w:hideMark/>
          </w:tcPr>
          <w:p w14:paraId="19003B50" w14:textId="415B867D" w:rsidR="00C36EEF" w:rsidRPr="00C36EEF" w:rsidRDefault="00CD5596"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_fileguide</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8F01C0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6036C89E"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11159D">
              <w:rPr>
                <w:rFonts w:ascii="Calibri" w:eastAsia="Times New Roman" w:hAnsi="Calibri" w:cs="Calibri"/>
                <w:color w:val="366092"/>
              </w:rPr>
              <w:t>3</w:t>
            </w:r>
            <w:r w:rsidR="00C36EEF" w:rsidRPr="00C36EEF">
              <w:rPr>
                <w:rFonts w:ascii="Calibri" w:eastAsia="Times New Roman" w:hAnsi="Calibri" w:cs="Calibri"/>
                <w:color w:val="366092"/>
              </w:rPr>
              <w:t>_objectivesmap</w:t>
            </w:r>
            <w:r w:rsidR="00ED1B13">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63C7CE4" w14:textId="77777777" w:rsidTr="002776A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C36EEF" w:rsidRPr="00C36EEF" w:rsidRDefault="00C36EEF"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tcBorders>
              <w:top w:val="single" w:sz="4" w:space="0" w:color="auto"/>
              <w:left w:val="nil"/>
              <w:bottom w:val="nil"/>
              <w:right w:val="single" w:sz="4" w:space="0" w:color="auto"/>
            </w:tcBorders>
            <w:shd w:val="clear" w:color="auto" w:fill="auto"/>
            <w:vAlign w:val="center"/>
            <w:hideMark/>
          </w:tcPr>
          <w:p w14:paraId="6B37C99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5B5CB0B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sidR="002776AF">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171EF845"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9629F0">
              <w:rPr>
                <w:rFonts w:ascii="Calibri" w:eastAsia="Times New Roman" w:hAnsi="Calibri" w:cs="Calibri"/>
                <w:color w:val="366092"/>
              </w:rPr>
              <w:t>3</w:t>
            </w:r>
            <w:r w:rsidR="00C36EEF" w:rsidRPr="00C36EEF">
              <w:rPr>
                <w:rFonts w:ascii="Calibri" w:eastAsia="Times New Roman" w:hAnsi="Calibri" w:cs="Calibri"/>
                <w:color w:val="366092"/>
              </w:rPr>
              <w:t>_grader_instruction</w:t>
            </w:r>
            <w:r w:rsidR="002776AF">
              <w:rPr>
                <w:rFonts w:ascii="Calibri" w:eastAsia="Times New Roman" w:hAnsi="Calibri" w:cs="Calibri"/>
                <w:color w:val="366092"/>
              </w:rPr>
              <w:t>.docx</w:t>
            </w: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177E179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703769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6C142CC4"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9629F0">
              <w:rPr>
                <w:rFonts w:ascii="Calibri" w:eastAsia="Times New Roman" w:hAnsi="Calibri" w:cs="Calibri"/>
                <w:color w:val="366092"/>
              </w:rPr>
              <w:t>3</w:t>
            </w:r>
            <w:r w:rsidR="002776AF">
              <w:rPr>
                <w:rFonts w:ascii="Calibri" w:eastAsia="Times New Roman" w:hAnsi="Calibri" w:cs="Calibri"/>
                <w:color w:val="366092"/>
              </w:rPr>
              <w:t>_grader_data.xlsx</w:t>
            </w:r>
          </w:p>
        </w:tc>
        <w:tc>
          <w:tcPr>
            <w:tcW w:w="2093" w:type="dxa"/>
            <w:vMerge/>
            <w:tcBorders>
              <w:top w:val="nil"/>
              <w:left w:val="single" w:sz="4" w:space="0" w:color="auto"/>
              <w:bottom w:val="nil"/>
              <w:right w:val="single" w:sz="4" w:space="0" w:color="auto"/>
            </w:tcBorders>
            <w:vAlign w:val="center"/>
            <w:hideMark/>
          </w:tcPr>
          <w:p w14:paraId="7FF938C2"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6B4E8C91"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57357ECE"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9629F0">
              <w:rPr>
                <w:rFonts w:ascii="Calibri" w:eastAsia="Times New Roman" w:hAnsi="Calibri" w:cs="Calibri"/>
                <w:color w:val="366092"/>
              </w:rPr>
              <w:t>3</w:t>
            </w:r>
            <w:r w:rsidR="002776AF">
              <w:rPr>
                <w:rFonts w:ascii="Calibri" w:eastAsia="Times New Roman" w:hAnsi="Calibri" w:cs="Calibri"/>
                <w:color w:val="366092"/>
              </w:rPr>
              <w:t>_grader_solution.xlsx</w:t>
            </w:r>
          </w:p>
        </w:tc>
        <w:tc>
          <w:tcPr>
            <w:tcW w:w="2093" w:type="dxa"/>
            <w:vMerge/>
            <w:tcBorders>
              <w:top w:val="nil"/>
              <w:left w:val="single" w:sz="4" w:space="0" w:color="auto"/>
              <w:bottom w:val="nil"/>
              <w:right w:val="single" w:sz="4" w:space="0" w:color="auto"/>
            </w:tcBorders>
            <w:vAlign w:val="center"/>
            <w:hideMark/>
          </w:tcPr>
          <w:p w14:paraId="72F2E52B" w14:textId="77777777" w:rsidR="00C36EEF" w:rsidRPr="00C36EEF" w:rsidRDefault="00C36EEF" w:rsidP="002776AF">
            <w:pPr>
              <w:spacing w:after="0" w:line="240" w:lineRule="auto"/>
              <w:rPr>
                <w:rFonts w:ascii="Calibri" w:eastAsia="Times New Roman" w:hAnsi="Calibri" w:cs="Calibri"/>
                <w:color w:val="366092"/>
              </w:rPr>
            </w:pPr>
          </w:p>
        </w:tc>
      </w:tr>
      <w:tr w:rsidR="00C36EEF" w:rsidRPr="00C36EEF" w14:paraId="2F2F4FAA" w14:textId="77777777" w:rsidTr="00F41539">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A</w:t>
            </w:r>
            <w:r w:rsidRPr="00C36EEF">
              <w:rPr>
                <w:rFonts w:ascii="Calibri" w:eastAsia="Times New Roman" w:hAnsi="Calibri" w:cs="Calibri"/>
                <w:color w:val="366092"/>
              </w:rPr>
              <w:t>nnot</w:t>
            </w:r>
            <w:r w:rsidR="002776AF">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70A0A18B"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9629F0">
              <w:rPr>
                <w:rFonts w:ascii="Calibri" w:eastAsia="Times New Roman" w:hAnsi="Calibri" w:cs="Calibri"/>
                <w:color w:val="366092"/>
              </w:rPr>
              <w:t>3</w:t>
            </w:r>
            <w:r w:rsidR="00C36EEF" w:rsidRPr="00C36EEF">
              <w:rPr>
                <w:rFonts w:ascii="Calibri" w:eastAsia="Times New Roman" w:hAnsi="Calibri" w:cs="Calibri"/>
                <w:color w:val="366092"/>
              </w:rPr>
              <w:t>_grader_annsolution</w:t>
            </w:r>
            <w:r w:rsidR="002776AF">
              <w:rPr>
                <w:rFonts w:ascii="Calibri" w:eastAsia="Times New Roman" w:hAnsi="Calibri" w:cs="Calibri"/>
                <w:color w:val="366092"/>
              </w:rPr>
              <w:t>.pdf</w:t>
            </w:r>
          </w:p>
        </w:tc>
        <w:tc>
          <w:tcPr>
            <w:tcW w:w="2093" w:type="dxa"/>
            <w:tcBorders>
              <w:top w:val="nil"/>
              <w:left w:val="nil"/>
              <w:right w:val="single" w:sz="4" w:space="0" w:color="auto"/>
            </w:tcBorders>
            <w:shd w:val="clear" w:color="000000" w:fill="FFFFFF"/>
            <w:vAlign w:val="center"/>
            <w:hideMark/>
          </w:tcPr>
          <w:p w14:paraId="7EDAE926"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CF6035F" w14:textId="77777777" w:rsidTr="00F41539">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sidR="002776AF">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1D1F11A5" w:rsidR="00C36EEF" w:rsidRPr="00C36EEF" w:rsidRDefault="00625BD4" w:rsidP="006318D4">
            <w:pPr>
              <w:spacing w:after="0" w:line="240" w:lineRule="auto"/>
              <w:rPr>
                <w:rFonts w:ascii="Calibri" w:eastAsia="Times New Roman" w:hAnsi="Calibri" w:cs="Calibri"/>
                <w:color w:val="366092"/>
              </w:rPr>
            </w:pPr>
            <w:r>
              <w:rPr>
                <w:rFonts w:ascii="Calibri" w:eastAsia="Times New Roman" w:hAnsi="Calibri" w:cs="Calibri"/>
                <w:color w:val="366092"/>
              </w:rPr>
              <w:t>w</w:t>
            </w:r>
            <w:r w:rsidR="00C36EEF" w:rsidRPr="00C36EEF">
              <w:rPr>
                <w:rFonts w:ascii="Calibri" w:eastAsia="Times New Roman" w:hAnsi="Calibri" w:cs="Calibri"/>
                <w:color w:val="366092"/>
              </w:rPr>
              <w:t>0</w:t>
            </w:r>
            <w:r w:rsidR="009629F0">
              <w:rPr>
                <w:rFonts w:ascii="Calibri" w:eastAsia="Times New Roman" w:hAnsi="Calibri" w:cs="Calibri"/>
                <w:color w:val="366092"/>
              </w:rPr>
              <w:t>3</w:t>
            </w:r>
            <w:r w:rsidR="00C36EEF" w:rsidRPr="00C36EEF">
              <w:rPr>
                <w:rFonts w:ascii="Calibri" w:eastAsia="Times New Roman" w:hAnsi="Calibri" w:cs="Calibri"/>
                <w:color w:val="366092"/>
              </w:rPr>
              <w:t>_grader_scorecard</w:t>
            </w:r>
            <w:r w:rsidR="002776AF">
              <w:rPr>
                <w:rFonts w:ascii="Calibri" w:eastAsia="Times New Roman" w:hAnsi="Calibri" w:cs="Calibri"/>
                <w:color w:val="366092"/>
              </w:rPr>
              <w:t>.xlsx</w:t>
            </w:r>
          </w:p>
        </w:tc>
        <w:tc>
          <w:tcPr>
            <w:tcW w:w="2093" w:type="dxa"/>
            <w:tcBorders>
              <w:top w:val="nil"/>
              <w:left w:val="nil"/>
              <w:bottom w:val="single" w:sz="4" w:space="0" w:color="auto"/>
              <w:right w:val="single" w:sz="4" w:space="0" w:color="auto"/>
            </w:tcBorders>
            <w:shd w:val="clear" w:color="000000" w:fill="FFFFFF"/>
            <w:vAlign w:val="center"/>
            <w:hideMark/>
          </w:tcPr>
          <w:p w14:paraId="37C934A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headerReference w:type="default" r:id="rId8"/>
          <w:footerReference w:type="default" r:id="rId9"/>
          <w:pgSz w:w="12240" w:h="15840"/>
          <w:pgMar w:top="1440" w:right="1440" w:bottom="1440" w:left="1440" w:header="720" w:footer="720" w:gutter="0"/>
          <w:cols w:space="720"/>
          <w:docGrid w:linePitch="360"/>
        </w:sectPr>
      </w:pPr>
      <w:r>
        <w:t>When students have finished reading this chapter, they will be able to:</w:t>
      </w:r>
    </w:p>
    <w:p w14:paraId="693B29BC" w14:textId="22CA2470" w:rsidR="00DB61A7" w:rsidRPr="003C55E5" w:rsidRDefault="002B22AA" w:rsidP="004437E0">
      <w:pPr>
        <w:pStyle w:val="ListParagraph"/>
        <w:numPr>
          <w:ilvl w:val="0"/>
          <w:numId w:val="7"/>
        </w:numPr>
        <w:autoSpaceDE w:val="0"/>
        <w:autoSpaceDN w:val="0"/>
        <w:adjustRightInd w:val="0"/>
        <w:spacing w:after="0" w:line="240" w:lineRule="auto"/>
        <w:rPr>
          <w:rFonts w:eastAsia="Times New Roman" w:cs="Calibri"/>
          <w:color w:val="366092"/>
        </w:rPr>
      </w:pPr>
      <w:r w:rsidRPr="002B22AA">
        <w:rPr>
          <w:rFonts w:eastAsia="Times New Roman" w:cs="Calibri"/>
          <w:color w:val="366092"/>
        </w:rPr>
        <w:t>Insert a Table</w:t>
      </w:r>
    </w:p>
    <w:p w14:paraId="1DBD06DD" w14:textId="06622CB4" w:rsidR="00DB61A7" w:rsidRPr="003C55E5" w:rsidRDefault="002B22AA" w:rsidP="004437E0">
      <w:pPr>
        <w:pStyle w:val="ListParagraph"/>
        <w:numPr>
          <w:ilvl w:val="0"/>
          <w:numId w:val="7"/>
        </w:numPr>
        <w:autoSpaceDE w:val="0"/>
        <w:autoSpaceDN w:val="0"/>
        <w:adjustRightInd w:val="0"/>
        <w:spacing w:after="0" w:line="240" w:lineRule="auto"/>
        <w:rPr>
          <w:rFonts w:eastAsia="Times New Roman" w:cs="Calibri"/>
          <w:color w:val="366092"/>
        </w:rPr>
      </w:pPr>
      <w:r w:rsidRPr="002B22AA">
        <w:rPr>
          <w:rFonts w:eastAsia="Times New Roman" w:cs="Calibri"/>
          <w:color w:val="366092"/>
        </w:rPr>
        <w:t>Format a Table</w:t>
      </w:r>
    </w:p>
    <w:p w14:paraId="125243D6" w14:textId="6198F758" w:rsidR="00760371" w:rsidRPr="00BF41D7" w:rsidRDefault="002B22AA" w:rsidP="004437E0">
      <w:pPr>
        <w:pStyle w:val="ListParagraph"/>
        <w:numPr>
          <w:ilvl w:val="0"/>
          <w:numId w:val="7"/>
        </w:numPr>
        <w:autoSpaceDE w:val="0"/>
        <w:autoSpaceDN w:val="0"/>
        <w:adjustRightInd w:val="0"/>
        <w:spacing w:after="0" w:line="240" w:lineRule="auto"/>
        <w:rPr>
          <w:rFonts w:eastAsia="Times New Roman" w:cs="Calibri"/>
          <w:color w:val="366092"/>
        </w:rPr>
      </w:pPr>
      <w:r w:rsidRPr="002B22AA">
        <w:rPr>
          <w:rFonts w:eastAsia="Times New Roman" w:cs="Calibri"/>
          <w:color w:val="366092"/>
        </w:rPr>
        <w:t>Manage Table Data</w:t>
      </w:r>
    </w:p>
    <w:p w14:paraId="3C8581AC" w14:textId="292B5BE7" w:rsidR="00DB61A7" w:rsidRPr="003C55E5" w:rsidRDefault="002B22AA" w:rsidP="004437E0">
      <w:pPr>
        <w:pStyle w:val="ListParagraph"/>
        <w:numPr>
          <w:ilvl w:val="0"/>
          <w:numId w:val="7"/>
        </w:numPr>
        <w:autoSpaceDE w:val="0"/>
        <w:autoSpaceDN w:val="0"/>
        <w:adjustRightInd w:val="0"/>
        <w:spacing w:after="0" w:line="240" w:lineRule="auto"/>
        <w:rPr>
          <w:rFonts w:eastAsia="Times New Roman" w:cs="Calibri"/>
          <w:color w:val="366092"/>
        </w:rPr>
      </w:pPr>
      <w:r w:rsidRPr="002B22AA">
        <w:rPr>
          <w:rFonts w:eastAsia="Times New Roman" w:cs="Calibri"/>
          <w:color w:val="366092"/>
        </w:rPr>
        <w:t>Enhance Table Data</w:t>
      </w:r>
    </w:p>
    <w:p w14:paraId="68CC75AE" w14:textId="43C7F716" w:rsidR="00DB61A7" w:rsidRPr="003C55E5" w:rsidRDefault="002B22AA" w:rsidP="004437E0">
      <w:pPr>
        <w:pStyle w:val="ListParagraph"/>
        <w:numPr>
          <w:ilvl w:val="0"/>
          <w:numId w:val="7"/>
        </w:numPr>
        <w:autoSpaceDE w:val="0"/>
        <w:autoSpaceDN w:val="0"/>
        <w:adjustRightInd w:val="0"/>
        <w:spacing w:after="0" w:line="240" w:lineRule="auto"/>
        <w:rPr>
          <w:rFonts w:eastAsia="Times New Roman" w:cs="Calibri"/>
          <w:color w:val="366092"/>
        </w:rPr>
      </w:pPr>
      <w:r w:rsidRPr="002B22AA">
        <w:rPr>
          <w:rFonts w:eastAsia="Times New Roman" w:cs="Calibri"/>
          <w:color w:val="366092"/>
        </w:rPr>
        <w:t>Create a Mail Merge Document</w:t>
      </w:r>
    </w:p>
    <w:p w14:paraId="46C80932" w14:textId="0919CBDB" w:rsidR="00A92171" w:rsidRPr="003C55E5" w:rsidRDefault="002B22AA" w:rsidP="004437E0">
      <w:pPr>
        <w:pStyle w:val="ListParagraph"/>
        <w:numPr>
          <w:ilvl w:val="0"/>
          <w:numId w:val="7"/>
        </w:numPr>
        <w:spacing w:after="0" w:line="360" w:lineRule="auto"/>
        <w:sectPr w:rsidR="00A92171" w:rsidRPr="003C55E5" w:rsidSect="0057342D">
          <w:type w:val="continuous"/>
          <w:pgSz w:w="12240" w:h="15840"/>
          <w:pgMar w:top="1440" w:right="1440" w:bottom="1440" w:left="1440" w:header="720" w:footer="720" w:gutter="0"/>
          <w:cols w:num="2" w:space="720"/>
          <w:docGrid w:linePitch="360"/>
        </w:sectPr>
      </w:pPr>
      <w:r w:rsidRPr="002B22AA">
        <w:rPr>
          <w:rFonts w:eastAsia="Times New Roman" w:cs="Calibri"/>
          <w:color w:val="366092"/>
        </w:rPr>
        <w:t>Complete a Mail Merge</w:t>
      </w:r>
    </w:p>
    <w:p w14:paraId="6D7D34D2" w14:textId="77777777" w:rsidR="00A92171" w:rsidRPr="00A92171" w:rsidRDefault="00A92171" w:rsidP="00251545">
      <w:pPr>
        <w:pStyle w:val="Heading2"/>
      </w:pPr>
      <w:r w:rsidRPr="00A92171">
        <w:t>CHAPTER OVERVIEW</w:t>
      </w:r>
    </w:p>
    <w:p w14:paraId="77604663" w14:textId="0B882378" w:rsidR="00E47066" w:rsidRPr="003C55E5" w:rsidRDefault="00764C0A" w:rsidP="00E47066">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S</w:t>
      </w:r>
      <w:r w:rsidR="005D475D" w:rsidRPr="003C55E5">
        <w:rPr>
          <w:rFonts w:eastAsiaTheme="majorEastAsia" w:cs="MinionPro-Regular"/>
          <w:bCs/>
          <w:iCs/>
          <w:color w:val="1F497D" w:themeColor="text2"/>
        </w:rPr>
        <w:t xml:space="preserve">tudents will </w:t>
      </w:r>
      <w:r w:rsidR="0089493D">
        <w:rPr>
          <w:rFonts w:eastAsiaTheme="majorEastAsia" w:cs="MinionPro-Regular"/>
          <w:bCs/>
          <w:iCs/>
          <w:color w:val="1F497D" w:themeColor="text2"/>
        </w:rPr>
        <w:t>explore how tables are used to organize and present information</w:t>
      </w:r>
      <w:r w:rsidR="005829AF">
        <w:rPr>
          <w:rFonts w:eastAsiaTheme="majorEastAsia" w:cs="MinionPro-Regular"/>
          <w:bCs/>
          <w:iCs/>
          <w:color w:val="1F497D" w:themeColor="text2"/>
        </w:rPr>
        <w:t xml:space="preserve"> as well as how to modify their appearance even after the table has been created. </w:t>
      </w:r>
      <w:r>
        <w:rPr>
          <w:rFonts w:eastAsiaTheme="majorEastAsia" w:cs="MinionPro-Regular"/>
          <w:bCs/>
          <w:iCs/>
          <w:color w:val="1F497D" w:themeColor="text2"/>
        </w:rPr>
        <w:t>Additionally, student</w:t>
      </w:r>
      <w:r w:rsidR="003E4C55">
        <w:rPr>
          <w:rFonts w:eastAsiaTheme="majorEastAsia" w:cs="MinionPro-Regular"/>
          <w:bCs/>
          <w:iCs/>
          <w:color w:val="1F497D" w:themeColor="text2"/>
        </w:rPr>
        <w:t>s</w:t>
      </w:r>
      <w:r>
        <w:rPr>
          <w:rFonts w:eastAsiaTheme="majorEastAsia" w:cs="MinionPro-Regular"/>
          <w:bCs/>
          <w:iCs/>
          <w:color w:val="1F497D" w:themeColor="text2"/>
        </w:rPr>
        <w:t xml:space="preserve"> will </w:t>
      </w:r>
      <w:r w:rsidR="005829AF">
        <w:rPr>
          <w:rFonts w:eastAsiaTheme="majorEastAsia" w:cs="MinionPro-Regular"/>
          <w:bCs/>
          <w:iCs/>
          <w:color w:val="1F497D" w:themeColor="text2"/>
        </w:rPr>
        <w:t>apply mail merge to create personalized documents</w:t>
      </w:r>
      <w:r>
        <w:rPr>
          <w:rFonts w:eastAsiaTheme="majorEastAsia" w:cs="MinionPro-Regular"/>
          <w:bCs/>
          <w:iCs/>
          <w:color w:val="1F497D" w:themeColor="text2"/>
        </w:rPr>
        <w:t>.</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0070B56D" w:rsidR="003C55E5" w:rsidRDefault="006768C0" w:rsidP="004437E0">
      <w:pPr>
        <w:pStyle w:val="ListNumber"/>
        <w:numPr>
          <w:ilvl w:val="0"/>
          <w:numId w:val="20"/>
        </w:numPr>
        <w:rPr>
          <w:rFonts w:asciiTheme="minorHAnsi" w:hAnsiTheme="minorHAnsi" w:cstheme="minorHAnsi"/>
          <w:color w:val="1F497D" w:themeColor="text2"/>
        </w:rPr>
      </w:pPr>
      <w:r>
        <w:rPr>
          <w:rFonts w:asciiTheme="minorHAnsi" w:hAnsiTheme="minorHAnsi" w:cstheme="minorHAnsi"/>
          <w:b/>
          <w:color w:val="1F497D" w:themeColor="text2"/>
        </w:rPr>
        <w:t>Tables</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w:t>
      </w:r>
      <w:r w:rsidR="006308CF">
        <w:rPr>
          <w:rFonts w:asciiTheme="minorHAnsi" w:hAnsiTheme="minorHAnsi" w:cstheme="minorHAnsi"/>
          <w:color w:val="1F497D" w:themeColor="text2"/>
        </w:rPr>
        <w:t xml:space="preserve">, students will learn to create </w:t>
      </w:r>
      <w:r w:rsidR="009E4D35">
        <w:rPr>
          <w:rFonts w:asciiTheme="minorHAnsi" w:hAnsiTheme="minorHAnsi" w:cstheme="minorHAnsi"/>
          <w:color w:val="1F497D" w:themeColor="text2"/>
        </w:rPr>
        <w:t xml:space="preserve">or draw </w:t>
      </w:r>
      <w:r w:rsidR="00C95EB9">
        <w:rPr>
          <w:rFonts w:asciiTheme="minorHAnsi" w:hAnsiTheme="minorHAnsi" w:cstheme="minorHAnsi"/>
          <w:color w:val="1F497D" w:themeColor="text2"/>
        </w:rPr>
        <w:t>a table</w:t>
      </w:r>
      <w:r w:rsidR="006308CF">
        <w:rPr>
          <w:rFonts w:asciiTheme="minorHAnsi" w:hAnsiTheme="minorHAnsi" w:cstheme="minorHAnsi"/>
          <w:color w:val="1F497D" w:themeColor="text2"/>
        </w:rPr>
        <w:t>,</w:t>
      </w:r>
      <w:r w:rsidR="009E4D35">
        <w:rPr>
          <w:rFonts w:asciiTheme="minorHAnsi" w:hAnsiTheme="minorHAnsi" w:cstheme="minorHAnsi"/>
          <w:color w:val="1F497D" w:themeColor="text2"/>
        </w:rPr>
        <w:t xml:space="preserve"> modify the appearance of a table, and adjust table position and alignment</w:t>
      </w:r>
      <w:r w:rsidR="00B8062B" w:rsidRPr="00FC2310">
        <w:rPr>
          <w:rFonts w:asciiTheme="minorHAnsi" w:hAnsiTheme="minorHAnsi" w:cstheme="minorHAnsi"/>
          <w:color w:val="1F497D" w:themeColor="text2"/>
        </w:rPr>
        <w:t>.</w:t>
      </w:r>
    </w:p>
    <w:p w14:paraId="12FEEAB9" w14:textId="1CBCF5A2" w:rsidR="003C55E5" w:rsidRPr="003C55E5" w:rsidRDefault="006768C0" w:rsidP="004437E0">
      <w:pPr>
        <w:pStyle w:val="ListNumber"/>
        <w:numPr>
          <w:ilvl w:val="0"/>
          <w:numId w:val="20"/>
        </w:numPr>
        <w:jc w:val="left"/>
        <w:rPr>
          <w:rFonts w:asciiTheme="minorHAnsi" w:hAnsiTheme="minorHAnsi" w:cstheme="minorHAnsi"/>
          <w:color w:val="1F497D" w:themeColor="text2"/>
        </w:rPr>
      </w:pPr>
      <w:r>
        <w:rPr>
          <w:rFonts w:asciiTheme="minorHAnsi" w:hAnsiTheme="minorHAnsi" w:cstheme="minorHAnsi"/>
          <w:b/>
          <w:color w:val="1F497D" w:themeColor="text2"/>
        </w:rPr>
        <w:t>Advanced Table Features</w:t>
      </w:r>
      <w:r w:rsidR="00A92171" w:rsidRPr="003C55E5">
        <w:rPr>
          <w:rFonts w:asciiTheme="minorHAnsi" w:hAnsiTheme="minorHAnsi" w:cstheme="minorHAnsi"/>
          <w:b/>
          <w:color w:val="1F497D" w:themeColor="text2"/>
        </w:rPr>
        <w:t>.</w:t>
      </w:r>
      <w:r w:rsidR="00484DD7" w:rsidRPr="003C55E5">
        <w:rPr>
          <w:rFonts w:asciiTheme="minorHAnsi" w:hAnsiTheme="minorHAnsi" w:cstheme="minorHAnsi"/>
          <w:color w:val="1F497D" w:themeColor="text2"/>
        </w:rPr>
        <w:t xml:space="preserve"> </w:t>
      </w:r>
      <w:r w:rsidR="00A22884" w:rsidRPr="003C55E5">
        <w:rPr>
          <w:rFonts w:asciiTheme="minorHAnsi" w:hAnsiTheme="minorHAnsi" w:cstheme="minorHAnsi"/>
          <w:color w:val="1F497D" w:themeColor="text2"/>
        </w:rPr>
        <w:t>In this section</w:t>
      </w:r>
      <w:r w:rsidR="001D26BC">
        <w:rPr>
          <w:rFonts w:asciiTheme="minorHAnsi" w:hAnsiTheme="minorHAnsi" w:cstheme="minorHAnsi"/>
          <w:color w:val="1F497D" w:themeColor="text2"/>
        </w:rPr>
        <w:t>,</w:t>
      </w:r>
      <w:r w:rsidR="00A22884" w:rsidRPr="003C55E5">
        <w:rPr>
          <w:rFonts w:asciiTheme="minorHAnsi" w:hAnsiTheme="minorHAnsi" w:cstheme="minorHAnsi"/>
          <w:color w:val="1F497D" w:themeColor="text2"/>
        </w:rPr>
        <w:t xml:space="preserve"> students will learn </w:t>
      </w:r>
      <w:r w:rsidR="00760F42">
        <w:rPr>
          <w:rFonts w:asciiTheme="minorHAnsi" w:hAnsiTheme="minorHAnsi" w:cstheme="minorHAnsi"/>
          <w:color w:val="1F497D" w:themeColor="text2"/>
        </w:rPr>
        <w:t xml:space="preserve">to </w:t>
      </w:r>
      <w:r w:rsidR="00164DCB">
        <w:rPr>
          <w:rFonts w:asciiTheme="minorHAnsi" w:hAnsiTheme="minorHAnsi" w:cstheme="minorHAnsi"/>
          <w:color w:val="1F497D" w:themeColor="text2"/>
        </w:rPr>
        <w:t>include borders and shading, formulas and functions, captions, recurring headings, and sort data</w:t>
      </w:r>
      <w:r w:rsidR="00A22884" w:rsidRPr="003C55E5">
        <w:rPr>
          <w:rFonts w:asciiTheme="minorHAnsi" w:hAnsiTheme="minorHAnsi" w:cstheme="minorHAnsi"/>
          <w:color w:val="1F497D" w:themeColor="text2"/>
        </w:rPr>
        <w:t>.</w:t>
      </w:r>
    </w:p>
    <w:p w14:paraId="619B3968" w14:textId="28F31291" w:rsidR="00C61DE5" w:rsidRPr="003C55E5" w:rsidRDefault="006768C0" w:rsidP="004437E0">
      <w:pPr>
        <w:pStyle w:val="ListNumber"/>
        <w:numPr>
          <w:ilvl w:val="0"/>
          <w:numId w:val="20"/>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r>
        <w:rPr>
          <w:rFonts w:asciiTheme="minorHAnsi" w:hAnsiTheme="minorHAnsi" w:cstheme="minorHAnsi"/>
          <w:b/>
          <w:color w:val="1F497D" w:themeColor="text2"/>
        </w:rPr>
        <w:t>Mail Merge</w:t>
      </w:r>
      <w:r w:rsidR="00A92171" w:rsidRPr="003C55E5">
        <w:rPr>
          <w:rFonts w:asciiTheme="minorHAnsi" w:hAnsiTheme="minorHAnsi" w:cstheme="minorHAnsi"/>
          <w:b/>
          <w:color w:val="1F497D" w:themeColor="text2"/>
        </w:rPr>
        <w:t>.</w:t>
      </w:r>
      <w:r w:rsidR="00A92171" w:rsidRPr="003C55E5">
        <w:rPr>
          <w:rFonts w:asciiTheme="minorHAnsi" w:hAnsiTheme="minorHAnsi" w:cstheme="minorHAnsi"/>
          <w:color w:val="1F497D" w:themeColor="text2"/>
        </w:rPr>
        <w:t xml:space="preserve"> </w:t>
      </w:r>
      <w:r w:rsidR="00925612">
        <w:rPr>
          <w:rFonts w:asciiTheme="minorHAnsi" w:hAnsiTheme="minorHAnsi" w:cstheme="minorHAnsi"/>
          <w:color w:val="1F497D" w:themeColor="text2"/>
        </w:rPr>
        <w:t>In this section, s</w:t>
      </w:r>
      <w:r w:rsidR="0062570D" w:rsidRPr="003C55E5">
        <w:rPr>
          <w:rFonts w:asciiTheme="minorHAnsi" w:hAnsiTheme="minorHAnsi" w:cstheme="minorHAnsi"/>
          <w:color w:val="1F497D" w:themeColor="text2"/>
        </w:rPr>
        <w:t xml:space="preserve">tudents will learn </w:t>
      </w:r>
      <w:r w:rsidR="00925612">
        <w:rPr>
          <w:rFonts w:asciiTheme="minorHAnsi" w:hAnsiTheme="minorHAnsi" w:cstheme="minorHAnsi"/>
          <w:color w:val="1F497D" w:themeColor="text2"/>
        </w:rPr>
        <w:t xml:space="preserve">to </w:t>
      </w:r>
      <w:r w:rsidR="00843D31">
        <w:rPr>
          <w:rFonts w:asciiTheme="minorHAnsi" w:hAnsiTheme="minorHAnsi" w:cstheme="minorHAnsi"/>
          <w:color w:val="1F497D" w:themeColor="text2"/>
        </w:rPr>
        <w:t>create a main document, a data source, and combine the two into a completed, merged document</w:t>
      </w:r>
      <w:r w:rsidR="00FC2310" w:rsidRPr="003C55E5">
        <w:rPr>
          <w:rFonts w:asciiTheme="minorHAnsi" w:hAnsiTheme="minorHAnsi" w:cstheme="minorHAnsi"/>
          <w:color w:val="1F497D" w:themeColor="text2"/>
        </w:rPr>
        <w:t>.</w:t>
      </w: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4437E0">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4437E0">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20CE6EEA" w14:textId="7DB1A4FB" w:rsidR="00B363CC" w:rsidRPr="0015405A" w:rsidRDefault="00B363CC" w:rsidP="004437E0">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2A81B95C" w14:textId="21DDC404" w:rsidR="00A92171" w:rsidRPr="0015405A" w:rsidRDefault="008B1366" w:rsidP="004437E0">
      <w:pPr>
        <w:pStyle w:val="ListParagraph"/>
        <w:numPr>
          <w:ilvl w:val="0"/>
          <w:numId w:val="16"/>
        </w:numPr>
        <w:spacing w:after="0" w:line="240" w:lineRule="auto"/>
        <w:rPr>
          <w:rFonts w:eastAsia="Times New Roman" w:cstheme="minorHAnsi"/>
          <w:color w:val="1F497D" w:themeColor="text2"/>
        </w:rPr>
      </w:pPr>
      <w:r w:rsidRPr="008B1366">
        <w:rPr>
          <w:rFonts w:eastAsia="Times New Roman" w:cstheme="minorHAnsi"/>
          <w:color w:val="1F497D" w:themeColor="text2"/>
        </w:rPr>
        <w:t xml:space="preserve">Demonstrate </w:t>
      </w:r>
      <w:r w:rsidR="00CB3917">
        <w:rPr>
          <w:rFonts w:eastAsia="Times New Roman" w:cstheme="minorHAnsi"/>
          <w:color w:val="1F497D" w:themeColor="text2"/>
        </w:rPr>
        <w:t xml:space="preserve">table processes in </w:t>
      </w:r>
      <w:r w:rsidRPr="008B1366">
        <w:rPr>
          <w:rFonts w:eastAsia="Times New Roman" w:cstheme="minorHAnsi"/>
          <w:color w:val="1F497D" w:themeColor="text2"/>
        </w:rPr>
        <w:t>Word 201</w:t>
      </w:r>
      <w:r>
        <w:rPr>
          <w:rFonts w:eastAsia="Times New Roman" w:cstheme="minorHAnsi"/>
          <w:color w:val="1F497D" w:themeColor="text2"/>
        </w:rPr>
        <w:t>9</w:t>
      </w:r>
      <w:r w:rsidRPr="008B1366">
        <w:rPr>
          <w:rFonts w:eastAsia="Times New Roman" w:cstheme="minorHAnsi"/>
          <w:color w:val="1F497D" w:themeColor="text2"/>
        </w:rPr>
        <w:t>.</w:t>
      </w:r>
    </w:p>
    <w:p w14:paraId="4DB0DAA8" w14:textId="66209A46" w:rsidR="00B363CC" w:rsidRPr="0015405A" w:rsidRDefault="00167935" w:rsidP="004437E0">
      <w:pPr>
        <w:pStyle w:val="ListParagraph"/>
        <w:numPr>
          <w:ilvl w:val="0"/>
          <w:numId w:val="16"/>
        </w:numPr>
        <w:spacing w:after="0" w:line="240" w:lineRule="auto"/>
        <w:rPr>
          <w:rFonts w:eastAsia="Times New Roman" w:cstheme="minorHAnsi"/>
          <w:color w:val="1F497D" w:themeColor="text2"/>
        </w:rPr>
      </w:pPr>
      <w:hyperlink w:anchor="_WHEN_USING_SCRIPTED" w:history="1">
        <w:r w:rsidR="00B363CC" w:rsidRPr="0015405A">
          <w:rPr>
            <w:rStyle w:val="Hyperlink"/>
            <w:rFonts w:eastAsia="Times New Roman" w:cstheme="minorHAnsi"/>
          </w:rPr>
          <w:t xml:space="preserve">Run through </w:t>
        </w:r>
        <w:r w:rsidR="00B659AC">
          <w:rPr>
            <w:rStyle w:val="Hyperlink"/>
            <w:rFonts w:eastAsia="Times New Roman" w:cstheme="minorHAnsi"/>
          </w:rPr>
          <w:t xml:space="preserve">the </w:t>
        </w:r>
        <w:r w:rsidR="00B363CC" w:rsidRPr="0015405A">
          <w:rPr>
            <w:rStyle w:val="Hyperlink"/>
            <w:rFonts w:eastAsia="Times New Roman" w:cstheme="minorHAnsi"/>
          </w:rPr>
          <w:t xml:space="preserve">Scripted Lecture for </w:t>
        </w:r>
        <w:r w:rsidR="00B659AC">
          <w:rPr>
            <w:rStyle w:val="Hyperlink"/>
            <w:rFonts w:eastAsia="Times New Roman" w:cstheme="minorHAnsi"/>
          </w:rPr>
          <w:t xml:space="preserve">the </w:t>
        </w:r>
        <w:r w:rsidR="00B363CC" w:rsidRPr="0015405A">
          <w:rPr>
            <w:rStyle w:val="Hyperlink"/>
            <w:rFonts w:eastAsia="Times New Roman" w:cstheme="minorHAnsi"/>
          </w:rPr>
          <w:t>chapter</w:t>
        </w:r>
        <w:r w:rsidR="00484DD7" w:rsidRPr="0015405A">
          <w:rPr>
            <w:rStyle w:val="Hyperlink"/>
            <w:rFonts w:eastAsia="Times New Roman" w:cstheme="minorHAnsi"/>
          </w:rPr>
          <w:t xml:space="preserve">. </w:t>
        </w:r>
        <w:r w:rsidR="00730656" w:rsidRPr="0015405A">
          <w:rPr>
            <w:rStyle w:val="Hyperlink"/>
            <w:rFonts w:eastAsia="Times New Roman" w:cstheme="minorHAnsi"/>
          </w:rPr>
          <w:t xml:space="preserve">Give special attention to areas </w:t>
        </w:r>
        <w:r w:rsidR="00B659AC">
          <w:rPr>
            <w:rStyle w:val="Hyperlink"/>
            <w:rFonts w:eastAsia="Times New Roman" w:cstheme="minorHAnsi"/>
          </w:rPr>
          <w:t>in which</w:t>
        </w:r>
        <w:r w:rsidR="00730656" w:rsidRPr="0015405A">
          <w:rPr>
            <w:rStyle w:val="Hyperlink"/>
            <w:rFonts w:eastAsia="Times New Roman" w:cstheme="minorHAnsi"/>
          </w:rPr>
          <w:t xml:space="preserve"> students might be challenged.</w:t>
        </w:r>
      </w:hyperlink>
    </w:p>
    <w:p w14:paraId="14C14FE0" w14:textId="02027CEE" w:rsidR="00A92171" w:rsidRPr="0015405A" w:rsidRDefault="00A92171" w:rsidP="004437E0">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Capstone Exercise for </w:t>
      </w:r>
      <w:r w:rsidR="008B1366" w:rsidRPr="008B1366">
        <w:rPr>
          <w:rFonts w:eastAsia="Times New Roman" w:cstheme="minorHAnsi"/>
          <w:color w:val="1F497D" w:themeColor="text2"/>
        </w:rPr>
        <w:t xml:space="preserve">Word Chapter </w:t>
      </w:r>
      <w:r w:rsidR="006F4D47">
        <w:rPr>
          <w:rFonts w:eastAsia="Times New Roman" w:cstheme="minorHAnsi"/>
          <w:color w:val="1F497D" w:themeColor="text2"/>
        </w:rPr>
        <w:t>3</w:t>
      </w:r>
      <w:r w:rsidR="008B1366" w:rsidRPr="008B1366">
        <w:rPr>
          <w:rFonts w:eastAsia="Times New Roman" w:cstheme="minorHAnsi"/>
          <w:color w:val="1F497D" w:themeColor="text2"/>
        </w:rPr>
        <w:t>.</w:t>
      </w:r>
    </w:p>
    <w:p w14:paraId="7A9889B5" w14:textId="308CD2E6" w:rsidR="0015405A" w:rsidRPr="0015405A" w:rsidRDefault="00B363CC" w:rsidP="004437E0">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65C5070D" w:rsidR="00A92171" w:rsidRPr="0015405A" w:rsidRDefault="00A92171" w:rsidP="004437E0">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008B1366">
        <w:rPr>
          <w:rFonts w:eastAsia="Times New Roman" w:cstheme="minorHAnsi"/>
          <w:sz w:val="24"/>
          <w:szCs w:val="24"/>
        </w:rPr>
        <w:t>.</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lastRenderedPageBreak/>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07031A2E" w14:textId="433AA093" w:rsidR="00B3025A" w:rsidRPr="00E261EB" w:rsidRDefault="00733674" w:rsidP="004437E0">
      <w:pPr>
        <w:pStyle w:val="ListParagraph"/>
        <w:numPr>
          <w:ilvl w:val="0"/>
          <w:numId w:val="23"/>
        </w:numPr>
        <w:rPr>
          <w:color w:val="1F497D" w:themeColor="text2"/>
        </w:rPr>
      </w:pPr>
      <w:r w:rsidRPr="00733674">
        <w:rPr>
          <w:color w:val="1F497D" w:themeColor="text2"/>
        </w:rPr>
        <w:t>Create or Draw a Table</w:t>
      </w:r>
    </w:p>
    <w:p w14:paraId="1D1013C8" w14:textId="7D96EF60" w:rsidR="00B3025A" w:rsidRPr="00E261EB" w:rsidRDefault="00733674" w:rsidP="004437E0">
      <w:pPr>
        <w:pStyle w:val="ListParagraph"/>
        <w:numPr>
          <w:ilvl w:val="0"/>
          <w:numId w:val="23"/>
        </w:numPr>
        <w:rPr>
          <w:color w:val="1F497D" w:themeColor="text2"/>
        </w:rPr>
      </w:pPr>
      <w:r w:rsidRPr="00733674">
        <w:rPr>
          <w:color w:val="1F497D" w:themeColor="text2"/>
        </w:rPr>
        <w:t>Insert and Delete Rows and Columns</w:t>
      </w:r>
    </w:p>
    <w:p w14:paraId="0CD3948F" w14:textId="2CB7B84F" w:rsidR="00B3025A" w:rsidRPr="00E261EB" w:rsidRDefault="00733674" w:rsidP="004437E0">
      <w:pPr>
        <w:pStyle w:val="ListParagraph"/>
        <w:numPr>
          <w:ilvl w:val="0"/>
          <w:numId w:val="23"/>
        </w:numPr>
        <w:rPr>
          <w:color w:val="1F497D" w:themeColor="text2"/>
        </w:rPr>
      </w:pPr>
      <w:r w:rsidRPr="00733674">
        <w:rPr>
          <w:color w:val="1F497D" w:themeColor="text2"/>
        </w:rPr>
        <w:t>Merge and Split Cells</w:t>
      </w:r>
    </w:p>
    <w:p w14:paraId="7CF19F1D" w14:textId="4F63FBDC" w:rsidR="00B3025A" w:rsidRPr="00E261EB" w:rsidRDefault="00733674" w:rsidP="004437E0">
      <w:pPr>
        <w:pStyle w:val="ListParagraph"/>
        <w:numPr>
          <w:ilvl w:val="0"/>
          <w:numId w:val="23"/>
        </w:numPr>
        <w:rPr>
          <w:color w:val="1F497D" w:themeColor="text2"/>
        </w:rPr>
      </w:pPr>
      <w:r w:rsidRPr="00733674">
        <w:rPr>
          <w:color w:val="1F497D" w:themeColor="text2"/>
        </w:rPr>
        <w:t>Change Row Height and Column Width</w:t>
      </w:r>
    </w:p>
    <w:p w14:paraId="5C721777" w14:textId="65ECB305" w:rsidR="00B3025A" w:rsidRPr="00E261EB" w:rsidRDefault="00733674" w:rsidP="004437E0">
      <w:pPr>
        <w:pStyle w:val="ListParagraph"/>
        <w:numPr>
          <w:ilvl w:val="0"/>
          <w:numId w:val="23"/>
        </w:numPr>
        <w:rPr>
          <w:color w:val="1F497D" w:themeColor="text2"/>
        </w:rPr>
      </w:pPr>
      <w:r w:rsidRPr="00733674">
        <w:rPr>
          <w:color w:val="1F497D" w:themeColor="text2"/>
        </w:rPr>
        <w:t>Apply and Modify Table Styles</w:t>
      </w:r>
    </w:p>
    <w:p w14:paraId="1FFB1ADB" w14:textId="1C2FA234" w:rsidR="00B3025A" w:rsidRPr="00E261EB" w:rsidRDefault="00733674" w:rsidP="004437E0">
      <w:pPr>
        <w:pStyle w:val="ListParagraph"/>
        <w:numPr>
          <w:ilvl w:val="0"/>
          <w:numId w:val="23"/>
        </w:numPr>
        <w:rPr>
          <w:color w:val="1F497D" w:themeColor="text2"/>
        </w:rPr>
      </w:pPr>
      <w:r w:rsidRPr="00733674">
        <w:rPr>
          <w:color w:val="1F497D" w:themeColor="text2"/>
        </w:rPr>
        <w:t>Adjust Table Position and Alignment</w:t>
      </w:r>
    </w:p>
    <w:p w14:paraId="1D8EAB73" w14:textId="4AC0BDC2" w:rsidR="00B3025A" w:rsidRPr="00E261EB" w:rsidRDefault="00733674" w:rsidP="004437E0">
      <w:pPr>
        <w:pStyle w:val="ListParagraph"/>
        <w:numPr>
          <w:ilvl w:val="0"/>
          <w:numId w:val="23"/>
        </w:numPr>
        <w:rPr>
          <w:color w:val="1F497D" w:themeColor="text2"/>
        </w:rPr>
      </w:pPr>
      <w:r w:rsidRPr="00733674">
        <w:rPr>
          <w:color w:val="1F497D" w:themeColor="text2"/>
        </w:rPr>
        <w:t>Format Table Text</w:t>
      </w:r>
    </w:p>
    <w:p w14:paraId="055417EC" w14:textId="54E91513" w:rsidR="00B3025A" w:rsidRPr="00E261EB" w:rsidRDefault="00733674" w:rsidP="004437E0">
      <w:pPr>
        <w:pStyle w:val="ListParagraph"/>
        <w:numPr>
          <w:ilvl w:val="0"/>
          <w:numId w:val="23"/>
        </w:numPr>
        <w:rPr>
          <w:color w:val="1F497D" w:themeColor="text2"/>
        </w:rPr>
      </w:pPr>
      <w:r w:rsidRPr="00733674">
        <w:rPr>
          <w:color w:val="1F497D" w:themeColor="text2"/>
        </w:rPr>
        <w:t>Calculate Using Table Formulas and Functions</w:t>
      </w:r>
    </w:p>
    <w:p w14:paraId="0626749B" w14:textId="7C2A03D7" w:rsidR="00B3025A" w:rsidRPr="00E261EB" w:rsidRDefault="00733674" w:rsidP="004437E0">
      <w:pPr>
        <w:pStyle w:val="ListParagraph"/>
        <w:numPr>
          <w:ilvl w:val="0"/>
          <w:numId w:val="23"/>
        </w:numPr>
        <w:rPr>
          <w:color w:val="1F497D" w:themeColor="text2"/>
        </w:rPr>
      </w:pPr>
      <w:r w:rsidRPr="00733674">
        <w:rPr>
          <w:color w:val="1F497D" w:themeColor="text2"/>
        </w:rPr>
        <w:t>Use a Formula</w:t>
      </w:r>
    </w:p>
    <w:p w14:paraId="0C5416CF" w14:textId="28513F6E" w:rsidR="00B3025A" w:rsidRPr="00E261EB" w:rsidRDefault="00636B0D" w:rsidP="004437E0">
      <w:pPr>
        <w:pStyle w:val="ListParagraph"/>
        <w:numPr>
          <w:ilvl w:val="0"/>
          <w:numId w:val="23"/>
        </w:numPr>
        <w:rPr>
          <w:color w:val="1F497D" w:themeColor="text2"/>
        </w:rPr>
      </w:pPr>
      <w:r w:rsidRPr="00636B0D">
        <w:rPr>
          <w:color w:val="1F497D" w:themeColor="text2"/>
        </w:rPr>
        <w:t>Use a Function</w:t>
      </w:r>
    </w:p>
    <w:p w14:paraId="10FBB508" w14:textId="3DD1FFF9" w:rsidR="00B3025A" w:rsidRPr="00E261EB" w:rsidRDefault="00636B0D" w:rsidP="004437E0">
      <w:pPr>
        <w:pStyle w:val="ListParagraph"/>
        <w:numPr>
          <w:ilvl w:val="0"/>
          <w:numId w:val="23"/>
        </w:numPr>
        <w:rPr>
          <w:color w:val="1F497D" w:themeColor="text2"/>
        </w:rPr>
      </w:pPr>
      <w:r w:rsidRPr="00636B0D">
        <w:rPr>
          <w:color w:val="1F497D" w:themeColor="text2"/>
        </w:rPr>
        <w:t>Sort Data in a Table</w:t>
      </w:r>
    </w:p>
    <w:p w14:paraId="235C9F5E" w14:textId="628A67C3" w:rsidR="00B3025A" w:rsidRPr="00E261EB" w:rsidRDefault="0037055F" w:rsidP="004437E0">
      <w:pPr>
        <w:pStyle w:val="ListParagraph"/>
        <w:numPr>
          <w:ilvl w:val="0"/>
          <w:numId w:val="23"/>
        </w:numPr>
        <w:rPr>
          <w:color w:val="1F497D" w:themeColor="text2"/>
        </w:rPr>
      </w:pPr>
      <w:r w:rsidRPr="0037055F">
        <w:rPr>
          <w:color w:val="1F497D" w:themeColor="text2"/>
        </w:rPr>
        <w:t>Include a Recurring Table Header</w:t>
      </w:r>
    </w:p>
    <w:p w14:paraId="335A9A1D" w14:textId="2EC4AE0C" w:rsidR="00B3025A" w:rsidRPr="00E261EB" w:rsidRDefault="0037055F" w:rsidP="004437E0">
      <w:pPr>
        <w:pStyle w:val="ListParagraph"/>
        <w:numPr>
          <w:ilvl w:val="0"/>
          <w:numId w:val="23"/>
        </w:numPr>
        <w:rPr>
          <w:color w:val="1F497D" w:themeColor="text2"/>
        </w:rPr>
      </w:pPr>
      <w:r w:rsidRPr="0037055F">
        <w:rPr>
          <w:color w:val="1F497D" w:themeColor="text2"/>
        </w:rPr>
        <w:t>Include Borders and Shading</w:t>
      </w:r>
    </w:p>
    <w:p w14:paraId="35D71085" w14:textId="78F35D46" w:rsidR="00B3025A" w:rsidRPr="00E261EB" w:rsidRDefault="0037055F" w:rsidP="004437E0">
      <w:pPr>
        <w:pStyle w:val="ListParagraph"/>
        <w:numPr>
          <w:ilvl w:val="0"/>
          <w:numId w:val="23"/>
        </w:numPr>
        <w:rPr>
          <w:color w:val="1F497D" w:themeColor="text2"/>
        </w:rPr>
      </w:pPr>
      <w:r w:rsidRPr="0037055F">
        <w:rPr>
          <w:color w:val="1F497D" w:themeColor="text2"/>
        </w:rPr>
        <w:t>Convert Text to a Table and Covert a Table to Text</w:t>
      </w:r>
    </w:p>
    <w:p w14:paraId="16A18AD2" w14:textId="4C612229" w:rsidR="00B3025A" w:rsidRPr="00E261EB" w:rsidRDefault="0037055F" w:rsidP="004437E0">
      <w:pPr>
        <w:pStyle w:val="ListParagraph"/>
        <w:numPr>
          <w:ilvl w:val="0"/>
          <w:numId w:val="23"/>
        </w:numPr>
        <w:rPr>
          <w:color w:val="1F497D" w:themeColor="text2"/>
        </w:rPr>
      </w:pPr>
      <w:r w:rsidRPr="0037055F">
        <w:rPr>
          <w:color w:val="1F497D" w:themeColor="text2"/>
        </w:rPr>
        <w:t>Include a Table Caption</w:t>
      </w:r>
    </w:p>
    <w:p w14:paraId="4E575F39" w14:textId="45EC3948" w:rsidR="00B3025A" w:rsidRPr="00E261EB" w:rsidRDefault="0037055F" w:rsidP="004437E0">
      <w:pPr>
        <w:pStyle w:val="ListParagraph"/>
        <w:numPr>
          <w:ilvl w:val="0"/>
          <w:numId w:val="23"/>
        </w:numPr>
        <w:rPr>
          <w:color w:val="1F497D" w:themeColor="text2"/>
        </w:rPr>
      </w:pPr>
      <w:r w:rsidRPr="0037055F">
        <w:rPr>
          <w:color w:val="1F497D" w:themeColor="text2"/>
        </w:rPr>
        <w:t>Select or Create a Recipient List</w:t>
      </w:r>
    </w:p>
    <w:p w14:paraId="08ECEBBF" w14:textId="7DA7DD21" w:rsidR="00B3025A" w:rsidRDefault="0037055F" w:rsidP="004437E0">
      <w:pPr>
        <w:pStyle w:val="ListParagraph"/>
        <w:numPr>
          <w:ilvl w:val="0"/>
          <w:numId w:val="23"/>
        </w:numPr>
        <w:rPr>
          <w:color w:val="1F497D" w:themeColor="text2"/>
        </w:rPr>
      </w:pPr>
      <w:r w:rsidRPr="0037055F">
        <w:rPr>
          <w:color w:val="1F497D" w:themeColor="text2"/>
        </w:rPr>
        <w:t>Use an Excel Worksheet as a Data Source</w:t>
      </w:r>
    </w:p>
    <w:p w14:paraId="6CE6F891" w14:textId="452C69B9" w:rsidR="00574B42" w:rsidRPr="00E261EB" w:rsidRDefault="0037055F" w:rsidP="004437E0">
      <w:pPr>
        <w:pStyle w:val="ListParagraph"/>
        <w:numPr>
          <w:ilvl w:val="0"/>
          <w:numId w:val="23"/>
        </w:numPr>
        <w:rPr>
          <w:color w:val="1F497D" w:themeColor="text2"/>
        </w:rPr>
      </w:pPr>
      <w:r w:rsidRPr="0037055F">
        <w:rPr>
          <w:color w:val="1F497D" w:themeColor="text2"/>
        </w:rPr>
        <w:t>Edit a Data Source</w:t>
      </w:r>
    </w:p>
    <w:p w14:paraId="041CB04B" w14:textId="58E4740A" w:rsidR="00B3025A" w:rsidRPr="00E261EB" w:rsidRDefault="0037055F" w:rsidP="004437E0">
      <w:pPr>
        <w:pStyle w:val="ListParagraph"/>
        <w:numPr>
          <w:ilvl w:val="0"/>
          <w:numId w:val="23"/>
        </w:numPr>
        <w:rPr>
          <w:color w:val="1F497D" w:themeColor="text2"/>
        </w:rPr>
      </w:pPr>
      <w:r w:rsidRPr="0037055F">
        <w:rPr>
          <w:color w:val="1F497D" w:themeColor="text2"/>
        </w:rPr>
        <w:t>Insert Merge Fields</w:t>
      </w:r>
    </w:p>
    <w:p w14:paraId="5BA3DFAC" w14:textId="10EFBFE8" w:rsidR="00B3025A" w:rsidRPr="00E261EB" w:rsidRDefault="0037055F" w:rsidP="004437E0">
      <w:pPr>
        <w:pStyle w:val="ListParagraph"/>
        <w:numPr>
          <w:ilvl w:val="0"/>
          <w:numId w:val="23"/>
        </w:numPr>
        <w:rPr>
          <w:color w:val="1F497D" w:themeColor="text2"/>
        </w:rPr>
      </w:pPr>
      <w:r w:rsidRPr="0037055F">
        <w:rPr>
          <w:color w:val="1F497D" w:themeColor="text2"/>
        </w:rPr>
        <w:t>Complete a Merge</w:t>
      </w: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10"/>
          <w:headerReference w:type="default" r:id="rId11"/>
          <w:footerReference w:type="even" r:id="rId12"/>
          <w:footerReference w:type="default" r:id="rId13"/>
          <w:footerReference w:type="first" r:id="rId14"/>
          <w:type w:val="continuous"/>
          <w:pgSz w:w="12240" w:h="15840" w:code="1"/>
          <w:pgMar w:top="1080" w:right="1080" w:bottom="1080" w:left="1440" w:header="720" w:footer="720" w:gutter="0"/>
          <w:cols w:space="720"/>
          <w:titlePg/>
          <w:docGrid w:linePitch="204"/>
        </w:sectPr>
      </w:pPr>
    </w:p>
    <w:p w14:paraId="01C635A4" w14:textId="5C061135" w:rsidR="00CA7752" w:rsidRPr="0015405A" w:rsidRDefault="00965CF3" w:rsidP="00251545">
      <w:pPr>
        <w:pStyle w:val="Heading2"/>
      </w:pPr>
      <w:r w:rsidRPr="00A92171">
        <w:t>KEY TERMS</w:t>
      </w:r>
    </w:p>
    <w:p w14:paraId="0A544DE6" w14:textId="77777777" w:rsidR="005138BC" w:rsidRDefault="005138BC" w:rsidP="00367940">
      <w:pPr>
        <w:ind w:left="360"/>
        <w:rPr>
          <w:rFonts w:cstheme="minorHAnsi"/>
          <w:color w:val="1F497D" w:themeColor="text2"/>
        </w:rPr>
      </w:pPr>
      <w:r w:rsidRPr="00E9507E">
        <w:rPr>
          <w:rFonts w:cstheme="minorHAnsi"/>
          <w:b/>
          <w:color w:val="1F497D" w:themeColor="text2"/>
        </w:rPr>
        <w:t>Argument</w:t>
      </w:r>
      <w:r w:rsidRPr="00E91D58">
        <w:rPr>
          <w:rFonts w:cstheme="minorHAnsi"/>
          <w:b/>
          <w:color w:val="1F497D" w:themeColor="text2"/>
        </w:rPr>
        <w:t>–</w:t>
      </w:r>
      <w:r w:rsidRPr="005F6886">
        <w:rPr>
          <w:rFonts w:cstheme="minorHAnsi"/>
          <w:color w:val="1F497D" w:themeColor="text2"/>
        </w:rPr>
        <w:t>A positional reference contained within parentheses in a function such as a cell reference or value, required to complete a function and produce output.</w:t>
      </w:r>
    </w:p>
    <w:p w14:paraId="6C8AE6A4" w14:textId="77777777" w:rsidR="00FC04CF" w:rsidRDefault="00FC04CF" w:rsidP="00FC04CF">
      <w:pPr>
        <w:ind w:left="360"/>
        <w:rPr>
          <w:rFonts w:cstheme="minorHAnsi"/>
          <w:color w:val="1F497D" w:themeColor="text2"/>
        </w:rPr>
      </w:pPr>
      <w:r w:rsidRPr="001D0696">
        <w:rPr>
          <w:rFonts w:cstheme="minorHAnsi"/>
          <w:b/>
          <w:color w:val="1F497D" w:themeColor="text2"/>
        </w:rPr>
        <w:t>Border</w:t>
      </w:r>
      <w:r w:rsidRPr="00E91D58">
        <w:rPr>
          <w:rFonts w:cstheme="minorHAnsi"/>
          <w:b/>
          <w:color w:val="1F497D" w:themeColor="text2"/>
        </w:rPr>
        <w:t>–</w:t>
      </w:r>
      <w:r w:rsidRPr="001D0696">
        <w:rPr>
          <w:rFonts w:cstheme="minorHAnsi"/>
          <w:color w:val="1F497D" w:themeColor="text2"/>
        </w:rPr>
        <w:t>Lines that display at the top, bottom, left, or right of a paragraph, a page, a table, or an image.</w:t>
      </w:r>
    </w:p>
    <w:p w14:paraId="5F3D218E" w14:textId="77777777" w:rsidR="005138BC" w:rsidRDefault="005138BC" w:rsidP="00367940">
      <w:pPr>
        <w:ind w:left="360"/>
        <w:rPr>
          <w:rFonts w:cstheme="minorHAnsi"/>
          <w:color w:val="1F497D" w:themeColor="text2"/>
        </w:rPr>
      </w:pPr>
      <w:r w:rsidRPr="001D0696">
        <w:rPr>
          <w:rFonts w:cstheme="minorHAnsi"/>
          <w:b/>
          <w:color w:val="1F497D" w:themeColor="text2"/>
        </w:rPr>
        <w:t>Border Painter</w:t>
      </w:r>
      <w:r w:rsidRPr="00E91D58">
        <w:rPr>
          <w:rFonts w:cstheme="minorHAnsi"/>
          <w:b/>
          <w:color w:val="1F497D" w:themeColor="text2"/>
        </w:rPr>
        <w:t>–</w:t>
      </w:r>
      <w:r w:rsidRPr="001D0696">
        <w:rPr>
          <w:rFonts w:cstheme="minorHAnsi"/>
          <w:color w:val="1F497D" w:themeColor="text2"/>
        </w:rPr>
        <w:t>A feature that enables you to choose border formatting and click on any table border to apply the formatting.</w:t>
      </w:r>
    </w:p>
    <w:p w14:paraId="135418C4" w14:textId="77777777" w:rsidR="005138BC" w:rsidRDefault="005138BC" w:rsidP="00367940">
      <w:pPr>
        <w:ind w:left="360"/>
        <w:rPr>
          <w:rFonts w:cstheme="minorHAnsi"/>
          <w:color w:val="1F497D" w:themeColor="text2"/>
        </w:rPr>
      </w:pPr>
      <w:r w:rsidRPr="001D0696">
        <w:rPr>
          <w:rFonts w:cstheme="minorHAnsi"/>
          <w:b/>
          <w:color w:val="1F497D" w:themeColor="text2"/>
        </w:rPr>
        <w:t>Caption</w:t>
      </w:r>
      <w:r w:rsidRPr="00E91D58">
        <w:rPr>
          <w:rFonts w:cstheme="minorHAnsi"/>
          <w:b/>
          <w:color w:val="1F497D" w:themeColor="text2"/>
        </w:rPr>
        <w:t>–</w:t>
      </w:r>
      <w:r w:rsidRPr="001D0696">
        <w:rPr>
          <w:rFonts w:cstheme="minorHAnsi"/>
          <w:color w:val="1F497D" w:themeColor="text2"/>
        </w:rPr>
        <w:t>A descriptive title for a table.</w:t>
      </w:r>
    </w:p>
    <w:p w14:paraId="1C46D911" w14:textId="77777777" w:rsidR="005138BC" w:rsidRDefault="005138BC" w:rsidP="00367940">
      <w:pPr>
        <w:ind w:left="360"/>
        <w:rPr>
          <w:rFonts w:cstheme="minorHAnsi"/>
          <w:color w:val="1F497D" w:themeColor="text2"/>
        </w:rPr>
      </w:pPr>
      <w:r w:rsidRPr="00A77327">
        <w:rPr>
          <w:rFonts w:cstheme="minorHAnsi"/>
          <w:b/>
          <w:color w:val="1F497D" w:themeColor="text2"/>
        </w:rPr>
        <w:t>Cell</w:t>
      </w:r>
      <w:r w:rsidRPr="00E91D58">
        <w:rPr>
          <w:rFonts w:cstheme="minorHAnsi"/>
          <w:b/>
          <w:color w:val="1F497D" w:themeColor="text2"/>
        </w:rPr>
        <w:t>–</w:t>
      </w:r>
      <w:r w:rsidRPr="00A77327">
        <w:rPr>
          <w:rFonts w:cstheme="minorHAnsi"/>
          <w:color w:val="1F497D" w:themeColor="text2"/>
        </w:rPr>
        <w:t>The intersection of a column and row in a Word table, PowerPoint table, or Excel worksheet.</w:t>
      </w:r>
    </w:p>
    <w:p w14:paraId="65022E0D" w14:textId="77777777" w:rsidR="005138BC" w:rsidRDefault="005138BC" w:rsidP="00367940">
      <w:pPr>
        <w:ind w:left="360"/>
        <w:rPr>
          <w:rFonts w:cstheme="minorHAnsi"/>
          <w:color w:val="1F497D" w:themeColor="text2"/>
        </w:rPr>
      </w:pPr>
      <w:r w:rsidRPr="00256E0E">
        <w:rPr>
          <w:rFonts w:cstheme="minorHAnsi"/>
          <w:b/>
          <w:color w:val="1F497D" w:themeColor="text2"/>
        </w:rPr>
        <w:t>Data source</w:t>
      </w:r>
      <w:r w:rsidRPr="00E91D58">
        <w:rPr>
          <w:rFonts w:cstheme="minorHAnsi"/>
          <w:b/>
          <w:color w:val="1F497D" w:themeColor="text2"/>
        </w:rPr>
        <w:t>–</w:t>
      </w:r>
      <w:r w:rsidRPr="00256E0E">
        <w:rPr>
          <w:rFonts w:cstheme="minorHAnsi"/>
          <w:color w:val="1F497D" w:themeColor="text2"/>
        </w:rPr>
        <w:t>A list of information that is merged with a main document during a mail merge procedure.</w:t>
      </w:r>
    </w:p>
    <w:p w14:paraId="1FAD9080" w14:textId="77777777" w:rsidR="005138BC" w:rsidRDefault="005138BC" w:rsidP="00367940">
      <w:pPr>
        <w:ind w:left="360"/>
        <w:rPr>
          <w:rFonts w:cstheme="minorHAnsi"/>
          <w:color w:val="1F497D" w:themeColor="text2"/>
        </w:rPr>
      </w:pPr>
      <w:r w:rsidRPr="000A1B69">
        <w:rPr>
          <w:rFonts w:cstheme="minorHAnsi"/>
          <w:b/>
          <w:color w:val="1F497D" w:themeColor="text2"/>
        </w:rPr>
        <w:t>Field</w:t>
      </w:r>
      <w:r w:rsidRPr="00E91D58">
        <w:rPr>
          <w:rFonts w:cstheme="minorHAnsi"/>
          <w:b/>
          <w:color w:val="1F497D" w:themeColor="text2"/>
        </w:rPr>
        <w:t>–</w:t>
      </w:r>
      <w:r w:rsidRPr="00FD3BF1">
        <w:rPr>
          <w:rFonts w:cstheme="minorHAnsi"/>
          <w:color w:val="1F497D" w:themeColor="text2"/>
        </w:rPr>
        <w:t>The smallest data element contained in a table, such as first name, last name, address, and phone number.</w:t>
      </w:r>
    </w:p>
    <w:p w14:paraId="608D47EE" w14:textId="77777777" w:rsidR="005138BC" w:rsidRDefault="005138BC" w:rsidP="00367940">
      <w:pPr>
        <w:ind w:left="360"/>
        <w:rPr>
          <w:rFonts w:cstheme="minorHAnsi"/>
          <w:color w:val="1F497D" w:themeColor="text2"/>
        </w:rPr>
      </w:pPr>
      <w:r w:rsidRPr="00BE06FA">
        <w:rPr>
          <w:rFonts w:cstheme="minorHAnsi"/>
          <w:b/>
          <w:color w:val="1F497D" w:themeColor="text2"/>
        </w:rPr>
        <w:lastRenderedPageBreak/>
        <w:t>Form letter</w:t>
      </w:r>
      <w:r w:rsidRPr="00E91D58">
        <w:rPr>
          <w:rFonts w:cstheme="minorHAnsi"/>
          <w:b/>
          <w:color w:val="1F497D" w:themeColor="text2"/>
        </w:rPr>
        <w:t>–</w:t>
      </w:r>
      <w:r w:rsidRPr="00BE06FA">
        <w:rPr>
          <w:rFonts w:cstheme="minorHAnsi"/>
          <w:color w:val="1F497D" w:themeColor="text2"/>
        </w:rPr>
        <w:t>A letter with standard information that you personalize with recipient information, which you might print or email to many people.</w:t>
      </w:r>
    </w:p>
    <w:p w14:paraId="270D4F9A" w14:textId="77777777" w:rsidR="005138BC" w:rsidRDefault="005138BC" w:rsidP="00367940">
      <w:pPr>
        <w:ind w:left="360"/>
        <w:rPr>
          <w:rFonts w:cstheme="minorHAnsi"/>
          <w:color w:val="1F497D" w:themeColor="text2"/>
        </w:rPr>
      </w:pPr>
      <w:r w:rsidRPr="007C7987">
        <w:rPr>
          <w:rFonts w:cstheme="minorHAnsi"/>
          <w:b/>
          <w:color w:val="1F497D" w:themeColor="text2"/>
        </w:rPr>
        <w:t>Formula</w:t>
      </w:r>
      <w:r w:rsidRPr="00E91D58">
        <w:rPr>
          <w:rFonts w:cstheme="minorHAnsi"/>
          <w:b/>
          <w:color w:val="1F497D" w:themeColor="text2"/>
        </w:rPr>
        <w:t>–</w:t>
      </w:r>
      <w:r w:rsidRPr="007C7987">
        <w:rPr>
          <w:rFonts w:cstheme="minorHAnsi"/>
          <w:color w:val="1F497D" w:themeColor="text2"/>
        </w:rPr>
        <w:t>A combination of cell references, operators, values, and/ or functions used to perform a calculation.</w:t>
      </w:r>
    </w:p>
    <w:p w14:paraId="44B38E21" w14:textId="77777777" w:rsidR="005138BC" w:rsidRDefault="005138BC" w:rsidP="00367940">
      <w:pPr>
        <w:ind w:left="360"/>
        <w:rPr>
          <w:rFonts w:cstheme="minorHAnsi"/>
          <w:color w:val="1F497D" w:themeColor="text2"/>
        </w:rPr>
      </w:pPr>
      <w:r w:rsidRPr="007C7987">
        <w:rPr>
          <w:rFonts w:cstheme="minorHAnsi"/>
          <w:b/>
          <w:color w:val="1F497D" w:themeColor="text2"/>
        </w:rPr>
        <w:t>Function</w:t>
      </w:r>
      <w:r w:rsidRPr="00E91D58">
        <w:rPr>
          <w:rFonts w:cstheme="minorHAnsi"/>
          <w:b/>
          <w:color w:val="1F497D" w:themeColor="text2"/>
        </w:rPr>
        <w:t>–</w:t>
      </w:r>
      <w:r w:rsidRPr="007C7987">
        <w:rPr>
          <w:rFonts w:cstheme="minorHAnsi"/>
          <w:color w:val="1F497D" w:themeColor="text2"/>
        </w:rPr>
        <w:t>A predefined computation that simplifies creating a complex calculation and produces a result based on inputs known as arguments.</w:t>
      </w:r>
    </w:p>
    <w:p w14:paraId="376050E5" w14:textId="77777777" w:rsidR="005138BC" w:rsidRDefault="005138BC" w:rsidP="00367940">
      <w:pPr>
        <w:ind w:left="360"/>
        <w:rPr>
          <w:rFonts w:cstheme="minorHAnsi"/>
          <w:color w:val="1F497D" w:themeColor="text2"/>
        </w:rPr>
      </w:pPr>
      <w:r w:rsidRPr="00FD3BF1">
        <w:rPr>
          <w:rFonts w:cstheme="minorHAnsi"/>
          <w:b/>
          <w:color w:val="1F497D" w:themeColor="text2"/>
        </w:rPr>
        <w:t>Header row</w:t>
      </w:r>
      <w:r w:rsidRPr="00E91D58">
        <w:rPr>
          <w:rFonts w:cstheme="minorHAnsi"/>
          <w:b/>
          <w:color w:val="1F497D" w:themeColor="text2"/>
        </w:rPr>
        <w:t>–</w:t>
      </w:r>
      <w:r w:rsidRPr="00FD3BF1">
        <w:rPr>
          <w:rFonts w:cstheme="minorHAnsi"/>
          <w:color w:val="1F497D" w:themeColor="text2"/>
        </w:rPr>
        <w:t>The first row in a data source, that contains labels describing the data in rows beneath.</w:t>
      </w:r>
    </w:p>
    <w:p w14:paraId="050C30EB" w14:textId="77777777" w:rsidR="005138BC" w:rsidRDefault="005138BC" w:rsidP="00C855A1">
      <w:pPr>
        <w:ind w:left="360"/>
        <w:rPr>
          <w:rFonts w:cstheme="minorHAnsi"/>
          <w:color w:val="1F497D" w:themeColor="text2"/>
        </w:rPr>
      </w:pPr>
      <w:r w:rsidRPr="00A77327">
        <w:rPr>
          <w:rFonts w:cstheme="minorHAnsi"/>
          <w:b/>
          <w:color w:val="1F497D" w:themeColor="text2"/>
        </w:rPr>
        <w:t>Insert control</w:t>
      </w:r>
      <w:r w:rsidRPr="00E91D58">
        <w:rPr>
          <w:rFonts w:cstheme="minorHAnsi"/>
          <w:b/>
          <w:color w:val="1F497D" w:themeColor="text2"/>
        </w:rPr>
        <w:t>–</w:t>
      </w:r>
      <w:r w:rsidRPr="00A77327">
        <w:rPr>
          <w:rFonts w:cstheme="minorHAnsi"/>
          <w:color w:val="1F497D" w:themeColor="text2"/>
        </w:rPr>
        <w:t>An indicator that displays between rows or columns in a table; click the indicator to insert one or more rows or columns.</w:t>
      </w:r>
    </w:p>
    <w:p w14:paraId="3FBD650A" w14:textId="77777777" w:rsidR="005138BC" w:rsidRDefault="005138BC" w:rsidP="00367940">
      <w:pPr>
        <w:ind w:left="360"/>
        <w:rPr>
          <w:rFonts w:cstheme="minorHAnsi"/>
          <w:color w:val="1F497D" w:themeColor="text2"/>
        </w:rPr>
      </w:pPr>
      <w:r w:rsidRPr="00FC0725">
        <w:rPr>
          <w:rFonts w:cstheme="minorHAnsi"/>
          <w:b/>
          <w:color w:val="1F497D" w:themeColor="text2"/>
        </w:rPr>
        <w:t>Mail Merge</w:t>
      </w:r>
      <w:r w:rsidRPr="00E91D58">
        <w:rPr>
          <w:rFonts w:cstheme="minorHAnsi"/>
          <w:b/>
          <w:color w:val="1F497D" w:themeColor="text2"/>
        </w:rPr>
        <w:t>–</w:t>
      </w:r>
      <w:r w:rsidRPr="00FC0725">
        <w:rPr>
          <w:rFonts w:cstheme="minorHAnsi"/>
          <w:color w:val="1F497D" w:themeColor="text2"/>
        </w:rPr>
        <w:t>A process that combines content from a main document and a data source.</w:t>
      </w:r>
    </w:p>
    <w:p w14:paraId="5FD9F6EA" w14:textId="77777777" w:rsidR="005138BC" w:rsidRDefault="005138BC" w:rsidP="00367940">
      <w:pPr>
        <w:ind w:left="360"/>
        <w:rPr>
          <w:rFonts w:cstheme="minorHAnsi"/>
          <w:color w:val="1F497D" w:themeColor="text2"/>
        </w:rPr>
      </w:pPr>
      <w:r w:rsidRPr="00BE06FA">
        <w:rPr>
          <w:rFonts w:cstheme="minorHAnsi"/>
          <w:b/>
          <w:color w:val="1F497D" w:themeColor="text2"/>
        </w:rPr>
        <w:t>Main document</w:t>
      </w:r>
      <w:r w:rsidRPr="00E91D58">
        <w:rPr>
          <w:rFonts w:cstheme="minorHAnsi"/>
          <w:b/>
          <w:color w:val="1F497D" w:themeColor="text2"/>
        </w:rPr>
        <w:t>–</w:t>
      </w:r>
      <w:r w:rsidRPr="00BE06FA">
        <w:rPr>
          <w:rFonts w:cstheme="minorHAnsi"/>
          <w:color w:val="1F497D" w:themeColor="text2"/>
        </w:rPr>
        <w:t>A document that contains the information that stays the same for all recipients in a mail merge.</w:t>
      </w:r>
    </w:p>
    <w:p w14:paraId="47E25762" w14:textId="77777777" w:rsidR="005138BC" w:rsidRPr="00CF6FCF" w:rsidRDefault="005138BC" w:rsidP="00FD3BF1">
      <w:pPr>
        <w:ind w:left="360"/>
        <w:rPr>
          <w:rFonts w:cstheme="minorHAnsi"/>
          <w:color w:val="1F497D" w:themeColor="text2"/>
        </w:rPr>
      </w:pPr>
      <w:r w:rsidRPr="00FD3BF1">
        <w:rPr>
          <w:rFonts w:cstheme="minorHAnsi"/>
          <w:b/>
          <w:color w:val="1F497D" w:themeColor="text2"/>
        </w:rPr>
        <w:t>Merge field</w:t>
      </w:r>
      <w:r w:rsidRPr="00E91D58">
        <w:rPr>
          <w:rFonts w:cstheme="minorHAnsi"/>
          <w:b/>
          <w:color w:val="1F497D" w:themeColor="text2"/>
        </w:rPr>
        <w:t>–</w:t>
      </w:r>
      <w:r w:rsidRPr="00FD3BF1">
        <w:rPr>
          <w:rFonts w:cstheme="minorHAnsi"/>
          <w:color w:val="1F497D" w:themeColor="text2"/>
        </w:rPr>
        <w:t>An item that serves as a placeholder for the variable data that will be inserted into the main document during a mail merge procedure.</w:t>
      </w:r>
    </w:p>
    <w:p w14:paraId="513F256A" w14:textId="77777777" w:rsidR="005138BC" w:rsidRDefault="005138BC" w:rsidP="00367940">
      <w:pPr>
        <w:ind w:left="360"/>
        <w:rPr>
          <w:rFonts w:cstheme="minorHAnsi"/>
          <w:color w:val="1F497D" w:themeColor="text2"/>
        </w:rPr>
      </w:pPr>
      <w:r w:rsidRPr="007C7987">
        <w:rPr>
          <w:rFonts w:cstheme="minorHAnsi"/>
          <w:b/>
          <w:color w:val="1F497D" w:themeColor="text2"/>
        </w:rPr>
        <w:t>Order of operations</w:t>
      </w:r>
      <w:r w:rsidRPr="00E91D58">
        <w:rPr>
          <w:rFonts w:cstheme="minorHAnsi"/>
          <w:b/>
          <w:color w:val="1F497D" w:themeColor="text2"/>
        </w:rPr>
        <w:t>–</w:t>
      </w:r>
      <w:r w:rsidRPr="007C7987">
        <w:rPr>
          <w:rFonts w:cstheme="minorHAnsi"/>
          <w:color w:val="1F497D" w:themeColor="text2"/>
        </w:rPr>
        <w:t>A set of rules that controls the sequence in which arithmetic operations are performed. Also called the order of precedence.</w:t>
      </w:r>
    </w:p>
    <w:p w14:paraId="7E8B330A" w14:textId="77777777" w:rsidR="005138BC" w:rsidRDefault="005138BC" w:rsidP="00367940">
      <w:pPr>
        <w:ind w:left="360"/>
        <w:rPr>
          <w:rFonts w:cstheme="minorHAnsi"/>
          <w:color w:val="1F497D" w:themeColor="text2"/>
        </w:rPr>
      </w:pPr>
      <w:r w:rsidRPr="007C7987">
        <w:rPr>
          <w:rFonts w:cstheme="minorHAnsi"/>
          <w:b/>
          <w:color w:val="1F497D" w:themeColor="text2"/>
        </w:rPr>
        <w:t>Range</w:t>
      </w:r>
      <w:r w:rsidRPr="00E91D58">
        <w:rPr>
          <w:rFonts w:cstheme="minorHAnsi"/>
          <w:b/>
          <w:color w:val="1F497D" w:themeColor="text2"/>
        </w:rPr>
        <w:t>–</w:t>
      </w:r>
      <w:r w:rsidRPr="007C7987">
        <w:rPr>
          <w:rFonts w:cstheme="minorHAnsi"/>
          <w:color w:val="1F497D" w:themeColor="text2"/>
        </w:rPr>
        <w:t>A group of adjacent or contiguous cells in a worksheet. A range can be adjacent cells in a column (such as C5:C10), in a row (such as A6:H6), or a rectangular group of cells (such as G5:H10).</w:t>
      </w:r>
    </w:p>
    <w:p w14:paraId="3D31F72D" w14:textId="77777777" w:rsidR="005138BC" w:rsidRDefault="005138BC" w:rsidP="00367940">
      <w:pPr>
        <w:ind w:left="360"/>
        <w:rPr>
          <w:rFonts w:cstheme="minorHAnsi"/>
          <w:color w:val="1F497D" w:themeColor="text2"/>
        </w:rPr>
      </w:pPr>
      <w:r w:rsidRPr="00FD3BF1">
        <w:rPr>
          <w:rFonts w:cstheme="minorHAnsi"/>
          <w:b/>
          <w:color w:val="1F497D" w:themeColor="text2"/>
        </w:rPr>
        <w:t>Record</w:t>
      </w:r>
      <w:r w:rsidRPr="00E91D58">
        <w:rPr>
          <w:rFonts w:cstheme="minorHAnsi"/>
          <w:b/>
          <w:color w:val="1F497D" w:themeColor="text2"/>
        </w:rPr>
        <w:t>–</w:t>
      </w:r>
      <w:r w:rsidRPr="00FD3BF1">
        <w:rPr>
          <w:rFonts w:cstheme="minorHAnsi"/>
          <w:color w:val="1F497D" w:themeColor="text2"/>
        </w:rPr>
        <w:t>A group of related fields representing one entity, such as data for one person, place, event, or concept.</w:t>
      </w:r>
    </w:p>
    <w:p w14:paraId="40E44C98" w14:textId="172D6887" w:rsidR="005138BC" w:rsidRDefault="005138BC" w:rsidP="00367940">
      <w:pPr>
        <w:ind w:left="360"/>
        <w:rPr>
          <w:rFonts w:cstheme="minorHAnsi"/>
          <w:color w:val="1F497D" w:themeColor="text2"/>
        </w:rPr>
      </w:pPr>
      <w:r w:rsidRPr="001D0696">
        <w:rPr>
          <w:rFonts w:cstheme="minorHAnsi"/>
          <w:b/>
          <w:color w:val="1F497D" w:themeColor="text2"/>
        </w:rPr>
        <w:t>Shading</w:t>
      </w:r>
      <w:r w:rsidRPr="00E91D58">
        <w:rPr>
          <w:rFonts w:cstheme="minorHAnsi"/>
          <w:b/>
          <w:color w:val="1F497D" w:themeColor="text2"/>
        </w:rPr>
        <w:t>–</w:t>
      </w:r>
      <w:r w:rsidRPr="001D0696">
        <w:rPr>
          <w:rFonts w:cstheme="minorHAnsi"/>
          <w:color w:val="1F497D" w:themeColor="text2"/>
        </w:rPr>
        <w:t>A background color that appears behind text in a paragraph, page, or table element.</w:t>
      </w:r>
    </w:p>
    <w:p w14:paraId="2AFC30EE" w14:textId="77777777" w:rsidR="004709E6" w:rsidRDefault="004709E6" w:rsidP="004709E6">
      <w:pPr>
        <w:ind w:left="360"/>
        <w:rPr>
          <w:rFonts w:cstheme="minorHAnsi"/>
          <w:color w:val="1F497D" w:themeColor="text2"/>
        </w:rPr>
      </w:pPr>
      <w:r w:rsidRPr="004C1C55">
        <w:rPr>
          <w:rFonts w:cstheme="minorHAnsi"/>
          <w:b/>
          <w:color w:val="1F497D" w:themeColor="text2"/>
        </w:rPr>
        <w:t>Tabl</w:t>
      </w:r>
      <w:r>
        <w:rPr>
          <w:rFonts w:cstheme="minorHAnsi"/>
          <w:b/>
          <w:color w:val="1F497D" w:themeColor="text2"/>
        </w:rPr>
        <w:t>e</w:t>
      </w:r>
      <w:r w:rsidRPr="00E91D58">
        <w:rPr>
          <w:rFonts w:cstheme="minorHAnsi"/>
          <w:b/>
          <w:color w:val="1F497D" w:themeColor="text2"/>
        </w:rPr>
        <w:t>–</w:t>
      </w:r>
      <w:r w:rsidRPr="004C1C55">
        <w:rPr>
          <w:rFonts w:cstheme="minorHAnsi"/>
          <w:color w:val="1F497D" w:themeColor="text2"/>
        </w:rPr>
        <w:t>A grid of columns and rows that organizes data.</w:t>
      </w:r>
    </w:p>
    <w:p w14:paraId="115B357E" w14:textId="77777777" w:rsidR="005138BC" w:rsidRDefault="005138BC" w:rsidP="00367940">
      <w:pPr>
        <w:ind w:left="360"/>
        <w:rPr>
          <w:rFonts w:cstheme="minorHAnsi"/>
          <w:color w:val="1F497D" w:themeColor="text2"/>
        </w:rPr>
      </w:pPr>
      <w:r w:rsidRPr="006E466B">
        <w:rPr>
          <w:rFonts w:cstheme="minorHAnsi"/>
          <w:b/>
          <w:color w:val="1F497D" w:themeColor="text2"/>
        </w:rPr>
        <w:t>Table alignment</w:t>
      </w:r>
      <w:r w:rsidRPr="00E91D58">
        <w:rPr>
          <w:rFonts w:cstheme="minorHAnsi"/>
          <w:b/>
          <w:color w:val="1F497D" w:themeColor="text2"/>
        </w:rPr>
        <w:t>–</w:t>
      </w:r>
      <w:r w:rsidRPr="006E466B">
        <w:rPr>
          <w:rFonts w:cstheme="minorHAnsi"/>
          <w:color w:val="1F497D" w:themeColor="text2"/>
        </w:rPr>
        <w:t>The horizontal position of a table between the left and right margins.</w:t>
      </w:r>
    </w:p>
    <w:p w14:paraId="731FE72E" w14:textId="77777777" w:rsidR="005138BC" w:rsidRDefault="005138BC" w:rsidP="0001262C">
      <w:pPr>
        <w:ind w:left="360"/>
        <w:rPr>
          <w:rFonts w:cstheme="minorHAnsi"/>
          <w:color w:val="1F497D" w:themeColor="text2"/>
        </w:rPr>
      </w:pPr>
      <w:r w:rsidRPr="00A77327">
        <w:rPr>
          <w:rFonts w:cstheme="minorHAnsi"/>
          <w:b/>
          <w:color w:val="1F497D" w:themeColor="text2"/>
        </w:rPr>
        <w:t>Table style</w:t>
      </w:r>
      <w:r w:rsidRPr="00E91D58">
        <w:rPr>
          <w:rFonts w:cstheme="minorHAnsi"/>
          <w:b/>
          <w:color w:val="1F497D" w:themeColor="text2"/>
        </w:rPr>
        <w:t>–</w:t>
      </w:r>
      <w:r w:rsidRPr="00A77327">
        <w:rPr>
          <w:rFonts w:cstheme="minorHAnsi"/>
          <w:color w:val="1F497D" w:themeColor="text2"/>
        </w:rPr>
        <w:t>A named collection of color, font, and border designs that can be applied to a table.</w:t>
      </w:r>
    </w:p>
    <w:p w14:paraId="7B8ED40A" w14:textId="77777777" w:rsidR="00A92171" w:rsidRPr="00A92171" w:rsidRDefault="00A92171" w:rsidP="00251545">
      <w:pPr>
        <w:pStyle w:val="Heading2"/>
      </w:pPr>
      <w:r>
        <w:t>DISCUSSION QUESTIONS</w:t>
      </w:r>
    </w:p>
    <w:p w14:paraId="31696FE8" w14:textId="48748628" w:rsidR="00C6156E" w:rsidRPr="00C6156E" w:rsidRDefault="00C6156E" w:rsidP="000D0353">
      <w:pPr>
        <w:pStyle w:val="ListParagraph"/>
        <w:numPr>
          <w:ilvl w:val="0"/>
          <w:numId w:val="4"/>
        </w:numPr>
        <w:rPr>
          <w:color w:val="1F497D" w:themeColor="text2"/>
        </w:rPr>
      </w:pPr>
      <w:r w:rsidRPr="00C6156E">
        <w:rPr>
          <w:color w:val="1F497D" w:themeColor="text2"/>
        </w:rPr>
        <w:t>Wh</w:t>
      </w:r>
      <w:r w:rsidR="0068412F">
        <w:rPr>
          <w:color w:val="1F497D" w:themeColor="text2"/>
        </w:rPr>
        <w:t xml:space="preserve">y </w:t>
      </w:r>
      <w:r w:rsidR="00CD6AC1">
        <w:rPr>
          <w:color w:val="1F497D" w:themeColor="text2"/>
        </w:rPr>
        <w:t xml:space="preserve">might </w:t>
      </w:r>
      <w:r w:rsidR="002F16C6">
        <w:rPr>
          <w:color w:val="1F497D" w:themeColor="text2"/>
        </w:rPr>
        <w:t xml:space="preserve">you create a table rather than </w:t>
      </w:r>
      <w:r w:rsidR="00EF5B7A">
        <w:rPr>
          <w:color w:val="1F497D" w:themeColor="text2"/>
        </w:rPr>
        <w:t xml:space="preserve">just </w:t>
      </w:r>
      <w:r w:rsidR="002F16C6">
        <w:rPr>
          <w:color w:val="1F497D" w:themeColor="text2"/>
        </w:rPr>
        <w:t>set tabs</w:t>
      </w:r>
      <w:r w:rsidR="00EF5B7A">
        <w:rPr>
          <w:color w:val="1F497D" w:themeColor="text2"/>
        </w:rPr>
        <w:t xml:space="preserve"> to align information</w:t>
      </w:r>
      <w:r w:rsidR="002F16C6">
        <w:rPr>
          <w:color w:val="1F497D" w:themeColor="text2"/>
        </w:rPr>
        <w:t>?</w:t>
      </w:r>
    </w:p>
    <w:p w14:paraId="34F6DCE4" w14:textId="25F3774E" w:rsidR="00C6156E" w:rsidRPr="00C6156E" w:rsidRDefault="00B97BE0" w:rsidP="000D0353">
      <w:pPr>
        <w:pStyle w:val="ListParagraph"/>
        <w:numPr>
          <w:ilvl w:val="0"/>
          <w:numId w:val="4"/>
        </w:numPr>
        <w:rPr>
          <w:color w:val="1F497D" w:themeColor="text2"/>
        </w:rPr>
      </w:pPr>
      <w:r>
        <w:rPr>
          <w:color w:val="1F497D" w:themeColor="text2"/>
        </w:rPr>
        <w:t xml:space="preserve">How can you tell if a table includes a </w:t>
      </w:r>
      <w:r w:rsidR="007C3FB0">
        <w:rPr>
          <w:color w:val="1F497D" w:themeColor="text2"/>
        </w:rPr>
        <w:t>recurring header</w:t>
      </w:r>
      <w:r>
        <w:rPr>
          <w:color w:val="1F497D" w:themeColor="text2"/>
        </w:rPr>
        <w:t>?</w:t>
      </w:r>
    </w:p>
    <w:p w14:paraId="7D84E6D9" w14:textId="7799BDE1" w:rsidR="00C6156E" w:rsidRPr="00C6156E" w:rsidRDefault="00AF016E" w:rsidP="000D0353">
      <w:pPr>
        <w:pStyle w:val="ListParagraph"/>
        <w:numPr>
          <w:ilvl w:val="0"/>
          <w:numId w:val="4"/>
        </w:numPr>
        <w:rPr>
          <w:color w:val="1F497D" w:themeColor="text2"/>
        </w:rPr>
      </w:pPr>
      <w:r>
        <w:rPr>
          <w:color w:val="1F497D" w:themeColor="text2"/>
        </w:rPr>
        <w:t>When would you use Border Painter instead of Format Painter?</w:t>
      </w:r>
    </w:p>
    <w:p w14:paraId="6E9912BB" w14:textId="3F3500EB" w:rsidR="00C6156E" w:rsidRPr="00C6156E" w:rsidRDefault="00EF5B7A" w:rsidP="000D0353">
      <w:pPr>
        <w:pStyle w:val="ListParagraph"/>
        <w:numPr>
          <w:ilvl w:val="0"/>
          <w:numId w:val="4"/>
        </w:numPr>
        <w:rPr>
          <w:color w:val="1F497D" w:themeColor="text2"/>
        </w:rPr>
      </w:pPr>
      <w:r>
        <w:rPr>
          <w:color w:val="1F497D" w:themeColor="text2"/>
        </w:rPr>
        <w:t>Are there benefits to creating recipient lists in one program versus another</w:t>
      </w:r>
      <w:r w:rsidR="00C6156E" w:rsidRPr="00C6156E">
        <w:rPr>
          <w:color w:val="1F497D" w:themeColor="text2"/>
        </w:rPr>
        <w:t>?</w:t>
      </w:r>
    </w:p>
    <w:p w14:paraId="4E37187F" w14:textId="4442C037" w:rsidR="00B363CC" w:rsidRPr="00B363CC" w:rsidRDefault="00B363CC" w:rsidP="00251545">
      <w:pPr>
        <w:pStyle w:val="Heading2"/>
      </w:pPr>
      <w:bookmarkStart w:id="0" w:name="_WHEN_USING_SCRIPTED"/>
      <w:bookmarkEnd w:id="0"/>
      <w:r w:rsidRPr="00B363CC">
        <w:t>WHEN USING SCRIPTED LECTURE IN CLASS, DEMONSTRATE HOW TO</w:t>
      </w:r>
      <w:r w:rsidR="00436AA3">
        <w:t>:</w:t>
      </w:r>
    </w:p>
    <w:p w14:paraId="4FD4CE74" w14:textId="77777777" w:rsidR="00196759" w:rsidRDefault="00196759" w:rsidP="00196759">
      <w:pPr>
        <w:pStyle w:val="ListParagraph"/>
        <w:numPr>
          <w:ilvl w:val="0"/>
          <w:numId w:val="4"/>
        </w:numPr>
        <w:rPr>
          <w:color w:val="1F497D" w:themeColor="text2"/>
        </w:rPr>
      </w:pPr>
      <w:r w:rsidRPr="006A6D75">
        <w:rPr>
          <w:color w:val="1F497D" w:themeColor="text2"/>
        </w:rPr>
        <w:t>Create a Table and Insert and Delete Rows and Columns</w:t>
      </w:r>
    </w:p>
    <w:p w14:paraId="32011521" w14:textId="77777777" w:rsidR="00196759" w:rsidRDefault="00196759" w:rsidP="00196759">
      <w:pPr>
        <w:pStyle w:val="ListParagraph"/>
        <w:numPr>
          <w:ilvl w:val="0"/>
          <w:numId w:val="4"/>
        </w:numPr>
        <w:rPr>
          <w:color w:val="1F497D" w:themeColor="text2"/>
        </w:rPr>
      </w:pPr>
      <w:r>
        <w:rPr>
          <w:color w:val="1F497D" w:themeColor="text2"/>
        </w:rPr>
        <w:lastRenderedPageBreak/>
        <w:t>Merge and Split Cells and Change Row Height and Column Width</w:t>
      </w:r>
    </w:p>
    <w:p w14:paraId="6E94566C" w14:textId="26F8FD6B" w:rsidR="00196759" w:rsidRDefault="00196759" w:rsidP="00196759">
      <w:pPr>
        <w:pStyle w:val="ListParagraph"/>
        <w:numPr>
          <w:ilvl w:val="0"/>
          <w:numId w:val="4"/>
        </w:numPr>
        <w:rPr>
          <w:color w:val="1F497D" w:themeColor="text2"/>
        </w:rPr>
      </w:pPr>
      <w:r>
        <w:rPr>
          <w:color w:val="1F497D" w:themeColor="text2"/>
        </w:rPr>
        <w:t xml:space="preserve">Apply </w:t>
      </w:r>
      <w:r w:rsidR="000A427C">
        <w:rPr>
          <w:color w:val="1F497D" w:themeColor="text2"/>
        </w:rPr>
        <w:t xml:space="preserve">and Modify </w:t>
      </w:r>
      <w:r>
        <w:rPr>
          <w:color w:val="1F497D" w:themeColor="text2"/>
        </w:rPr>
        <w:t>Table Styles, Adjust Table Position and Alignment, and Format Table Text</w:t>
      </w:r>
    </w:p>
    <w:p w14:paraId="4BC4595B" w14:textId="2F840B5B" w:rsidR="00196759" w:rsidRDefault="000A427C" w:rsidP="00196759">
      <w:pPr>
        <w:pStyle w:val="ListParagraph"/>
        <w:numPr>
          <w:ilvl w:val="0"/>
          <w:numId w:val="4"/>
        </w:numPr>
        <w:rPr>
          <w:color w:val="1F497D" w:themeColor="text2"/>
        </w:rPr>
      </w:pPr>
      <w:r>
        <w:rPr>
          <w:color w:val="1F497D" w:themeColor="text2"/>
        </w:rPr>
        <w:t xml:space="preserve">Use a </w:t>
      </w:r>
      <w:r w:rsidR="00196759">
        <w:rPr>
          <w:color w:val="1F497D" w:themeColor="text2"/>
        </w:rPr>
        <w:t xml:space="preserve">Formula and </w:t>
      </w:r>
      <w:r>
        <w:rPr>
          <w:color w:val="1F497D" w:themeColor="text2"/>
        </w:rPr>
        <w:t xml:space="preserve">Use a </w:t>
      </w:r>
      <w:r w:rsidR="00196759">
        <w:rPr>
          <w:color w:val="1F497D" w:themeColor="text2"/>
        </w:rPr>
        <w:t>Function</w:t>
      </w:r>
    </w:p>
    <w:p w14:paraId="46A4D618" w14:textId="77777777" w:rsidR="00196759" w:rsidRDefault="00196759" w:rsidP="00196759">
      <w:pPr>
        <w:pStyle w:val="ListParagraph"/>
        <w:numPr>
          <w:ilvl w:val="0"/>
          <w:numId w:val="4"/>
        </w:numPr>
        <w:rPr>
          <w:color w:val="1F497D" w:themeColor="text2"/>
        </w:rPr>
      </w:pPr>
      <w:r>
        <w:rPr>
          <w:color w:val="1F497D" w:themeColor="text2"/>
        </w:rPr>
        <w:t>Sort Data in a Table and Include a Recurring Table Header</w:t>
      </w:r>
    </w:p>
    <w:p w14:paraId="3CB62EFC" w14:textId="77777777" w:rsidR="00196759" w:rsidRDefault="00196759" w:rsidP="00196759">
      <w:pPr>
        <w:pStyle w:val="ListParagraph"/>
        <w:numPr>
          <w:ilvl w:val="0"/>
          <w:numId w:val="4"/>
        </w:numPr>
        <w:rPr>
          <w:color w:val="1F497D" w:themeColor="text2"/>
        </w:rPr>
      </w:pPr>
      <w:r>
        <w:rPr>
          <w:color w:val="1F497D" w:themeColor="text2"/>
        </w:rPr>
        <w:t>Include Borders and Shading and a Table Caption</w:t>
      </w:r>
    </w:p>
    <w:p w14:paraId="34355257" w14:textId="77777777" w:rsidR="00196759" w:rsidRDefault="00196759" w:rsidP="00196759">
      <w:pPr>
        <w:pStyle w:val="ListParagraph"/>
        <w:numPr>
          <w:ilvl w:val="0"/>
          <w:numId w:val="4"/>
        </w:numPr>
        <w:rPr>
          <w:color w:val="1F497D" w:themeColor="text2"/>
        </w:rPr>
      </w:pPr>
      <w:r>
        <w:rPr>
          <w:color w:val="1F497D" w:themeColor="text2"/>
        </w:rPr>
        <w:t>Convert Text to a Table</w:t>
      </w:r>
    </w:p>
    <w:p w14:paraId="7CA49072" w14:textId="2E9A5BC5" w:rsidR="00196759" w:rsidRDefault="000A427C" w:rsidP="00196759">
      <w:pPr>
        <w:pStyle w:val="ListParagraph"/>
        <w:numPr>
          <w:ilvl w:val="0"/>
          <w:numId w:val="4"/>
        </w:numPr>
        <w:rPr>
          <w:color w:val="1F497D" w:themeColor="text2"/>
        </w:rPr>
      </w:pPr>
      <w:r>
        <w:rPr>
          <w:color w:val="1F497D" w:themeColor="text2"/>
        </w:rPr>
        <w:t>Select</w:t>
      </w:r>
      <w:r w:rsidR="00196759">
        <w:rPr>
          <w:color w:val="1F497D" w:themeColor="text2"/>
        </w:rPr>
        <w:t xml:space="preserve"> a Recipient List</w:t>
      </w:r>
    </w:p>
    <w:p w14:paraId="50465222" w14:textId="07797484" w:rsidR="00196759" w:rsidRDefault="000A427C" w:rsidP="00196759">
      <w:pPr>
        <w:pStyle w:val="ListParagraph"/>
        <w:numPr>
          <w:ilvl w:val="0"/>
          <w:numId w:val="4"/>
        </w:numPr>
        <w:rPr>
          <w:color w:val="1F497D" w:themeColor="text2"/>
        </w:rPr>
      </w:pPr>
      <w:r>
        <w:rPr>
          <w:color w:val="1F497D" w:themeColor="text2"/>
        </w:rPr>
        <w:t xml:space="preserve">Edit </w:t>
      </w:r>
      <w:r w:rsidR="00196759">
        <w:rPr>
          <w:color w:val="1F497D" w:themeColor="text2"/>
        </w:rPr>
        <w:t>a Data Source</w:t>
      </w:r>
    </w:p>
    <w:p w14:paraId="34C9D1C5" w14:textId="77777777" w:rsidR="00196759" w:rsidRDefault="00196759" w:rsidP="00196759">
      <w:pPr>
        <w:pStyle w:val="ListParagraph"/>
        <w:numPr>
          <w:ilvl w:val="0"/>
          <w:numId w:val="4"/>
        </w:numPr>
        <w:rPr>
          <w:color w:val="1F497D" w:themeColor="text2"/>
        </w:rPr>
      </w:pPr>
      <w:r>
        <w:rPr>
          <w:color w:val="1F497D" w:themeColor="text2"/>
        </w:rPr>
        <w:t>Insert Merge Fields</w:t>
      </w:r>
    </w:p>
    <w:p w14:paraId="3D81503A" w14:textId="353EACED" w:rsidR="00196759" w:rsidRPr="006A6D75" w:rsidRDefault="000A427C" w:rsidP="00196759">
      <w:pPr>
        <w:pStyle w:val="ListParagraph"/>
        <w:numPr>
          <w:ilvl w:val="0"/>
          <w:numId w:val="4"/>
        </w:numPr>
        <w:rPr>
          <w:color w:val="1F497D" w:themeColor="text2"/>
        </w:rPr>
      </w:pPr>
      <w:r>
        <w:rPr>
          <w:color w:val="1F497D" w:themeColor="text2"/>
        </w:rPr>
        <w:t xml:space="preserve">Complete a </w:t>
      </w:r>
      <w:r w:rsidR="00196759">
        <w:rPr>
          <w:color w:val="1F497D" w:themeColor="text2"/>
        </w:rPr>
        <w:t>Merge</w:t>
      </w:r>
    </w:p>
    <w:p w14:paraId="591DED82" w14:textId="77777777" w:rsidR="00B363CC" w:rsidRPr="00B363CC" w:rsidRDefault="00B363CC" w:rsidP="00251545">
      <w:pPr>
        <w:pStyle w:val="Heading2"/>
        <w:rPr>
          <w:rFonts w:cs="Arial"/>
        </w:rPr>
      </w:pPr>
      <w:r w:rsidRPr="00B363CC">
        <w:t>CONNECTIONS PRACTICAL PROJECTS AND APPLICATIONS</w:t>
      </w:r>
    </w:p>
    <w:p w14:paraId="6C2D7BDA" w14:textId="38594D6B" w:rsidR="00B848E8" w:rsidRPr="00B848E8" w:rsidRDefault="001A2FC9" w:rsidP="004437E0">
      <w:pPr>
        <w:pStyle w:val="ListParagraph"/>
        <w:numPr>
          <w:ilvl w:val="0"/>
          <w:numId w:val="15"/>
        </w:numPr>
        <w:tabs>
          <w:tab w:val="left" w:pos="722"/>
        </w:tabs>
        <w:spacing w:after="0"/>
        <w:ind w:right="162"/>
        <w:contextualSpacing w:val="0"/>
        <w:rPr>
          <w:color w:val="1F497D" w:themeColor="text2"/>
        </w:rPr>
      </w:pPr>
      <w:r>
        <w:rPr>
          <w:color w:val="1F497D" w:themeColor="text2"/>
        </w:rPr>
        <w:t>Create your resume in a table and hide the borders</w:t>
      </w:r>
      <w:r w:rsidR="000A31D7">
        <w:rPr>
          <w:color w:val="1F497D" w:themeColor="text2"/>
        </w:rPr>
        <w:t>.</w:t>
      </w:r>
    </w:p>
    <w:p w14:paraId="5EC23808" w14:textId="31238EA0" w:rsidR="00BF2A92" w:rsidRDefault="00BF2A92" w:rsidP="004437E0">
      <w:pPr>
        <w:pStyle w:val="ListParagraph"/>
        <w:numPr>
          <w:ilvl w:val="0"/>
          <w:numId w:val="15"/>
        </w:numPr>
        <w:spacing w:after="0"/>
        <w:ind w:right="162"/>
        <w:contextualSpacing w:val="0"/>
        <w:rPr>
          <w:color w:val="1F497D" w:themeColor="text2"/>
        </w:rPr>
      </w:pPr>
      <w:r>
        <w:rPr>
          <w:color w:val="1F497D" w:themeColor="text2"/>
        </w:rPr>
        <w:t>Experiment with using tab</w:t>
      </w:r>
      <w:r w:rsidR="005E088C">
        <w:rPr>
          <w:color w:val="1F497D" w:themeColor="text2"/>
        </w:rPr>
        <w:t>s, commas, Enter, and other symbols to separate text.</w:t>
      </w:r>
    </w:p>
    <w:p w14:paraId="322142E2" w14:textId="77777777" w:rsidR="005E088C" w:rsidRDefault="005E088C" w:rsidP="004437E0">
      <w:pPr>
        <w:pStyle w:val="ListParagraph"/>
        <w:numPr>
          <w:ilvl w:val="0"/>
          <w:numId w:val="15"/>
        </w:numPr>
        <w:spacing w:after="0"/>
        <w:ind w:right="162"/>
        <w:contextualSpacing w:val="0"/>
        <w:rPr>
          <w:color w:val="1F497D" w:themeColor="text2"/>
        </w:rPr>
      </w:pPr>
      <w:r>
        <w:rPr>
          <w:color w:val="1F497D" w:themeColor="text2"/>
        </w:rPr>
        <w:t>Practice converting text to a table and then converting the table back to text.</w:t>
      </w:r>
    </w:p>
    <w:p w14:paraId="060DA142" w14:textId="14A1F92D" w:rsidR="00C34680" w:rsidRDefault="00BF2A92" w:rsidP="004437E0">
      <w:pPr>
        <w:pStyle w:val="ListParagraph"/>
        <w:numPr>
          <w:ilvl w:val="0"/>
          <w:numId w:val="15"/>
        </w:numPr>
        <w:rPr>
          <w:color w:val="1F497D" w:themeColor="text2"/>
        </w:rPr>
      </w:pPr>
      <w:r>
        <w:rPr>
          <w:color w:val="1F497D" w:themeColor="text2"/>
        </w:rPr>
        <w:t>Explore using mail merge for personalized emails.</w:t>
      </w:r>
    </w:p>
    <w:p w14:paraId="53F00EFB" w14:textId="53490F9D" w:rsidR="00B848E8" w:rsidRPr="002E4F42" w:rsidRDefault="00EF5B7A" w:rsidP="004437E0">
      <w:pPr>
        <w:pStyle w:val="ListParagraph"/>
        <w:numPr>
          <w:ilvl w:val="0"/>
          <w:numId w:val="15"/>
        </w:numPr>
        <w:rPr>
          <w:color w:val="1F497D" w:themeColor="text2"/>
        </w:rPr>
      </w:pPr>
      <w:r>
        <w:rPr>
          <w:color w:val="1F497D" w:themeColor="text2"/>
        </w:rPr>
        <w:t>C</w:t>
      </w:r>
      <w:r w:rsidR="005E088C">
        <w:rPr>
          <w:color w:val="1F497D" w:themeColor="text2"/>
        </w:rPr>
        <w:t>reat</w:t>
      </w:r>
      <w:r>
        <w:rPr>
          <w:color w:val="1F497D" w:themeColor="text2"/>
        </w:rPr>
        <w:t>e</w:t>
      </w:r>
      <w:r w:rsidR="005E088C">
        <w:rPr>
          <w:color w:val="1F497D" w:themeColor="text2"/>
        </w:rPr>
        <w:t xml:space="preserve"> personalized labels or envelopes using mail merge</w:t>
      </w:r>
      <w:r w:rsidR="00BA47AC">
        <w:rPr>
          <w:color w:val="1F497D" w:themeColor="text2"/>
        </w:rPr>
        <w:t>.</w:t>
      </w:r>
    </w:p>
    <w:p w14:paraId="3B7BA141" w14:textId="77777777" w:rsidR="00B363CC" w:rsidRPr="00B363CC" w:rsidRDefault="00B363CC" w:rsidP="00251545">
      <w:pPr>
        <w:pStyle w:val="Heading2"/>
      </w:pPr>
      <w:r w:rsidRPr="00B363CC">
        <w:t>TEACHING NOTES</w:t>
      </w:r>
    </w:p>
    <w:p w14:paraId="10E60DF0" w14:textId="08E28D58" w:rsidR="004E5AE5" w:rsidRPr="00251545" w:rsidRDefault="006D7458" w:rsidP="00251545">
      <w:pPr>
        <w:pStyle w:val="Heading3"/>
      </w:pPr>
      <w:r>
        <w:t>Tables</w:t>
      </w:r>
    </w:p>
    <w:p w14:paraId="64B16310" w14:textId="5152B0BA" w:rsidR="00393CD5" w:rsidRPr="00FC2310" w:rsidRDefault="00393CD5" w:rsidP="00393CD5">
      <w:pPr>
        <w:pStyle w:val="ListNumber"/>
        <w:numPr>
          <w:ilvl w:val="0"/>
          <w:numId w:val="0"/>
        </w:numPr>
        <w:ind w:left="576"/>
        <w:rPr>
          <w:rFonts w:asciiTheme="minorHAnsi" w:hAnsiTheme="minorHAnsi" w:cstheme="minorHAnsi"/>
          <w:color w:val="1F497D" w:themeColor="text2"/>
        </w:rPr>
      </w:pPr>
      <w:r w:rsidRPr="00FC2310">
        <w:rPr>
          <w:rFonts w:asciiTheme="minorHAnsi" w:hAnsiTheme="minorHAnsi" w:cstheme="minorHAnsi"/>
          <w:color w:val="1F497D" w:themeColor="text2"/>
        </w:rPr>
        <w:t>In this section, student</w:t>
      </w:r>
      <w:r w:rsidR="002C325D">
        <w:rPr>
          <w:rFonts w:asciiTheme="minorHAnsi" w:hAnsiTheme="minorHAnsi" w:cstheme="minorHAnsi"/>
          <w:color w:val="1F497D" w:themeColor="text2"/>
        </w:rPr>
        <w:t>s</w:t>
      </w:r>
      <w:r w:rsidRPr="00FC2310">
        <w:rPr>
          <w:rFonts w:asciiTheme="minorHAnsi" w:hAnsiTheme="minorHAnsi" w:cstheme="minorHAnsi"/>
          <w:color w:val="1F497D" w:themeColor="text2"/>
        </w:rPr>
        <w:t xml:space="preserve"> will </w:t>
      </w:r>
      <w:r w:rsidR="006D7458">
        <w:rPr>
          <w:rFonts w:asciiTheme="minorHAnsi" w:hAnsiTheme="minorHAnsi" w:cstheme="minorHAnsi"/>
          <w:color w:val="1F497D" w:themeColor="text2"/>
        </w:rPr>
        <w:t>learn to insert and position a table, modify table structure, and apply table styles</w:t>
      </w:r>
      <w:r w:rsidRPr="00FC2310">
        <w:rPr>
          <w:rFonts w:asciiTheme="minorHAnsi" w:hAnsiTheme="minorHAnsi" w:cstheme="minorHAnsi"/>
          <w:color w:val="1F497D" w:themeColor="text2"/>
        </w:rPr>
        <w:t>.</w:t>
      </w:r>
    </w:p>
    <w:p w14:paraId="04324378" w14:textId="6A5E9674" w:rsidR="00A53153" w:rsidRPr="00251545" w:rsidRDefault="004877A1" w:rsidP="00251545">
      <w:pPr>
        <w:pStyle w:val="Heading4"/>
      </w:pPr>
      <w:r>
        <w:t>Inserting a Table</w:t>
      </w:r>
    </w:p>
    <w:p w14:paraId="1753003A" w14:textId="4AFB4541" w:rsidR="00E028AD" w:rsidRPr="00F14CD1" w:rsidRDefault="004877A1" w:rsidP="000D0353">
      <w:pPr>
        <w:pStyle w:val="ListParagraph"/>
        <w:numPr>
          <w:ilvl w:val="0"/>
          <w:numId w:val="5"/>
        </w:numPr>
        <w:autoSpaceDE w:val="0"/>
        <w:autoSpaceDN w:val="0"/>
        <w:adjustRightInd w:val="0"/>
        <w:rPr>
          <w:color w:val="1F497D" w:themeColor="text2"/>
        </w:rPr>
      </w:pPr>
      <w:r>
        <w:rPr>
          <w:color w:val="1F497D" w:themeColor="text2"/>
        </w:rPr>
        <w:t>You can create a uniformly spaced table or one with varying heights and widths.</w:t>
      </w:r>
    </w:p>
    <w:p w14:paraId="39795789" w14:textId="3B588D6A" w:rsidR="00B329A3" w:rsidRDefault="00B329A3" w:rsidP="000D0353">
      <w:pPr>
        <w:pStyle w:val="ListParagraph"/>
        <w:numPr>
          <w:ilvl w:val="0"/>
          <w:numId w:val="6"/>
        </w:numPr>
        <w:autoSpaceDE w:val="0"/>
        <w:autoSpaceDN w:val="0"/>
        <w:adjustRightInd w:val="0"/>
        <w:rPr>
          <w:color w:val="1F497D" w:themeColor="text2"/>
        </w:rPr>
      </w:pPr>
      <w:r w:rsidRPr="00336924">
        <w:rPr>
          <w:b/>
          <w:color w:val="1F497D" w:themeColor="text2"/>
        </w:rPr>
        <w:t>Teaching Tips</w:t>
      </w:r>
      <w:r w:rsidR="00436AA3">
        <w:rPr>
          <w:color w:val="1F497D" w:themeColor="text2"/>
        </w:rPr>
        <w:t xml:space="preserve">: </w:t>
      </w:r>
      <w:r w:rsidR="00386206">
        <w:rPr>
          <w:color w:val="1F497D" w:themeColor="text2"/>
        </w:rPr>
        <w:t xml:space="preserve">Demonstrate </w:t>
      </w:r>
      <w:r w:rsidR="00791E85">
        <w:rPr>
          <w:color w:val="1F497D" w:themeColor="text2"/>
        </w:rPr>
        <w:t>the various ways to create a table</w:t>
      </w:r>
      <w:r w:rsidR="00336924" w:rsidRPr="00336924">
        <w:rPr>
          <w:color w:val="1F497D" w:themeColor="text2"/>
        </w:rPr>
        <w:t>.</w:t>
      </w:r>
    </w:p>
    <w:p w14:paraId="4AD2CDBC" w14:textId="4F6A7D85" w:rsidR="00F9274E" w:rsidRDefault="00F9274E"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Pr>
          <w:b/>
          <w:color w:val="1F497D" w:themeColor="text2"/>
        </w:rPr>
        <w:t xml:space="preserve">: </w:t>
      </w:r>
      <w:r w:rsidR="00791E85" w:rsidRPr="00791E85">
        <w:rPr>
          <w:color w:val="1F497D" w:themeColor="text2"/>
        </w:rPr>
        <w:t>Point out the options on the Table To</w:t>
      </w:r>
      <w:r w:rsidR="00791E85">
        <w:rPr>
          <w:color w:val="1F497D" w:themeColor="text2"/>
        </w:rPr>
        <w:t>o</w:t>
      </w:r>
      <w:r w:rsidR="00791E85" w:rsidRPr="00791E85">
        <w:rPr>
          <w:color w:val="1F497D" w:themeColor="text2"/>
        </w:rPr>
        <w:t>ls Design and Layout tabs</w:t>
      </w:r>
      <w:r w:rsidR="006F7CBA">
        <w:rPr>
          <w:color w:val="1F497D" w:themeColor="text2"/>
        </w:rPr>
        <w:t>.</w:t>
      </w:r>
    </w:p>
    <w:p w14:paraId="0B5CE7BC" w14:textId="5C52C7D2" w:rsidR="006F7CBA" w:rsidRDefault="006F7CBA" w:rsidP="000D0353">
      <w:pPr>
        <w:pStyle w:val="ListParagraph"/>
        <w:numPr>
          <w:ilvl w:val="0"/>
          <w:numId w:val="6"/>
        </w:numPr>
        <w:autoSpaceDE w:val="0"/>
        <w:autoSpaceDN w:val="0"/>
        <w:adjustRightInd w:val="0"/>
        <w:rPr>
          <w:color w:val="1F497D" w:themeColor="text2"/>
        </w:rPr>
      </w:pPr>
      <w:r w:rsidRPr="00B521C0">
        <w:rPr>
          <w:b/>
          <w:color w:val="1F497D" w:themeColor="text2"/>
        </w:rPr>
        <w:t>Teaching Tips</w:t>
      </w:r>
      <w:r>
        <w:rPr>
          <w:b/>
          <w:color w:val="1F497D" w:themeColor="text2"/>
        </w:rPr>
        <w:t xml:space="preserve">: </w:t>
      </w:r>
      <w:r w:rsidR="000E503F">
        <w:rPr>
          <w:color w:val="1F497D" w:themeColor="text2"/>
        </w:rPr>
        <w:t>Remind students that some of the options to modify table structure are also available from the shortcut menu when right-clicking</w:t>
      </w:r>
      <w:r w:rsidR="001C4CD9">
        <w:rPr>
          <w:color w:val="1F497D" w:themeColor="text2"/>
        </w:rPr>
        <w:t>.</w:t>
      </w:r>
    </w:p>
    <w:p w14:paraId="5F25CA84" w14:textId="64853F81" w:rsidR="00845B65" w:rsidRDefault="00AF4F41" w:rsidP="00251545">
      <w:pPr>
        <w:pStyle w:val="Heading4"/>
      </w:pPr>
      <w:r>
        <w:t>Formatting a Table</w:t>
      </w:r>
    </w:p>
    <w:p w14:paraId="715C326A" w14:textId="77777777" w:rsidR="008A699B" w:rsidRPr="00845B65" w:rsidRDefault="008A699B" w:rsidP="008A699B">
      <w:pPr>
        <w:pStyle w:val="ListParagraph"/>
        <w:numPr>
          <w:ilvl w:val="0"/>
          <w:numId w:val="5"/>
        </w:numPr>
        <w:autoSpaceDE w:val="0"/>
        <w:autoSpaceDN w:val="0"/>
        <w:adjustRightInd w:val="0"/>
        <w:rPr>
          <w:color w:val="1F497D" w:themeColor="text2"/>
        </w:rPr>
      </w:pPr>
      <w:r>
        <w:rPr>
          <w:color w:val="1F497D" w:themeColor="text2"/>
        </w:rPr>
        <w:t>Tables are objects and their size, alignment, and placement can be easily modified.</w:t>
      </w:r>
    </w:p>
    <w:p w14:paraId="66E793D3" w14:textId="47D68A17" w:rsidR="00F966F7" w:rsidRDefault="00E70457" w:rsidP="000D0353">
      <w:pPr>
        <w:pStyle w:val="ListParagraph"/>
        <w:numPr>
          <w:ilvl w:val="0"/>
          <w:numId w:val="5"/>
        </w:numPr>
        <w:autoSpaceDE w:val="0"/>
        <w:autoSpaceDN w:val="0"/>
        <w:adjustRightInd w:val="0"/>
        <w:rPr>
          <w:color w:val="1F497D" w:themeColor="text2"/>
        </w:rPr>
      </w:pPr>
      <w:r>
        <w:rPr>
          <w:color w:val="1F497D" w:themeColor="text2"/>
        </w:rPr>
        <w:t>You can apply many of the character-level and paragraph-level formatting options learned in the previous chapter to text in table cells</w:t>
      </w:r>
      <w:r w:rsidR="00625B92">
        <w:rPr>
          <w:color w:val="1F497D" w:themeColor="text2"/>
        </w:rPr>
        <w:t>.</w:t>
      </w:r>
    </w:p>
    <w:p w14:paraId="240A4DA6" w14:textId="5455F579" w:rsidR="00625B92" w:rsidRDefault="00E70457" w:rsidP="000D0353">
      <w:pPr>
        <w:pStyle w:val="ListParagraph"/>
        <w:numPr>
          <w:ilvl w:val="0"/>
          <w:numId w:val="5"/>
        </w:numPr>
        <w:autoSpaceDE w:val="0"/>
        <w:autoSpaceDN w:val="0"/>
        <w:adjustRightInd w:val="0"/>
        <w:rPr>
          <w:color w:val="1F497D" w:themeColor="text2"/>
        </w:rPr>
      </w:pPr>
      <w:r>
        <w:rPr>
          <w:color w:val="1F497D" w:themeColor="text2"/>
        </w:rPr>
        <w:t>Table styles are a quick and easy way to enhance the appearance of a table</w:t>
      </w:r>
      <w:r w:rsidR="00625B92">
        <w:rPr>
          <w:color w:val="1F497D" w:themeColor="text2"/>
        </w:rPr>
        <w:t>.</w:t>
      </w:r>
    </w:p>
    <w:p w14:paraId="5D1EF4C5" w14:textId="3838D684" w:rsidR="002D08DB" w:rsidRPr="00E911BB" w:rsidRDefault="00E911BB" w:rsidP="004437E0">
      <w:pPr>
        <w:pStyle w:val="ListParagraph"/>
        <w:numPr>
          <w:ilvl w:val="0"/>
          <w:numId w:val="8"/>
        </w:numPr>
        <w:autoSpaceDE w:val="0"/>
        <w:autoSpaceDN w:val="0"/>
        <w:adjustRightInd w:val="0"/>
        <w:rPr>
          <w:color w:val="1F497D" w:themeColor="text2"/>
        </w:rPr>
      </w:pPr>
      <w:r w:rsidRPr="00E911BB">
        <w:rPr>
          <w:b/>
          <w:color w:val="1F497D" w:themeColor="text2"/>
        </w:rPr>
        <w:t>Teaching Tips:</w:t>
      </w:r>
      <w:r w:rsidR="002D31C7">
        <w:rPr>
          <w:color w:val="1F497D" w:themeColor="text2"/>
        </w:rPr>
        <w:t xml:space="preserve"> </w:t>
      </w:r>
      <w:r w:rsidR="00625B92">
        <w:rPr>
          <w:color w:val="1F497D" w:themeColor="text2"/>
        </w:rPr>
        <w:t xml:space="preserve">Point out the </w:t>
      </w:r>
      <w:r w:rsidR="006903B3">
        <w:rPr>
          <w:color w:val="1F497D" w:themeColor="text2"/>
        </w:rPr>
        <w:t>Table Styles gallery.</w:t>
      </w:r>
    </w:p>
    <w:p w14:paraId="27404EC0" w14:textId="329CD37F" w:rsidR="006903B3" w:rsidRPr="00C44F2D" w:rsidRDefault="006903B3" w:rsidP="004437E0">
      <w:pPr>
        <w:pStyle w:val="ListParagraph"/>
        <w:numPr>
          <w:ilvl w:val="0"/>
          <w:numId w:val="8"/>
        </w:numPr>
        <w:autoSpaceDE w:val="0"/>
        <w:autoSpaceDN w:val="0"/>
        <w:adjustRightInd w:val="0"/>
        <w:rPr>
          <w:color w:val="1F497D" w:themeColor="text2"/>
        </w:rPr>
      </w:pPr>
      <w:r w:rsidRPr="00C44F2D">
        <w:rPr>
          <w:b/>
          <w:color w:val="1F497D" w:themeColor="text2"/>
        </w:rPr>
        <w:t>Teaching Tips:</w:t>
      </w:r>
      <w:r w:rsidRPr="00C44F2D">
        <w:rPr>
          <w:color w:val="1F497D" w:themeColor="text2"/>
        </w:rPr>
        <w:t xml:space="preserve"> </w:t>
      </w:r>
      <w:r>
        <w:rPr>
          <w:color w:val="1F497D" w:themeColor="text2"/>
        </w:rPr>
        <w:t>Show how to modify a table style.</w:t>
      </w:r>
    </w:p>
    <w:p w14:paraId="6919E5C7" w14:textId="4419BA57" w:rsidR="006903B3" w:rsidRPr="00AB7F02" w:rsidRDefault="006903B3" w:rsidP="004437E0">
      <w:pPr>
        <w:pStyle w:val="ListParagraph"/>
        <w:numPr>
          <w:ilvl w:val="0"/>
          <w:numId w:val="8"/>
        </w:numPr>
        <w:autoSpaceDE w:val="0"/>
        <w:autoSpaceDN w:val="0"/>
        <w:adjustRightInd w:val="0"/>
        <w:rPr>
          <w:color w:val="1F497D" w:themeColor="text2"/>
        </w:rPr>
      </w:pPr>
      <w:r w:rsidRPr="00E4177B">
        <w:rPr>
          <w:b/>
          <w:color w:val="1F497D" w:themeColor="text2"/>
        </w:rPr>
        <w:t>Teaching Tips:</w:t>
      </w:r>
      <w:r>
        <w:rPr>
          <w:color w:val="1F497D" w:themeColor="text2"/>
        </w:rPr>
        <w:t xml:space="preserve"> Explain how to make a table style available for use in other</w:t>
      </w:r>
      <w:r w:rsidR="00D30D57">
        <w:rPr>
          <w:color w:val="1F497D" w:themeColor="text2"/>
        </w:rPr>
        <w:t xml:space="preserve"> documents</w:t>
      </w:r>
      <w:r>
        <w:rPr>
          <w:color w:val="1F497D" w:themeColor="text2"/>
        </w:rPr>
        <w:t>.</w:t>
      </w:r>
    </w:p>
    <w:p w14:paraId="27D19691" w14:textId="7185F1E3" w:rsidR="0028697C" w:rsidRPr="008D395B" w:rsidRDefault="00C95EB9" w:rsidP="00251545">
      <w:pPr>
        <w:pStyle w:val="Heading3"/>
      </w:pPr>
      <w:r>
        <w:t>Advanced Table Features</w:t>
      </w:r>
    </w:p>
    <w:p w14:paraId="2E89FE5C" w14:textId="2006AEDF" w:rsidR="0028697C" w:rsidRPr="008427B8" w:rsidRDefault="00A87881" w:rsidP="008E4B2F">
      <w:pPr>
        <w:rPr>
          <w:rFonts w:eastAsiaTheme="majorEastAsia" w:cstheme="minorHAnsi"/>
          <w:b/>
          <w:bCs/>
          <w:iCs/>
          <w:color w:val="1F497D" w:themeColor="text2"/>
        </w:rPr>
      </w:pPr>
      <w:r w:rsidRPr="00FC2310">
        <w:rPr>
          <w:rFonts w:cstheme="minorHAnsi"/>
          <w:color w:val="1F497D" w:themeColor="text2"/>
        </w:rPr>
        <w:t>In this section, student</w:t>
      </w:r>
      <w:r>
        <w:rPr>
          <w:rFonts w:cstheme="minorHAnsi"/>
          <w:color w:val="1F497D" w:themeColor="text2"/>
        </w:rPr>
        <w:t>s</w:t>
      </w:r>
      <w:r w:rsidRPr="00FC2310">
        <w:rPr>
          <w:rFonts w:cstheme="minorHAnsi"/>
          <w:color w:val="1F497D" w:themeColor="text2"/>
        </w:rPr>
        <w:t xml:space="preserve"> will </w:t>
      </w:r>
      <w:r>
        <w:rPr>
          <w:rFonts w:cstheme="minorHAnsi"/>
          <w:color w:val="1F497D" w:themeColor="text2"/>
        </w:rPr>
        <w:t xml:space="preserve">learn to </w:t>
      </w:r>
      <w:r w:rsidR="00377E71">
        <w:rPr>
          <w:rFonts w:eastAsiaTheme="majorEastAsia" w:cstheme="minorHAnsi"/>
          <w:bCs/>
          <w:iCs/>
          <w:color w:val="1F497D" w:themeColor="text2"/>
        </w:rPr>
        <w:t>manage table data and enhance a table’s readability.</w:t>
      </w:r>
    </w:p>
    <w:p w14:paraId="7EEFE669" w14:textId="62E9B3F9" w:rsidR="00870FE9" w:rsidRDefault="00BB5BC0" w:rsidP="004437E0">
      <w:pPr>
        <w:pStyle w:val="Heading4"/>
        <w:numPr>
          <w:ilvl w:val="0"/>
          <w:numId w:val="18"/>
        </w:numPr>
      </w:pPr>
      <w:r>
        <w:lastRenderedPageBreak/>
        <w:t>Managing Table Data</w:t>
      </w:r>
    </w:p>
    <w:p w14:paraId="70E7643E" w14:textId="33908B60" w:rsidR="00046BA9" w:rsidRDefault="00A87D25" w:rsidP="004437E0">
      <w:pPr>
        <w:pStyle w:val="ListParagraph"/>
        <w:numPr>
          <w:ilvl w:val="0"/>
          <w:numId w:val="14"/>
        </w:numPr>
        <w:autoSpaceDE w:val="0"/>
        <w:autoSpaceDN w:val="0"/>
        <w:adjustRightInd w:val="0"/>
        <w:rPr>
          <w:color w:val="1F497D" w:themeColor="text2"/>
        </w:rPr>
      </w:pPr>
      <w:r>
        <w:rPr>
          <w:color w:val="1F497D" w:themeColor="text2"/>
        </w:rPr>
        <w:t xml:space="preserve">Word can include formulas and functions in tables. Unlike Excel, Word does not automatically </w:t>
      </w:r>
      <w:r w:rsidR="001F3F35">
        <w:rPr>
          <w:color w:val="1F497D" w:themeColor="text2"/>
        </w:rPr>
        <w:t>update a formula when cell contents are changed</w:t>
      </w:r>
      <w:r w:rsidR="00B11A62">
        <w:rPr>
          <w:color w:val="1F497D" w:themeColor="text2"/>
        </w:rPr>
        <w:t>.</w:t>
      </w:r>
    </w:p>
    <w:p w14:paraId="150158CE" w14:textId="475FEDE5" w:rsidR="00A07D61" w:rsidRDefault="00C824F4" w:rsidP="004437E0">
      <w:pPr>
        <w:pStyle w:val="ListParagraph"/>
        <w:numPr>
          <w:ilvl w:val="0"/>
          <w:numId w:val="14"/>
        </w:numPr>
        <w:autoSpaceDE w:val="0"/>
        <w:autoSpaceDN w:val="0"/>
        <w:adjustRightInd w:val="0"/>
        <w:rPr>
          <w:color w:val="1F497D" w:themeColor="text2"/>
        </w:rPr>
      </w:pPr>
      <w:r>
        <w:rPr>
          <w:color w:val="1F497D" w:themeColor="text2"/>
        </w:rPr>
        <w:t xml:space="preserve">Review </w:t>
      </w:r>
      <w:r w:rsidR="006F213C">
        <w:rPr>
          <w:color w:val="1F497D" w:themeColor="text2"/>
        </w:rPr>
        <w:t>the o</w:t>
      </w:r>
      <w:r>
        <w:rPr>
          <w:color w:val="1F497D" w:themeColor="text2"/>
        </w:rPr>
        <w:t xml:space="preserve">rder of </w:t>
      </w:r>
      <w:r w:rsidR="006F213C">
        <w:rPr>
          <w:color w:val="1F497D" w:themeColor="text2"/>
        </w:rPr>
        <w:t>operations as it relates to formulas.</w:t>
      </w:r>
    </w:p>
    <w:p w14:paraId="27FE3A35" w14:textId="59D04045" w:rsidR="00E4177B" w:rsidRPr="00C824F4" w:rsidRDefault="00E4177B" w:rsidP="004437E0">
      <w:pPr>
        <w:pStyle w:val="ListParagraph"/>
        <w:numPr>
          <w:ilvl w:val="0"/>
          <w:numId w:val="10"/>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C824F4">
        <w:rPr>
          <w:color w:val="1F497D" w:themeColor="text2"/>
        </w:rPr>
        <w:t>Explain using cell references when referring to table content</w:t>
      </w:r>
      <w:r w:rsidR="00CF7FC2" w:rsidRPr="00C824F4">
        <w:rPr>
          <w:color w:val="1F497D" w:themeColor="text2"/>
        </w:rPr>
        <w:t>.</w:t>
      </w:r>
    </w:p>
    <w:p w14:paraId="4D81B9EB" w14:textId="1909B1FB" w:rsidR="00E4177B" w:rsidRPr="00D570C1" w:rsidRDefault="00D570C1" w:rsidP="004437E0">
      <w:pPr>
        <w:pStyle w:val="ListParagraph"/>
        <w:numPr>
          <w:ilvl w:val="0"/>
          <w:numId w:val="11"/>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CF7FC2">
        <w:rPr>
          <w:color w:val="1F497D" w:themeColor="text2"/>
        </w:rPr>
        <w:t xml:space="preserve">Demonstrate </w:t>
      </w:r>
      <w:r w:rsidR="006F213C">
        <w:rPr>
          <w:color w:val="1F497D" w:themeColor="text2"/>
        </w:rPr>
        <w:t>using the Formula dialog box to insert formulas and functions</w:t>
      </w:r>
      <w:r w:rsidR="00CF7FC2">
        <w:rPr>
          <w:color w:val="1F497D" w:themeColor="text2"/>
        </w:rPr>
        <w:t>.</w:t>
      </w:r>
    </w:p>
    <w:p w14:paraId="04C651D4" w14:textId="2ED4CCE9" w:rsidR="00E4177B" w:rsidRPr="00E4177B" w:rsidRDefault="00D570C1" w:rsidP="004437E0">
      <w:pPr>
        <w:pStyle w:val="ListParagraph"/>
        <w:numPr>
          <w:ilvl w:val="0"/>
          <w:numId w:val="12"/>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805A89">
        <w:rPr>
          <w:color w:val="1F497D" w:themeColor="text2"/>
        </w:rPr>
        <w:t xml:space="preserve">Show </w:t>
      </w:r>
      <w:r w:rsidR="0007521F">
        <w:rPr>
          <w:color w:val="1F497D" w:themeColor="text2"/>
        </w:rPr>
        <w:t xml:space="preserve">how to </w:t>
      </w:r>
      <w:r w:rsidR="006F213C">
        <w:rPr>
          <w:color w:val="1F497D" w:themeColor="text2"/>
        </w:rPr>
        <w:t>sort data in a table by up to three fields</w:t>
      </w:r>
      <w:r w:rsidR="00E4177B" w:rsidRPr="00E4177B">
        <w:rPr>
          <w:color w:val="1F497D" w:themeColor="text2"/>
        </w:rPr>
        <w:t>.</w:t>
      </w:r>
    </w:p>
    <w:p w14:paraId="25857ABC" w14:textId="58AE7737" w:rsidR="00B166F9" w:rsidRDefault="006907C3" w:rsidP="004437E0">
      <w:pPr>
        <w:pStyle w:val="Heading4"/>
        <w:numPr>
          <w:ilvl w:val="0"/>
          <w:numId w:val="18"/>
        </w:numPr>
      </w:pPr>
      <w:r>
        <w:t>Enhancing Table Data</w:t>
      </w:r>
    </w:p>
    <w:p w14:paraId="12AB7735" w14:textId="4F118066" w:rsidR="00251086" w:rsidRDefault="00814F25" w:rsidP="004437E0">
      <w:pPr>
        <w:pStyle w:val="ListParagraph"/>
        <w:numPr>
          <w:ilvl w:val="0"/>
          <w:numId w:val="9"/>
        </w:numPr>
        <w:autoSpaceDE w:val="0"/>
        <w:autoSpaceDN w:val="0"/>
        <w:adjustRightInd w:val="0"/>
        <w:rPr>
          <w:color w:val="1F497D" w:themeColor="text2"/>
        </w:rPr>
      </w:pPr>
      <w:r>
        <w:rPr>
          <w:color w:val="1F497D" w:themeColor="text2"/>
        </w:rPr>
        <w:t>Borders and shading enhance a table</w:t>
      </w:r>
      <w:r w:rsidR="00D76BAC">
        <w:rPr>
          <w:color w:val="1F497D" w:themeColor="text2"/>
        </w:rPr>
        <w:t xml:space="preserve"> even if you are using a table style.</w:t>
      </w:r>
    </w:p>
    <w:p w14:paraId="56218A0B" w14:textId="70D67F20" w:rsidR="004F4B86" w:rsidRDefault="00D76BAC" w:rsidP="004437E0">
      <w:pPr>
        <w:pStyle w:val="ListParagraph"/>
        <w:numPr>
          <w:ilvl w:val="0"/>
          <w:numId w:val="9"/>
        </w:numPr>
        <w:autoSpaceDE w:val="0"/>
        <w:autoSpaceDN w:val="0"/>
        <w:adjustRightInd w:val="0"/>
        <w:rPr>
          <w:color w:val="1F497D" w:themeColor="text2"/>
        </w:rPr>
      </w:pPr>
      <w:r>
        <w:rPr>
          <w:color w:val="1F497D" w:themeColor="text2"/>
        </w:rPr>
        <w:t>Borders can be applied to all or a portion of a table</w:t>
      </w:r>
      <w:r w:rsidR="006471DD">
        <w:rPr>
          <w:color w:val="1F497D" w:themeColor="text2"/>
        </w:rPr>
        <w:t>.</w:t>
      </w:r>
    </w:p>
    <w:p w14:paraId="6F42768E" w14:textId="456BED47" w:rsidR="006471DD" w:rsidRDefault="006759D5" w:rsidP="004437E0">
      <w:pPr>
        <w:pStyle w:val="ListParagraph"/>
        <w:numPr>
          <w:ilvl w:val="0"/>
          <w:numId w:val="9"/>
        </w:numPr>
        <w:autoSpaceDE w:val="0"/>
        <w:autoSpaceDN w:val="0"/>
        <w:adjustRightInd w:val="0"/>
        <w:rPr>
          <w:color w:val="1F497D" w:themeColor="text2"/>
        </w:rPr>
      </w:pPr>
      <w:r>
        <w:rPr>
          <w:color w:val="1F497D" w:themeColor="text2"/>
        </w:rPr>
        <w:t xml:space="preserve">Custom border choices </w:t>
      </w:r>
      <w:r w:rsidR="007E1A18">
        <w:rPr>
          <w:color w:val="1F497D" w:themeColor="text2"/>
        </w:rPr>
        <w:t>change to match the document theme.</w:t>
      </w:r>
    </w:p>
    <w:p w14:paraId="7F417B60" w14:textId="2DB22B25" w:rsidR="00D509C6" w:rsidRPr="00D570C1" w:rsidRDefault="00D509C6" w:rsidP="004437E0">
      <w:pPr>
        <w:pStyle w:val="ListParagraph"/>
        <w:numPr>
          <w:ilvl w:val="0"/>
          <w:numId w:val="24"/>
        </w:numPr>
        <w:autoSpaceDE w:val="0"/>
        <w:autoSpaceDN w:val="0"/>
        <w:adjustRightInd w:val="0"/>
        <w:rPr>
          <w:color w:val="1F497D" w:themeColor="text2"/>
        </w:rPr>
      </w:pPr>
      <w:r w:rsidRPr="00D570C1">
        <w:rPr>
          <w:b/>
          <w:color w:val="1F497D" w:themeColor="text2"/>
        </w:rPr>
        <w:t>Teaching Tips:</w:t>
      </w:r>
      <w:r w:rsidRPr="00D570C1">
        <w:rPr>
          <w:color w:val="1F497D" w:themeColor="text2"/>
        </w:rPr>
        <w:t xml:space="preserve"> </w:t>
      </w:r>
      <w:r w:rsidR="00D76BAC">
        <w:rPr>
          <w:color w:val="1F497D" w:themeColor="text2"/>
        </w:rPr>
        <w:t>Show how to use the Borders and Shading dialog box.</w:t>
      </w:r>
    </w:p>
    <w:p w14:paraId="0E271527" w14:textId="1D2C463D" w:rsidR="00D509C6" w:rsidRPr="007E1A18" w:rsidRDefault="00D509C6" w:rsidP="004437E0">
      <w:pPr>
        <w:pStyle w:val="ListParagraph"/>
        <w:numPr>
          <w:ilvl w:val="0"/>
          <w:numId w:val="24"/>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7E1A18">
        <w:rPr>
          <w:color w:val="1F497D" w:themeColor="text2"/>
        </w:rPr>
        <w:t xml:space="preserve">Point out the </w:t>
      </w:r>
      <w:r w:rsidR="007E1A18" w:rsidRPr="007E1A18">
        <w:rPr>
          <w:color w:val="1F497D" w:themeColor="text2"/>
        </w:rPr>
        <w:t xml:space="preserve">different </w:t>
      </w:r>
      <w:r w:rsidR="007E1A18">
        <w:rPr>
          <w:color w:val="1F497D" w:themeColor="text2"/>
        </w:rPr>
        <w:t xml:space="preserve">delimiters </w:t>
      </w:r>
      <w:r w:rsidR="008C48F8">
        <w:rPr>
          <w:color w:val="1F497D" w:themeColor="text2"/>
        </w:rPr>
        <w:t xml:space="preserve">(special characters) </w:t>
      </w:r>
      <w:r w:rsidR="007E1A18">
        <w:rPr>
          <w:color w:val="1F497D" w:themeColor="text2"/>
        </w:rPr>
        <w:t xml:space="preserve">that can be used to separate </w:t>
      </w:r>
      <w:r w:rsidR="008C48F8">
        <w:rPr>
          <w:color w:val="1F497D" w:themeColor="text2"/>
        </w:rPr>
        <w:t>text</w:t>
      </w:r>
      <w:r w:rsidRPr="007E1A18">
        <w:rPr>
          <w:color w:val="1F497D" w:themeColor="text2"/>
        </w:rPr>
        <w:t>.</w:t>
      </w:r>
    </w:p>
    <w:p w14:paraId="5478944F" w14:textId="02B0290D" w:rsidR="00F41907" w:rsidRPr="00AB7F02" w:rsidRDefault="00AB7F02" w:rsidP="004437E0">
      <w:pPr>
        <w:pStyle w:val="ListParagraph"/>
        <w:numPr>
          <w:ilvl w:val="0"/>
          <w:numId w:val="24"/>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8C48F8">
        <w:rPr>
          <w:color w:val="1F497D" w:themeColor="text2"/>
        </w:rPr>
        <w:t xml:space="preserve">Demonstrate adding a caption to a table as well as how to </w:t>
      </w:r>
      <w:r w:rsidR="00651FB4">
        <w:rPr>
          <w:color w:val="1F497D" w:themeColor="text2"/>
        </w:rPr>
        <w:t xml:space="preserve">manually </w:t>
      </w:r>
      <w:r w:rsidR="008C48F8">
        <w:rPr>
          <w:color w:val="1F497D" w:themeColor="text2"/>
        </w:rPr>
        <w:t xml:space="preserve">update </w:t>
      </w:r>
      <w:r w:rsidR="00651FB4">
        <w:rPr>
          <w:color w:val="1F497D" w:themeColor="text2"/>
        </w:rPr>
        <w:t>if needed</w:t>
      </w:r>
      <w:r w:rsidR="008C48F8">
        <w:rPr>
          <w:color w:val="1F497D" w:themeColor="text2"/>
        </w:rPr>
        <w:t>.</w:t>
      </w:r>
    </w:p>
    <w:p w14:paraId="75415BBF" w14:textId="5A0D3D12" w:rsidR="0028697C" w:rsidRPr="008D395B" w:rsidRDefault="008156F6" w:rsidP="00251545">
      <w:pPr>
        <w:pStyle w:val="Heading3"/>
      </w:pPr>
      <w:r>
        <w:t>Mail Merge</w:t>
      </w:r>
    </w:p>
    <w:p w14:paraId="6769AF1D" w14:textId="6B32570D" w:rsidR="007321BC" w:rsidRPr="00F41907" w:rsidRDefault="00EA70DB" w:rsidP="001C5341">
      <w:pPr>
        <w:autoSpaceDE w:val="0"/>
        <w:autoSpaceDN w:val="0"/>
        <w:adjustRightInd w:val="0"/>
        <w:spacing w:after="0"/>
        <w:rPr>
          <w:rFonts w:eastAsiaTheme="majorEastAsia" w:cstheme="majorBidi"/>
          <w:bCs/>
          <w:iCs/>
          <w:color w:val="1F497D" w:themeColor="text2"/>
        </w:rPr>
      </w:pPr>
      <w:r>
        <w:rPr>
          <w:rFonts w:eastAsiaTheme="majorEastAsia" w:cstheme="majorBidi"/>
          <w:bCs/>
          <w:iCs/>
          <w:color w:val="1F497D" w:themeColor="text2"/>
        </w:rPr>
        <w:t xml:space="preserve">Mail merge enables you to send </w:t>
      </w:r>
      <w:r w:rsidR="00D838DA">
        <w:rPr>
          <w:rFonts w:eastAsiaTheme="majorEastAsia" w:cstheme="majorBidi"/>
          <w:bCs/>
          <w:iCs/>
          <w:color w:val="1F497D" w:themeColor="text2"/>
        </w:rPr>
        <w:t>a personalized l</w:t>
      </w:r>
      <w:r>
        <w:rPr>
          <w:rFonts w:eastAsiaTheme="majorEastAsia" w:cstheme="majorBidi"/>
          <w:bCs/>
          <w:iCs/>
          <w:color w:val="1F497D" w:themeColor="text2"/>
        </w:rPr>
        <w:t xml:space="preserve">etter, invitation, or email to </w:t>
      </w:r>
      <w:r w:rsidR="00D838DA">
        <w:rPr>
          <w:rFonts w:eastAsiaTheme="majorEastAsia" w:cstheme="majorBidi"/>
          <w:bCs/>
          <w:iCs/>
          <w:color w:val="1F497D" w:themeColor="text2"/>
        </w:rPr>
        <w:t>multiple recipients</w:t>
      </w:r>
      <w:r>
        <w:rPr>
          <w:rFonts w:eastAsiaTheme="majorEastAsia" w:cstheme="majorBidi"/>
          <w:bCs/>
          <w:iCs/>
          <w:color w:val="1F497D" w:themeColor="text2"/>
        </w:rPr>
        <w:t>.</w:t>
      </w:r>
    </w:p>
    <w:p w14:paraId="474FC169" w14:textId="3DC950CD" w:rsidR="008F46F5" w:rsidRPr="00F41907" w:rsidRDefault="008156F6" w:rsidP="004437E0">
      <w:pPr>
        <w:pStyle w:val="Heading4"/>
        <w:numPr>
          <w:ilvl w:val="0"/>
          <w:numId w:val="19"/>
        </w:numPr>
      </w:pPr>
      <w:r>
        <w:t>Creating a Mail Merge Document</w:t>
      </w:r>
    </w:p>
    <w:p w14:paraId="16D98905" w14:textId="35EDC04D" w:rsidR="000423A5" w:rsidRPr="000423A5" w:rsidRDefault="00D8728F" w:rsidP="004437E0">
      <w:pPr>
        <w:pStyle w:val="ListParagraph"/>
        <w:numPr>
          <w:ilvl w:val="0"/>
          <w:numId w:val="33"/>
        </w:numPr>
        <w:autoSpaceDE w:val="0"/>
        <w:autoSpaceDN w:val="0"/>
        <w:adjustRightInd w:val="0"/>
        <w:rPr>
          <w:color w:val="1F497D" w:themeColor="text2"/>
        </w:rPr>
      </w:pPr>
      <w:r>
        <w:rPr>
          <w:color w:val="1F497D" w:themeColor="text2"/>
        </w:rPr>
        <w:t>M</w:t>
      </w:r>
      <w:r w:rsidR="000423A5">
        <w:rPr>
          <w:color w:val="1F497D" w:themeColor="text2"/>
        </w:rPr>
        <w:t xml:space="preserve">ail you receive at home with your name and personal information </w:t>
      </w:r>
      <w:r w:rsidR="00CE44AB">
        <w:rPr>
          <w:color w:val="1F497D" w:themeColor="text2"/>
        </w:rPr>
        <w:t>inserted is a prime example of mail merge.</w:t>
      </w:r>
    </w:p>
    <w:p w14:paraId="59BBA1C0" w14:textId="775F1C9C" w:rsidR="007321BC" w:rsidRDefault="00DC1019" w:rsidP="004437E0">
      <w:pPr>
        <w:pStyle w:val="ListParagraph"/>
        <w:numPr>
          <w:ilvl w:val="0"/>
          <w:numId w:val="31"/>
        </w:numPr>
        <w:autoSpaceDE w:val="0"/>
        <w:autoSpaceDN w:val="0"/>
        <w:adjustRightInd w:val="0"/>
        <w:rPr>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EA70DB">
        <w:rPr>
          <w:color w:val="1F497D" w:themeColor="text2"/>
        </w:rPr>
        <w:t xml:space="preserve">Review the terminology </w:t>
      </w:r>
      <w:r w:rsidR="00A15B6A">
        <w:rPr>
          <w:color w:val="1F497D" w:themeColor="text2"/>
        </w:rPr>
        <w:t xml:space="preserve">associated with </w:t>
      </w:r>
      <w:r w:rsidR="00EA70DB">
        <w:rPr>
          <w:color w:val="1F497D" w:themeColor="text2"/>
        </w:rPr>
        <w:t>mail</w:t>
      </w:r>
      <w:r w:rsidR="00A15B6A">
        <w:rPr>
          <w:color w:val="1F497D" w:themeColor="text2"/>
        </w:rPr>
        <w:t xml:space="preserve"> merge</w:t>
      </w:r>
      <w:r w:rsidR="00416765">
        <w:rPr>
          <w:color w:val="1F497D" w:themeColor="text2"/>
        </w:rPr>
        <w:t>.</w:t>
      </w:r>
    </w:p>
    <w:p w14:paraId="4E93496F" w14:textId="326F86A7" w:rsidR="00A214AA" w:rsidRDefault="00DC1019" w:rsidP="004437E0">
      <w:pPr>
        <w:pStyle w:val="ListParagraph"/>
        <w:numPr>
          <w:ilvl w:val="0"/>
          <w:numId w:val="31"/>
        </w:numPr>
        <w:autoSpaceDE w:val="0"/>
        <w:autoSpaceDN w:val="0"/>
        <w:adjustRightInd w:val="0"/>
        <w:rPr>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A15B6A">
        <w:rPr>
          <w:color w:val="1F497D" w:themeColor="text2"/>
        </w:rPr>
        <w:t>Explain the various sources that a recipient list can be obtained from</w:t>
      </w:r>
      <w:r w:rsidR="006659B6">
        <w:rPr>
          <w:color w:val="1F497D" w:themeColor="text2"/>
        </w:rPr>
        <w:t>.</w:t>
      </w:r>
    </w:p>
    <w:p w14:paraId="0E391CF8" w14:textId="409B0B52" w:rsidR="007321BC" w:rsidRDefault="00722496" w:rsidP="004437E0">
      <w:pPr>
        <w:pStyle w:val="ListParagraph"/>
        <w:numPr>
          <w:ilvl w:val="0"/>
          <w:numId w:val="13"/>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w:t>
      </w:r>
      <w:r w:rsidR="002A2FA2" w:rsidRPr="00F41907">
        <w:rPr>
          <w:rFonts w:eastAsiaTheme="majorEastAsia" w:cstheme="majorBidi"/>
          <w:b/>
          <w:bCs/>
          <w:iCs/>
          <w:color w:val="1F497D" w:themeColor="text2"/>
        </w:rPr>
        <w:t>s</w:t>
      </w:r>
      <w:r w:rsidRPr="00F41907">
        <w:rPr>
          <w:rFonts w:eastAsiaTheme="majorEastAsia" w:cstheme="majorBidi"/>
          <w:b/>
          <w:bCs/>
          <w:iCs/>
          <w:color w:val="1F497D" w:themeColor="text2"/>
        </w:rPr>
        <w:t>:</w:t>
      </w:r>
      <w:r w:rsidRPr="00F41907">
        <w:rPr>
          <w:rFonts w:eastAsiaTheme="majorEastAsia" w:cstheme="majorBidi"/>
          <w:bCs/>
          <w:iCs/>
          <w:color w:val="1F497D" w:themeColor="text2"/>
        </w:rPr>
        <w:t xml:space="preserve"> </w:t>
      </w:r>
      <w:r w:rsidR="005E7285">
        <w:rPr>
          <w:rFonts w:eastAsiaTheme="majorEastAsia" w:cstheme="majorBidi"/>
          <w:bCs/>
          <w:iCs/>
          <w:color w:val="1F497D" w:themeColor="text2"/>
        </w:rPr>
        <w:t>D</w:t>
      </w:r>
      <w:r w:rsidR="00EA70DB">
        <w:rPr>
          <w:rFonts w:eastAsiaTheme="majorEastAsia" w:cstheme="majorBidi"/>
          <w:bCs/>
          <w:iCs/>
          <w:color w:val="1F497D" w:themeColor="text2"/>
        </w:rPr>
        <w:t>emonstrate using the Mail Merge</w:t>
      </w:r>
      <w:r w:rsidR="00A15B6A">
        <w:rPr>
          <w:rFonts w:eastAsiaTheme="majorEastAsia" w:cstheme="majorBidi"/>
          <w:bCs/>
          <w:iCs/>
          <w:color w:val="1F497D" w:themeColor="text2"/>
        </w:rPr>
        <w:t xml:space="preserve"> Wizard</w:t>
      </w:r>
      <w:r w:rsidR="005E7285">
        <w:rPr>
          <w:rFonts w:eastAsiaTheme="majorEastAsia" w:cstheme="majorBidi"/>
          <w:bCs/>
          <w:iCs/>
          <w:color w:val="1F497D" w:themeColor="text2"/>
        </w:rPr>
        <w:t>.</w:t>
      </w:r>
    </w:p>
    <w:p w14:paraId="138516CE" w14:textId="6D0E0D85" w:rsidR="005E7285" w:rsidRPr="005E7285" w:rsidRDefault="005E7285" w:rsidP="004437E0">
      <w:pPr>
        <w:pStyle w:val="ListParagraph"/>
        <w:numPr>
          <w:ilvl w:val="0"/>
          <w:numId w:val="13"/>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D60F92">
        <w:rPr>
          <w:rFonts w:eastAsiaTheme="majorEastAsia" w:cstheme="majorBidi"/>
          <w:bCs/>
          <w:iCs/>
          <w:color w:val="1F497D" w:themeColor="text2"/>
        </w:rPr>
        <w:t xml:space="preserve">Show how to </w:t>
      </w:r>
      <w:r w:rsidR="000F76EF">
        <w:rPr>
          <w:rFonts w:eastAsiaTheme="majorEastAsia" w:cstheme="majorBidi"/>
          <w:bCs/>
          <w:iCs/>
          <w:color w:val="1F497D" w:themeColor="text2"/>
        </w:rPr>
        <w:t xml:space="preserve">sort and </w:t>
      </w:r>
      <w:r w:rsidR="00D60F92">
        <w:rPr>
          <w:rFonts w:eastAsiaTheme="majorEastAsia" w:cstheme="majorBidi"/>
          <w:bCs/>
          <w:iCs/>
          <w:color w:val="1F497D" w:themeColor="text2"/>
        </w:rPr>
        <w:t xml:space="preserve">filter </w:t>
      </w:r>
      <w:r w:rsidR="000F76EF">
        <w:rPr>
          <w:rFonts w:eastAsiaTheme="majorEastAsia" w:cstheme="majorBidi"/>
          <w:bCs/>
          <w:iCs/>
          <w:color w:val="1F497D" w:themeColor="text2"/>
        </w:rPr>
        <w:t>a data source</w:t>
      </w:r>
      <w:r w:rsidRPr="00F41907">
        <w:rPr>
          <w:rFonts w:eastAsiaTheme="majorEastAsia" w:cstheme="majorBidi"/>
          <w:bCs/>
          <w:iCs/>
          <w:color w:val="1F497D" w:themeColor="text2"/>
        </w:rPr>
        <w:t>.</w:t>
      </w:r>
    </w:p>
    <w:p w14:paraId="4018FDE2" w14:textId="68DA5524" w:rsidR="00A53153" w:rsidRPr="00F41907" w:rsidRDefault="00D838DA" w:rsidP="004437E0">
      <w:pPr>
        <w:pStyle w:val="Heading4"/>
        <w:numPr>
          <w:ilvl w:val="0"/>
          <w:numId w:val="19"/>
        </w:numPr>
      </w:pPr>
      <w:r>
        <w:t>Completing a Mail Merge</w:t>
      </w:r>
    </w:p>
    <w:p w14:paraId="61889A18" w14:textId="3D040A72" w:rsidR="00D838DA" w:rsidRDefault="00DC1019" w:rsidP="004437E0">
      <w:pPr>
        <w:pStyle w:val="ListParagraph"/>
        <w:numPr>
          <w:ilvl w:val="0"/>
          <w:numId w:val="32"/>
        </w:numPr>
        <w:autoSpaceDE w:val="0"/>
        <w:autoSpaceDN w:val="0"/>
        <w:adjustRightInd w:val="0"/>
        <w:rPr>
          <w:color w:val="1F497D" w:themeColor="text2"/>
        </w:rPr>
      </w:pPr>
      <w:r w:rsidRPr="00DC1019">
        <w:rPr>
          <w:rFonts w:eastAsiaTheme="majorEastAsia" w:cstheme="majorBidi"/>
          <w:b/>
          <w:bCs/>
          <w:iCs/>
          <w:color w:val="1F497D" w:themeColor="text2"/>
        </w:rPr>
        <w:t>Teaching Tips:</w:t>
      </w:r>
      <w:r>
        <w:rPr>
          <w:rFonts w:eastAsiaTheme="majorEastAsia" w:cstheme="majorBidi"/>
          <w:b/>
          <w:bCs/>
          <w:iCs/>
          <w:color w:val="1F497D" w:themeColor="text2"/>
        </w:rPr>
        <w:t xml:space="preserve"> </w:t>
      </w:r>
      <w:r w:rsidR="00D838DA">
        <w:rPr>
          <w:color w:val="1F497D" w:themeColor="text2"/>
        </w:rPr>
        <w:t xml:space="preserve">Stress the importance of matching field names in the </w:t>
      </w:r>
      <w:r w:rsidR="00F356F4">
        <w:rPr>
          <w:color w:val="1F497D" w:themeColor="text2"/>
        </w:rPr>
        <w:t>data source to those in the main document.</w:t>
      </w:r>
    </w:p>
    <w:p w14:paraId="236E429B" w14:textId="3E6BCE64" w:rsidR="00D838DA" w:rsidRPr="0015256A" w:rsidRDefault="00DC1019" w:rsidP="004437E0">
      <w:pPr>
        <w:pStyle w:val="ListParagraph"/>
        <w:numPr>
          <w:ilvl w:val="0"/>
          <w:numId w:val="32"/>
        </w:numPr>
        <w:autoSpaceDE w:val="0"/>
        <w:autoSpaceDN w:val="0"/>
        <w:adjustRightInd w:val="0"/>
        <w:rPr>
          <w:color w:val="1F497D" w:themeColor="text2"/>
        </w:rPr>
      </w:pPr>
      <w:r w:rsidRPr="00DC1019">
        <w:rPr>
          <w:rFonts w:eastAsiaTheme="majorEastAsia" w:cstheme="majorBidi"/>
          <w:b/>
          <w:bCs/>
          <w:iCs/>
          <w:color w:val="1F497D" w:themeColor="text2"/>
        </w:rPr>
        <w:t>Teaching Tips:</w:t>
      </w:r>
      <w:r>
        <w:rPr>
          <w:rFonts w:eastAsiaTheme="majorEastAsia" w:cstheme="majorBidi"/>
          <w:b/>
          <w:bCs/>
          <w:iCs/>
          <w:color w:val="1F497D" w:themeColor="text2"/>
        </w:rPr>
        <w:t xml:space="preserve"> </w:t>
      </w:r>
      <w:r w:rsidR="00D838DA">
        <w:rPr>
          <w:color w:val="1F497D" w:themeColor="text2"/>
        </w:rPr>
        <w:t>Emphasize the need to include spaces and punctuation around the merge fields in the main document.</w:t>
      </w:r>
    </w:p>
    <w:p w14:paraId="50DD19DF" w14:textId="61D6FD7B" w:rsidR="00A5266A" w:rsidRDefault="00DC1019" w:rsidP="004437E0">
      <w:pPr>
        <w:pStyle w:val="ListParagraph"/>
        <w:numPr>
          <w:ilvl w:val="0"/>
          <w:numId w:val="32"/>
        </w:numPr>
        <w:autoSpaceDE w:val="0"/>
        <w:autoSpaceDN w:val="0"/>
        <w:adjustRightInd w:val="0"/>
        <w:rPr>
          <w:color w:val="1F497D" w:themeColor="text2"/>
        </w:rPr>
      </w:pPr>
      <w:r w:rsidRPr="00DC1019">
        <w:rPr>
          <w:rFonts w:eastAsiaTheme="majorEastAsia" w:cstheme="majorBidi"/>
          <w:b/>
          <w:bCs/>
          <w:iCs/>
          <w:color w:val="1F497D" w:themeColor="text2"/>
        </w:rPr>
        <w:t>Teaching Tips:</w:t>
      </w:r>
      <w:r>
        <w:rPr>
          <w:rFonts w:eastAsiaTheme="majorEastAsia" w:cstheme="majorBidi"/>
          <w:b/>
          <w:bCs/>
          <w:iCs/>
          <w:color w:val="1F497D" w:themeColor="text2"/>
        </w:rPr>
        <w:t xml:space="preserve"> </w:t>
      </w:r>
      <w:r w:rsidR="00F356F4">
        <w:rPr>
          <w:color w:val="1F497D" w:themeColor="text2"/>
        </w:rPr>
        <w:t>Explain to students that they should go back and edit the main document if they find a</w:t>
      </w:r>
      <w:r w:rsidR="002B2C92">
        <w:rPr>
          <w:color w:val="1F497D" w:themeColor="text2"/>
        </w:rPr>
        <w:t>n</w:t>
      </w:r>
      <w:r w:rsidR="00F356F4">
        <w:rPr>
          <w:color w:val="1F497D" w:themeColor="text2"/>
        </w:rPr>
        <w:t xml:space="preserve"> </w:t>
      </w:r>
      <w:r w:rsidR="002B2C92">
        <w:rPr>
          <w:color w:val="1F497D" w:themeColor="text2"/>
        </w:rPr>
        <w:t>error</w:t>
      </w:r>
      <w:r w:rsidR="00F356F4">
        <w:rPr>
          <w:color w:val="1F497D" w:themeColor="text2"/>
        </w:rPr>
        <w:t xml:space="preserve"> rather than edit each individual document</w:t>
      </w:r>
      <w:r w:rsidR="00A5266A">
        <w:rPr>
          <w:color w:val="1F497D" w:themeColor="text2"/>
        </w:rPr>
        <w:t>.</w:t>
      </w:r>
    </w:p>
    <w:p w14:paraId="529FA6A9" w14:textId="6A8C9347" w:rsidR="004D31CD" w:rsidRDefault="00DC1019" w:rsidP="004437E0">
      <w:pPr>
        <w:pStyle w:val="ListParagraph"/>
        <w:numPr>
          <w:ilvl w:val="0"/>
          <w:numId w:val="32"/>
        </w:numPr>
        <w:autoSpaceDE w:val="0"/>
        <w:autoSpaceDN w:val="0"/>
        <w:adjustRightInd w:val="0"/>
        <w:rPr>
          <w:color w:val="1F497D" w:themeColor="text2"/>
        </w:rPr>
      </w:pPr>
      <w:r w:rsidRPr="00DC1019">
        <w:rPr>
          <w:rFonts w:eastAsiaTheme="majorEastAsia" w:cstheme="majorBidi"/>
          <w:b/>
          <w:bCs/>
          <w:iCs/>
          <w:color w:val="1F497D" w:themeColor="text2"/>
        </w:rPr>
        <w:t>Teaching Tips:</w:t>
      </w:r>
      <w:r>
        <w:rPr>
          <w:rFonts w:eastAsiaTheme="majorEastAsia" w:cstheme="majorBidi"/>
          <w:b/>
          <w:bCs/>
          <w:iCs/>
          <w:color w:val="1F497D" w:themeColor="text2"/>
        </w:rPr>
        <w:t xml:space="preserve"> </w:t>
      </w:r>
      <w:r w:rsidR="00F356F4">
        <w:rPr>
          <w:color w:val="1F497D" w:themeColor="text2"/>
        </w:rPr>
        <w:t xml:space="preserve">Tell students that </w:t>
      </w:r>
      <w:r w:rsidR="002B2C92">
        <w:rPr>
          <w:color w:val="1F497D" w:themeColor="text2"/>
        </w:rPr>
        <w:t xml:space="preserve">in the real world </w:t>
      </w:r>
      <w:r w:rsidR="00F356F4">
        <w:rPr>
          <w:color w:val="1F497D" w:themeColor="text2"/>
        </w:rPr>
        <w:t>it is not necessary to save the c</w:t>
      </w:r>
      <w:r w:rsidR="002B2C92">
        <w:rPr>
          <w:color w:val="1F497D" w:themeColor="text2"/>
        </w:rPr>
        <w:t>ompleted merge as it can be easily recreated from the main document and data source if need be</w:t>
      </w:r>
      <w:r w:rsidR="003E28D9">
        <w:rPr>
          <w:color w:val="1F497D" w:themeColor="text2"/>
        </w:rPr>
        <w:t>.</w:t>
      </w:r>
    </w:p>
    <w:p w14:paraId="45BC8EAF" w14:textId="153F793B" w:rsidR="00345B74" w:rsidRPr="00DC1019" w:rsidRDefault="00345B74" w:rsidP="004437E0">
      <w:pPr>
        <w:pStyle w:val="ListParagraph"/>
        <w:numPr>
          <w:ilvl w:val="0"/>
          <w:numId w:val="30"/>
        </w:numPr>
        <w:autoSpaceDE w:val="0"/>
        <w:autoSpaceDN w:val="0"/>
        <w:adjustRightInd w:val="0"/>
        <w:rPr>
          <w:color w:val="1F497D" w:themeColor="text2"/>
        </w:rPr>
      </w:pPr>
      <w:r w:rsidRPr="00DC1019">
        <w:rPr>
          <w:rFonts w:eastAsiaTheme="majorEastAsia" w:cstheme="majorBidi"/>
          <w:b/>
          <w:bCs/>
          <w:iCs/>
          <w:color w:val="1F497D" w:themeColor="text2"/>
        </w:rPr>
        <w:t>Teaching Tips:</w:t>
      </w:r>
      <w:r w:rsidRPr="00DC1019">
        <w:rPr>
          <w:rFonts w:eastAsiaTheme="majorEastAsia" w:cstheme="majorBidi"/>
          <w:bCs/>
          <w:iCs/>
          <w:color w:val="1F497D" w:themeColor="text2"/>
        </w:rPr>
        <w:t xml:space="preserve"> Demonstrate adding merge fields to a document.</w:t>
      </w:r>
    </w:p>
    <w:p w14:paraId="54C7C165" w14:textId="5175D28D" w:rsidR="00FA5676" w:rsidRDefault="00FA5676" w:rsidP="004437E0">
      <w:pPr>
        <w:pStyle w:val="ListParagraph"/>
        <w:numPr>
          <w:ilvl w:val="0"/>
          <w:numId w:val="25"/>
        </w:numPr>
        <w:autoSpaceDE w:val="0"/>
        <w:autoSpaceDN w:val="0"/>
        <w:adjustRightInd w:val="0"/>
        <w:rPr>
          <w:rFonts w:eastAsiaTheme="majorEastAsia" w:cstheme="majorBidi"/>
          <w:bCs/>
          <w:iCs/>
          <w:color w:val="1F497D" w:themeColor="text2"/>
        </w:rPr>
      </w:pPr>
      <w:r w:rsidRPr="00F41907">
        <w:rPr>
          <w:rFonts w:eastAsiaTheme="majorEastAsia" w:cstheme="majorBidi"/>
          <w:b/>
          <w:bCs/>
          <w:iCs/>
          <w:color w:val="1F497D" w:themeColor="text2"/>
        </w:rPr>
        <w:t>Teaching Tips:</w:t>
      </w:r>
      <w:r w:rsidRPr="00F41907">
        <w:rPr>
          <w:rFonts w:eastAsiaTheme="majorEastAsia" w:cstheme="majorBidi"/>
          <w:bCs/>
          <w:iCs/>
          <w:color w:val="1F497D" w:themeColor="text2"/>
        </w:rPr>
        <w:t xml:space="preserve"> </w:t>
      </w:r>
      <w:r w:rsidR="00F356F4">
        <w:rPr>
          <w:rFonts w:eastAsiaTheme="majorEastAsia" w:cstheme="majorBidi"/>
          <w:bCs/>
          <w:iCs/>
          <w:color w:val="1F497D" w:themeColor="text2"/>
        </w:rPr>
        <w:t>Show how you can also use the commands on the Mailings tab to complete a mail merge</w:t>
      </w:r>
      <w:r w:rsidR="00DC1019">
        <w:rPr>
          <w:rFonts w:eastAsiaTheme="majorEastAsia" w:cstheme="majorBidi"/>
          <w:bCs/>
          <w:iCs/>
          <w:color w:val="1F497D" w:themeColor="text2"/>
        </w:rPr>
        <w:t>.</w:t>
      </w:r>
    </w:p>
    <w:p w14:paraId="0C7C43C4" w14:textId="1A240DF4" w:rsidR="00B0629F" w:rsidRPr="00B0629F" w:rsidRDefault="008D395B" w:rsidP="00251545">
      <w:pPr>
        <w:pStyle w:val="Heading2"/>
      </w:pPr>
      <w:r>
        <w:lastRenderedPageBreak/>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5" w:history="1">
        <w:r w:rsidR="0015256A" w:rsidRPr="00B72EB0">
          <w:rPr>
            <w:rStyle w:val="Hyperlink"/>
          </w:rPr>
          <w:t>www.myitlab.com</w:t>
        </w:r>
      </w:hyperlink>
      <w:r w:rsidRPr="008F7131">
        <w:t>.</w:t>
      </w:r>
    </w:p>
    <w:p w14:paraId="4364A461" w14:textId="77777777" w:rsidR="00BF18B2" w:rsidRPr="00BF18B2" w:rsidRDefault="00B0629F" w:rsidP="00251545">
      <w:pPr>
        <w:pStyle w:val="Heading2"/>
      </w:pPr>
      <w:r>
        <w:t>ADDITIONAL WEB RESOURCES</w:t>
      </w:r>
    </w:p>
    <w:p w14:paraId="0702F0CA" w14:textId="22299B94" w:rsidR="001A55DA" w:rsidRDefault="00284506" w:rsidP="000D0353">
      <w:pPr>
        <w:pStyle w:val="ListParagraph"/>
        <w:numPr>
          <w:ilvl w:val="0"/>
          <w:numId w:val="3"/>
        </w:numPr>
        <w:rPr>
          <w:color w:val="1F497D" w:themeColor="text2"/>
        </w:rPr>
      </w:pPr>
      <w:r w:rsidRPr="00284506">
        <w:rPr>
          <w:color w:val="1F497D" w:themeColor="text2"/>
        </w:rPr>
        <w:t>Insert a table</w:t>
      </w:r>
      <w:r w:rsidR="00436AA3">
        <w:rPr>
          <w:color w:val="1F497D" w:themeColor="text2"/>
        </w:rPr>
        <w:t xml:space="preserve">: </w:t>
      </w:r>
      <w:hyperlink r:id="rId16" w:history="1">
        <w:r w:rsidRPr="003F3E00">
          <w:rPr>
            <w:rStyle w:val="Hyperlink"/>
          </w:rPr>
          <w:t>https://support.office.com/en-us/article/Insert-a-table-A138F745-73EF-4879-B99A-2F3D38BE612A</w:t>
        </w:r>
      </w:hyperlink>
    </w:p>
    <w:p w14:paraId="146390C4" w14:textId="0E60EA0A" w:rsidR="00EB3DE6" w:rsidRDefault="00284506" w:rsidP="000D0353">
      <w:pPr>
        <w:pStyle w:val="ListParagraph"/>
        <w:numPr>
          <w:ilvl w:val="0"/>
          <w:numId w:val="3"/>
        </w:numPr>
        <w:rPr>
          <w:color w:val="1F497D" w:themeColor="text2"/>
        </w:rPr>
      </w:pPr>
      <w:r w:rsidRPr="00284506">
        <w:rPr>
          <w:color w:val="1F497D" w:themeColor="text2"/>
        </w:rPr>
        <w:t>Add, format, or delete captions in Word</w:t>
      </w:r>
      <w:r w:rsidR="00B43A83">
        <w:rPr>
          <w:color w:val="1F497D" w:themeColor="text2"/>
        </w:rPr>
        <w:t xml:space="preserve">: </w:t>
      </w:r>
      <w:hyperlink r:id="rId17" w:history="1">
        <w:r w:rsidRPr="003F3E00">
          <w:rPr>
            <w:rStyle w:val="Hyperlink"/>
          </w:rPr>
          <w:t>https://support.office.com/en-us/article/add-format-or-delete-captions-in-word-82fa82a4-f0f3-438f-a422-34bb5cef9c81</w:t>
        </w:r>
      </w:hyperlink>
    </w:p>
    <w:p w14:paraId="4AB55DF5" w14:textId="17650028" w:rsidR="00175A1E" w:rsidRDefault="00284506" w:rsidP="000D0353">
      <w:pPr>
        <w:pStyle w:val="ListParagraph"/>
        <w:numPr>
          <w:ilvl w:val="0"/>
          <w:numId w:val="3"/>
        </w:numPr>
        <w:rPr>
          <w:color w:val="1F497D" w:themeColor="text2"/>
        </w:rPr>
      </w:pPr>
      <w:r w:rsidRPr="00284506">
        <w:rPr>
          <w:color w:val="1F497D" w:themeColor="text2"/>
        </w:rPr>
        <w:t>Convert text to a table or a table to text</w:t>
      </w:r>
      <w:r w:rsidR="00175A1E" w:rsidRPr="00284506">
        <w:rPr>
          <w:color w:val="1F497D" w:themeColor="text2"/>
        </w:rPr>
        <w:t>:</w:t>
      </w:r>
      <w:r w:rsidR="00175A1E">
        <w:rPr>
          <w:rFonts w:ascii="Segoe UI" w:hAnsi="Segoe UI" w:cs="Segoe UI"/>
        </w:rPr>
        <w:t xml:space="preserve"> </w:t>
      </w:r>
      <w:hyperlink r:id="rId18" w:history="1">
        <w:r w:rsidRPr="00284506">
          <w:rPr>
            <w:rStyle w:val="Hyperlink"/>
          </w:rPr>
          <w:t>https://support.office.com/en-us/article/Convert-text-to-a-table-or-a-table-to-text-b5ce45db-52d5-4fe3-8e9c-e04b62f189e1</w:t>
        </w:r>
      </w:hyperlink>
    </w:p>
    <w:p w14:paraId="2AE26708" w14:textId="6317B598" w:rsidR="00D94E4A" w:rsidRDefault="00CF582C" w:rsidP="000D0353">
      <w:pPr>
        <w:pStyle w:val="ListParagraph"/>
        <w:numPr>
          <w:ilvl w:val="0"/>
          <w:numId w:val="3"/>
        </w:numPr>
        <w:rPr>
          <w:color w:val="1F497D" w:themeColor="text2"/>
        </w:rPr>
      </w:pPr>
      <w:r w:rsidRPr="00CF582C">
        <w:rPr>
          <w:color w:val="1F497D" w:themeColor="text2"/>
        </w:rPr>
        <w:t>Use mail merge for bulk email, letters, labels, and envelopes</w:t>
      </w:r>
      <w:r w:rsidR="00524EF4">
        <w:rPr>
          <w:color w:val="1F497D" w:themeColor="text2"/>
        </w:rPr>
        <w:t xml:space="preserve">: </w:t>
      </w:r>
      <w:hyperlink r:id="rId19" w:history="1">
        <w:r w:rsidRPr="00CF582C">
          <w:rPr>
            <w:rStyle w:val="Hyperlink"/>
          </w:rPr>
          <w:t>https://support.office.com/en-us/article/use-mail-merge-for-bulk-email-letters-labels-and-envelopes-f488ed5b-b849-4c11-9cff-932c49474705</w:t>
        </w:r>
      </w:hyperlink>
    </w:p>
    <w:p w14:paraId="2E725C3A" w14:textId="731142AC" w:rsidR="00BF61EB" w:rsidRPr="008D395B" w:rsidRDefault="00CF582C" w:rsidP="000D0353">
      <w:pPr>
        <w:pStyle w:val="ListParagraph"/>
        <w:numPr>
          <w:ilvl w:val="0"/>
          <w:numId w:val="3"/>
        </w:numPr>
        <w:rPr>
          <w:color w:val="1F497D" w:themeColor="text2"/>
        </w:rPr>
      </w:pPr>
      <w:r w:rsidRPr="00CF582C">
        <w:rPr>
          <w:color w:val="1F497D" w:themeColor="text2"/>
        </w:rPr>
        <w:t>Set up a new mail merge list with Word</w:t>
      </w:r>
      <w:r w:rsidR="00B52320">
        <w:rPr>
          <w:color w:val="1F497D" w:themeColor="text2"/>
        </w:rPr>
        <w:t xml:space="preserve">: </w:t>
      </w:r>
      <w:hyperlink r:id="rId20" w:history="1">
        <w:r w:rsidRPr="00CF582C">
          <w:rPr>
            <w:rStyle w:val="Hyperlink"/>
          </w:rPr>
          <w:t>https://support.office.com/en-us/article/Set-up-a-new-mail-merge-list-with-Word-1a752328-b1b5-4865-96a2-e0acd561fe6f</w:t>
        </w:r>
      </w:hyperlink>
    </w:p>
    <w:p w14:paraId="7448E081" w14:textId="77777777" w:rsidR="00BF18B2" w:rsidRPr="00BF18B2" w:rsidRDefault="00B0629F" w:rsidP="00251545">
      <w:pPr>
        <w:pStyle w:val="Heading2"/>
      </w:pPr>
      <w:bookmarkStart w:id="1" w:name="_PROJECTS_AND_EXERCISES"/>
      <w:bookmarkEnd w:id="1"/>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BF18B2" w14:paraId="4219AE4D" w14:textId="77777777" w:rsidTr="006E6027">
        <w:tc>
          <w:tcPr>
            <w:tcW w:w="2160" w:type="dxa"/>
            <w:shd w:val="clear" w:color="auto" w:fill="auto"/>
          </w:tcPr>
          <w:p w14:paraId="097B91A2"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14:paraId="648EB1F7" w14:textId="3350C757" w:rsidR="00BF18B2" w:rsidRPr="00B0629F" w:rsidRDefault="00075228" w:rsidP="00A63C29">
            <w:pPr>
              <w:rPr>
                <w:rFonts w:cstheme="minorHAnsi"/>
                <w:color w:val="1F497D" w:themeColor="text2"/>
              </w:rPr>
            </w:pPr>
            <w:r w:rsidRPr="00075228">
              <w:rPr>
                <w:rFonts w:cstheme="minorHAnsi"/>
                <w:color w:val="1F497D" w:themeColor="text2"/>
              </w:rPr>
              <w:t>w03h1Traylor.docx</w:t>
            </w:r>
          </w:p>
        </w:tc>
        <w:tc>
          <w:tcPr>
            <w:tcW w:w="4140" w:type="dxa"/>
            <w:shd w:val="clear" w:color="auto" w:fill="auto"/>
          </w:tcPr>
          <w:p w14:paraId="514E40D3" w14:textId="079C5DE2" w:rsidR="00BF18B2" w:rsidRPr="00B0629F" w:rsidRDefault="00CC29C0" w:rsidP="006E6027">
            <w:pPr>
              <w:rPr>
                <w:rFonts w:cstheme="minorHAnsi"/>
                <w:color w:val="1F497D" w:themeColor="text2"/>
              </w:rPr>
            </w:pPr>
            <w:r w:rsidRPr="00CC29C0">
              <w:rPr>
                <w:rFonts w:cstheme="minorHAnsi"/>
                <w:color w:val="1F497D" w:themeColor="text2"/>
              </w:rPr>
              <w:t>w03h1Traylor_LastFirst.docx</w:t>
            </w:r>
          </w:p>
        </w:tc>
      </w:tr>
      <w:tr w:rsidR="00BF18B2" w14:paraId="09DF1542" w14:textId="77777777" w:rsidTr="006E6027">
        <w:tc>
          <w:tcPr>
            <w:tcW w:w="2160" w:type="dxa"/>
            <w:shd w:val="clear" w:color="auto" w:fill="auto"/>
          </w:tcPr>
          <w:p w14:paraId="6E409D08"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14:paraId="50E57CC2" w14:textId="59A087FD" w:rsidR="00CC29C0" w:rsidRPr="00CC29C0" w:rsidRDefault="00CB223C" w:rsidP="00CC29C0">
            <w:pPr>
              <w:spacing w:after="0" w:line="240" w:lineRule="auto"/>
              <w:rPr>
                <w:rFonts w:cstheme="minorHAnsi"/>
                <w:color w:val="1F497D" w:themeColor="text2"/>
              </w:rPr>
            </w:pPr>
            <w:r w:rsidRPr="00CB223C">
              <w:rPr>
                <w:rFonts w:cstheme="minorHAnsi"/>
                <w:color w:val="1F497D" w:themeColor="text2"/>
              </w:rPr>
              <w:t>w03h1Traylor_LastFirst.docx</w:t>
            </w:r>
            <w:r w:rsidRPr="00CB223C">
              <w:rPr>
                <w:rFonts w:cstheme="minorHAnsi"/>
                <w:color w:val="1F497D" w:themeColor="text2"/>
              </w:rPr>
              <w:t xml:space="preserve"> </w:t>
            </w:r>
            <w:bookmarkStart w:id="2" w:name="_GoBack"/>
            <w:bookmarkEnd w:id="2"/>
            <w:r w:rsidR="00CC29C0" w:rsidRPr="00CC29C0">
              <w:rPr>
                <w:rFonts w:cstheme="minorHAnsi"/>
                <w:color w:val="1F497D" w:themeColor="text2"/>
              </w:rPr>
              <w:t>w03h2KeyFindings.docx</w:t>
            </w:r>
          </w:p>
          <w:p w14:paraId="3FD52CAC" w14:textId="0EEFF40C" w:rsidR="00BF18B2" w:rsidRPr="00B0629F" w:rsidRDefault="00CC29C0" w:rsidP="00A75027">
            <w:pPr>
              <w:rPr>
                <w:rFonts w:cstheme="minorHAnsi"/>
                <w:color w:val="1F497D" w:themeColor="text2"/>
              </w:rPr>
            </w:pPr>
            <w:r w:rsidRPr="00CC29C0">
              <w:rPr>
                <w:rFonts w:cstheme="minorHAnsi"/>
                <w:color w:val="1F497D" w:themeColor="text2"/>
              </w:rPr>
              <w:t>w03h2Text.docx</w:t>
            </w:r>
          </w:p>
        </w:tc>
        <w:tc>
          <w:tcPr>
            <w:tcW w:w="4140" w:type="dxa"/>
            <w:shd w:val="clear" w:color="auto" w:fill="auto"/>
          </w:tcPr>
          <w:p w14:paraId="701FAA8F" w14:textId="02F41CE5" w:rsidR="00BF18B2" w:rsidRPr="00B0629F" w:rsidRDefault="00CC29C0" w:rsidP="006E6027">
            <w:pPr>
              <w:rPr>
                <w:rFonts w:cstheme="minorHAnsi"/>
                <w:color w:val="1F497D" w:themeColor="text2"/>
              </w:rPr>
            </w:pPr>
            <w:r w:rsidRPr="00CC29C0">
              <w:rPr>
                <w:rFonts w:cstheme="minorHAnsi"/>
                <w:color w:val="1F497D" w:themeColor="text2"/>
              </w:rPr>
              <w:t>w03h2Traylor_LastFirst.docx</w:t>
            </w:r>
          </w:p>
        </w:tc>
      </w:tr>
      <w:tr w:rsidR="00BF18B2" w14:paraId="70BC4A11" w14:textId="77777777" w:rsidTr="006E6027">
        <w:tc>
          <w:tcPr>
            <w:tcW w:w="2160" w:type="dxa"/>
            <w:shd w:val="clear" w:color="auto" w:fill="auto"/>
          </w:tcPr>
          <w:p w14:paraId="4E3F2844" w14:textId="77777777" w:rsidR="00BF18B2" w:rsidRPr="00B0629F" w:rsidRDefault="00BF18B2" w:rsidP="006E6027">
            <w:pP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14:paraId="79B544E9"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w03h3Letter.docx</w:t>
            </w:r>
          </w:p>
          <w:p w14:paraId="67F8A7BF" w14:textId="3A2185F9" w:rsidR="00BF18B2" w:rsidRPr="00B0629F" w:rsidRDefault="00CC29C0" w:rsidP="00A75027">
            <w:pPr>
              <w:rPr>
                <w:rFonts w:cstheme="minorHAnsi"/>
                <w:color w:val="1F497D" w:themeColor="text2"/>
              </w:rPr>
            </w:pPr>
            <w:r w:rsidRPr="00CC29C0">
              <w:rPr>
                <w:rFonts w:cstheme="minorHAnsi"/>
                <w:color w:val="1F497D" w:themeColor="text2"/>
              </w:rPr>
              <w:t>w03h3Trustees.xlsx</w:t>
            </w:r>
          </w:p>
        </w:tc>
        <w:tc>
          <w:tcPr>
            <w:tcW w:w="4140" w:type="dxa"/>
            <w:shd w:val="clear" w:color="auto" w:fill="auto"/>
          </w:tcPr>
          <w:p w14:paraId="0CEF45C7"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w03h3Letter_LastFirst.docx</w:t>
            </w:r>
          </w:p>
          <w:p w14:paraId="49482B92" w14:textId="5254A65A" w:rsidR="00BF18B2" w:rsidRPr="00B0629F" w:rsidRDefault="00CC29C0" w:rsidP="00A75027">
            <w:pPr>
              <w:rPr>
                <w:rFonts w:cstheme="minorHAnsi"/>
                <w:color w:val="1F497D" w:themeColor="text2"/>
              </w:rPr>
            </w:pPr>
            <w:r w:rsidRPr="00CC29C0">
              <w:rPr>
                <w:rFonts w:cstheme="minorHAnsi"/>
                <w:color w:val="1F497D" w:themeColor="text2"/>
              </w:rPr>
              <w:t>w03h3Merged_LastFirst.docx</w:t>
            </w:r>
          </w:p>
        </w:tc>
      </w:tr>
      <w:tr w:rsidR="00A3576A" w14:paraId="2E983480" w14:textId="77777777" w:rsidTr="006E6027">
        <w:tc>
          <w:tcPr>
            <w:tcW w:w="2160" w:type="dxa"/>
            <w:shd w:val="clear" w:color="auto" w:fill="auto"/>
          </w:tcPr>
          <w:p w14:paraId="027259B4"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2B6420A8"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w03p1Academics.docx</w:t>
            </w:r>
          </w:p>
          <w:p w14:paraId="3B459BA2"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w03p1Sponsors.docx</w:t>
            </w:r>
          </w:p>
          <w:p w14:paraId="77E7F4AD" w14:textId="78705E14" w:rsidR="00A3576A" w:rsidRPr="00A3576A" w:rsidRDefault="00CC29C0" w:rsidP="00A75027">
            <w:pPr>
              <w:rPr>
                <w:rFonts w:cstheme="minorHAnsi"/>
                <w:color w:val="1F497D" w:themeColor="text2"/>
              </w:rPr>
            </w:pPr>
            <w:r w:rsidRPr="00CC29C0">
              <w:rPr>
                <w:rFonts w:cstheme="minorHAnsi"/>
                <w:color w:val="1F497D" w:themeColor="text2"/>
              </w:rPr>
              <w:t>w03p1Faculty.xlsx</w:t>
            </w:r>
          </w:p>
        </w:tc>
        <w:tc>
          <w:tcPr>
            <w:tcW w:w="4140" w:type="dxa"/>
            <w:shd w:val="clear" w:color="auto" w:fill="auto"/>
          </w:tcPr>
          <w:p w14:paraId="31611586"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w03p1Academics_LastFirst.docx</w:t>
            </w:r>
          </w:p>
          <w:p w14:paraId="18A28A16" w14:textId="74837DD5" w:rsidR="00A3576A" w:rsidRPr="00A3576A" w:rsidRDefault="00CC29C0" w:rsidP="00A75027">
            <w:pPr>
              <w:rPr>
                <w:rFonts w:cstheme="minorHAnsi"/>
                <w:color w:val="1F497D" w:themeColor="text2"/>
              </w:rPr>
            </w:pPr>
            <w:r w:rsidRPr="00CC29C0">
              <w:rPr>
                <w:rFonts w:cstheme="minorHAnsi"/>
                <w:color w:val="1F497D" w:themeColor="text2"/>
              </w:rPr>
              <w:t>w03p1AcademicsMerged_LastFirst.docx</w:t>
            </w:r>
          </w:p>
        </w:tc>
      </w:tr>
      <w:tr w:rsidR="00A3576A" w14:paraId="1E94998B" w14:textId="77777777" w:rsidTr="006E6027">
        <w:tc>
          <w:tcPr>
            <w:tcW w:w="2160" w:type="dxa"/>
            <w:tcBorders>
              <w:top w:val="single" w:sz="4" w:space="0" w:color="auto"/>
              <w:left w:val="single" w:sz="4" w:space="0" w:color="auto"/>
              <w:bottom w:val="single" w:sz="4" w:space="0" w:color="auto"/>
              <w:right w:val="single" w:sz="4" w:space="0" w:color="auto"/>
            </w:tcBorders>
            <w:shd w:val="clear" w:color="auto" w:fill="auto"/>
          </w:tcPr>
          <w:p w14:paraId="2022E96B" w14:textId="77777777" w:rsidR="00A3576A" w:rsidRPr="00A3576A" w:rsidRDefault="00A3576A" w:rsidP="006E6027">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66033D66"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w03p2Letter.docx</w:t>
            </w:r>
          </w:p>
          <w:p w14:paraId="76617C51" w14:textId="2557727C" w:rsidR="00A3576A" w:rsidRPr="00A3576A" w:rsidRDefault="00CC29C0" w:rsidP="00523126">
            <w:pPr>
              <w:rPr>
                <w:rFonts w:cstheme="minorHAnsi"/>
                <w:color w:val="1F497D" w:themeColor="text2"/>
              </w:rPr>
            </w:pPr>
            <w:r w:rsidRPr="00CC29C0">
              <w:rPr>
                <w:rFonts w:cstheme="minorHAnsi"/>
                <w:color w:val="1F497D" w:themeColor="text2"/>
              </w:rPr>
              <w:t>w03p2Members.xlsx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7F246E6B"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w03p2Letter_LastFirst.docx</w:t>
            </w:r>
          </w:p>
          <w:p w14:paraId="14EB3673" w14:textId="33AD0080" w:rsidR="00A3576A" w:rsidRPr="00A3576A" w:rsidRDefault="00CC29C0" w:rsidP="00523126">
            <w:pPr>
              <w:rPr>
                <w:rFonts w:cstheme="minorHAnsi"/>
                <w:color w:val="1F497D" w:themeColor="text2"/>
              </w:rPr>
            </w:pPr>
            <w:r w:rsidRPr="00CC29C0">
              <w:rPr>
                <w:rFonts w:cstheme="minorHAnsi"/>
                <w:color w:val="1F497D" w:themeColor="text2"/>
              </w:rPr>
              <w:t>w03p2LetterMerged_LastFirst.docx</w:t>
            </w:r>
          </w:p>
        </w:tc>
      </w:tr>
      <w:tr w:rsidR="00A3576A" w14:paraId="734F7CED" w14:textId="77777777" w:rsidTr="006E6027">
        <w:tc>
          <w:tcPr>
            <w:tcW w:w="2160" w:type="dxa"/>
            <w:shd w:val="clear" w:color="auto" w:fill="auto"/>
          </w:tcPr>
          <w:p w14:paraId="294F52D7" w14:textId="77777777" w:rsidR="00A3576A" w:rsidRPr="00A3576A" w:rsidRDefault="00A3576A" w:rsidP="006E6027">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428B647D"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w03m1Football.docx</w:t>
            </w:r>
          </w:p>
          <w:p w14:paraId="6329BD12" w14:textId="789AE6D9" w:rsidR="00A3576A" w:rsidRPr="00A3576A" w:rsidRDefault="00CC29C0" w:rsidP="00523126">
            <w:pPr>
              <w:rPr>
                <w:rFonts w:cstheme="minorHAnsi"/>
                <w:color w:val="1F497D" w:themeColor="text2"/>
              </w:rPr>
            </w:pPr>
            <w:r w:rsidRPr="00CC29C0">
              <w:rPr>
                <w:rFonts w:cstheme="minorHAnsi"/>
                <w:color w:val="1F497D" w:themeColor="text2"/>
              </w:rPr>
              <w:t>w03m1Universities.xlsx</w:t>
            </w:r>
          </w:p>
        </w:tc>
        <w:tc>
          <w:tcPr>
            <w:tcW w:w="4140" w:type="dxa"/>
            <w:shd w:val="clear" w:color="auto" w:fill="auto"/>
          </w:tcPr>
          <w:p w14:paraId="5CA6038F"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w03m1Football_LastFirst.docx</w:t>
            </w:r>
          </w:p>
          <w:p w14:paraId="534759DE" w14:textId="67E3617C" w:rsidR="00A3576A" w:rsidRPr="00A3576A" w:rsidRDefault="00CC29C0" w:rsidP="00523126">
            <w:pPr>
              <w:rPr>
                <w:rFonts w:cstheme="minorHAnsi"/>
                <w:color w:val="1F497D" w:themeColor="text2"/>
              </w:rPr>
            </w:pPr>
            <w:r w:rsidRPr="00CC29C0">
              <w:rPr>
                <w:rFonts w:cstheme="minorHAnsi"/>
                <w:color w:val="1F497D" w:themeColor="text2"/>
              </w:rPr>
              <w:t>w03m1FootballMerged_LastFirst.docx</w:t>
            </w:r>
          </w:p>
        </w:tc>
      </w:tr>
      <w:tr w:rsidR="00A3576A" w14:paraId="64F2E33D" w14:textId="77777777" w:rsidTr="006E6027">
        <w:tc>
          <w:tcPr>
            <w:tcW w:w="2160" w:type="dxa"/>
            <w:tcBorders>
              <w:top w:val="single" w:sz="4" w:space="0" w:color="auto"/>
              <w:left w:val="single" w:sz="4" w:space="0" w:color="auto"/>
              <w:bottom w:val="single" w:sz="4" w:space="0" w:color="auto"/>
              <w:right w:val="single" w:sz="4" w:space="0" w:color="auto"/>
            </w:tcBorders>
            <w:shd w:val="clear" w:color="auto" w:fill="auto"/>
          </w:tcPr>
          <w:p w14:paraId="4B7883C9" w14:textId="77777777" w:rsidR="00A3576A" w:rsidRPr="00A3576A" w:rsidRDefault="00A3576A" w:rsidP="006E6027">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17824E6D"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w03m2Fresh.docx</w:t>
            </w:r>
          </w:p>
          <w:p w14:paraId="6964A13D" w14:textId="7D076E0E" w:rsidR="00A3576A" w:rsidRPr="00A3576A" w:rsidRDefault="00CC29C0" w:rsidP="00523126">
            <w:pPr>
              <w:rPr>
                <w:rFonts w:cstheme="minorHAnsi"/>
                <w:color w:val="1F497D" w:themeColor="text2"/>
              </w:rPr>
            </w:pPr>
            <w:r w:rsidRPr="00CC29C0">
              <w:rPr>
                <w:rFonts w:cstheme="minorHAnsi"/>
                <w:color w:val="1F497D" w:themeColor="text2"/>
              </w:rPr>
              <w:t>w03m2Grocers.xlsx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541321E1"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w03m2Fresh_LastFirst.docx</w:t>
            </w:r>
          </w:p>
          <w:p w14:paraId="548A9E97" w14:textId="7D07A773" w:rsidR="00A3576A" w:rsidRPr="00A3576A" w:rsidRDefault="00CC29C0" w:rsidP="00523126">
            <w:pPr>
              <w:rPr>
                <w:rFonts w:cstheme="minorHAnsi"/>
                <w:color w:val="1F497D" w:themeColor="text2"/>
              </w:rPr>
            </w:pPr>
            <w:r w:rsidRPr="00CC29C0">
              <w:rPr>
                <w:rFonts w:cstheme="minorHAnsi"/>
                <w:color w:val="1F497D" w:themeColor="text2"/>
              </w:rPr>
              <w:t>w03m2FreshMerged_LastFirst.docx</w:t>
            </w:r>
          </w:p>
        </w:tc>
      </w:tr>
      <w:tr w:rsidR="00933E7F" w14:paraId="43A28A6C" w14:textId="77777777" w:rsidTr="006E6027">
        <w:tc>
          <w:tcPr>
            <w:tcW w:w="2160" w:type="dxa"/>
            <w:shd w:val="clear" w:color="auto" w:fill="auto"/>
          </w:tcPr>
          <w:p w14:paraId="47914A02" w14:textId="0BEDA558" w:rsidR="00933E7F" w:rsidRPr="00933E7F" w:rsidRDefault="006E6027" w:rsidP="006E6027">
            <w:pPr>
              <w:rPr>
                <w:rFonts w:cstheme="minorHAnsi"/>
                <w:color w:val="1F497D" w:themeColor="text2"/>
              </w:rPr>
            </w:pPr>
            <w:r>
              <w:rPr>
                <w:rFonts w:cstheme="minorHAnsi"/>
                <w:color w:val="1F497D" w:themeColor="text2"/>
              </w:rPr>
              <w:t>Running Case</w:t>
            </w:r>
          </w:p>
        </w:tc>
        <w:tc>
          <w:tcPr>
            <w:tcW w:w="3330" w:type="dxa"/>
            <w:shd w:val="clear" w:color="auto" w:fill="auto"/>
            <w:vAlign w:val="bottom"/>
          </w:tcPr>
          <w:p w14:paraId="51FF5AA0"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w03r1NewCastle.docx</w:t>
            </w:r>
          </w:p>
          <w:p w14:paraId="2BD10558" w14:textId="4C447B2D" w:rsidR="00933E7F" w:rsidRPr="00933E7F" w:rsidRDefault="00CC29C0" w:rsidP="00523126">
            <w:pPr>
              <w:rPr>
                <w:rFonts w:cstheme="minorHAnsi"/>
                <w:color w:val="1F497D" w:themeColor="text2"/>
              </w:rPr>
            </w:pPr>
            <w:r w:rsidRPr="00CC29C0">
              <w:rPr>
                <w:rFonts w:cstheme="minorHAnsi"/>
                <w:color w:val="1F497D" w:themeColor="text2"/>
              </w:rPr>
              <w:t>w03r1Clients.xlsx</w:t>
            </w:r>
          </w:p>
        </w:tc>
        <w:tc>
          <w:tcPr>
            <w:tcW w:w="4140" w:type="dxa"/>
            <w:shd w:val="clear" w:color="auto" w:fill="auto"/>
          </w:tcPr>
          <w:p w14:paraId="44D02609" w14:textId="77777777" w:rsidR="00CC29C0" w:rsidRPr="00CC29C0" w:rsidRDefault="00CC29C0" w:rsidP="00CC29C0">
            <w:pPr>
              <w:spacing w:after="0" w:line="240" w:lineRule="auto"/>
              <w:rPr>
                <w:rFonts w:cstheme="minorHAnsi"/>
                <w:color w:val="1F497D" w:themeColor="text2"/>
              </w:rPr>
            </w:pPr>
            <w:r w:rsidRPr="00CC29C0">
              <w:rPr>
                <w:rFonts w:cstheme="minorHAnsi"/>
                <w:color w:val="1F497D" w:themeColor="text2"/>
              </w:rPr>
              <w:t>w03r1Newcastle_LastFirst.docx</w:t>
            </w:r>
          </w:p>
          <w:p w14:paraId="0CC6D9E9" w14:textId="00500755" w:rsidR="00933E7F" w:rsidRPr="00933E7F" w:rsidRDefault="00CC29C0" w:rsidP="00523126">
            <w:pPr>
              <w:rPr>
                <w:rFonts w:cstheme="minorHAnsi"/>
                <w:color w:val="1F497D" w:themeColor="text2"/>
              </w:rPr>
            </w:pPr>
            <w:r w:rsidRPr="00CC29C0">
              <w:rPr>
                <w:rFonts w:cstheme="minorHAnsi"/>
                <w:color w:val="1F497D" w:themeColor="text2"/>
              </w:rPr>
              <w:t>w03r1NewCastleMerged_LastFirst.docx</w:t>
            </w:r>
          </w:p>
        </w:tc>
      </w:tr>
      <w:tr w:rsidR="00933E7F" w14:paraId="1D0B67C4" w14:textId="77777777" w:rsidTr="006E6027">
        <w:tc>
          <w:tcPr>
            <w:tcW w:w="2160" w:type="dxa"/>
            <w:shd w:val="clear" w:color="auto" w:fill="auto"/>
          </w:tcPr>
          <w:p w14:paraId="4DA535B6" w14:textId="0E8B9EF7" w:rsidR="00933E7F" w:rsidRPr="00933E7F" w:rsidRDefault="00933E7F" w:rsidP="006E6027">
            <w:pPr>
              <w:rPr>
                <w:rFonts w:cstheme="minorHAnsi"/>
                <w:color w:val="1F497D" w:themeColor="text2"/>
              </w:rPr>
            </w:pPr>
            <w:r w:rsidRPr="00933E7F">
              <w:rPr>
                <w:rFonts w:cstheme="minorHAnsi"/>
                <w:color w:val="1F497D" w:themeColor="text2"/>
              </w:rPr>
              <w:lastRenderedPageBreak/>
              <w:t>Disaster Recovery</w:t>
            </w:r>
          </w:p>
        </w:tc>
        <w:tc>
          <w:tcPr>
            <w:tcW w:w="3330" w:type="dxa"/>
            <w:shd w:val="clear" w:color="auto" w:fill="auto"/>
          </w:tcPr>
          <w:p w14:paraId="560A7735" w14:textId="3AC78D9D" w:rsidR="00933E7F" w:rsidRPr="00933E7F" w:rsidRDefault="00A75027" w:rsidP="00D64ED8">
            <w:pPr>
              <w:rPr>
                <w:rFonts w:cstheme="minorHAnsi"/>
                <w:color w:val="1F497D" w:themeColor="text2"/>
              </w:rPr>
            </w:pPr>
            <w:r w:rsidRPr="00A75027">
              <w:rPr>
                <w:rFonts w:cstheme="minorHAnsi"/>
                <w:color w:val="1F497D" w:themeColor="text2"/>
              </w:rPr>
              <w:t>w03d1Planner.docx</w:t>
            </w:r>
          </w:p>
        </w:tc>
        <w:tc>
          <w:tcPr>
            <w:tcW w:w="4140" w:type="dxa"/>
            <w:shd w:val="clear" w:color="auto" w:fill="auto"/>
          </w:tcPr>
          <w:p w14:paraId="6A8C2244" w14:textId="29322719" w:rsidR="00933E7F" w:rsidRPr="00933E7F" w:rsidRDefault="00A75027" w:rsidP="006E6027">
            <w:pPr>
              <w:rPr>
                <w:rFonts w:cstheme="minorHAnsi"/>
                <w:color w:val="1F497D" w:themeColor="text2"/>
              </w:rPr>
            </w:pPr>
            <w:r w:rsidRPr="00A75027">
              <w:rPr>
                <w:rFonts w:cstheme="minorHAnsi"/>
                <w:color w:val="1F497D" w:themeColor="text2"/>
              </w:rPr>
              <w:t>w03d1Planner_LastFirst.docx</w:t>
            </w:r>
          </w:p>
        </w:tc>
      </w:tr>
      <w:tr w:rsidR="00B217F8" w14:paraId="67F97E0B" w14:textId="77777777" w:rsidTr="006E6027">
        <w:tc>
          <w:tcPr>
            <w:tcW w:w="2160" w:type="dxa"/>
            <w:shd w:val="clear" w:color="auto" w:fill="auto"/>
          </w:tcPr>
          <w:p w14:paraId="5998949B" w14:textId="0A0C04ED" w:rsidR="00B217F8" w:rsidRPr="00933E7F" w:rsidRDefault="00B217F8" w:rsidP="006E6027">
            <w:pPr>
              <w:rPr>
                <w:rFonts w:cstheme="minorHAnsi"/>
                <w:color w:val="1F497D" w:themeColor="text2"/>
              </w:rPr>
            </w:pPr>
            <w:r w:rsidRPr="00933E7F">
              <w:rPr>
                <w:rFonts w:cstheme="minorHAnsi"/>
                <w:color w:val="1F497D" w:themeColor="text2"/>
              </w:rPr>
              <w:t>Capstone</w:t>
            </w:r>
          </w:p>
        </w:tc>
        <w:tc>
          <w:tcPr>
            <w:tcW w:w="3330" w:type="dxa"/>
            <w:shd w:val="clear" w:color="auto" w:fill="auto"/>
            <w:vAlign w:val="bottom"/>
          </w:tcPr>
          <w:p w14:paraId="1C2B5157" w14:textId="77777777" w:rsidR="00A75027" w:rsidRPr="00A75027" w:rsidRDefault="00A75027" w:rsidP="00A75027">
            <w:pPr>
              <w:spacing w:after="0" w:line="240" w:lineRule="auto"/>
              <w:rPr>
                <w:rFonts w:cstheme="minorHAnsi"/>
                <w:color w:val="1F497D" w:themeColor="text2"/>
              </w:rPr>
            </w:pPr>
            <w:r w:rsidRPr="00A75027">
              <w:rPr>
                <w:rFonts w:cstheme="minorHAnsi"/>
                <w:color w:val="1F497D" w:themeColor="text2"/>
              </w:rPr>
              <w:t>w03c1Boston.docx</w:t>
            </w:r>
          </w:p>
          <w:p w14:paraId="44DC44D5" w14:textId="77777777" w:rsidR="00A75027" w:rsidRPr="00A75027" w:rsidRDefault="00A75027" w:rsidP="00A75027">
            <w:pPr>
              <w:spacing w:after="0" w:line="240" w:lineRule="auto"/>
              <w:rPr>
                <w:rFonts w:cstheme="minorHAnsi"/>
                <w:color w:val="1F497D" w:themeColor="text2"/>
              </w:rPr>
            </w:pPr>
            <w:r w:rsidRPr="00A75027">
              <w:rPr>
                <w:rFonts w:cstheme="minorHAnsi"/>
                <w:color w:val="1F497D" w:themeColor="text2"/>
              </w:rPr>
              <w:t>w03c1Image1.jpg</w:t>
            </w:r>
          </w:p>
          <w:p w14:paraId="51496B21" w14:textId="77777777" w:rsidR="00A75027" w:rsidRPr="00A75027" w:rsidRDefault="00A75027" w:rsidP="00A75027">
            <w:pPr>
              <w:spacing w:after="0" w:line="240" w:lineRule="auto"/>
              <w:rPr>
                <w:rFonts w:cstheme="minorHAnsi"/>
                <w:color w:val="1F497D" w:themeColor="text2"/>
              </w:rPr>
            </w:pPr>
            <w:r w:rsidRPr="00A75027">
              <w:rPr>
                <w:rFonts w:cstheme="minorHAnsi"/>
                <w:color w:val="1F497D" w:themeColor="text2"/>
              </w:rPr>
              <w:t>w03c1Image2.jpg</w:t>
            </w:r>
          </w:p>
          <w:p w14:paraId="089FC355" w14:textId="77777777" w:rsidR="00A75027" w:rsidRPr="00A75027" w:rsidRDefault="00A75027" w:rsidP="00A75027">
            <w:pPr>
              <w:spacing w:after="0" w:line="240" w:lineRule="auto"/>
              <w:rPr>
                <w:rFonts w:cstheme="minorHAnsi"/>
                <w:color w:val="1F497D" w:themeColor="text2"/>
              </w:rPr>
            </w:pPr>
            <w:r w:rsidRPr="00A75027">
              <w:rPr>
                <w:rFonts w:cstheme="minorHAnsi"/>
                <w:color w:val="1F497D" w:themeColor="text2"/>
              </w:rPr>
              <w:t>w03c1Image3.jpg</w:t>
            </w:r>
          </w:p>
          <w:p w14:paraId="4D89E64F" w14:textId="74154E65" w:rsidR="00B217F8" w:rsidRPr="00933E7F" w:rsidRDefault="00A75027" w:rsidP="00A75027">
            <w:pPr>
              <w:rPr>
                <w:rFonts w:cstheme="minorHAnsi"/>
                <w:color w:val="1F497D" w:themeColor="text2"/>
              </w:rPr>
            </w:pPr>
            <w:r w:rsidRPr="00A75027">
              <w:rPr>
                <w:rFonts w:cstheme="minorHAnsi"/>
                <w:color w:val="1F497D" w:themeColor="text2"/>
              </w:rPr>
              <w:t>w03c1Sponsors.xlsx</w:t>
            </w:r>
          </w:p>
        </w:tc>
        <w:tc>
          <w:tcPr>
            <w:tcW w:w="4140" w:type="dxa"/>
            <w:shd w:val="clear" w:color="auto" w:fill="auto"/>
          </w:tcPr>
          <w:p w14:paraId="1422D35A" w14:textId="39DB90BF" w:rsidR="00A75027" w:rsidRPr="00A75027" w:rsidRDefault="00A75027" w:rsidP="00A75027">
            <w:pPr>
              <w:spacing w:after="0" w:line="240" w:lineRule="auto"/>
              <w:rPr>
                <w:rFonts w:cstheme="minorHAnsi"/>
                <w:color w:val="1F497D" w:themeColor="text2"/>
              </w:rPr>
            </w:pPr>
            <w:r w:rsidRPr="00A75027">
              <w:rPr>
                <w:rFonts w:cstheme="minorHAnsi"/>
                <w:color w:val="1F497D" w:themeColor="text2"/>
              </w:rPr>
              <w:t>w03c1Boston_LastFirst.docx</w:t>
            </w:r>
          </w:p>
          <w:p w14:paraId="3E554309" w14:textId="1712CEDB" w:rsidR="00B217F8" w:rsidRPr="00933E7F" w:rsidRDefault="00A75027" w:rsidP="00A75027">
            <w:pPr>
              <w:rPr>
                <w:rFonts w:cstheme="minorHAnsi"/>
                <w:color w:val="1F497D" w:themeColor="text2"/>
              </w:rPr>
            </w:pPr>
            <w:r w:rsidRPr="00A75027">
              <w:rPr>
                <w:rFonts w:cstheme="minorHAnsi"/>
                <w:color w:val="1F497D" w:themeColor="text2"/>
              </w:rPr>
              <w:t>w03c1BostonMerged_LastFirst.docx</w:t>
            </w:r>
          </w:p>
        </w:tc>
      </w:tr>
    </w:tbl>
    <w:p w14:paraId="7A7291F3" w14:textId="51880BE6"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251545">
      <w:pPr>
        <w:pStyle w:val="Heading3"/>
      </w:pPr>
      <w:r>
        <w:t xml:space="preserve">Key Terms </w:t>
      </w:r>
      <w:r w:rsidR="00F4583A" w:rsidRPr="00F4583A">
        <w:t>Matching</w:t>
      </w:r>
      <w:r w:rsidR="00E74570">
        <w:t xml:space="preserve"> Answer Key</w:t>
      </w:r>
    </w:p>
    <w:p w14:paraId="7E3BA5D1" w14:textId="1EB4AFB7" w:rsidR="00564FF9" w:rsidRPr="00564FF9" w:rsidRDefault="00564FF9" w:rsidP="00D8728F">
      <w:pPr>
        <w:pStyle w:val="ChapBackPracPracListMatchProbQuesMatchList2LiFirstP"/>
        <w:tabs>
          <w:tab w:val="clear" w:pos="210"/>
          <w:tab w:val="decimal" w:pos="90"/>
          <w:tab w:val="left" w:pos="180"/>
        </w:tabs>
        <w:spacing w:before="0" w:line="480" w:lineRule="auto"/>
        <w:ind w:left="1267" w:hanging="1267"/>
        <w:jc w:val="both"/>
        <w:rPr>
          <w:rFonts w:asciiTheme="minorHAnsi" w:hAnsiTheme="minorHAnsi" w:cstheme="minorHAnsi"/>
          <w:color w:val="1F497D" w:themeColor="text2"/>
          <w:sz w:val="22"/>
          <w:szCs w:val="22"/>
        </w:rPr>
      </w:pPr>
      <w:r w:rsidRPr="00564FF9">
        <w:rPr>
          <w:rStyle w:val="ChapBackPracPracListMatchProbQuesMatchListLiNum"/>
          <w:rFonts w:asciiTheme="minorHAnsi" w:hAnsiTheme="minorHAnsi" w:cstheme="minorHAnsi"/>
          <w:color w:val="1F497D" w:themeColor="text2"/>
          <w:sz w:val="22"/>
          <w:szCs w:val="22"/>
        </w:rPr>
        <w:t>1.</w:t>
      </w:r>
      <w:r w:rsidR="00B5662C">
        <w:rPr>
          <w:rStyle w:val="ChapBackPracPracListMatchProbQuesMatchListLiNum"/>
          <w:rFonts w:asciiTheme="minorHAnsi" w:hAnsiTheme="minorHAnsi" w:cstheme="minorHAnsi"/>
          <w:color w:val="1F497D" w:themeColor="text2"/>
          <w:sz w:val="22"/>
          <w:szCs w:val="22"/>
        </w:rPr>
        <w:tab/>
      </w:r>
      <w:r w:rsidRPr="00564FF9">
        <w:rPr>
          <w:rFonts w:asciiTheme="minorHAnsi" w:hAnsiTheme="minorHAnsi" w:cstheme="minorHAnsi"/>
          <w:color w:val="1F497D" w:themeColor="text2"/>
          <w:sz w:val="22"/>
          <w:szCs w:val="22"/>
        </w:rPr>
        <w:t>The position of a table between the left and right document margins.</w:t>
      </w:r>
    </w:p>
    <w:p w14:paraId="51554945"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S. Table alignment</w:t>
      </w:r>
    </w:p>
    <w:p w14:paraId="4FE8D021" w14:textId="14C5C1F2" w:rsidR="00564FF9" w:rsidRPr="00564FF9" w:rsidRDefault="00564FF9" w:rsidP="00D8728F">
      <w:pPr>
        <w:pStyle w:val="ChapBackPracPracListMatchProbQuesMatchList2LiP"/>
        <w:numPr>
          <w:ilvl w:val="0"/>
          <w:numId w:val="28"/>
        </w:numPr>
        <w:spacing w:before="0" w:line="480" w:lineRule="auto"/>
        <w:jc w:val="both"/>
        <w:rPr>
          <w:rFonts w:asciiTheme="minorHAnsi" w:hAnsiTheme="minorHAnsi" w:cstheme="minorHAnsi"/>
          <w:color w:val="1F497D" w:themeColor="text2"/>
          <w:sz w:val="22"/>
          <w:szCs w:val="22"/>
        </w:rPr>
      </w:pPr>
      <w:r w:rsidRPr="00564FF9">
        <w:rPr>
          <w:rFonts w:asciiTheme="minorHAnsi" w:hAnsiTheme="minorHAnsi" w:cstheme="minorHAnsi"/>
          <w:color w:val="1F497D" w:themeColor="text2"/>
          <w:sz w:val="22"/>
          <w:szCs w:val="22"/>
        </w:rPr>
        <w:t>A descriptive title for a table.</w:t>
      </w:r>
    </w:p>
    <w:p w14:paraId="318569B1" w14:textId="77777777" w:rsidR="00564FF9" w:rsidRPr="00564FF9" w:rsidRDefault="00564FF9" w:rsidP="00564FF9">
      <w:pPr>
        <w:pStyle w:val="ListParagraph"/>
        <w:ind w:left="450"/>
        <w:contextualSpacing w:val="0"/>
        <w:rPr>
          <w:rFonts w:cstheme="minorHAnsi"/>
          <w:b/>
          <w:color w:val="1F497D" w:themeColor="text2"/>
        </w:rPr>
      </w:pPr>
      <w:r w:rsidRPr="00ED1B13">
        <w:rPr>
          <w:rFonts w:cstheme="minorHAnsi"/>
          <w:b/>
          <w:color w:val="1F497D" w:themeColor="text2"/>
          <w:highlight w:val="yellow"/>
        </w:rPr>
        <w:t>D. Caption</w:t>
      </w:r>
    </w:p>
    <w:p w14:paraId="66346DC3" w14:textId="77777777" w:rsidR="00564FF9" w:rsidRPr="00564FF9" w:rsidRDefault="00564FF9" w:rsidP="004437E0">
      <w:pPr>
        <w:pStyle w:val="ListParagraph"/>
        <w:numPr>
          <w:ilvl w:val="0"/>
          <w:numId w:val="28"/>
        </w:numPr>
        <w:spacing w:after="160" w:line="259" w:lineRule="auto"/>
        <w:ind w:left="450" w:hanging="450"/>
        <w:contextualSpacing w:val="0"/>
        <w:rPr>
          <w:rFonts w:cstheme="minorHAnsi"/>
          <w:color w:val="1F497D" w:themeColor="text2"/>
        </w:rPr>
      </w:pPr>
      <w:r w:rsidRPr="00564FF9">
        <w:rPr>
          <w:rFonts w:cstheme="minorHAnsi"/>
          <w:color w:val="1F497D" w:themeColor="text2"/>
        </w:rPr>
        <w:t>A document used in a mail merge process with standard information that you personalize with recipient information.</w:t>
      </w:r>
    </w:p>
    <w:p w14:paraId="0463B01B" w14:textId="77777777" w:rsidR="00564FF9" w:rsidRPr="00564FF9" w:rsidRDefault="00564FF9" w:rsidP="00564FF9">
      <w:pPr>
        <w:pStyle w:val="ListParagraph"/>
        <w:ind w:left="450"/>
        <w:contextualSpacing w:val="0"/>
        <w:rPr>
          <w:rFonts w:cstheme="minorHAnsi"/>
          <w:b/>
          <w:color w:val="1F497D" w:themeColor="text2"/>
        </w:rPr>
      </w:pPr>
      <w:r w:rsidRPr="00ED1B13">
        <w:rPr>
          <w:rFonts w:cstheme="minorHAnsi"/>
          <w:b/>
          <w:color w:val="1F497D" w:themeColor="text2"/>
          <w:highlight w:val="yellow"/>
        </w:rPr>
        <w:t>G. Form letter</w:t>
      </w:r>
    </w:p>
    <w:p w14:paraId="7F679C40" w14:textId="77777777" w:rsidR="00564FF9" w:rsidRPr="00564FF9" w:rsidRDefault="00564FF9" w:rsidP="004437E0">
      <w:pPr>
        <w:pStyle w:val="ListParagraph"/>
        <w:numPr>
          <w:ilvl w:val="0"/>
          <w:numId w:val="28"/>
        </w:numPr>
        <w:spacing w:after="160" w:line="259" w:lineRule="auto"/>
        <w:ind w:left="450" w:hanging="450"/>
        <w:contextualSpacing w:val="0"/>
        <w:rPr>
          <w:rFonts w:cstheme="minorHAnsi"/>
          <w:color w:val="1F497D" w:themeColor="text2"/>
        </w:rPr>
      </w:pPr>
      <w:r w:rsidRPr="00564FF9">
        <w:rPr>
          <w:rFonts w:cstheme="minorHAnsi"/>
          <w:color w:val="1F497D" w:themeColor="text2"/>
        </w:rPr>
        <w:t>A line that surrounds a Word table, cell, row, or column.</w:t>
      </w:r>
    </w:p>
    <w:p w14:paraId="44E2360A" w14:textId="77777777" w:rsidR="00564FF9" w:rsidRPr="00564FF9" w:rsidRDefault="00564FF9" w:rsidP="00564FF9">
      <w:pPr>
        <w:pStyle w:val="ListParagraph"/>
        <w:ind w:left="450"/>
        <w:contextualSpacing w:val="0"/>
        <w:rPr>
          <w:rFonts w:cstheme="minorHAnsi"/>
          <w:b/>
          <w:color w:val="1F497D" w:themeColor="text2"/>
        </w:rPr>
      </w:pPr>
      <w:r w:rsidRPr="00ED1B13">
        <w:rPr>
          <w:rFonts w:cstheme="minorHAnsi"/>
          <w:b/>
          <w:color w:val="1F497D" w:themeColor="text2"/>
          <w:highlight w:val="yellow"/>
        </w:rPr>
        <w:t>B. Border</w:t>
      </w:r>
    </w:p>
    <w:p w14:paraId="354001F6" w14:textId="77777777" w:rsidR="00564FF9" w:rsidRPr="00564FF9" w:rsidRDefault="00564FF9" w:rsidP="004437E0">
      <w:pPr>
        <w:pStyle w:val="ListParagraph"/>
        <w:numPr>
          <w:ilvl w:val="0"/>
          <w:numId w:val="28"/>
        </w:numPr>
        <w:spacing w:after="160" w:line="259" w:lineRule="auto"/>
        <w:ind w:left="450" w:hanging="450"/>
        <w:contextualSpacing w:val="0"/>
        <w:rPr>
          <w:rFonts w:cstheme="minorHAnsi"/>
          <w:color w:val="1F497D" w:themeColor="text2"/>
        </w:rPr>
      </w:pPr>
      <w:r w:rsidRPr="00564FF9">
        <w:rPr>
          <w:rFonts w:cstheme="minorHAnsi"/>
          <w:color w:val="1F497D" w:themeColor="text2"/>
        </w:rPr>
        <w:t>A named collection of color, font, and border design that can be applied to a table.</w:t>
      </w:r>
    </w:p>
    <w:p w14:paraId="73981C85" w14:textId="77777777" w:rsidR="00564FF9" w:rsidRPr="00564FF9" w:rsidRDefault="00564FF9" w:rsidP="00564FF9">
      <w:pPr>
        <w:pStyle w:val="ListParagraph"/>
        <w:ind w:left="450"/>
        <w:contextualSpacing w:val="0"/>
        <w:rPr>
          <w:rFonts w:cstheme="minorHAnsi"/>
          <w:b/>
          <w:color w:val="1F497D" w:themeColor="text2"/>
        </w:rPr>
      </w:pPr>
      <w:r w:rsidRPr="00ED1B13">
        <w:rPr>
          <w:rFonts w:cstheme="minorHAnsi"/>
          <w:b/>
          <w:color w:val="1F497D" w:themeColor="text2"/>
          <w:highlight w:val="yellow"/>
        </w:rPr>
        <w:t>T. Table style</w:t>
      </w:r>
    </w:p>
    <w:p w14:paraId="2D8B1892" w14:textId="77777777" w:rsidR="00564FF9" w:rsidRPr="00564FF9" w:rsidRDefault="00564FF9" w:rsidP="00564FF9">
      <w:pPr>
        <w:pStyle w:val="ChapBackPracPracListMatchProbQuesMatchList2LiP"/>
        <w:spacing w:before="0" w:line="480" w:lineRule="auto"/>
        <w:ind w:left="1440" w:hanging="1440"/>
        <w:jc w:val="both"/>
        <w:rPr>
          <w:rFonts w:asciiTheme="minorHAnsi" w:hAnsiTheme="minorHAnsi" w:cstheme="minorHAnsi"/>
          <w:color w:val="1F497D" w:themeColor="text2"/>
          <w:sz w:val="22"/>
          <w:szCs w:val="22"/>
        </w:rPr>
      </w:pPr>
      <w:r w:rsidRPr="00564FF9">
        <w:rPr>
          <w:rFonts w:asciiTheme="minorHAnsi" w:hAnsiTheme="minorHAnsi" w:cstheme="minorHAnsi"/>
          <w:color w:val="1F497D" w:themeColor="text2"/>
          <w:sz w:val="22"/>
          <w:szCs w:val="22"/>
        </w:rPr>
        <w:t>6.</w:t>
      </w:r>
      <w:r w:rsidRPr="00564FF9">
        <w:rPr>
          <w:rFonts w:asciiTheme="minorHAnsi" w:hAnsiTheme="minorHAnsi" w:cstheme="minorHAnsi"/>
          <w:color w:val="1F497D" w:themeColor="text2"/>
          <w:sz w:val="22"/>
          <w:szCs w:val="22"/>
        </w:rPr>
        <w:tab/>
      </w:r>
      <w:r w:rsidRPr="00564FF9">
        <w:rPr>
          <w:rFonts w:asciiTheme="minorHAnsi" w:hAnsiTheme="minorHAnsi" w:cstheme="minorHAnsi"/>
          <w:color w:val="1F497D" w:themeColor="text2"/>
          <w:sz w:val="22"/>
          <w:szCs w:val="22"/>
        </w:rPr>
        <w:tab/>
        <w:t>A background color that displays behind text in a table, cell, row, or column.</w:t>
      </w:r>
    </w:p>
    <w:p w14:paraId="4C3A756D"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Q. Shading</w:t>
      </w:r>
    </w:p>
    <w:p w14:paraId="79B7AF03" w14:textId="77777777" w:rsidR="00564FF9" w:rsidRPr="00564FF9" w:rsidRDefault="00564FF9" w:rsidP="004437E0">
      <w:pPr>
        <w:pStyle w:val="ListParagraph"/>
        <w:numPr>
          <w:ilvl w:val="0"/>
          <w:numId w:val="26"/>
        </w:numPr>
        <w:spacing w:after="160" w:line="259" w:lineRule="auto"/>
        <w:ind w:left="360"/>
        <w:contextualSpacing w:val="0"/>
        <w:rPr>
          <w:rFonts w:cstheme="minorHAnsi"/>
          <w:color w:val="1F497D" w:themeColor="text2"/>
        </w:rPr>
      </w:pPr>
      <w:r w:rsidRPr="00564FF9">
        <w:rPr>
          <w:rFonts w:cstheme="minorHAnsi"/>
          <w:color w:val="1F497D" w:themeColor="text2"/>
        </w:rPr>
        <w:t>A combination of cell references, operators, and values used to perform a calculation.</w:t>
      </w:r>
    </w:p>
    <w:p w14:paraId="16C1ECD2"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H. Formula</w:t>
      </w:r>
    </w:p>
    <w:p w14:paraId="28A6E8F7" w14:textId="77777777" w:rsidR="00564FF9" w:rsidRPr="00564FF9" w:rsidRDefault="00564FF9" w:rsidP="004437E0">
      <w:pPr>
        <w:pStyle w:val="ListParagraph"/>
        <w:numPr>
          <w:ilvl w:val="0"/>
          <w:numId w:val="26"/>
        </w:numPr>
        <w:spacing w:after="160" w:line="259" w:lineRule="auto"/>
        <w:ind w:left="450" w:hanging="450"/>
        <w:contextualSpacing w:val="0"/>
        <w:rPr>
          <w:rFonts w:cstheme="minorHAnsi"/>
          <w:color w:val="1F497D" w:themeColor="text2"/>
        </w:rPr>
      </w:pPr>
      <w:r w:rsidRPr="00564FF9">
        <w:rPr>
          <w:rFonts w:cstheme="minorHAnsi"/>
          <w:color w:val="1F497D" w:themeColor="text2"/>
        </w:rPr>
        <w:t>The intersection of a column and row in a table.</w:t>
      </w:r>
    </w:p>
    <w:p w14:paraId="264419CF" w14:textId="77777777" w:rsidR="00564FF9" w:rsidRPr="00564FF9" w:rsidRDefault="00564FF9" w:rsidP="00564FF9">
      <w:pPr>
        <w:ind w:firstLine="450"/>
        <w:rPr>
          <w:rFonts w:cstheme="minorHAnsi"/>
          <w:b/>
          <w:color w:val="1F497D" w:themeColor="text2"/>
        </w:rPr>
      </w:pPr>
      <w:r w:rsidRPr="00ED1B13">
        <w:rPr>
          <w:rFonts w:cstheme="minorHAnsi"/>
          <w:b/>
          <w:color w:val="1F497D" w:themeColor="text2"/>
          <w:highlight w:val="yellow"/>
        </w:rPr>
        <w:t>E. Cell</w:t>
      </w:r>
    </w:p>
    <w:p w14:paraId="1D9ED804" w14:textId="77777777" w:rsidR="00564FF9" w:rsidRPr="00564FF9" w:rsidRDefault="00564FF9" w:rsidP="004437E0">
      <w:pPr>
        <w:pStyle w:val="ListParagraph"/>
        <w:numPr>
          <w:ilvl w:val="0"/>
          <w:numId w:val="26"/>
        </w:numPr>
        <w:spacing w:after="160" w:line="259" w:lineRule="auto"/>
        <w:ind w:left="450" w:hanging="450"/>
        <w:contextualSpacing w:val="0"/>
        <w:rPr>
          <w:rFonts w:cstheme="minorHAnsi"/>
          <w:color w:val="1F497D" w:themeColor="text2"/>
        </w:rPr>
      </w:pPr>
      <w:r w:rsidRPr="00564FF9">
        <w:rPr>
          <w:rFonts w:cstheme="minorHAnsi"/>
          <w:color w:val="1F497D" w:themeColor="text2"/>
        </w:rPr>
        <w:t>A process that combines content from a main document and a data source.</w:t>
      </w:r>
    </w:p>
    <w:p w14:paraId="71D1E5AB"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K. Mail Merge</w:t>
      </w:r>
    </w:p>
    <w:p w14:paraId="1C64D79F" w14:textId="77777777" w:rsidR="00564FF9" w:rsidRPr="00564FF9" w:rsidRDefault="00564FF9" w:rsidP="004437E0">
      <w:pPr>
        <w:pStyle w:val="ListParagraph"/>
        <w:numPr>
          <w:ilvl w:val="0"/>
          <w:numId w:val="26"/>
        </w:numPr>
        <w:spacing w:after="160" w:line="259" w:lineRule="auto"/>
        <w:ind w:left="450" w:hanging="450"/>
        <w:contextualSpacing w:val="0"/>
        <w:rPr>
          <w:rFonts w:cstheme="minorHAnsi"/>
          <w:color w:val="1F497D" w:themeColor="text2"/>
        </w:rPr>
      </w:pPr>
      <w:r w:rsidRPr="00564FF9">
        <w:rPr>
          <w:rFonts w:cstheme="minorHAnsi"/>
          <w:color w:val="1F497D" w:themeColor="text2"/>
        </w:rPr>
        <w:t>Contains the information that stays the same for all recipients in a mail merge.</w:t>
      </w:r>
    </w:p>
    <w:p w14:paraId="63B0A409" w14:textId="77777777" w:rsidR="00564FF9" w:rsidRPr="00564FF9" w:rsidRDefault="00564FF9" w:rsidP="00564FF9">
      <w:pPr>
        <w:pStyle w:val="ListParagraph"/>
        <w:ind w:left="450"/>
        <w:contextualSpacing w:val="0"/>
        <w:rPr>
          <w:rFonts w:cstheme="minorHAnsi"/>
          <w:b/>
          <w:color w:val="1F497D" w:themeColor="text2"/>
        </w:rPr>
      </w:pPr>
      <w:r w:rsidRPr="00ED1B13">
        <w:rPr>
          <w:rFonts w:cstheme="minorHAnsi"/>
          <w:b/>
          <w:color w:val="1F497D" w:themeColor="text2"/>
          <w:highlight w:val="yellow"/>
        </w:rPr>
        <w:lastRenderedPageBreak/>
        <w:t>L. Main document</w:t>
      </w:r>
    </w:p>
    <w:p w14:paraId="0A91CCBB" w14:textId="77777777" w:rsidR="00564FF9" w:rsidRPr="00564FF9" w:rsidRDefault="00564FF9" w:rsidP="004437E0">
      <w:pPr>
        <w:pStyle w:val="ListParagraph"/>
        <w:numPr>
          <w:ilvl w:val="0"/>
          <w:numId w:val="26"/>
        </w:numPr>
        <w:spacing w:after="160" w:line="259" w:lineRule="auto"/>
        <w:ind w:left="450" w:hanging="450"/>
        <w:contextualSpacing w:val="0"/>
        <w:rPr>
          <w:rFonts w:cstheme="minorHAnsi"/>
          <w:color w:val="1F497D" w:themeColor="text2"/>
        </w:rPr>
      </w:pPr>
      <w:r w:rsidRPr="00564FF9">
        <w:rPr>
          <w:rFonts w:cstheme="minorHAnsi"/>
          <w:color w:val="1F497D" w:themeColor="text2"/>
        </w:rPr>
        <w:t>An indicator that displays between rows or columns in a table, enabling you to insert one or more rows or columns.</w:t>
      </w:r>
    </w:p>
    <w:p w14:paraId="1667E526" w14:textId="77777777" w:rsidR="00564FF9" w:rsidRPr="00564FF9" w:rsidRDefault="00564FF9" w:rsidP="00564FF9">
      <w:pPr>
        <w:pStyle w:val="ListParagraph"/>
        <w:ind w:left="450"/>
        <w:contextualSpacing w:val="0"/>
        <w:rPr>
          <w:rFonts w:cstheme="minorHAnsi"/>
          <w:b/>
          <w:color w:val="1F497D" w:themeColor="text2"/>
        </w:rPr>
      </w:pPr>
      <w:r w:rsidRPr="00ED1B13">
        <w:rPr>
          <w:rFonts w:cstheme="minorHAnsi"/>
          <w:b/>
          <w:color w:val="1F497D" w:themeColor="text2"/>
          <w:highlight w:val="yellow"/>
        </w:rPr>
        <w:t>J. Insert control</w:t>
      </w:r>
    </w:p>
    <w:p w14:paraId="2ACE93A9" w14:textId="77777777" w:rsidR="00564FF9" w:rsidRPr="00564FF9" w:rsidRDefault="00564FF9" w:rsidP="004437E0">
      <w:pPr>
        <w:pStyle w:val="ListParagraph"/>
        <w:numPr>
          <w:ilvl w:val="0"/>
          <w:numId w:val="26"/>
        </w:numPr>
        <w:spacing w:after="160" w:line="259" w:lineRule="auto"/>
        <w:ind w:left="450" w:hanging="450"/>
        <w:contextualSpacing w:val="0"/>
        <w:rPr>
          <w:rFonts w:cstheme="minorHAnsi"/>
          <w:color w:val="1F497D" w:themeColor="text2"/>
        </w:rPr>
      </w:pPr>
      <w:r w:rsidRPr="00564FF9">
        <w:rPr>
          <w:rFonts w:cstheme="minorHAnsi"/>
          <w:color w:val="1F497D" w:themeColor="text2"/>
        </w:rPr>
        <w:t>Organizes information in a series of rows and columns.</w:t>
      </w:r>
    </w:p>
    <w:p w14:paraId="52037E5B"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R. Table</w:t>
      </w:r>
    </w:p>
    <w:p w14:paraId="6B13393B" w14:textId="77777777" w:rsidR="00564FF9" w:rsidRPr="00564FF9" w:rsidRDefault="00564FF9" w:rsidP="00D8728F">
      <w:pPr>
        <w:pStyle w:val="ChapBackPracPracListMatchProbQuesMatchList2LiP"/>
        <w:tabs>
          <w:tab w:val="clear" w:pos="210"/>
          <w:tab w:val="clear" w:pos="360"/>
          <w:tab w:val="decimal" w:pos="-90"/>
          <w:tab w:val="left" w:pos="90"/>
        </w:tabs>
        <w:spacing w:before="0" w:line="480" w:lineRule="auto"/>
        <w:ind w:left="630" w:hanging="630"/>
        <w:jc w:val="both"/>
        <w:rPr>
          <w:rFonts w:asciiTheme="minorHAnsi" w:hAnsiTheme="minorHAnsi" w:cstheme="minorHAnsi"/>
          <w:color w:val="1F497D" w:themeColor="text2"/>
          <w:sz w:val="22"/>
          <w:szCs w:val="22"/>
        </w:rPr>
      </w:pPr>
      <w:r w:rsidRPr="00564FF9">
        <w:rPr>
          <w:rFonts w:asciiTheme="minorHAnsi" w:hAnsiTheme="minorHAnsi" w:cstheme="minorHAnsi"/>
          <w:color w:val="1F497D" w:themeColor="text2"/>
          <w:sz w:val="22"/>
          <w:szCs w:val="22"/>
        </w:rPr>
        <w:t xml:space="preserve">13. </w:t>
      </w:r>
      <w:r w:rsidR="005F4D05">
        <w:rPr>
          <w:rFonts w:asciiTheme="minorHAnsi" w:hAnsiTheme="minorHAnsi" w:cstheme="minorHAnsi"/>
          <w:color w:val="1F497D" w:themeColor="text2"/>
          <w:sz w:val="22"/>
          <w:szCs w:val="22"/>
        </w:rPr>
        <w:tab/>
      </w:r>
      <w:r w:rsidRPr="00564FF9">
        <w:rPr>
          <w:rFonts w:asciiTheme="minorHAnsi" w:hAnsiTheme="minorHAnsi" w:cstheme="minorHAnsi"/>
          <w:color w:val="1F497D" w:themeColor="text2"/>
          <w:sz w:val="22"/>
          <w:szCs w:val="22"/>
        </w:rPr>
        <w:t>A list of information that is merged with a main document during a mail merge procedure.</w:t>
      </w:r>
    </w:p>
    <w:p w14:paraId="5B8773E9"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F. Data source</w:t>
      </w:r>
    </w:p>
    <w:p w14:paraId="767685A3" w14:textId="77777777" w:rsidR="00564FF9" w:rsidRPr="00564FF9" w:rsidRDefault="00564FF9" w:rsidP="00D8728F">
      <w:pPr>
        <w:pStyle w:val="ListParagraph"/>
        <w:numPr>
          <w:ilvl w:val="0"/>
          <w:numId w:val="27"/>
        </w:numPr>
        <w:spacing w:after="160" w:line="259" w:lineRule="auto"/>
        <w:ind w:left="360"/>
        <w:contextualSpacing w:val="0"/>
        <w:rPr>
          <w:rFonts w:cstheme="minorHAnsi"/>
          <w:color w:val="1F497D" w:themeColor="text2"/>
        </w:rPr>
      </w:pPr>
      <w:r w:rsidRPr="00564FF9">
        <w:rPr>
          <w:rFonts w:cstheme="minorHAnsi"/>
          <w:color w:val="1F497D" w:themeColor="text2"/>
        </w:rPr>
        <w:t>Determines the sequence by which operations are calculated in an expression.</w:t>
      </w:r>
    </w:p>
    <w:p w14:paraId="3BF1AFCF"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N. Order of operations</w:t>
      </w:r>
    </w:p>
    <w:p w14:paraId="41F259C3" w14:textId="77777777" w:rsidR="00564FF9" w:rsidRPr="00564FF9" w:rsidRDefault="00564FF9" w:rsidP="004437E0">
      <w:pPr>
        <w:pStyle w:val="ListParagraph"/>
        <w:numPr>
          <w:ilvl w:val="0"/>
          <w:numId w:val="27"/>
        </w:numPr>
        <w:spacing w:after="160" w:line="259" w:lineRule="auto"/>
        <w:ind w:left="450" w:hanging="450"/>
        <w:contextualSpacing w:val="0"/>
        <w:rPr>
          <w:rFonts w:cstheme="minorHAnsi"/>
          <w:color w:val="1F497D" w:themeColor="text2"/>
        </w:rPr>
      </w:pPr>
      <w:r w:rsidRPr="00564FF9">
        <w:rPr>
          <w:rFonts w:cstheme="minorHAnsi"/>
          <w:color w:val="1F497D" w:themeColor="text2"/>
        </w:rPr>
        <w:t>Serves as a placeholder for the variable data that will be inserted into the main document during a mail merge procedure.</w:t>
      </w:r>
    </w:p>
    <w:p w14:paraId="096A6536"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M. Merge field</w:t>
      </w:r>
    </w:p>
    <w:p w14:paraId="51B97426" w14:textId="77777777" w:rsidR="00564FF9" w:rsidRPr="00564FF9" w:rsidRDefault="00564FF9" w:rsidP="004437E0">
      <w:pPr>
        <w:pStyle w:val="ListParagraph"/>
        <w:numPr>
          <w:ilvl w:val="0"/>
          <w:numId w:val="27"/>
        </w:numPr>
        <w:spacing w:after="160" w:line="259" w:lineRule="auto"/>
        <w:ind w:left="450" w:hanging="450"/>
        <w:contextualSpacing w:val="0"/>
        <w:rPr>
          <w:rFonts w:cstheme="minorHAnsi"/>
          <w:color w:val="1F497D" w:themeColor="text2"/>
        </w:rPr>
      </w:pPr>
      <w:r w:rsidRPr="00564FF9">
        <w:rPr>
          <w:rFonts w:cstheme="minorHAnsi"/>
          <w:color w:val="1F497D" w:themeColor="text2"/>
        </w:rPr>
        <w:t>A pre-built formula that simplifies creating a complex calculation.</w:t>
      </w:r>
    </w:p>
    <w:p w14:paraId="52A9C419"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I. Function</w:t>
      </w:r>
    </w:p>
    <w:p w14:paraId="55D4DB4E" w14:textId="77777777" w:rsidR="00564FF9" w:rsidRPr="00564FF9" w:rsidRDefault="00564FF9" w:rsidP="004437E0">
      <w:pPr>
        <w:pStyle w:val="ListParagraph"/>
        <w:numPr>
          <w:ilvl w:val="0"/>
          <w:numId w:val="27"/>
        </w:numPr>
        <w:spacing w:after="160" w:line="259" w:lineRule="auto"/>
        <w:ind w:left="450" w:hanging="450"/>
        <w:contextualSpacing w:val="0"/>
        <w:rPr>
          <w:rFonts w:cstheme="minorHAnsi"/>
          <w:color w:val="1F497D" w:themeColor="text2"/>
        </w:rPr>
      </w:pPr>
      <w:r w:rsidRPr="00564FF9">
        <w:rPr>
          <w:rFonts w:cstheme="minorHAnsi"/>
          <w:color w:val="1F497D" w:themeColor="text2"/>
        </w:rPr>
        <w:t>Feature that enables you to choose border formatting and click on any table border to apply the formatting.</w:t>
      </w:r>
    </w:p>
    <w:p w14:paraId="61EE3293"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C. Border Painter</w:t>
      </w:r>
    </w:p>
    <w:p w14:paraId="0A17192F" w14:textId="77777777" w:rsidR="00564FF9" w:rsidRPr="00564FF9" w:rsidRDefault="00564FF9" w:rsidP="004437E0">
      <w:pPr>
        <w:pStyle w:val="ListParagraph"/>
        <w:numPr>
          <w:ilvl w:val="0"/>
          <w:numId w:val="27"/>
        </w:numPr>
        <w:spacing w:after="160" w:line="259" w:lineRule="auto"/>
        <w:ind w:left="450" w:hanging="450"/>
        <w:contextualSpacing w:val="0"/>
        <w:rPr>
          <w:rFonts w:cstheme="minorHAnsi"/>
          <w:color w:val="1F497D" w:themeColor="text2"/>
        </w:rPr>
      </w:pPr>
      <w:r w:rsidRPr="00564FF9">
        <w:rPr>
          <w:rFonts w:cstheme="minorHAnsi"/>
          <w:color w:val="1F497D" w:themeColor="text2"/>
        </w:rPr>
        <w:t>A positional reference contained in parentheses within a function.</w:t>
      </w:r>
    </w:p>
    <w:p w14:paraId="332DC324"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A. Argument</w:t>
      </w:r>
    </w:p>
    <w:p w14:paraId="7DA41637" w14:textId="77777777" w:rsidR="00564FF9" w:rsidRPr="00564FF9" w:rsidRDefault="00564FF9" w:rsidP="004437E0">
      <w:pPr>
        <w:pStyle w:val="ListParagraph"/>
        <w:numPr>
          <w:ilvl w:val="0"/>
          <w:numId w:val="27"/>
        </w:numPr>
        <w:spacing w:after="160" w:line="259" w:lineRule="auto"/>
        <w:ind w:left="450" w:hanging="450"/>
        <w:contextualSpacing w:val="0"/>
        <w:rPr>
          <w:rFonts w:cstheme="minorHAnsi"/>
          <w:color w:val="1F497D" w:themeColor="text2"/>
        </w:rPr>
      </w:pPr>
      <w:r w:rsidRPr="00564FF9">
        <w:rPr>
          <w:rFonts w:cstheme="minorHAnsi"/>
          <w:color w:val="1F497D" w:themeColor="text2"/>
        </w:rPr>
        <w:t>A group of related fields representing one entity, such as a person, place, or event.</w:t>
      </w:r>
    </w:p>
    <w:p w14:paraId="1AF52987"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R. Record</w:t>
      </w:r>
    </w:p>
    <w:p w14:paraId="4A46E919" w14:textId="77777777" w:rsidR="00564FF9" w:rsidRPr="00564FF9" w:rsidRDefault="00564FF9" w:rsidP="004437E0">
      <w:pPr>
        <w:pStyle w:val="ListParagraph"/>
        <w:numPr>
          <w:ilvl w:val="0"/>
          <w:numId w:val="27"/>
        </w:numPr>
        <w:spacing w:after="160" w:line="259" w:lineRule="auto"/>
        <w:ind w:left="450" w:hanging="450"/>
        <w:contextualSpacing w:val="0"/>
        <w:rPr>
          <w:rFonts w:cstheme="minorHAnsi"/>
          <w:color w:val="1F497D" w:themeColor="text2"/>
        </w:rPr>
      </w:pPr>
      <w:r w:rsidRPr="00564FF9">
        <w:rPr>
          <w:rFonts w:cstheme="minorHAnsi"/>
          <w:color w:val="1F497D" w:themeColor="text2"/>
        </w:rPr>
        <w:t>A series of adjacent cells.</w:t>
      </w:r>
    </w:p>
    <w:p w14:paraId="1D6941BF" w14:textId="77777777" w:rsidR="00564FF9" w:rsidRPr="00564FF9" w:rsidRDefault="00564FF9" w:rsidP="00564FF9">
      <w:pPr>
        <w:ind w:left="450"/>
        <w:rPr>
          <w:rFonts w:cstheme="minorHAnsi"/>
          <w:b/>
          <w:color w:val="1F497D" w:themeColor="text2"/>
        </w:rPr>
      </w:pPr>
      <w:r w:rsidRPr="00ED1B13">
        <w:rPr>
          <w:rFonts w:cstheme="minorHAnsi"/>
          <w:b/>
          <w:color w:val="1F497D" w:themeColor="text2"/>
          <w:highlight w:val="yellow"/>
        </w:rPr>
        <w:t>O. Range</w:t>
      </w:r>
    </w:p>
    <w:p w14:paraId="6021527C" w14:textId="77777777" w:rsidR="00E74570" w:rsidRPr="00E74570" w:rsidRDefault="00E74570" w:rsidP="00251545">
      <w:pPr>
        <w:pStyle w:val="Heading3"/>
      </w:pPr>
      <w:r w:rsidRPr="00E74570">
        <w:t>M</w:t>
      </w:r>
      <w:r>
        <w:t>ultiple Choice Answer Key</w:t>
      </w:r>
    </w:p>
    <w:p w14:paraId="3D89951D" w14:textId="77777777" w:rsidR="00B5662C" w:rsidRPr="00B5662C" w:rsidRDefault="00B5662C" w:rsidP="004437E0">
      <w:pPr>
        <w:pStyle w:val="ChapBackPracPracListMultChoiceProbQuesPFirst"/>
        <w:keepNext w:val="0"/>
        <w:numPr>
          <w:ilvl w:val="0"/>
          <w:numId w:val="21"/>
        </w:numPr>
        <w:tabs>
          <w:tab w:val="clear" w:pos="22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In which of the following scenarios would you filter a data source in preparation for a mail merge?</w:t>
      </w:r>
    </w:p>
    <w:p w14:paraId="622A5B17" w14:textId="77777777" w:rsidR="00B5662C" w:rsidRPr="00B5662C" w:rsidRDefault="00B5662C" w:rsidP="00B5662C">
      <w:pPr>
        <w:pStyle w:val="ChapBackPracPracListMultChoiceProbChoicesOlLowAlLiP"/>
        <w:tabs>
          <w:tab w:val="left" w:pos="810"/>
        </w:tabs>
        <w:spacing w:before="0" w:after="120" w:line="240" w:lineRule="auto"/>
        <w:ind w:left="810" w:hanging="450"/>
        <w:jc w:val="both"/>
        <w:rPr>
          <w:rFonts w:ascii="Calibri" w:hAnsi="Calibri" w:cs="Calibri"/>
          <w:b/>
          <w:color w:val="1F497D" w:themeColor="text2"/>
          <w:sz w:val="22"/>
          <w:szCs w:val="22"/>
        </w:rPr>
      </w:pPr>
      <w:r w:rsidRPr="00B5662C">
        <w:rPr>
          <w:rFonts w:ascii="Calibri" w:hAnsi="Calibri" w:cs="Calibri"/>
          <w:b/>
          <w:color w:val="1F497D" w:themeColor="text2"/>
          <w:sz w:val="22"/>
          <w:szCs w:val="22"/>
        </w:rPr>
        <w:tab/>
      </w:r>
      <w:r w:rsidRPr="00ED1B13">
        <w:rPr>
          <w:rFonts w:ascii="Calibri" w:hAnsi="Calibri" w:cs="Calibri"/>
          <w:b/>
          <w:color w:val="1F497D" w:themeColor="text2"/>
          <w:sz w:val="22"/>
          <w:szCs w:val="22"/>
          <w:highlight w:val="yellow"/>
        </w:rPr>
        <w:t xml:space="preserve">b. When mailing a promotional document to recipients in a </w:t>
      </w:r>
      <w:proofErr w:type="gramStart"/>
      <w:r w:rsidRPr="00ED1B13">
        <w:rPr>
          <w:rFonts w:ascii="Calibri" w:hAnsi="Calibri" w:cs="Calibri"/>
          <w:b/>
          <w:color w:val="1F497D" w:themeColor="text2"/>
          <w:sz w:val="22"/>
          <w:szCs w:val="22"/>
          <w:highlight w:val="yellow"/>
        </w:rPr>
        <w:t>particular zip</w:t>
      </w:r>
      <w:proofErr w:type="gramEnd"/>
      <w:r w:rsidRPr="00ED1B13">
        <w:rPr>
          <w:rFonts w:ascii="Calibri" w:hAnsi="Calibri" w:cs="Calibri"/>
          <w:b/>
          <w:color w:val="1F497D" w:themeColor="text2"/>
          <w:sz w:val="22"/>
          <w:szCs w:val="22"/>
          <w:highlight w:val="yellow"/>
        </w:rPr>
        <w:t xml:space="preserve"> code, excluding others</w:t>
      </w:r>
    </w:p>
    <w:p w14:paraId="0DF56E3B" w14:textId="77777777" w:rsidR="00B5662C" w:rsidRPr="00B5662C" w:rsidRDefault="00B5662C" w:rsidP="00B5662C">
      <w:pPr>
        <w:pStyle w:val="ChapBackPracPracListMultChoiceProbChoicesOlLowAlLiP"/>
        <w:tabs>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lastRenderedPageBreak/>
        <w:t>2.</w:t>
      </w:r>
      <w:r w:rsidRPr="00B5662C">
        <w:rPr>
          <w:rFonts w:ascii="Calibri" w:hAnsi="Calibri" w:cs="Calibri"/>
          <w:b/>
          <w:color w:val="1F497D" w:themeColor="text2"/>
          <w:sz w:val="22"/>
          <w:szCs w:val="22"/>
        </w:rPr>
        <w:tab/>
      </w:r>
      <w:r w:rsidRPr="00B5662C">
        <w:rPr>
          <w:rFonts w:ascii="Calibri" w:hAnsi="Calibri" w:cs="Calibri"/>
          <w:color w:val="1F497D" w:themeColor="text2"/>
          <w:sz w:val="22"/>
          <w:szCs w:val="22"/>
        </w:rPr>
        <w:t>When you use the Table command on the Insert tab, Word inserts a table in a document, automatically aligning it:</w:t>
      </w:r>
    </w:p>
    <w:p w14:paraId="1B927DFD" w14:textId="77777777" w:rsidR="00B5662C" w:rsidRPr="00B5662C" w:rsidRDefault="00B5662C" w:rsidP="00B5662C">
      <w:pPr>
        <w:pStyle w:val="ChapBackPracPracListMultChoiceProbChoicesOlLowAlLiP"/>
        <w:tabs>
          <w:tab w:val="left" w:pos="810"/>
        </w:tabs>
        <w:spacing w:before="0" w:after="120" w:line="240" w:lineRule="auto"/>
        <w:ind w:left="360" w:firstLine="0"/>
        <w:jc w:val="both"/>
        <w:rPr>
          <w:rFonts w:ascii="Calibri" w:hAnsi="Calibri" w:cs="Calibri"/>
          <w:b/>
          <w:color w:val="1F497D" w:themeColor="text2"/>
          <w:sz w:val="22"/>
          <w:szCs w:val="22"/>
        </w:rPr>
      </w:pPr>
      <w:r w:rsidRPr="00B5662C">
        <w:rPr>
          <w:rFonts w:ascii="Calibri" w:hAnsi="Calibri" w:cs="Calibri"/>
          <w:b/>
          <w:color w:val="1F497D" w:themeColor="text2"/>
          <w:sz w:val="22"/>
          <w:szCs w:val="22"/>
        </w:rPr>
        <w:tab/>
      </w:r>
      <w:r w:rsidRPr="00ED1B13">
        <w:rPr>
          <w:rFonts w:ascii="Calibri" w:hAnsi="Calibri" w:cs="Calibri"/>
          <w:b/>
          <w:color w:val="1F497D" w:themeColor="text2"/>
          <w:sz w:val="22"/>
          <w:szCs w:val="22"/>
          <w:highlight w:val="yellow"/>
        </w:rPr>
        <w:t>c. at the left margin.</w:t>
      </w:r>
    </w:p>
    <w:p w14:paraId="5DF8215C" w14:textId="77777777" w:rsidR="00B5662C" w:rsidRPr="00B5662C" w:rsidRDefault="00B5662C" w:rsidP="004437E0">
      <w:pPr>
        <w:pStyle w:val="ChapBackPracPracListMultChoiceProbQuesP"/>
        <w:numPr>
          <w:ilvl w:val="0"/>
          <w:numId w:val="29"/>
        </w:numPr>
        <w:tabs>
          <w:tab w:val="clear" w:pos="220"/>
          <w:tab w:val="decimal" w:pos="27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Which of the following is true regarding the use of AutoFit to adjust the size of rows and columns in a table?</w:t>
      </w:r>
    </w:p>
    <w:p w14:paraId="1324A715" w14:textId="77777777" w:rsidR="00B5662C" w:rsidRPr="00B5662C" w:rsidRDefault="00B5662C" w:rsidP="00B5662C">
      <w:pPr>
        <w:pStyle w:val="ChapBackPracPracListMultChoiceProbChoicesOlLowAlLiFirstP"/>
        <w:tabs>
          <w:tab w:val="left" w:pos="810"/>
        </w:tabs>
        <w:spacing w:before="0" w:after="120" w:line="240" w:lineRule="auto"/>
        <w:ind w:left="810" w:firstLine="0"/>
        <w:jc w:val="both"/>
        <w:rPr>
          <w:rFonts w:ascii="Calibri" w:hAnsi="Calibri" w:cs="Calibri"/>
          <w:b/>
          <w:color w:val="1F497D" w:themeColor="text2"/>
          <w:sz w:val="22"/>
          <w:szCs w:val="22"/>
        </w:rPr>
      </w:pPr>
      <w:r w:rsidRPr="00ED1B13">
        <w:rPr>
          <w:rFonts w:ascii="Calibri" w:hAnsi="Calibri" w:cs="Calibri"/>
          <w:b/>
          <w:color w:val="1F497D" w:themeColor="text2"/>
          <w:sz w:val="22"/>
          <w:szCs w:val="22"/>
          <w:highlight w:val="yellow"/>
        </w:rPr>
        <w:t>a. Even after AutoFit is enacted you can still manually adjust rows and columns.</w:t>
      </w:r>
    </w:p>
    <w:p w14:paraId="002A903F" w14:textId="77777777" w:rsidR="00B5662C" w:rsidRPr="00B5662C" w:rsidRDefault="00B5662C" w:rsidP="004437E0">
      <w:pPr>
        <w:pStyle w:val="ChapBackPracPracListMultChoiceProbQuesP"/>
        <w:numPr>
          <w:ilvl w:val="0"/>
          <w:numId w:val="29"/>
        </w:numPr>
        <w:tabs>
          <w:tab w:val="clear" w:pos="220"/>
          <w:tab w:val="decimal" w:pos="27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Why might you choose to draw a table instead of using the Table command on the Insert tab?</w:t>
      </w:r>
    </w:p>
    <w:p w14:paraId="7BEC7C87" w14:textId="77777777" w:rsidR="00B5662C" w:rsidRPr="00B5662C" w:rsidRDefault="00B5662C" w:rsidP="00B5662C">
      <w:pPr>
        <w:pStyle w:val="ChapBackPracPracListMultChoiceProbChoicesOlLowAlLiP"/>
        <w:tabs>
          <w:tab w:val="left" w:pos="810"/>
        </w:tabs>
        <w:spacing w:before="0" w:after="120" w:line="240" w:lineRule="auto"/>
        <w:ind w:left="810" w:firstLine="0"/>
        <w:jc w:val="both"/>
        <w:rPr>
          <w:rFonts w:ascii="Calibri" w:hAnsi="Calibri" w:cs="Calibri"/>
          <w:b/>
          <w:color w:val="1F497D" w:themeColor="text2"/>
          <w:sz w:val="22"/>
          <w:szCs w:val="22"/>
        </w:rPr>
      </w:pPr>
      <w:bookmarkStart w:id="3" w:name="_Hlk511038358"/>
      <w:r w:rsidRPr="00ED1B13">
        <w:rPr>
          <w:rFonts w:ascii="Calibri" w:hAnsi="Calibri" w:cs="Calibri"/>
          <w:b/>
          <w:color w:val="1F497D" w:themeColor="text2"/>
          <w:sz w:val="22"/>
          <w:szCs w:val="22"/>
          <w:highlight w:val="yellow"/>
        </w:rPr>
        <w:t>a. You know that rows and/or columns will have varying heights or widths</w:t>
      </w:r>
      <w:r w:rsidRPr="00B5662C">
        <w:rPr>
          <w:rFonts w:ascii="Calibri" w:hAnsi="Calibri" w:cs="Calibri"/>
          <w:b/>
          <w:color w:val="1F497D" w:themeColor="text2"/>
          <w:sz w:val="22"/>
          <w:szCs w:val="22"/>
        </w:rPr>
        <w:t>.</w:t>
      </w:r>
    </w:p>
    <w:bookmarkEnd w:id="3"/>
    <w:p w14:paraId="3A72375D" w14:textId="77777777" w:rsidR="00B5662C" w:rsidRPr="00B5662C" w:rsidRDefault="00B5662C" w:rsidP="004437E0">
      <w:pPr>
        <w:pStyle w:val="ChapBackPracPracListMultChoiceProbQuesP"/>
        <w:numPr>
          <w:ilvl w:val="0"/>
          <w:numId w:val="29"/>
        </w:numPr>
        <w:tabs>
          <w:tab w:val="clear" w:pos="220"/>
          <w:tab w:val="decimal" w:pos="27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You plan to place a function or formula in cell B4 of a Word table to total the cells in the column above. How would that function or formula appear?</w:t>
      </w:r>
    </w:p>
    <w:p w14:paraId="4AC2B770" w14:textId="77777777" w:rsidR="00B5662C" w:rsidRPr="00B5662C" w:rsidRDefault="00B5662C" w:rsidP="00B5662C">
      <w:pPr>
        <w:pStyle w:val="ChapBackPracPracListMultChoiceProbChoicesOlLowAlLiFirstP"/>
        <w:tabs>
          <w:tab w:val="left" w:pos="810"/>
        </w:tabs>
        <w:spacing w:before="0" w:after="120" w:line="240" w:lineRule="auto"/>
        <w:ind w:left="810" w:firstLine="0"/>
        <w:jc w:val="both"/>
        <w:rPr>
          <w:rFonts w:ascii="Calibri" w:hAnsi="Calibri" w:cs="Calibri"/>
          <w:b/>
          <w:color w:val="1F497D" w:themeColor="text2"/>
          <w:sz w:val="22"/>
          <w:szCs w:val="22"/>
        </w:rPr>
      </w:pPr>
      <w:r w:rsidRPr="00ED1B13">
        <w:rPr>
          <w:rFonts w:ascii="Calibri" w:hAnsi="Calibri" w:cs="Calibri"/>
          <w:b/>
          <w:color w:val="1F497D" w:themeColor="text2"/>
          <w:sz w:val="22"/>
          <w:szCs w:val="22"/>
          <w:highlight w:val="yellow"/>
        </w:rPr>
        <w:t>a. =SUM(ABOVE)</w:t>
      </w:r>
    </w:p>
    <w:p w14:paraId="2B04168F" w14:textId="77777777" w:rsidR="00B5662C" w:rsidRPr="00B5662C" w:rsidRDefault="00B5662C" w:rsidP="004437E0">
      <w:pPr>
        <w:pStyle w:val="ChapBackPracPracListMultChoiceProbQuesP"/>
        <w:numPr>
          <w:ilvl w:val="0"/>
          <w:numId w:val="29"/>
        </w:numPr>
        <w:tabs>
          <w:tab w:val="clear" w:pos="220"/>
          <w:tab w:val="decimal" w:pos="27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Which of the following is a purpose of a caption?</w:t>
      </w:r>
    </w:p>
    <w:p w14:paraId="56E241BE" w14:textId="77777777" w:rsidR="00B5662C" w:rsidRPr="00B5662C" w:rsidRDefault="00B5662C" w:rsidP="00B5662C">
      <w:pPr>
        <w:pStyle w:val="ChapBackPracPracListMultChoiceProbChoicesOlLowAlLiP"/>
        <w:tabs>
          <w:tab w:val="left" w:pos="810"/>
        </w:tabs>
        <w:spacing w:before="0" w:after="120" w:line="240" w:lineRule="auto"/>
        <w:ind w:left="810" w:firstLine="0"/>
        <w:jc w:val="both"/>
        <w:rPr>
          <w:rFonts w:ascii="Calibri" w:hAnsi="Calibri" w:cs="Calibri"/>
          <w:b/>
          <w:color w:val="1F497D" w:themeColor="text2"/>
          <w:sz w:val="22"/>
          <w:szCs w:val="22"/>
        </w:rPr>
      </w:pPr>
      <w:r w:rsidRPr="00ED1B13">
        <w:rPr>
          <w:rFonts w:ascii="Calibri" w:hAnsi="Calibri" w:cs="Calibri"/>
          <w:b/>
          <w:color w:val="1F497D" w:themeColor="text2"/>
          <w:sz w:val="22"/>
          <w:szCs w:val="22"/>
          <w:highlight w:val="yellow"/>
        </w:rPr>
        <w:t>c. To provide appropriate citation of a source from which the table was drawn.</w:t>
      </w:r>
    </w:p>
    <w:p w14:paraId="4100EF0A" w14:textId="77777777" w:rsidR="00B5662C" w:rsidRPr="00B5662C" w:rsidRDefault="00B5662C" w:rsidP="004437E0">
      <w:pPr>
        <w:pStyle w:val="ChapBackPracPracListMultChoiceProbQuesP"/>
        <w:numPr>
          <w:ilvl w:val="0"/>
          <w:numId w:val="29"/>
        </w:numPr>
        <w:tabs>
          <w:tab w:val="clear" w:pos="220"/>
          <w:tab w:val="decimal" w:pos="27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Enhancing the appearance of a table by applying colors, borders, shading, and other design elements (as a set) is made possible by which of the following features?</w:t>
      </w:r>
    </w:p>
    <w:p w14:paraId="5BDF2461" w14:textId="77777777" w:rsidR="00B5662C" w:rsidRPr="00B5662C" w:rsidRDefault="00B5662C" w:rsidP="00B5662C">
      <w:pPr>
        <w:pStyle w:val="ChapBackPracPracListMultChoiceProbChoicesOlLowAlLiP"/>
        <w:tabs>
          <w:tab w:val="left" w:pos="810"/>
        </w:tabs>
        <w:spacing w:before="0" w:after="120" w:line="240" w:lineRule="auto"/>
        <w:ind w:left="810" w:firstLine="0"/>
        <w:jc w:val="both"/>
        <w:rPr>
          <w:rFonts w:ascii="Calibri" w:hAnsi="Calibri" w:cs="Calibri"/>
          <w:b/>
          <w:color w:val="1F497D" w:themeColor="text2"/>
          <w:sz w:val="22"/>
          <w:szCs w:val="22"/>
        </w:rPr>
      </w:pPr>
      <w:r w:rsidRPr="00ED1B13">
        <w:rPr>
          <w:rFonts w:ascii="Calibri" w:hAnsi="Calibri" w:cs="Calibri"/>
          <w:b/>
          <w:color w:val="1F497D" w:themeColor="text2"/>
          <w:sz w:val="22"/>
          <w:szCs w:val="22"/>
          <w:highlight w:val="yellow"/>
        </w:rPr>
        <w:t>a. Table styles</w:t>
      </w:r>
    </w:p>
    <w:p w14:paraId="1A837D99" w14:textId="77777777" w:rsidR="00B5662C" w:rsidRPr="00B5662C" w:rsidRDefault="00B5662C" w:rsidP="00B5662C">
      <w:pPr>
        <w:pStyle w:val="ChapBackPracPracListMultChoiceProbQuesP"/>
        <w:tabs>
          <w:tab w:val="clear" w:pos="220"/>
          <w:tab w:val="decimal" w:pos="27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8.</w:t>
      </w:r>
      <w:r w:rsidRPr="00B5662C">
        <w:rPr>
          <w:rFonts w:ascii="Calibri" w:hAnsi="Calibri" w:cs="Calibri"/>
          <w:color w:val="1F497D" w:themeColor="text2"/>
          <w:sz w:val="22"/>
          <w:szCs w:val="22"/>
        </w:rPr>
        <w:tab/>
        <w:t>Which of the following best describes the purpose of a mail merge process?</w:t>
      </w:r>
    </w:p>
    <w:p w14:paraId="417620B0" w14:textId="77777777" w:rsidR="00B5662C" w:rsidRPr="00B5662C" w:rsidRDefault="00B5662C" w:rsidP="00B5662C">
      <w:pPr>
        <w:pStyle w:val="ChapBackPracPracListMultChoiceProbChoicesOlLowAlLiFirstP"/>
        <w:tabs>
          <w:tab w:val="clear" w:pos="120"/>
          <w:tab w:val="left" w:pos="810"/>
        </w:tabs>
        <w:spacing w:before="0" w:after="120" w:line="240" w:lineRule="auto"/>
        <w:ind w:left="810" w:firstLine="0"/>
        <w:jc w:val="both"/>
        <w:rPr>
          <w:rFonts w:ascii="Calibri" w:hAnsi="Calibri" w:cs="Calibri"/>
          <w:b/>
          <w:color w:val="1F497D" w:themeColor="text2"/>
          <w:sz w:val="22"/>
          <w:szCs w:val="22"/>
        </w:rPr>
      </w:pPr>
      <w:r w:rsidRPr="00ED1B13">
        <w:rPr>
          <w:rFonts w:ascii="Calibri" w:hAnsi="Calibri" w:cs="Calibri"/>
          <w:b/>
          <w:color w:val="1F497D" w:themeColor="text2"/>
          <w:sz w:val="22"/>
          <w:szCs w:val="22"/>
          <w:highlight w:val="yellow"/>
        </w:rPr>
        <w:t>a. To produce a document or email message in which variable data is drawn from a data source and combined with a main document.</w:t>
      </w:r>
    </w:p>
    <w:p w14:paraId="6BD0CC10" w14:textId="77777777" w:rsidR="00B5662C" w:rsidRPr="00B5662C" w:rsidRDefault="00B5662C" w:rsidP="00B5662C">
      <w:pPr>
        <w:pStyle w:val="ChapBackPracPracListMultChoiceProbQuesP"/>
        <w:tabs>
          <w:tab w:val="clear" w:pos="220"/>
          <w:tab w:val="decimal" w:pos="270"/>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9.</w:t>
      </w:r>
      <w:r w:rsidRPr="00B5662C">
        <w:rPr>
          <w:rFonts w:ascii="Calibri" w:hAnsi="Calibri" w:cs="Calibri"/>
          <w:color w:val="1F497D" w:themeColor="text2"/>
          <w:sz w:val="22"/>
          <w:szCs w:val="22"/>
        </w:rPr>
        <w:tab/>
        <w:t>Why might you choose to convert text in a document to a table?</w:t>
      </w:r>
    </w:p>
    <w:p w14:paraId="443170A2" w14:textId="77777777" w:rsidR="00B5662C" w:rsidRPr="00B5662C" w:rsidRDefault="00B5662C" w:rsidP="00B5662C">
      <w:pPr>
        <w:pStyle w:val="ChapBackPracPracListMultChoiceProbChoicesOlLowAlLiFirstP"/>
        <w:tabs>
          <w:tab w:val="left" w:pos="810"/>
        </w:tabs>
        <w:spacing w:before="0" w:after="120" w:line="240" w:lineRule="auto"/>
        <w:ind w:left="810" w:firstLine="0"/>
        <w:jc w:val="both"/>
        <w:rPr>
          <w:rFonts w:ascii="Calibri" w:hAnsi="Calibri" w:cs="Calibri"/>
          <w:b/>
          <w:color w:val="1F497D" w:themeColor="text2"/>
          <w:sz w:val="22"/>
          <w:szCs w:val="22"/>
        </w:rPr>
      </w:pPr>
      <w:r w:rsidRPr="00ED1B13">
        <w:rPr>
          <w:rFonts w:ascii="Calibri" w:hAnsi="Calibri" w:cs="Calibri"/>
          <w:b/>
          <w:color w:val="1F497D" w:themeColor="text2"/>
          <w:sz w:val="22"/>
          <w:szCs w:val="22"/>
          <w:highlight w:val="yellow"/>
        </w:rPr>
        <w:t>a. Because you want to manage the data by sorting rows or by applying other table features such as formulas or attractive table design.</w:t>
      </w:r>
    </w:p>
    <w:p w14:paraId="37BAC334" w14:textId="77777777" w:rsidR="00B5662C" w:rsidRPr="00B5662C" w:rsidRDefault="00B5662C" w:rsidP="00B5662C">
      <w:pPr>
        <w:pStyle w:val="ChapBackPracPracListMultChoiceProbQuesP"/>
        <w:tabs>
          <w:tab w:val="left" w:pos="810"/>
        </w:tabs>
        <w:spacing w:before="0" w:after="120" w:line="240" w:lineRule="auto"/>
        <w:ind w:left="810" w:hanging="450"/>
        <w:jc w:val="both"/>
        <w:rPr>
          <w:rFonts w:ascii="Calibri" w:hAnsi="Calibri" w:cs="Calibri"/>
          <w:color w:val="1F497D" w:themeColor="text2"/>
          <w:sz w:val="22"/>
          <w:szCs w:val="22"/>
        </w:rPr>
      </w:pPr>
      <w:r w:rsidRPr="00B5662C">
        <w:rPr>
          <w:rFonts w:ascii="Calibri" w:hAnsi="Calibri" w:cs="Calibri"/>
          <w:color w:val="1F497D" w:themeColor="text2"/>
          <w:sz w:val="22"/>
          <w:szCs w:val="22"/>
        </w:rPr>
        <w:t xml:space="preserve">10. </w:t>
      </w:r>
      <w:r w:rsidRPr="00B5662C">
        <w:rPr>
          <w:rFonts w:ascii="Calibri" w:hAnsi="Calibri" w:cs="Calibri"/>
          <w:color w:val="1F497D" w:themeColor="text2"/>
          <w:sz w:val="22"/>
          <w:szCs w:val="22"/>
        </w:rPr>
        <w:tab/>
        <w:t>Having applied custom borders to a table, what feature do you use to copy the border style to another table?</w:t>
      </w:r>
    </w:p>
    <w:p w14:paraId="12DF7F41" w14:textId="77777777" w:rsidR="00B5662C" w:rsidRPr="00B5662C" w:rsidRDefault="00B5662C" w:rsidP="00B5662C">
      <w:pPr>
        <w:pStyle w:val="ChapBackPracPracListMultChoiceProbChoicesOlLowAlLiP"/>
        <w:spacing w:before="0" w:after="120" w:line="240" w:lineRule="auto"/>
        <w:ind w:left="810" w:firstLine="0"/>
        <w:jc w:val="both"/>
        <w:rPr>
          <w:rFonts w:ascii="Calibri" w:hAnsi="Calibri" w:cs="Calibri"/>
          <w:color w:val="1F497D" w:themeColor="text2"/>
          <w:sz w:val="22"/>
          <w:szCs w:val="22"/>
        </w:rPr>
      </w:pPr>
      <w:r w:rsidRPr="00ED1B13">
        <w:rPr>
          <w:rFonts w:ascii="Calibri" w:hAnsi="Calibri" w:cs="Calibri"/>
          <w:b/>
          <w:color w:val="1F497D" w:themeColor="text2"/>
          <w:sz w:val="22"/>
          <w:szCs w:val="22"/>
          <w:highlight w:val="yellow"/>
        </w:rPr>
        <w:t>c. Border Painter</w:t>
      </w:r>
    </w:p>
    <w:p w14:paraId="0ECFF827" w14:textId="6B3C784E" w:rsidR="0015256A" w:rsidRDefault="0015256A" w:rsidP="00251545">
      <w:pPr>
        <w:pStyle w:val="Heading3"/>
      </w:pPr>
      <w:r>
        <w:t>Quick Concept Check Answer Key</w:t>
      </w:r>
    </w:p>
    <w:p w14:paraId="04F35E65" w14:textId="77777777" w:rsidR="00B5662C" w:rsidRPr="00B5662C" w:rsidRDefault="00B5662C" w:rsidP="004437E0">
      <w:pPr>
        <w:pStyle w:val="SideBar2OlLiFirstP"/>
        <w:widowControl/>
        <w:numPr>
          <w:ilvl w:val="0"/>
          <w:numId w:val="22"/>
        </w:numPr>
        <w:tabs>
          <w:tab w:val="clear" w:pos="3100"/>
          <w:tab w:val="left" w:pos="630"/>
        </w:tabs>
        <w:spacing w:before="0" w:line="276" w:lineRule="auto"/>
        <w:rPr>
          <w:rFonts w:asciiTheme="minorHAnsi" w:hAnsiTheme="minorHAnsi" w:cstheme="minorHAnsi"/>
          <w:b/>
          <w:bCs/>
          <w:color w:val="1F497D" w:themeColor="text2"/>
          <w:sz w:val="22"/>
          <w:szCs w:val="22"/>
        </w:rPr>
      </w:pPr>
      <w:r w:rsidRPr="00B5662C">
        <w:rPr>
          <w:rFonts w:asciiTheme="minorHAnsi" w:hAnsiTheme="minorHAnsi" w:cstheme="minorHAnsi"/>
          <w:b/>
          <w:color w:val="1F497D" w:themeColor="text2"/>
          <w:sz w:val="22"/>
          <w:szCs w:val="22"/>
        </w:rPr>
        <w:t>Explain why it is sometimes beneficial to merge cells in a table, as well as when it might be best to split cells.</w:t>
      </w:r>
    </w:p>
    <w:p w14:paraId="0778F175" w14:textId="77777777" w:rsidR="00B5662C" w:rsidRPr="00B5662C" w:rsidRDefault="00B5662C" w:rsidP="00B5662C">
      <w:pPr>
        <w:pStyle w:val="CHAPBM"/>
        <w:suppressAutoHyphens/>
        <w:spacing w:line="276" w:lineRule="auto"/>
        <w:ind w:left="360" w:firstLine="0"/>
        <w:rPr>
          <w:rFonts w:asciiTheme="minorHAnsi" w:hAnsiTheme="minorHAnsi" w:cstheme="minorHAnsi"/>
          <w:b/>
          <w:bCs/>
          <w:color w:val="1F497D" w:themeColor="text2"/>
          <w:sz w:val="22"/>
          <w:szCs w:val="22"/>
        </w:rPr>
      </w:pPr>
      <w:r w:rsidRPr="00ED1B13">
        <w:rPr>
          <w:rFonts w:asciiTheme="minorHAnsi" w:hAnsiTheme="minorHAnsi" w:cstheme="minorHAnsi"/>
          <w:bCs/>
          <w:color w:val="1F497D" w:themeColor="text2"/>
          <w:sz w:val="22"/>
          <w:szCs w:val="22"/>
          <w:highlight w:val="yellow"/>
        </w:rPr>
        <w:t>Merging cells is beneficial when a title or summary is to be centered across a table or across several columns. Splitting cells, which is the reverse of merging, divides a selection into smaller parts so that more detail can be included.</w:t>
      </w:r>
    </w:p>
    <w:p w14:paraId="45D3C1C9" w14:textId="77777777" w:rsidR="00B5662C" w:rsidRPr="00B5662C" w:rsidRDefault="00B5662C" w:rsidP="004437E0">
      <w:pPr>
        <w:pStyle w:val="CHAPBM"/>
        <w:numPr>
          <w:ilvl w:val="0"/>
          <w:numId w:val="22"/>
        </w:numPr>
        <w:suppressAutoHyphens/>
        <w:spacing w:line="276" w:lineRule="auto"/>
        <w:rPr>
          <w:rFonts w:asciiTheme="minorHAnsi" w:hAnsiTheme="minorHAnsi" w:cstheme="minorHAnsi"/>
          <w:b/>
          <w:bCs/>
          <w:color w:val="1F497D" w:themeColor="text2"/>
          <w:sz w:val="22"/>
          <w:szCs w:val="22"/>
        </w:rPr>
      </w:pPr>
      <w:r w:rsidRPr="00B5662C">
        <w:rPr>
          <w:rFonts w:asciiTheme="minorHAnsi" w:hAnsiTheme="minorHAnsi" w:cstheme="minorHAnsi"/>
          <w:b/>
          <w:color w:val="1F497D" w:themeColor="text2"/>
          <w:sz w:val="22"/>
          <w:szCs w:val="22"/>
        </w:rPr>
        <w:t xml:space="preserve">Describe a table that would be best designed by drawing instead of inserting. </w:t>
      </w:r>
    </w:p>
    <w:p w14:paraId="67BE2345" w14:textId="77777777" w:rsidR="00B5662C" w:rsidRPr="00B5662C" w:rsidRDefault="00B5662C" w:rsidP="00B5662C">
      <w:pPr>
        <w:pStyle w:val="CHAPBM"/>
        <w:suppressAutoHyphens/>
        <w:spacing w:line="276" w:lineRule="auto"/>
        <w:ind w:left="360" w:firstLine="0"/>
        <w:rPr>
          <w:rFonts w:asciiTheme="minorHAnsi" w:hAnsiTheme="minorHAnsi" w:cstheme="minorHAnsi"/>
          <w:bCs/>
          <w:color w:val="1F497D" w:themeColor="text2"/>
          <w:sz w:val="22"/>
          <w:szCs w:val="22"/>
        </w:rPr>
      </w:pPr>
      <w:r w:rsidRPr="00ED1B13">
        <w:rPr>
          <w:rStyle w:val="Span"/>
          <w:rFonts w:asciiTheme="minorHAnsi" w:hAnsiTheme="minorHAnsi" w:cstheme="minorHAnsi"/>
          <w:color w:val="1F497D" w:themeColor="text2"/>
          <w:sz w:val="22"/>
          <w:szCs w:val="22"/>
          <w:highlight w:val="yellow"/>
        </w:rPr>
        <w:t>If an intended table is to include rows or columns of varying height or width, it might be easier to draw the table rather than to insert it. A table that is inserted contains uniform rows and columns which must then be modified to include more variance in height or width.</w:t>
      </w:r>
    </w:p>
    <w:p w14:paraId="045BF373" w14:textId="77777777" w:rsidR="00B5662C" w:rsidRPr="00B5662C" w:rsidRDefault="00B5662C" w:rsidP="004437E0">
      <w:pPr>
        <w:pStyle w:val="CHAPBM"/>
        <w:numPr>
          <w:ilvl w:val="0"/>
          <w:numId w:val="22"/>
        </w:numPr>
        <w:suppressAutoHyphens/>
        <w:spacing w:line="276" w:lineRule="auto"/>
        <w:rPr>
          <w:rFonts w:asciiTheme="minorHAnsi" w:hAnsiTheme="minorHAnsi" w:cstheme="minorHAnsi"/>
          <w:b/>
          <w:bCs/>
          <w:color w:val="1F497D" w:themeColor="text2"/>
          <w:sz w:val="22"/>
          <w:szCs w:val="22"/>
        </w:rPr>
      </w:pPr>
      <w:r w:rsidRPr="00B5662C">
        <w:rPr>
          <w:rFonts w:asciiTheme="minorHAnsi" w:hAnsiTheme="minorHAnsi" w:cstheme="minorHAnsi"/>
          <w:b/>
          <w:color w:val="1F497D" w:themeColor="text2"/>
          <w:sz w:val="22"/>
          <w:szCs w:val="22"/>
        </w:rPr>
        <w:t>Describe a situation in which you would want to increase cell margins. Also provide an example of when reducing cell margins would be beneficial.</w:t>
      </w:r>
    </w:p>
    <w:p w14:paraId="56972D09" w14:textId="77777777" w:rsidR="00B5662C" w:rsidRPr="00B5662C" w:rsidRDefault="00B5662C" w:rsidP="00B5662C">
      <w:pPr>
        <w:pStyle w:val="CHAPBM"/>
        <w:suppressAutoHyphens/>
        <w:spacing w:line="276" w:lineRule="auto"/>
        <w:ind w:left="360" w:firstLine="0"/>
        <w:rPr>
          <w:rFonts w:asciiTheme="minorHAnsi" w:hAnsiTheme="minorHAnsi" w:cstheme="minorHAnsi"/>
          <w:bCs/>
          <w:color w:val="1F497D" w:themeColor="text2"/>
          <w:sz w:val="22"/>
          <w:szCs w:val="22"/>
        </w:rPr>
      </w:pPr>
      <w:r w:rsidRPr="00ED1B13">
        <w:rPr>
          <w:rFonts w:asciiTheme="minorHAnsi" w:hAnsiTheme="minorHAnsi" w:cstheme="minorHAnsi"/>
          <w:bCs/>
          <w:color w:val="1F497D" w:themeColor="text2"/>
          <w:sz w:val="22"/>
          <w:szCs w:val="22"/>
          <w:highlight w:val="yellow"/>
        </w:rPr>
        <w:lastRenderedPageBreak/>
        <w:t>Cell margins provide white space inside a cell as well as spacing between cells. To make a table more open and readable, you can increase cell margins. Other tables, such as those that include pictures, would benefit from reduced or eliminated cell margin space.</w:t>
      </w:r>
    </w:p>
    <w:p w14:paraId="00A79D32" w14:textId="7CF714AC" w:rsidR="00B5662C" w:rsidRPr="00ED1B13" w:rsidRDefault="00B5662C" w:rsidP="004437E0">
      <w:pPr>
        <w:pStyle w:val="CHAPBM"/>
        <w:numPr>
          <w:ilvl w:val="0"/>
          <w:numId w:val="22"/>
        </w:numPr>
        <w:suppressAutoHyphens/>
        <w:spacing w:line="276" w:lineRule="auto"/>
        <w:rPr>
          <w:rFonts w:asciiTheme="minorHAnsi" w:hAnsiTheme="minorHAnsi" w:cstheme="minorHAnsi"/>
          <w:b/>
          <w:bCs/>
          <w:color w:val="1F497D" w:themeColor="text2"/>
          <w:sz w:val="22"/>
          <w:szCs w:val="22"/>
          <w:highlight w:val="yellow"/>
        </w:rPr>
      </w:pPr>
      <w:r w:rsidRPr="00B5662C">
        <w:rPr>
          <w:rFonts w:asciiTheme="minorHAnsi" w:hAnsiTheme="minorHAnsi" w:cstheme="minorHAnsi"/>
          <w:b/>
          <w:color w:val="1F497D" w:themeColor="text2"/>
          <w:sz w:val="22"/>
          <w:szCs w:val="22"/>
        </w:rPr>
        <w:t>Differentiate between the use of a function and a formula in a table. When would one be preferable to another? Provide several examples</w:t>
      </w:r>
      <w:r w:rsidRPr="00B5662C">
        <w:rPr>
          <w:rFonts w:asciiTheme="minorHAnsi" w:hAnsiTheme="minorHAnsi" w:cstheme="minorHAnsi"/>
          <w:b/>
          <w:bCs/>
          <w:color w:val="1F497D" w:themeColor="text2"/>
          <w:sz w:val="22"/>
          <w:szCs w:val="22"/>
        </w:rPr>
        <w:t>.</w:t>
      </w:r>
      <w:r w:rsidRPr="00B5662C">
        <w:rPr>
          <w:rFonts w:asciiTheme="minorHAnsi" w:hAnsiTheme="minorHAnsi" w:cstheme="minorHAnsi"/>
          <w:b/>
          <w:bCs/>
          <w:color w:val="1F497D" w:themeColor="text2"/>
          <w:sz w:val="22"/>
          <w:szCs w:val="22"/>
        </w:rPr>
        <w:br/>
      </w:r>
      <w:r w:rsidRPr="00ED1B13">
        <w:rPr>
          <w:rFonts w:asciiTheme="minorHAnsi" w:hAnsiTheme="minorHAnsi" w:cstheme="minorHAnsi"/>
          <w:bCs/>
          <w:color w:val="1F497D" w:themeColor="text2"/>
          <w:sz w:val="22"/>
          <w:szCs w:val="22"/>
          <w:highlight w:val="yellow"/>
        </w:rPr>
        <w:t xml:space="preserve">A function is a built-in formula that summarizes a calculation in an abbreviated fashion. For example, the function =SUM(ABOVE) totals all cells in the column above, regardless of how many cells are involved. If a column contains more than a few rows of numeric data, a function is typically preferable to a formula, as the formula would have to list each cell involved. A function does not exist for every possible formula, however, </w:t>
      </w:r>
      <w:r w:rsidR="007063C2" w:rsidRPr="00ED1B13">
        <w:rPr>
          <w:rFonts w:asciiTheme="minorHAnsi" w:hAnsiTheme="minorHAnsi" w:cstheme="minorHAnsi"/>
          <w:bCs/>
          <w:color w:val="1F497D" w:themeColor="text2"/>
          <w:sz w:val="22"/>
          <w:szCs w:val="22"/>
          <w:highlight w:val="yellow"/>
        </w:rPr>
        <w:t>i</w:t>
      </w:r>
      <w:r w:rsidRPr="00ED1B13">
        <w:rPr>
          <w:rFonts w:asciiTheme="minorHAnsi" w:hAnsiTheme="minorHAnsi" w:cstheme="minorHAnsi"/>
          <w:bCs/>
          <w:color w:val="1F497D" w:themeColor="text2"/>
          <w:sz w:val="22"/>
          <w:szCs w:val="22"/>
          <w:highlight w:val="yellow"/>
        </w:rPr>
        <w:t>n many cases, a formula is the only alternative to representing a calculation and should be used instead of a function.</w:t>
      </w:r>
    </w:p>
    <w:p w14:paraId="3946425C" w14:textId="77777777" w:rsidR="00B5662C" w:rsidRPr="00ED1B13" w:rsidRDefault="00B5662C" w:rsidP="004437E0">
      <w:pPr>
        <w:pStyle w:val="CHAPBM"/>
        <w:widowControl w:val="0"/>
        <w:numPr>
          <w:ilvl w:val="0"/>
          <w:numId w:val="22"/>
        </w:numPr>
        <w:suppressAutoHyphens/>
        <w:autoSpaceDE w:val="0"/>
        <w:autoSpaceDN w:val="0"/>
        <w:adjustRightInd w:val="0"/>
        <w:spacing w:line="276" w:lineRule="auto"/>
        <w:textAlignment w:val="center"/>
        <w:rPr>
          <w:rFonts w:asciiTheme="minorHAnsi" w:hAnsiTheme="minorHAnsi" w:cstheme="minorHAnsi"/>
          <w:bCs/>
          <w:color w:val="1F497D" w:themeColor="text2"/>
          <w:sz w:val="22"/>
          <w:szCs w:val="22"/>
          <w:highlight w:val="yellow"/>
        </w:rPr>
      </w:pPr>
      <w:r w:rsidRPr="00B5662C">
        <w:rPr>
          <w:rFonts w:asciiTheme="minorHAnsi" w:hAnsiTheme="minorHAnsi" w:cstheme="minorHAnsi"/>
          <w:b/>
          <w:color w:val="1F497D" w:themeColor="text2"/>
          <w:sz w:val="22"/>
          <w:szCs w:val="22"/>
        </w:rPr>
        <w:t>Provide an explanation of why a table formula that sums row data does not include data from a newly added row. Explain what can be done to cause the sum to be correct.</w:t>
      </w:r>
      <w:r w:rsidRPr="00B5662C">
        <w:rPr>
          <w:rFonts w:asciiTheme="minorHAnsi" w:hAnsiTheme="minorHAnsi" w:cstheme="minorHAnsi"/>
          <w:b/>
          <w:bCs/>
          <w:color w:val="1F497D" w:themeColor="text2"/>
          <w:sz w:val="22"/>
          <w:szCs w:val="22"/>
        </w:rPr>
        <w:br/>
      </w:r>
      <w:r w:rsidRPr="00ED1B13">
        <w:rPr>
          <w:rFonts w:asciiTheme="minorHAnsi" w:hAnsiTheme="minorHAnsi" w:cstheme="minorHAnsi"/>
          <w:bCs/>
          <w:color w:val="1F497D" w:themeColor="text2"/>
          <w:sz w:val="22"/>
          <w:szCs w:val="22"/>
          <w:highlight w:val="yellow"/>
        </w:rPr>
        <w:t>A table formula does not automatically update when new data is added that affects the formula. If a formula sums row data, and new data is added in the row, you must force the formula to update by selecting Update Field in a shortcut menu.</w:t>
      </w:r>
    </w:p>
    <w:p w14:paraId="576C89EE" w14:textId="77777777" w:rsidR="00B5662C" w:rsidRPr="00B5662C" w:rsidRDefault="00B5662C" w:rsidP="004437E0">
      <w:pPr>
        <w:pStyle w:val="CHAPBM"/>
        <w:numPr>
          <w:ilvl w:val="0"/>
          <w:numId w:val="22"/>
        </w:numPr>
        <w:suppressAutoHyphens/>
        <w:spacing w:line="276" w:lineRule="auto"/>
        <w:rPr>
          <w:rFonts w:asciiTheme="minorHAnsi" w:hAnsiTheme="minorHAnsi" w:cstheme="minorHAnsi"/>
          <w:b/>
          <w:bCs/>
          <w:color w:val="1F497D" w:themeColor="text2"/>
          <w:sz w:val="22"/>
          <w:szCs w:val="22"/>
        </w:rPr>
      </w:pPr>
      <w:r w:rsidRPr="00B5662C">
        <w:rPr>
          <w:rFonts w:asciiTheme="minorHAnsi" w:hAnsiTheme="minorHAnsi" w:cstheme="minorHAnsi"/>
          <w:b/>
          <w:color w:val="1F497D" w:themeColor="text2"/>
          <w:sz w:val="22"/>
          <w:szCs w:val="22"/>
        </w:rPr>
        <w:t>Describe a situation in which it would be beneficial to convert an existing list of tabbed text into a table.</w:t>
      </w:r>
    </w:p>
    <w:p w14:paraId="79F451D7" w14:textId="77777777" w:rsidR="00B5662C" w:rsidRPr="00B5662C" w:rsidRDefault="00B5662C" w:rsidP="00B5662C">
      <w:pPr>
        <w:pStyle w:val="CHAPBM"/>
        <w:suppressAutoHyphens/>
        <w:spacing w:line="276" w:lineRule="auto"/>
        <w:ind w:left="360" w:firstLine="0"/>
        <w:rPr>
          <w:rFonts w:asciiTheme="minorHAnsi" w:hAnsiTheme="minorHAnsi" w:cstheme="minorHAnsi"/>
          <w:bCs/>
          <w:color w:val="1F497D" w:themeColor="text2"/>
          <w:sz w:val="22"/>
          <w:szCs w:val="22"/>
        </w:rPr>
      </w:pPr>
      <w:r w:rsidRPr="00ED1B13">
        <w:rPr>
          <w:rFonts w:asciiTheme="minorHAnsi" w:hAnsiTheme="minorHAnsi" w:cstheme="minorHAnsi"/>
          <w:bCs/>
          <w:color w:val="1F497D" w:themeColor="text2"/>
          <w:sz w:val="22"/>
          <w:szCs w:val="22"/>
          <w:highlight w:val="yellow"/>
        </w:rPr>
        <w:t>Tabbed data can be an attractive way to display text. However, if that text contains numbers that should be totaled or otherwise included in a calculation, it would be beneficial to convert the list into a table. Text that is included in a table is also easy to manipulate in ways that align it differently or facilitate the inclusion of headings.</w:t>
      </w:r>
    </w:p>
    <w:p w14:paraId="2CF491E7" w14:textId="77777777" w:rsidR="00B5662C" w:rsidRPr="00B5662C" w:rsidRDefault="00B5662C" w:rsidP="004437E0">
      <w:pPr>
        <w:pStyle w:val="SideBar2OlLiLastP"/>
        <w:widowControl/>
        <w:numPr>
          <w:ilvl w:val="0"/>
          <w:numId w:val="22"/>
        </w:numPr>
        <w:spacing w:before="0" w:line="276" w:lineRule="auto"/>
        <w:jc w:val="both"/>
        <w:rPr>
          <w:rFonts w:asciiTheme="minorHAnsi" w:hAnsiTheme="minorHAnsi" w:cstheme="minorHAnsi"/>
          <w:color w:val="1F497D" w:themeColor="text2"/>
          <w:sz w:val="22"/>
          <w:szCs w:val="22"/>
        </w:rPr>
      </w:pPr>
      <w:r w:rsidRPr="00B5662C">
        <w:rPr>
          <w:rFonts w:asciiTheme="minorHAnsi" w:hAnsiTheme="minorHAnsi" w:cstheme="minorHAnsi"/>
          <w:b/>
          <w:color w:val="1F497D" w:themeColor="text2"/>
          <w:sz w:val="22"/>
          <w:szCs w:val="22"/>
        </w:rPr>
        <w:t xml:space="preserve">Explain the importance of giving fields in a </w:t>
      </w:r>
      <w:proofErr w:type="gramStart"/>
      <w:r w:rsidRPr="00B5662C">
        <w:rPr>
          <w:rFonts w:asciiTheme="minorHAnsi" w:hAnsiTheme="minorHAnsi" w:cstheme="minorHAnsi"/>
          <w:b/>
          <w:color w:val="1F497D" w:themeColor="text2"/>
          <w:sz w:val="22"/>
          <w:szCs w:val="22"/>
        </w:rPr>
        <w:t>data source recognizable headings</w:t>
      </w:r>
      <w:proofErr w:type="gramEnd"/>
      <w:r w:rsidRPr="00B5662C">
        <w:rPr>
          <w:rFonts w:asciiTheme="minorHAnsi" w:hAnsiTheme="minorHAnsi" w:cstheme="minorHAnsi"/>
          <w:b/>
          <w:color w:val="1F497D" w:themeColor="text2"/>
          <w:sz w:val="22"/>
          <w:szCs w:val="22"/>
        </w:rPr>
        <w:t xml:space="preserve">, such as </w:t>
      </w:r>
      <w:proofErr w:type="spellStart"/>
      <w:r w:rsidRPr="00B5662C">
        <w:rPr>
          <w:rFonts w:asciiTheme="minorHAnsi" w:hAnsiTheme="minorHAnsi" w:cstheme="minorHAnsi"/>
          <w:b/>
          <w:color w:val="1F497D" w:themeColor="text2"/>
          <w:sz w:val="22"/>
          <w:szCs w:val="22"/>
        </w:rPr>
        <w:t>LastName</w:t>
      </w:r>
      <w:proofErr w:type="spellEnd"/>
      <w:r w:rsidRPr="00B5662C">
        <w:rPr>
          <w:rFonts w:asciiTheme="minorHAnsi" w:hAnsiTheme="minorHAnsi" w:cstheme="minorHAnsi"/>
          <w:b/>
          <w:color w:val="1F497D" w:themeColor="text2"/>
          <w:sz w:val="22"/>
          <w:szCs w:val="22"/>
        </w:rPr>
        <w:t xml:space="preserve"> or Title</w:t>
      </w:r>
      <w:r w:rsidRPr="00B5662C">
        <w:rPr>
          <w:rFonts w:asciiTheme="minorHAnsi" w:eastAsia="Times New Roman" w:hAnsiTheme="minorHAnsi" w:cstheme="minorHAnsi"/>
          <w:b/>
          <w:color w:val="1F497D" w:themeColor="text2"/>
          <w:sz w:val="22"/>
          <w:szCs w:val="22"/>
        </w:rPr>
        <w:t>.</w:t>
      </w:r>
    </w:p>
    <w:p w14:paraId="3D8E1ADE" w14:textId="77777777" w:rsidR="00B5662C" w:rsidRPr="00B5662C" w:rsidRDefault="00B5662C" w:rsidP="00B5662C">
      <w:pPr>
        <w:pStyle w:val="SideBar2OlLiLastP"/>
        <w:widowControl/>
        <w:spacing w:before="0" w:line="276" w:lineRule="auto"/>
        <w:ind w:left="360" w:firstLine="0"/>
        <w:jc w:val="both"/>
        <w:rPr>
          <w:rStyle w:val="Span"/>
          <w:rFonts w:asciiTheme="minorHAnsi" w:hAnsiTheme="minorHAnsi" w:cstheme="minorHAnsi"/>
          <w:color w:val="1F497D" w:themeColor="text2"/>
          <w:sz w:val="22"/>
          <w:szCs w:val="22"/>
        </w:rPr>
      </w:pPr>
      <w:r w:rsidRPr="00ED1B13">
        <w:rPr>
          <w:rFonts w:asciiTheme="minorHAnsi" w:eastAsia="Times New Roman" w:hAnsiTheme="minorHAnsi" w:cstheme="minorHAnsi"/>
          <w:bCs/>
          <w:color w:val="1F497D" w:themeColor="text2"/>
          <w:sz w:val="22"/>
          <w:szCs w:val="22"/>
          <w:highlight w:val="yellow"/>
        </w:rPr>
        <w:t>A data source that is to be merged with a main document should contain recognizable headings so that a match can more easily occur. For example, an address block is recognized as including such items as last name and first name. If those headings are evident in a data source, they are more likely to be used as intended in a Word document.</w:t>
      </w:r>
    </w:p>
    <w:p w14:paraId="0FA98939" w14:textId="77777777" w:rsidR="00B5662C" w:rsidRPr="00B5662C" w:rsidRDefault="00B5662C" w:rsidP="004437E0">
      <w:pPr>
        <w:pStyle w:val="CHAPBM"/>
        <w:numPr>
          <w:ilvl w:val="0"/>
          <w:numId w:val="22"/>
        </w:numPr>
        <w:suppressAutoHyphens/>
        <w:spacing w:line="276" w:lineRule="auto"/>
        <w:rPr>
          <w:rStyle w:val="Span"/>
          <w:rFonts w:asciiTheme="minorHAnsi" w:hAnsiTheme="minorHAnsi" w:cstheme="minorHAnsi"/>
          <w:b/>
          <w:bCs/>
          <w:color w:val="1F497D" w:themeColor="text2"/>
          <w:sz w:val="22"/>
          <w:szCs w:val="22"/>
        </w:rPr>
      </w:pPr>
      <w:r w:rsidRPr="00B5662C">
        <w:rPr>
          <w:rFonts w:asciiTheme="minorHAnsi" w:hAnsiTheme="minorHAnsi" w:cstheme="minorHAnsi"/>
          <w:b/>
          <w:color w:val="1F497D" w:themeColor="text2"/>
          <w:sz w:val="22"/>
          <w:szCs w:val="22"/>
        </w:rPr>
        <w:t>Provide rationale for using Mail Merge, explaining why it is useful and in what situations.</w:t>
      </w:r>
    </w:p>
    <w:p w14:paraId="760209A0" w14:textId="77777777" w:rsidR="00B5662C" w:rsidRPr="00B5662C" w:rsidRDefault="00B5662C" w:rsidP="00B5662C">
      <w:pPr>
        <w:pStyle w:val="CHAPBM"/>
        <w:suppressAutoHyphens/>
        <w:spacing w:line="276" w:lineRule="auto"/>
        <w:ind w:left="360" w:firstLine="0"/>
        <w:rPr>
          <w:rFonts w:asciiTheme="minorHAnsi" w:hAnsiTheme="minorHAnsi" w:cstheme="minorHAnsi"/>
          <w:bCs/>
          <w:color w:val="1F497D" w:themeColor="text2"/>
          <w:sz w:val="22"/>
          <w:szCs w:val="22"/>
        </w:rPr>
      </w:pPr>
      <w:r w:rsidRPr="00ED1B13">
        <w:rPr>
          <w:rFonts w:asciiTheme="minorHAnsi" w:hAnsiTheme="minorHAnsi" w:cstheme="minorHAnsi"/>
          <w:color w:val="1F497D" w:themeColor="text2"/>
          <w:sz w:val="22"/>
          <w:szCs w:val="22"/>
          <w:highlight w:val="yellow"/>
        </w:rPr>
        <w:t>A mail merge process facilitates creation of personalized documents that include variable data that is retrieved from a data source. In situations where you intend to produce documents, labels, or email in duplicate, while also being personalized for the recipient, mail merge is the perfect solution</w:t>
      </w:r>
      <w:r w:rsidRPr="00B5662C">
        <w:rPr>
          <w:rFonts w:asciiTheme="minorHAnsi" w:hAnsiTheme="minorHAnsi" w:cstheme="minorHAnsi"/>
          <w:color w:val="1F497D" w:themeColor="text2"/>
          <w:sz w:val="22"/>
          <w:szCs w:val="22"/>
        </w:rPr>
        <w:t>.</w:t>
      </w:r>
    </w:p>
    <w:p w14:paraId="7360C95D" w14:textId="2DE10E5C" w:rsidR="0015256A" w:rsidRPr="00B5662C" w:rsidRDefault="00B5662C" w:rsidP="004437E0">
      <w:pPr>
        <w:pStyle w:val="CHAPBM"/>
        <w:numPr>
          <w:ilvl w:val="0"/>
          <w:numId w:val="22"/>
        </w:numPr>
        <w:suppressAutoHyphens/>
        <w:spacing w:line="276" w:lineRule="auto"/>
        <w:rPr>
          <w:rFonts w:asciiTheme="minorHAnsi" w:eastAsia="Calibri" w:hAnsiTheme="minorHAnsi" w:cstheme="minorHAnsi"/>
          <w:bCs/>
          <w:color w:val="1F497D" w:themeColor="text2"/>
          <w:sz w:val="22"/>
          <w:szCs w:val="22"/>
        </w:rPr>
      </w:pPr>
      <w:r w:rsidRPr="00B5662C">
        <w:rPr>
          <w:rFonts w:asciiTheme="minorHAnsi" w:hAnsiTheme="minorHAnsi" w:cstheme="minorHAnsi"/>
          <w:b/>
          <w:color w:val="1F497D" w:themeColor="text2"/>
          <w:sz w:val="22"/>
          <w:szCs w:val="22"/>
        </w:rPr>
        <w:t>Describe types of data sources that can be used in a mail merge process, explaining strengths of each data source and why you might choose one over the other</w:t>
      </w:r>
      <w:r w:rsidRPr="00B5662C">
        <w:rPr>
          <w:rFonts w:asciiTheme="minorHAnsi" w:hAnsiTheme="minorHAnsi" w:cstheme="minorHAnsi"/>
          <w:color w:val="1F497D" w:themeColor="text2"/>
          <w:sz w:val="22"/>
          <w:szCs w:val="22"/>
        </w:rPr>
        <w:t>.</w:t>
      </w:r>
      <w:r w:rsidRPr="00B5662C">
        <w:rPr>
          <w:rFonts w:asciiTheme="minorHAnsi" w:hAnsiTheme="minorHAnsi" w:cstheme="minorHAnsi"/>
          <w:b/>
          <w:bCs/>
          <w:color w:val="1F497D" w:themeColor="text2"/>
          <w:sz w:val="22"/>
          <w:szCs w:val="22"/>
        </w:rPr>
        <w:br/>
      </w:r>
      <w:r w:rsidRPr="00ED1B13">
        <w:rPr>
          <w:rFonts w:asciiTheme="minorHAnsi" w:eastAsia="Calibri" w:hAnsiTheme="minorHAnsi" w:cstheme="minorHAnsi"/>
          <w:bCs/>
          <w:color w:val="1F497D" w:themeColor="text2"/>
          <w:sz w:val="22"/>
          <w:szCs w:val="22"/>
          <w:highlight w:val="yellow"/>
        </w:rPr>
        <w:t>A data source for a mail merge process can be a Word table, an Excel worksheet, an Access table or query, or an Outlook contact list. A Word table is simple to develop but does not include the full functionality and strength in summarizing as an Excel worksheet or Access table. If you have an Outlook account, the accessibility of contact information makes it a good choice for such routine mail merge procedures as addressing labels, envelopes, or inside addresses of form letters.</w:t>
      </w:r>
    </w:p>
    <w:sectPr w:rsidR="0015256A" w:rsidRPr="00B5662C" w:rsidSect="0015256A">
      <w:headerReference w:type="default" r:id="rId2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148BF" w14:textId="77777777" w:rsidR="00167935" w:rsidRDefault="00167935">
      <w:pPr>
        <w:spacing w:after="0" w:line="240" w:lineRule="auto"/>
      </w:pPr>
      <w:r>
        <w:separator/>
      </w:r>
    </w:p>
  </w:endnote>
  <w:endnote w:type="continuationSeparator" w:id="0">
    <w:p w14:paraId="2307B719" w14:textId="77777777" w:rsidR="00167935" w:rsidRDefault="00167935">
      <w:pPr>
        <w:spacing w:after="0" w:line="240" w:lineRule="auto"/>
      </w:pPr>
      <w:r>
        <w:continuationSeparator/>
      </w:r>
    </w:p>
  </w:endnote>
  <w:endnote w:type="continuationNotice" w:id="1">
    <w:p w14:paraId="1CFD9AF4" w14:textId="77777777" w:rsidR="00167935" w:rsidRDefault="001679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altName w:val="Arial"/>
    <w:panose1 w:val="00000000000000000000"/>
    <w:charset w:val="4D"/>
    <w:family w:val="auto"/>
    <w:notTrueType/>
    <w:pitch w:val="default"/>
    <w:sig w:usb0="00000003" w:usb1="00000000" w:usb2="00000000" w:usb3="00000000" w:csb0="00000001" w:csb1="00000000"/>
  </w:font>
  <w:font w:name="GillSansMTPro-Heavy">
    <w:altName w:val="Calibri"/>
    <w:panose1 w:val="00000000000000000000"/>
    <w:charset w:val="4D"/>
    <w:family w:val="auto"/>
    <w:notTrueType/>
    <w:pitch w:val="default"/>
    <w:sig w:usb0="00000003" w:usb1="00000000" w:usb2="00000000" w:usb3="00000000" w:csb0="00000001" w:csb1="00000000"/>
  </w:font>
  <w:font w:name="MinionPro-Regular">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1402D" w14:textId="2E3A6B73" w:rsidR="00BB5BC0" w:rsidRPr="000C3183" w:rsidRDefault="00BB5BC0" w:rsidP="005C23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BB5BC0" w:rsidRDefault="00BB5BC0"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BB5BC0" w:rsidRDefault="00BB5BC0"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58BC" w14:textId="5C2E585D" w:rsidR="00BB5BC0" w:rsidRPr="000B1246" w:rsidRDefault="00BB5BC0" w:rsidP="000B1246">
    <w:pPr>
      <w:pStyle w:val="Footer"/>
      <w:jc w:val="center"/>
      <w:rPr>
        <w:rFonts w:asciiTheme="minorHAnsi" w:hAnsiTheme="minorHAnsi"/>
      </w:rPr>
    </w:pPr>
    <w:r w:rsidRPr="000C3183">
      <w:rPr>
        <w:rFonts w:asciiTheme="minorHAnsi" w:hAnsiTheme="minorHAnsi"/>
      </w:rPr>
      <w:t>Copyright © 20</w:t>
    </w:r>
    <w:r>
      <w:rPr>
        <w:rFonts w:asciiTheme="minorHAnsi" w:hAnsiTheme="minorHAnsi"/>
      </w:rPr>
      <w:t>20 Pearson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BB5BC0" w:rsidRPr="00BB0114" w:rsidRDefault="00BB5BC0"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BB5BC0" w:rsidRDefault="00BB5BC0" w:rsidP="00BF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0DBFF" w14:textId="77777777" w:rsidR="00167935" w:rsidRDefault="00167935">
      <w:pPr>
        <w:spacing w:after="0" w:line="240" w:lineRule="auto"/>
      </w:pPr>
      <w:r>
        <w:separator/>
      </w:r>
    </w:p>
  </w:footnote>
  <w:footnote w:type="continuationSeparator" w:id="0">
    <w:p w14:paraId="0703F2B9" w14:textId="77777777" w:rsidR="00167935" w:rsidRDefault="00167935">
      <w:pPr>
        <w:spacing w:after="0" w:line="240" w:lineRule="auto"/>
      </w:pPr>
      <w:r>
        <w:continuationSeparator/>
      </w:r>
    </w:p>
  </w:footnote>
  <w:footnote w:type="continuationNotice" w:id="1">
    <w:p w14:paraId="72D506EA" w14:textId="77777777" w:rsidR="00167935" w:rsidRDefault="001679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1ADA4" w14:textId="77777777" w:rsidR="003D2B23" w:rsidRDefault="003D2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BB5BC0" w:rsidRDefault="00BB5BC0">
    <w:r>
      <w:t>Chapter X: Title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BB5BC0" w:rsidRDefault="00BB5BC0">
    <w:pP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BB5BC0" w:rsidRDefault="00BB5BC0"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01FE"/>
    <w:multiLevelType w:val="hybridMultilevel"/>
    <w:tmpl w:val="597072BC"/>
    <w:lvl w:ilvl="0" w:tplc="0409000F">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BE5F69"/>
    <w:multiLevelType w:val="hybridMultilevel"/>
    <w:tmpl w:val="08A0347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1A7FBF"/>
    <w:multiLevelType w:val="hybridMultilevel"/>
    <w:tmpl w:val="3710E8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3E5B89"/>
    <w:multiLevelType w:val="hybridMultilevel"/>
    <w:tmpl w:val="BA18D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82BA5"/>
    <w:multiLevelType w:val="hybridMultilevel"/>
    <w:tmpl w:val="24DC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20BD7"/>
    <w:multiLevelType w:val="hybridMultilevel"/>
    <w:tmpl w:val="F438AA9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EC124A0"/>
    <w:multiLevelType w:val="hybridMultilevel"/>
    <w:tmpl w:val="874CF302"/>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06115C7"/>
    <w:multiLevelType w:val="hybridMultilevel"/>
    <w:tmpl w:val="4726CBD2"/>
    <w:lvl w:ilvl="0" w:tplc="72B027C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89C023E"/>
    <w:multiLevelType w:val="hybridMultilevel"/>
    <w:tmpl w:val="4B62658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B6D1024"/>
    <w:multiLevelType w:val="hybridMultilevel"/>
    <w:tmpl w:val="30128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25A1588"/>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15:restartNumberingAfterBreak="0">
    <w:nsid w:val="54B904B6"/>
    <w:multiLevelType w:val="hybridMultilevel"/>
    <w:tmpl w:val="DDA80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C92A3B"/>
    <w:multiLevelType w:val="hybridMultilevel"/>
    <w:tmpl w:val="9BE89C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C3C22F3"/>
    <w:multiLevelType w:val="hybridMultilevel"/>
    <w:tmpl w:val="05DE7C58"/>
    <w:lvl w:ilvl="0" w:tplc="697412A0">
      <w:start w:val="3"/>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15:restartNumberingAfterBreak="0">
    <w:nsid w:val="5F9A6F03"/>
    <w:multiLevelType w:val="hybridMultilevel"/>
    <w:tmpl w:val="2B90822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0823178"/>
    <w:multiLevelType w:val="hybridMultilevel"/>
    <w:tmpl w:val="0084466E"/>
    <w:lvl w:ilvl="0" w:tplc="59184574">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7" w15:restartNumberingAfterBreak="0">
    <w:nsid w:val="64165EE2"/>
    <w:multiLevelType w:val="hybridMultilevel"/>
    <w:tmpl w:val="42923F4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B9572C5"/>
    <w:multiLevelType w:val="hybridMultilevel"/>
    <w:tmpl w:val="66E85EE4"/>
    <w:lvl w:ilvl="0" w:tplc="5DA26B60">
      <w:start w:val="2"/>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6CA66250"/>
    <w:multiLevelType w:val="hybridMultilevel"/>
    <w:tmpl w:val="AA0C42C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E160A34"/>
    <w:multiLevelType w:val="hybridMultilevel"/>
    <w:tmpl w:val="ECF620D2"/>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24F142B"/>
    <w:multiLevelType w:val="hybridMultilevel"/>
    <w:tmpl w:val="B9740858"/>
    <w:lvl w:ilvl="0" w:tplc="04090009">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26"/>
  </w:num>
  <w:num w:numId="3">
    <w:abstractNumId w:val="0"/>
  </w:num>
  <w:num w:numId="4">
    <w:abstractNumId w:val="20"/>
  </w:num>
  <w:num w:numId="5">
    <w:abstractNumId w:val="21"/>
  </w:num>
  <w:num w:numId="6">
    <w:abstractNumId w:val="14"/>
  </w:num>
  <w:num w:numId="7">
    <w:abstractNumId w:val="10"/>
  </w:num>
  <w:num w:numId="8">
    <w:abstractNumId w:val="27"/>
  </w:num>
  <w:num w:numId="9">
    <w:abstractNumId w:val="23"/>
  </w:num>
  <w:num w:numId="10">
    <w:abstractNumId w:val="11"/>
  </w:num>
  <w:num w:numId="11">
    <w:abstractNumId w:val="2"/>
  </w:num>
  <w:num w:numId="12">
    <w:abstractNumId w:val="7"/>
  </w:num>
  <w:num w:numId="13">
    <w:abstractNumId w:val="18"/>
  </w:num>
  <w:num w:numId="14">
    <w:abstractNumId w:val="19"/>
  </w:num>
  <w:num w:numId="15">
    <w:abstractNumId w:val="25"/>
  </w:num>
  <w:num w:numId="16">
    <w:abstractNumId w:val="32"/>
  </w:num>
  <w:num w:numId="17">
    <w:abstractNumId w:val="5"/>
  </w:num>
  <w:num w:numId="18">
    <w:abstractNumId w:val="4"/>
  </w:num>
  <w:num w:numId="19">
    <w:abstractNumId w:val="3"/>
  </w:num>
  <w:num w:numId="20">
    <w:abstractNumId w:val="16"/>
  </w:num>
  <w:num w:numId="21">
    <w:abstractNumId w:val="6"/>
  </w:num>
  <w:num w:numId="22">
    <w:abstractNumId w:val="13"/>
  </w:num>
  <w:num w:numId="23">
    <w:abstractNumId w:val="17"/>
  </w:num>
  <w:num w:numId="24">
    <w:abstractNumId w:val="29"/>
  </w:num>
  <w:num w:numId="25">
    <w:abstractNumId w:val="1"/>
  </w:num>
  <w:num w:numId="26">
    <w:abstractNumId w:val="9"/>
  </w:num>
  <w:num w:numId="27">
    <w:abstractNumId w:val="24"/>
  </w:num>
  <w:num w:numId="28">
    <w:abstractNumId w:val="28"/>
  </w:num>
  <w:num w:numId="29">
    <w:abstractNumId w:val="22"/>
  </w:num>
  <w:num w:numId="30">
    <w:abstractNumId w:val="30"/>
  </w:num>
  <w:num w:numId="31">
    <w:abstractNumId w:val="31"/>
  </w:num>
  <w:num w:numId="32">
    <w:abstractNumId w:val="8"/>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6087"/>
    <w:rsid w:val="00010709"/>
    <w:rsid w:val="00010EE1"/>
    <w:rsid w:val="000122E6"/>
    <w:rsid w:val="0001262C"/>
    <w:rsid w:val="000135D5"/>
    <w:rsid w:val="00016FC4"/>
    <w:rsid w:val="00017233"/>
    <w:rsid w:val="00020C29"/>
    <w:rsid w:val="000211DA"/>
    <w:rsid w:val="000254CD"/>
    <w:rsid w:val="000257ED"/>
    <w:rsid w:val="00025C84"/>
    <w:rsid w:val="0002680A"/>
    <w:rsid w:val="00030C35"/>
    <w:rsid w:val="00032B4F"/>
    <w:rsid w:val="00034D1A"/>
    <w:rsid w:val="000423A5"/>
    <w:rsid w:val="0004576A"/>
    <w:rsid w:val="00046091"/>
    <w:rsid w:val="00046BA9"/>
    <w:rsid w:val="00050034"/>
    <w:rsid w:val="00053174"/>
    <w:rsid w:val="000540F9"/>
    <w:rsid w:val="00055739"/>
    <w:rsid w:val="00055D1B"/>
    <w:rsid w:val="00060E1C"/>
    <w:rsid w:val="000656FA"/>
    <w:rsid w:val="00067843"/>
    <w:rsid w:val="000703A4"/>
    <w:rsid w:val="00072B66"/>
    <w:rsid w:val="000744AD"/>
    <w:rsid w:val="000744D5"/>
    <w:rsid w:val="0007521F"/>
    <w:rsid w:val="00075228"/>
    <w:rsid w:val="00075ED1"/>
    <w:rsid w:val="000762F7"/>
    <w:rsid w:val="00076A1A"/>
    <w:rsid w:val="00082A40"/>
    <w:rsid w:val="00084763"/>
    <w:rsid w:val="00084ABF"/>
    <w:rsid w:val="000878D6"/>
    <w:rsid w:val="0009305B"/>
    <w:rsid w:val="000940AB"/>
    <w:rsid w:val="00094A77"/>
    <w:rsid w:val="000A1B69"/>
    <w:rsid w:val="000A290A"/>
    <w:rsid w:val="000A31D7"/>
    <w:rsid w:val="000A427C"/>
    <w:rsid w:val="000A6E4C"/>
    <w:rsid w:val="000B1246"/>
    <w:rsid w:val="000C3183"/>
    <w:rsid w:val="000D0353"/>
    <w:rsid w:val="000D76B4"/>
    <w:rsid w:val="000D7CAD"/>
    <w:rsid w:val="000E503F"/>
    <w:rsid w:val="000F0934"/>
    <w:rsid w:val="000F689A"/>
    <w:rsid w:val="000F76EF"/>
    <w:rsid w:val="000F7E12"/>
    <w:rsid w:val="0010041E"/>
    <w:rsid w:val="00102F8D"/>
    <w:rsid w:val="00103397"/>
    <w:rsid w:val="00106DF0"/>
    <w:rsid w:val="001104FE"/>
    <w:rsid w:val="00110DD3"/>
    <w:rsid w:val="0011159D"/>
    <w:rsid w:val="00123AC5"/>
    <w:rsid w:val="0012409F"/>
    <w:rsid w:val="00130CC4"/>
    <w:rsid w:val="001330ED"/>
    <w:rsid w:val="0013394C"/>
    <w:rsid w:val="00135587"/>
    <w:rsid w:val="00140F86"/>
    <w:rsid w:val="00141420"/>
    <w:rsid w:val="001421B2"/>
    <w:rsid w:val="001429BB"/>
    <w:rsid w:val="00142AEA"/>
    <w:rsid w:val="001435A0"/>
    <w:rsid w:val="00150220"/>
    <w:rsid w:val="0015256A"/>
    <w:rsid w:val="00152E5F"/>
    <w:rsid w:val="0015405A"/>
    <w:rsid w:val="00154CFB"/>
    <w:rsid w:val="0015627D"/>
    <w:rsid w:val="00157B14"/>
    <w:rsid w:val="001608F9"/>
    <w:rsid w:val="00160C4C"/>
    <w:rsid w:val="00164DCB"/>
    <w:rsid w:val="00167324"/>
    <w:rsid w:val="00167935"/>
    <w:rsid w:val="001702BE"/>
    <w:rsid w:val="00175A1E"/>
    <w:rsid w:val="001772BB"/>
    <w:rsid w:val="00177AD9"/>
    <w:rsid w:val="00181E50"/>
    <w:rsid w:val="001830DA"/>
    <w:rsid w:val="001946B5"/>
    <w:rsid w:val="00196759"/>
    <w:rsid w:val="001A0735"/>
    <w:rsid w:val="001A1CA1"/>
    <w:rsid w:val="001A2FC9"/>
    <w:rsid w:val="001A55DA"/>
    <w:rsid w:val="001B08BD"/>
    <w:rsid w:val="001B3A62"/>
    <w:rsid w:val="001B4215"/>
    <w:rsid w:val="001C4CD9"/>
    <w:rsid w:val="001C5341"/>
    <w:rsid w:val="001C7CC3"/>
    <w:rsid w:val="001D0696"/>
    <w:rsid w:val="001D124F"/>
    <w:rsid w:val="001D26BC"/>
    <w:rsid w:val="001D2759"/>
    <w:rsid w:val="001D65D5"/>
    <w:rsid w:val="001D6798"/>
    <w:rsid w:val="001D7800"/>
    <w:rsid w:val="001E2A81"/>
    <w:rsid w:val="001E4D0E"/>
    <w:rsid w:val="001F3F35"/>
    <w:rsid w:val="00202091"/>
    <w:rsid w:val="00207F45"/>
    <w:rsid w:val="002228A1"/>
    <w:rsid w:val="00222C1A"/>
    <w:rsid w:val="00234B26"/>
    <w:rsid w:val="0023792A"/>
    <w:rsid w:val="002412D3"/>
    <w:rsid w:val="00242F3D"/>
    <w:rsid w:val="002451B9"/>
    <w:rsid w:val="002461ED"/>
    <w:rsid w:val="00251086"/>
    <w:rsid w:val="00251545"/>
    <w:rsid w:val="00253B70"/>
    <w:rsid w:val="0025525F"/>
    <w:rsid w:val="00255AF0"/>
    <w:rsid w:val="00256D93"/>
    <w:rsid w:val="00256E0E"/>
    <w:rsid w:val="002658EC"/>
    <w:rsid w:val="002723E8"/>
    <w:rsid w:val="002776AF"/>
    <w:rsid w:val="00277D91"/>
    <w:rsid w:val="00281620"/>
    <w:rsid w:val="00283CA6"/>
    <w:rsid w:val="00283DC2"/>
    <w:rsid w:val="00284506"/>
    <w:rsid w:val="0028697C"/>
    <w:rsid w:val="00286F0C"/>
    <w:rsid w:val="002874FF"/>
    <w:rsid w:val="00294498"/>
    <w:rsid w:val="0029727A"/>
    <w:rsid w:val="002A2FA2"/>
    <w:rsid w:val="002A65FB"/>
    <w:rsid w:val="002B22AA"/>
    <w:rsid w:val="002B2A52"/>
    <w:rsid w:val="002B2C92"/>
    <w:rsid w:val="002B3438"/>
    <w:rsid w:val="002C325D"/>
    <w:rsid w:val="002C37A4"/>
    <w:rsid w:val="002C5B80"/>
    <w:rsid w:val="002C6387"/>
    <w:rsid w:val="002D08DB"/>
    <w:rsid w:val="002D0B51"/>
    <w:rsid w:val="002D31C7"/>
    <w:rsid w:val="002D4468"/>
    <w:rsid w:val="002D69A6"/>
    <w:rsid w:val="002E0D49"/>
    <w:rsid w:val="002E4F42"/>
    <w:rsid w:val="002E7381"/>
    <w:rsid w:val="002E7F12"/>
    <w:rsid w:val="002F16C6"/>
    <w:rsid w:val="002F192B"/>
    <w:rsid w:val="002F7CA2"/>
    <w:rsid w:val="00303D4C"/>
    <w:rsid w:val="00312656"/>
    <w:rsid w:val="00313155"/>
    <w:rsid w:val="00317DCC"/>
    <w:rsid w:val="00326A64"/>
    <w:rsid w:val="00327091"/>
    <w:rsid w:val="00331D04"/>
    <w:rsid w:val="00336924"/>
    <w:rsid w:val="003406ED"/>
    <w:rsid w:val="00340769"/>
    <w:rsid w:val="003417A4"/>
    <w:rsid w:val="003438A0"/>
    <w:rsid w:val="00344C24"/>
    <w:rsid w:val="00345B74"/>
    <w:rsid w:val="00346599"/>
    <w:rsid w:val="00355941"/>
    <w:rsid w:val="003559CF"/>
    <w:rsid w:val="00362CCB"/>
    <w:rsid w:val="003640C0"/>
    <w:rsid w:val="003673AF"/>
    <w:rsid w:val="00367940"/>
    <w:rsid w:val="0037055F"/>
    <w:rsid w:val="00374B7B"/>
    <w:rsid w:val="00376C40"/>
    <w:rsid w:val="00376DF8"/>
    <w:rsid w:val="00377E71"/>
    <w:rsid w:val="00383A69"/>
    <w:rsid w:val="0038503F"/>
    <w:rsid w:val="003857AE"/>
    <w:rsid w:val="00385A59"/>
    <w:rsid w:val="00386206"/>
    <w:rsid w:val="003876E7"/>
    <w:rsid w:val="00391695"/>
    <w:rsid w:val="00391DA6"/>
    <w:rsid w:val="003924C1"/>
    <w:rsid w:val="00393CD5"/>
    <w:rsid w:val="00393E60"/>
    <w:rsid w:val="003957C3"/>
    <w:rsid w:val="0039649D"/>
    <w:rsid w:val="003A3806"/>
    <w:rsid w:val="003A668E"/>
    <w:rsid w:val="003B5B72"/>
    <w:rsid w:val="003B7118"/>
    <w:rsid w:val="003B75DF"/>
    <w:rsid w:val="003C209D"/>
    <w:rsid w:val="003C55E5"/>
    <w:rsid w:val="003C5BA6"/>
    <w:rsid w:val="003C6643"/>
    <w:rsid w:val="003D134C"/>
    <w:rsid w:val="003D2B23"/>
    <w:rsid w:val="003D5C8C"/>
    <w:rsid w:val="003D5F11"/>
    <w:rsid w:val="003D5F73"/>
    <w:rsid w:val="003D6C2E"/>
    <w:rsid w:val="003D6F55"/>
    <w:rsid w:val="003E28D9"/>
    <w:rsid w:val="003E292B"/>
    <w:rsid w:val="003E2B83"/>
    <w:rsid w:val="003E4C55"/>
    <w:rsid w:val="003E577B"/>
    <w:rsid w:val="003F0F86"/>
    <w:rsid w:val="003F39A2"/>
    <w:rsid w:val="003F3E00"/>
    <w:rsid w:val="003F59F7"/>
    <w:rsid w:val="004073E6"/>
    <w:rsid w:val="00410516"/>
    <w:rsid w:val="00416765"/>
    <w:rsid w:val="0041735C"/>
    <w:rsid w:val="00423C03"/>
    <w:rsid w:val="004259C2"/>
    <w:rsid w:val="00426436"/>
    <w:rsid w:val="004302E8"/>
    <w:rsid w:val="00433042"/>
    <w:rsid w:val="00435531"/>
    <w:rsid w:val="00435AC1"/>
    <w:rsid w:val="00436AA3"/>
    <w:rsid w:val="00436C43"/>
    <w:rsid w:val="00436DA9"/>
    <w:rsid w:val="0043779D"/>
    <w:rsid w:val="004436C7"/>
    <w:rsid w:val="004437E0"/>
    <w:rsid w:val="004453FE"/>
    <w:rsid w:val="004510C3"/>
    <w:rsid w:val="0045485D"/>
    <w:rsid w:val="0045618C"/>
    <w:rsid w:val="004709E6"/>
    <w:rsid w:val="00472A23"/>
    <w:rsid w:val="00473ED6"/>
    <w:rsid w:val="00474DD2"/>
    <w:rsid w:val="00475E30"/>
    <w:rsid w:val="004816DB"/>
    <w:rsid w:val="00483B55"/>
    <w:rsid w:val="00484DD7"/>
    <w:rsid w:val="004853A7"/>
    <w:rsid w:val="00485F53"/>
    <w:rsid w:val="004877A1"/>
    <w:rsid w:val="004922AF"/>
    <w:rsid w:val="00493675"/>
    <w:rsid w:val="00493BB4"/>
    <w:rsid w:val="004A48FE"/>
    <w:rsid w:val="004A577C"/>
    <w:rsid w:val="004B246C"/>
    <w:rsid w:val="004C0469"/>
    <w:rsid w:val="004C186F"/>
    <w:rsid w:val="004C1AF4"/>
    <w:rsid w:val="004C1C55"/>
    <w:rsid w:val="004C223F"/>
    <w:rsid w:val="004C383B"/>
    <w:rsid w:val="004D31CD"/>
    <w:rsid w:val="004E0F9F"/>
    <w:rsid w:val="004E200F"/>
    <w:rsid w:val="004E4DF0"/>
    <w:rsid w:val="004E5AE5"/>
    <w:rsid w:val="004E5E35"/>
    <w:rsid w:val="004E6596"/>
    <w:rsid w:val="004E6FB6"/>
    <w:rsid w:val="004F06F6"/>
    <w:rsid w:val="004F197B"/>
    <w:rsid w:val="004F4B86"/>
    <w:rsid w:val="00500E13"/>
    <w:rsid w:val="005055E3"/>
    <w:rsid w:val="00506AA3"/>
    <w:rsid w:val="005106FB"/>
    <w:rsid w:val="00513059"/>
    <w:rsid w:val="005138BC"/>
    <w:rsid w:val="005174E1"/>
    <w:rsid w:val="00521CDD"/>
    <w:rsid w:val="0052275D"/>
    <w:rsid w:val="00523126"/>
    <w:rsid w:val="00524EF4"/>
    <w:rsid w:val="00525733"/>
    <w:rsid w:val="00526255"/>
    <w:rsid w:val="00533B15"/>
    <w:rsid w:val="00533BE3"/>
    <w:rsid w:val="0053684C"/>
    <w:rsid w:val="00540A28"/>
    <w:rsid w:val="005424F7"/>
    <w:rsid w:val="005467C4"/>
    <w:rsid w:val="0055076B"/>
    <w:rsid w:val="0055306F"/>
    <w:rsid w:val="00554768"/>
    <w:rsid w:val="00554A34"/>
    <w:rsid w:val="005639BA"/>
    <w:rsid w:val="00564FF9"/>
    <w:rsid w:val="00565BC4"/>
    <w:rsid w:val="00566380"/>
    <w:rsid w:val="00566CD6"/>
    <w:rsid w:val="00572A97"/>
    <w:rsid w:val="0057342D"/>
    <w:rsid w:val="00574B42"/>
    <w:rsid w:val="00576E84"/>
    <w:rsid w:val="00577B82"/>
    <w:rsid w:val="00580F76"/>
    <w:rsid w:val="005822DA"/>
    <w:rsid w:val="005829AF"/>
    <w:rsid w:val="00584E0C"/>
    <w:rsid w:val="00591AC5"/>
    <w:rsid w:val="005962B1"/>
    <w:rsid w:val="005A005A"/>
    <w:rsid w:val="005A01BC"/>
    <w:rsid w:val="005A2DEB"/>
    <w:rsid w:val="005A59EA"/>
    <w:rsid w:val="005B3767"/>
    <w:rsid w:val="005C1568"/>
    <w:rsid w:val="005C2346"/>
    <w:rsid w:val="005C3354"/>
    <w:rsid w:val="005C4B74"/>
    <w:rsid w:val="005C73CB"/>
    <w:rsid w:val="005D1214"/>
    <w:rsid w:val="005D2264"/>
    <w:rsid w:val="005D37C6"/>
    <w:rsid w:val="005D475D"/>
    <w:rsid w:val="005D53C7"/>
    <w:rsid w:val="005D5992"/>
    <w:rsid w:val="005D5B5D"/>
    <w:rsid w:val="005E088C"/>
    <w:rsid w:val="005E1E41"/>
    <w:rsid w:val="005E6B7B"/>
    <w:rsid w:val="005E6C12"/>
    <w:rsid w:val="005E7285"/>
    <w:rsid w:val="005F3376"/>
    <w:rsid w:val="005F4D05"/>
    <w:rsid w:val="005F5DB3"/>
    <w:rsid w:val="005F6886"/>
    <w:rsid w:val="005F7DB4"/>
    <w:rsid w:val="00605B7B"/>
    <w:rsid w:val="00616251"/>
    <w:rsid w:val="00616280"/>
    <w:rsid w:val="00617162"/>
    <w:rsid w:val="00620871"/>
    <w:rsid w:val="00621DA8"/>
    <w:rsid w:val="00622994"/>
    <w:rsid w:val="00623CFE"/>
    <w:rsid w:val="0062570D"/>
    <w:rsid w:val="00625B92"/>
    <w:rsid w:val="00625BD4"/>
    <w:rsid w:val="006277CF"/>
    <w:rsid w:val="006308CF"/>
    <w:rsid w:val="006318D4"/>
    <w:rsid w:val="00634EAC"/>
    <w:rsid w:val="00636B0D"/>
    <w:rsid w:val="00641F6A"/>
    <w:rsid w:val="0064223A"/>
    <w:rsid w:val="00642241"/>
    <w:rsid w:val="0064233B"/>
    <w:rsid w:val="00643FC5"/>
    <w:rsid w:val="00645064"/>
    <w:rsid w:val="006471DD"/>
    <w:rsid w:val="00647B28"/>
    <w:rsid w:val="00647E93"/>
    <w:rsid w:val="00651FB4"/>
    <w:rsid w:val="00652AE4"/>
    <w:rsid w:val="0065474B"/>
    <w:rsid w:val="006563C1"/>
    <w:rsid w:val="00657C7F"/>
    <w:rsid w:val="006607B4"/>
    <w:rsid w:val="00664205"/>
    <w:rsid w:val="006659B6"/>
    <w:rsid w:val="00670F9A"/>
    <w:rsid w:val="00672DC2"/>
    <w:rsid w:val="00675717"/>
    <w:rsid w:val="006759D5"/>
    <w:rsid w:val="006768C0"/>
    <w:rsid w:val="006822C9"/>
    <w:rsid w:val="0068412F"/>
    <w:rsid w:val="006874F9"/>
    <w:rsid w:val="006903B3"/>
    <w:rsid w:val="006907C3"/>
    <w:rsid w:val="00692838"/>
    <w:rsid w:val="00692FC7"/>
    <w:rsid w:val="006933B8"/>
    <w:rsid w:val="00693A44"/>
    <w:rsid w:val="006A2521"/>
    <w:rsid w:val="006A2ACE"/>
    <w:rsid w:val="006A3362"/>
    <w:rsid w:val="006A3AAA"/>
    <w:rsid w:val="006B0444"/>
    <w:rsid w:val="006B1840"/>
    <w:rsid w:val="006B229D"/>
    <w:rsid w:val="006B2611"/>
    <w:rsid w:val="006B5FF1"/>
    <w:rsid w:val="006B6AAC"/>
    <w:rsid w:val="006C3E12"/>
    <w:rsid w:val="006C5E80"/>
    <w:rsid w:val="006D1EEB"/>
    <w:rsid w:val="006D2A6C"/>
    <w:rsid w:val="006D6160"/>
    <w:rsid w:val="006D7458"/>
    <w:rsid w:val="006E3EF3"/>
    <w:rsid w:val="006E466B"/>
    <w:rsid w:val="006E6027"/>
    <w:rsid w:val="006F0389"/>
    <w:rsid w:val="006F0743"/>
    <w:rsid w:val="006F1C79"/>
    <w:rsid w:val="006F213C"/>
    <w:rsid w:val="006F25FF"/>
    <w:rsid w:val="006F2B37"/>
    <w:rsid w:val="006F4D47"/>
    <w:rsid w:val="006F6C34"/>
    <w:rsid w:val="006F7CBA"/>
    <w:rsid w:val="00701F73"/>
    <w:rsid w:val="007038CA"/>
    <w:rsid w:val="007053D7"/>
    <w:rsid w:val="007063C2"/>
    <w:rsid w:val="0070681B"/>
    <w:rsid w:val="0071605D"/>
    <w:rsid w:val="00716B74"/>
    <w:rsid w:val="00722496"/>
    <w:rsid w:val="0072717D"/>
    <w:rsid w:val="00730656"/>
    <w:rsid w:val="00730B1E"/>
    <w:rsid w:val="007321BC"/>
    <w:rsid w:val="00733674"/>
    <w:rsid w:val="00741BD7"/>
    <w:rsid w:val="0074375D"/>
    <w:rsid w:val="007456C6"/>
    <w:rsid w:val="00755282"/>
    <w:rsid w:val="00756410"/>
    <w:rsid w:val="007600DE"/>
    <w:rsid w:val="00760371"/>
    <w:rsid w:val="00760F42"/>
    <w:rsid w:val="00763592"/>
    <w:rsid w:val="00763DB3"/>
    <w:rsid w:val="00764C0A"/>
    <w:rsid w:val="007701A6"/>
    <w:rsid w:val="00773AE5"/>
    <w:rsid w:val="00775A49"/>
    <w:rsid w:val="00791B5D"/>
    <w:rsid w:val="00791E85"/>
    <w:rsid w:val="007961D6"/>
    <w:rsid w:val="007A7387"/>
    <w:rsid w:val="007A7732"/>
    <w:rsid w:val="007B2FE1"/>
    <w:rsid w:val="007B312E"/>
    <w:rsid w:val="007B7BF1"/>
    <w:rsid w:val="007C0EFD"/>
    <w:rsid w:val="007C16DD"/>
    <w:rsid w:val="007C1DE9"/>
    <w:rsid w:val="007C33EE"/>
    <w:rsid w:val="007C3FB0"/>
    <w:rsid w:val="007C5AD5"/>
    <w:rsid w:val="007C6737"/>
    <w:rsid w:val="007C6965"/>
    <w:rsid w:val="007C6CAB"/>
    <w:rsid w:val="007C7426"/>
    <w:rsid w:val="007C7987"/>
    <w:rsid w:val="007D43A2"/>
    <w:rsid w:val="007E1A18"/>
    <w:rsid w:val="007E7392"/>
    <w:rsid w:val="007E7E9D"/>
    <w:rsid w:val="007F22D9"/>
    <w:rsid w:val="00804BFC"/>
    <w:rsid w:val="00805A89"/>
    <w:rsid w:val="008108D3"/>
    <w:rsid w:val="00812368"/>
    <w:rsid w:val="00814F25"/>
    <w:rsid w:val="00814F6E"/>
    <w:rsid w:val="008156F6"/>
    <w:rsid w:val="00816631"/>
    <w:rsid w:val="00820378"/>
    <w:rsid w:val="00822895"/>
    <w:rsid w:val="008232AB"/>
    <w:rsid w:val="0082466D"/>
    <w:rsid w:val="008410E3"/>
    <w:rsid w:val="008427B8"/>
    <w:rsid w:val="00843D31"/>
    <w:rsid w:val="00845B65"/>
    <w:rsid w:val="0085065A"/>
    <w:rsid w:val="0085563D"/>
    <w:rsid w:val="008602AA"/>
    <w:rsid w:val="008606B8"/>
    <w:rsid w:val="008608A4"/>
    <w:rsid w:val="0086351A"/>
    <w:rsid w:val="00866BAB"/>
    <w:rsid w:val="00867AB7"/>
    <w:rsid w:val="00870FE9"/>
    <w:rsid w:val="008719F8"/>
    <w:rsid w:val="00886730"/>
    <w:rsid w:val="008921B1"/>
    <w:rsid w:val="0089493D"/>
    <w:rsid w:val="0089797A"/>
    <w:rsid w:val="008A16A7"/>
    <w:rsid w:val="008A374D"/>
    <w:rsid w:val="008A393B"/>
    <w:rsid w:val="008A699B"/>
    <w:rsid w:val="008B1366"/>
    <w:rsid w:val="008B2879"/>
    <w:rsid w:val="008C48F8"/>
    <w:rsid w:val="008C6621"/>
    <w:rsid w:val="008D00FF"/>
    <w:rsid w:val="008D395B"/>
    <w:rsid w:val="008D71CF"/>
    <w:rsid w:val="008D7CE9"/>
    <w:rsid w:val="008E26C7"/>
    <w:rsid w:val="008E2BF9"/>
    <w:rsid w:val="008E4B2F"/>
    <w:rsid w:val="008E6404"/>
    <w:rsid w:val="008F3231"/>
    <w:rsid w:val="008F46F5"/>
    <w:rsid w:val="008F6550"/>
    <w:rsid w:val="008F6EEB"/>
    <w:rsid w:val="00900016"/>
    <w:rsid w:val="0090066C"/>
    <w:rsid w:val="00900933"/>
    <w:rsid w:val="00905718"/>
    <w:rsid w:val="0090583D"/>
    <w:rsid w:val="009107D1"/>
    <w:rsid w:val="00912C46"/>
    <w:rsid w:val="00914BB1"/>
    <w:rsid w:val="00922768"/>
    <w:rsid w:val="0092321B"/>
    <w:rsid w:val="00925612"/>
    <w:rsid w:val="00932385"/>
    <w:rsid w:val="00933E7F"/>
    <w:rsid w:val="00934824"/>
    <w:rsid w:val="00935313"/>
    <w:rsid w:val="00937385"/>
    <w:rsid w:val="0093768C"/>
    <w:rsid w:val="00941B54"/>
    <w:rsid w:val="0094346A"/>
    <w:rsid w:val="00943A67"/>
    <w:rsid w:val="00944E86"/>
    <w:rsid w:val="009476B8"/>
    <w:rsid w:val="00952476"/>
    <w:rsid w:val="00960CDE"/>
    <w:rsid w:val="00962050"/>
    <w:rsid w:val="009629F0"/>
    <w:rsid w:val="00963852"/>
    <w:rsid w:val="00965BEF"/>
    <w:rsid w:val="00965CD7"/>
    <w:rsid w:val="00965CF3"/>
    <w:rsid w:val="00965E59"/>
    <w:rsid w:val="00966094"/>
    <w:rsid w:val="009669E5"/>
    <w:rsid w:val="009707E1"/>
    <w:rsid w:val="00971F93"/>
    <w:rsid w:val="009727D6"/>
    <w:rsid w:val="00974FD9"/>
    <w:rsid w:val="00980A50"/>
    <w:rsid w:val="00990AE4"/>
    <w:rsid w:val="00991A38"/>
    <w:rsid w:val="00994E01"/>
    <w:rsid w:val="009A0889"/>
    <w:rsid w:val="009A6200"/>
    <w:rsid w:val="009A6CD6"/>
    <w:rsid w:val="009A7FE3"/>
    <w:rsid w:val="009B1802"/>
    <w:rsid w:val="009B2C0C"/>
    <w:rsid w:val="009C23FB"/>
    <w:rsid w:val="009D1A9A"/>
    <w:rsid w:val="009D2409"/>
    <w:rsid w:val="009D3DA3"/>
    <w:rsid w:val="009D4425"/>
    <w:rsid w:val="009D77B9"/>
    <w:rsid w:val="009E4D35"/>
    <w:rsid w:val="009E5472"/>
    <w:rsid w:val="009F1BF3"/>
    <w:rsid w:val="009F6412"/>
    <w:rsid w:val="009F6BFC"/>
    <w:rsid w:val="00A06F45"/>
    <w:rsid w:val="00A07D61"/>
    <w:rsid w:val="00A11E22"/>
    <w:rsid w:val="00A15B6A"/>
    <w:rsid w:val="00A16ACF"/>
    <w:rsid w:val="00A214AA"/>
    <w:rsid w:val="00A22884"/>
    <w:rsid w:val="00A3003E"/>
    <w:rsid w:val="00A30EE5"/>
    <w:rsid w:val="00A33FCC"/>
    <w:rsid w:val="00A3576A"/>
    <w:rsid w:val="00A3669E"/>
    <w:rsid w:val="00A41E58"/>
    <w:rsid w:val="00A43495"/>
    <w:rsid w:val="00A47572"/>
    <w:rsid w:val="00A5266A"/>
    <w:rsid w:val="00A53153"/>
    <w:rsid w:val="00A53855"/>
    <w:rsid w:val="00A54541"/>
    <w:rsid w:val="00A57FA0"/>
    <w:rsid w:val="00A63C29"/>
    <w:rsid w:val="00A66393"/>
    <w:rsid w:val="00A75027"/>
    <w:rsid w:val="00A759F0"/>
    <w:rsid w:val="00A77327"/>
    <w:rsid w:val="00A87881"/>
    <w:rsid w:val="00A87D25"/>
    <w:rsid w:val="00A91E60"/>
    <w:rsid w:val="00A92171"/>
    <w:rsid w:val="00A9455A"/>
    <w:rsid w:val="00A95C57"/>
    <w:rsid w:val="00AA4353"/>
    <w:rsid w:val="00AA4434"/>
    <w:rsid w:val="00AA535E"/>
    <w:rsid w:val="00AB0B85"/>
    <w:rsid w:val="00AB62B9"/>
    <w:rsid w:val="00AB7F02"/>
    <w:rsid w:val="00AC3568"/>
    <w:rsid w:val="00AC43FB"/>
    <w:rsid w:val="00AC45A0"/>
    <w:rsid w:val="00AC4D02"/>
    <w:rsid w:val="00AC5E62"/>
    <w:rsid w:val="00AD4D68"/>
    <w:rsid w:val="00AD5981"/>
    <w:rsid w:val="00AD6B18"/>
    <w:rsid w:val="00AD7187"/>
    <w:rsid w:val="00AE1406"/>
    <w:rsid w:val="00AE2B49"/>
    <w:rsid w:val="00AE48CC"/>
    <w:rsid w:val="00AF016E"/>
    <w:rsid w:val="00AF4F41"/>
    <w:rsid w:val="00AF7D01"/>
    <w:rsid w:val="00B01189"/>
    <w:rsid w:val="00B053AA"/>
    <w:rsid w:val="00B0629F"/>
    <w:rsid w:val="00B07AC4"/>
    <w:rsid w:val="00B07B8C"/>
    <w:rsid w:val="00B11A62"/>
    <w:rsid w:val="00B120E1"/>
    <w:rsid w:val="00B12B94"/>
    <w:rsid w:val="00B161DB"/>
    <w:rsid w:val="00B166F9"/>
    <w:rsid w:val="00B20E17"/>
    <w:rsid w:val="00B21758"/>
    <w:rsid w:val="00B217F8"/>
    <w:rsid w:val="00B2232A"/>
    <w:rsid w:val="00B24331"/>
    <w:rsid w:val="00B244CC"/>
    <w:rsid w:val="00B250D5"/>
    <w:rsid w:val="00B26A67"/>
    <w:rsid w:val="00B3025A"/>
    <w:rsid w:val="00B329A3"/>
    <w:rsid w:val="00B331F8"/>
    <w:rsid w:val="00B363CC"/>
    <w:rsid w:val="00B37D5C"/>
    <w:rsid w:val="00B42E2D"/>
    <w:rsid w:val="00B43A83"/>
    <w:rsid w:val="00B44E3C"/>
    <w:rsid w:val="00B461C9"/>
    <w:rsid w:val="00B47066"/>
    <w:rsid w:val="00B518CE"/>
    <w:rsid w:val="00B521C0"/>
    <w:rsid w:val="00B52320"/>
    <w:rsid w:val="00B528CF"/>
    <w:rsid w:val="00B54497"/>
    <w:rsid w:val="00B55BE2"/>
    <w:rsid w:val="00B56566"/>
    <w:rsid w:val="00B5662C"/>
    <w:rsid w:val="00B5726D"/>
    <w:rsid w:val="00B610E1"/>
    <w:rsid w:val="00B63616"/>
    <w:rsid w:val="00B659AC"/>
    <w:rsid w:val="00B66DE8"/>
    <w:rsid w:val="00B76CAC"/>
    <w:rsid w:val="00B77C82"/>
    <w:rsid w:val="00B8062B"/>
    <w:rsid w:val="00B815EF"/>
    <w:rsid w:val="00B848E8"/>
    <w:rsid w:val="00B85AE6"/>
    <w:rsid w:val="00B86B6C"/>
    <w:rsid w:val="00B86D46"/>
    <w:rsid w:val="00B94090"/>
    <w:rsid w:val="00B972B3"/>
    <w:rsid w:val="00B97BE0"/>
    <w:rsid w:val="00BA31E2"/>
    <w:rsid w:val="00BA47AC"/>
    <w:rsid w:val="00BA6601"/>
    <w:rsid w:val="00BB18BD"/>
    <w:rsid w:val="00BB4E9C"/>
    <w:rsid w:val="00BB5BC0"/>
    <w:rsid w:val="00BB5D42"/>
    <w:rsid w:val="00BB6A5E"/>
    <w:rsid w:val="00BC3BC9"/>
    <w:rsid w:val="00BC686F"/>
    <w:rsid w:val="00BC7E8E"/>
    <w:rsid w:val="00BD382C"/>
    <w:rsid w:val="00BE06FA"/>
    <w:rsid w:val="00BE1E5A"/>
    <w:rsid w:val="00BE3977"/>
    <w:rsid w:val="00BE538E"/>
    <w:rsid w:val="00BE5BE4"/>
    <w:rsid w:val="00BF18B2"/>
    <w:rsid w:val="00BF1F63"/>
    <w:rsid w:val="00BF2A92"/>
    <w:rsid w:val="00BF3CD6"/>
    <w:rsid w:val="00BF41D7"/>
    <w:rsid w:val="00BF47DD"/>
    <w:rsid w:val="00BF61EB"/>
    <w:rsid w:val="00C02303"/>
    <w:rsid w:val="00C03A0B"/>
    <w:rsid w:val="00C03A5E"/>
    <w:rsid w:val="00C11FFF"/>
    <w:rsid w:val="00C21855"/>
    <w:rsid w:val="00C32574"/>
    <w:rsid w:val="00C3336F"/>
    <w:rsid w:val="00C337C8"/>
    <w:rsid w:val="00C34680"/>
    <w:rsid w:val="00C36EEF"/>
    <w:rsid w:val="00C41001"/>
    <w:rsid w:val="00C41D11"/>
    <w:rsid w:val="00C430B9"/>
    <w:rsid w:val="00C445D0"/>
    <w:rsid w:val="00C4576F"/>
    <w:rsid w:val="00C45BF6"/>
    <w:rsid w:val="00C464F5"/>
    <w:rsid w:val="00C51666"/>
    <w:rsid w:val="00C51DFC"/>
    <w:rsid w:val="00C52555"/>
    <w:rsid w:val="00C53A2A"/>
    <w:rsid w:val="00C5452E"/>
    <w:rsid w:val="00C6156E"/>
    <w:rsid w:val="00C61DE5"/>
    <w:rsid w:val="00C6383A"/>
    <w:rsid w:val="00C65310"/>
    <w:rsid w:val="00C6752F"/>
    <w:rsid w:val="00C73D98"/>
    <w:rsid w:val="00C744B3"/>
    <w:rsid w:val="00C775EF"/>
    <w:rsid w:val="00C824F4"/>
    <w:rsid w:val="00C855A1"/>
    <w:rsid w:val="00C872E1"/>
    <w:rsid w:val="00C9010D"/>
    <w:rsid w:val="00C922E1"/>
    <w:rsid w:val="00C94E64"/>
    <w:rsid w:val="00C95EB9"/>
    <w:rsid w:val="00C960D5"/>
    <w:rsid w:val="00C9629A"/>
    <w:rsid w:val="00CA13FD"/>
    <w:rsid w:val="00CA19DF"/>
    <w:rsid w:val="00CA2FC9"/>
    <w:rsid w:val="00CA3D76"/>
    <w:rsid w:val="00CA7752"/>
    <w:rsid w:val="00CB13FB"/>
    <w:rsid w:val="00CB223C"/>
    <w:rsid w:val="00CB3917"/>
    <w:rsid w:val="00CB4811"/>
    <w:rsid w:val="00CB6950"/>
    <w:rsid w:val="00CB7786"/>
    <w:rsid w:val="00CC29C0"/>
    <w:rsid w:val="00CC57AB"/>
    <w:rsid w:val="00CC7131"/>
    <w:rsid w:val="00CC7BB9"/>
    <w:rsid w:val="00CD155C"/>
    <w:rsid w:val="00CD5596"/>
    <w:rsid w:val="00CD6233"/>
    <w:rsid w:val="00CD6AC1"/>
    <w:rsid w:val="00CE1291"/>
    <w:rsid w:val="00CE44AB"/>
    <w:rsid w:val="00CF582C"/>
    <w:rsid w:val="00CF7FC2"/>
    <w:rsid w:val="00D00768"/>
    <w:rsid w:val="00D02417"/>
    <w:rsid w:val="00D05980"/>
    <w:rsid w:val="00D11C62"/>
    <w:rsid w:val="00D20A89"/>
    <w:rsid w:val="00D22A60"/>
    <w:rsid w:val="00D23051"/>
    <w:rsid w:val="00D247FC"/>
    <w:rsid w:val="00D30D57"/>
    <w:rsid w:val="00D32E33"/>
    <w:rsid w:val="00D34435"/>
    <w:rsid w:val="00D37ECA"/>
    <w:rsid w:val="00D424EF"/>
    <w:rsid w:val="00D44CDB"/>
    <w:rsid w:val="00D509C6"/>
    <w:rsid w:val="00D55A32"/>
    <w:rsid w:val="00D569ED"/>
    <w:rsid w:val="00D570C1"/>
    <w:rsid w:val="00D60F92"/>
    <w:rsid w:val="00D64ED8"/>
    <w:rsid w:val="00D65ACD"/>
    <w:rsid w:val="00D6635A"/>
    <w:rsid w:val="00D76BAC"/>
    <w:rsid w:val="00D770E0"/>
    <w:rsid w:val="00D81662"/>
    <w:rsid w:val="00D81F92"/>
    <w:rsid w:val="00D82C2A"/>
    <w:rsid w:val="00D838DA"/>
    <w:rsid w:val="00D850EE"/>
    <w:rsid w:val="00D85977"/>
    <w:rsid w:val="00D85BDA"/>
    <w:rsid w:val="00D8728F"/>
    <w:rsid w:val="00D90115"/>
    <w:rsid w:val="00D91780"/>
    <w:rsid w:val="00D930A5"/>
    <w:rsid w:val="00D93693"/>
    <w:rsid w:val="00D94420"/>
    <w:rsid w:val="00D94E4A"/>
    <w:rsid w:val="00D97A05"/>
    <w:rsid w:val="00DA306B"/>
    <w:rsid w:val="00DA328C"/>
    <w:rsid w:val="00DA7C84"/>
    <w:rsid w:val="00DB0A35"/>
    <w:rsid w:val="00DB159E"/>
    <w:rsid w:val="00DB2196"/>
    <w:rsid w:val="00DB3875"/>
    <w:rsid w:val="00DB4E2E"/>
    <w:rsid w:val="00DB560E"/>
    <w:rsid w:val="00DB61A7"/>
    <w:rsid w:val="00DC004D"/>
    <w:rsid w:val="00DC1019"/>
    <w:rsid w:val="00DC54D2"/>
    <w:rsid w:val="00DC703B"/>
    <w:rsid w:val="00DD35EF"/>
    <w:rsid w:val="00DD6EDB"/>
    <w:rsid w:val="00DE3456"/>
    <w:rsid w:val="00DE50C8"/>
    <w:rsid w:val="00DE563F"/>
    <w:rsid w:val="00DE6879"/>
    <w:rsid w:val="00DF3F20"/>
    <w:rsid w:val="00DF4463"/>
    <w:rsid w:val="00E028AD"/>
    <w:rsid w:val="00E03334"/>
    <w:rsid w:val="00E117EB"/>
    <w:rsid w:val="00E12A8B"/>
    <w:rsid w:val="00E15AD0"/>
    <w:rsid w:val="00E2487F"/>
    <w:rsid w:val="00E255AB"/>
    <w:rsid w:val="00E271B7"/>
    <w:rsid w:val="00E277F5"/>
    <w:rsid w:val="00E30880"/>
    <w:rsid w:val="00E326E1"/>
    <w:rsid w:val="00E35E97"/>
    <w:rsid w:val="00E403A8"/>
    <w:rsid w:val="00E4177B"/>
    <w:rsid w:val="00E469E0"/>
    <w:rsid w:val="00E47066"/>
    <w:rsid w:val="00E50B2D"/>
    <w:rsid w:val="00E52EDA"/>
    <w:rsid w:val="00E56F7C"/>
    <w:rsid w:val="00E56FD9"/>
    <w:rsid w:val="00E62333"/>
    <w:rsid w:val="00E62BED"/>
    <w:rsid w:val="00E70457"/>
    <w:rsid w:val="00E7251D"/>
    <w:rsid w:val="00E7419D"/>
    <w:rsid w:val="00E74570"/>
    <w:rsid w:val="00E832A4"/>
    <w:rsid w:val="00E87798"/>
    <w:rsid w:val="00E87FEF"/>
    <w:rsid w:val="00E911BB"/>
    <w:rsid w:val="00E91439"/>
    <w:rsid w:val="00E91D58"/>
    <w:rsid w:val="00E94513"/>
    <w:rsid w:val="00E94E64"/>
    <w:rsid w:val="00E9507E"/>
    <w:rsid w:val="00E96678"/>
    <w:rsid w:val="00EA41E9"/>
    <w:rsid w:val="00EA525C"/>
    <w:rsid w:val="00EA70DB"/>
    <w:rsid w:val="00EA7600"/>
    <w:rsid w:val="00EB0208"/>
    <w:rsid w:val="00EB037C"/>
    <w:rsid w:val="00EB321B"/>
    <w:rsid w:val="00EB3DE6"/>
    <w:rsid w:val="00EB57FA"/>
    <w:rsid w:val="00EB5E9A"/>
    <w:rsid w:val="00EC2BC1"/>
    <w:rsid w:val="00EC69DF"/>
    <w:rsid w:val="00ED1B13"/>
    <w:rsid w:val="00ED21E0"/>
    <w:rsid w:val="00EE18AE"/>
    <w:rsid w:val="00EE1C19"/>
    <w:rsid w:val="00EE1D6B"/>
    <w:rsid w:val="00EF0234"/>
    <w:rsid w:val="00EF40B1"/>
    <w:rsid w:val="00EF5B7A"/>
    <w:rsid w:val="00EF5C9B"/>
    <w:rsid w:val="00EF753B"/>
    <w:rsid w:val="00F00DA8"/>
    <w:rsid w:val="00F00F6B"/>
    <w:rsid w:val="00F01BFD"/>
    <w:rsid w:val="00F022CE"/>
    <w:rsid w:val="00F03057"/>
    <w:rsid w:val="00F03A10"/>
    <w:rsid w:val="00F07BAC"/>
    <w:rsid w:val="00F11612"/>
    <w:rsid w:val="00F11CA8"/>
    <w:rsid w:val="00F13BAD"/>
    <w:rsid w:val="00F142E8"/>
    <w:rsid w:val="00F14CD1"/>
    <w:rsid w:val="00F21DE2"/>
    <w:rsid w:val="00F236CE"/>
    <w:rsid w:val="00F34F29"/>
    <w:rsid w:val="00F356F4"/>
    <w:rsid w:val="00F36A77"/>
    <w:rsid w:val="00F41539"/>
    <w:rsid w:val="00F41907"/>
    <w:rsid w:val="00F44703"/>
    <w:rsid w:val="00F4583A"/>
    <w:rsid w:val="00F501A9"/>
    <w:rsid w:val="00F5171F"/>
    <w:rsid w:val="00F557DA"/>
    <w:rsid w:val="00F572DD"/>
    <w:rsid w:val="00F638F6"/>
    <w:rsid w:val="00F658CC"/>
    <w:rsid w:val="00F66DF7"/>
    <w:rsid w:val="00F671F6"/>
    <w:rsid w:val="00F707D4"/>
    <w:rsid w:val="00F75235"/>
    <w:rsid w:val="00F75D79"/>
    <w:rsid w:val="00F81979"/>
    <w:rsid w:val="00F85474"/>
    <w:rsid w:val="00F86024"/>
    <w:rsid w:val="00F9274E"/>
    <w:rsid w:val="00F966F7"/>
    <w:rsid w:val="00FA32F3"/>
    <w:rsid w:val="00FA3839"/>
    <w:rsid w:val="00FA4D1A"/>
    <w:rsid w:val="00FA5676"/>
    <w:rsid w:val="00FA5DCF"/>
    <w:rsid w:val="00FA6C5E"/>
    <w:rsid w:val="00FA7F81"/>
    <w:rsid w:val="00FB3291"/>
    <w:rsid w:val="00FB481C"/>
    <w:rsid w:val="00FB4CBB"/>
    <w:rsid w:val="00FB5825"/>
    <w:rsid w:val="00FC02B2"/>
    <w:rsid w:val="00FC04CF"/>
    <w:rsid w:val="00FC0725"/>
    <w:rsid w:val="00FC1C89"/>
    <w:rsid w:val="00FC2310"/>
    <w:rsid w:val="00FC35A5"/>
    <w:rsid w:val="00FC4C49"/>
    <w:rsid w:val="00FC4E38"/>
    <w:rsid w:val="00FC6F37"/>
    <w:rsid w:val="00FC705A"/>
    <w:rsid w:val="00FC7DB1"/>
    <w:rsid w:val="00FD3BF1"/>
    <w:rsid w:val="00FD4F34"/>
    <w:rsid w:val="00FD59F7"/>
    <w:rsid w:val="00FD64BA"/>
    <w:rsid w:val="00FE0A21"/>
    <w:rsid w:val="00FE50EB"/>
    <w:rsid w:val="00FE6447"/>
    <w:rsid w:val="00FE6EEB"/>
    <w:rsid w:val="00FF048C"/>
    <w:rsid w:val="00FF06E8"/>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0CA3F"/>
  <w15:docId w15:val="{E252C590-BC4F-4638-BF98-683CE06D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7"/>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uiPriority w:val="99"/>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uiPriority w:val="99"/>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character" w:customStyle="1" w:styleId="b">
    <w:name w:val="b"/>
    <w:uiPriority w:val="99"/>
    <w:rsid w:val="0029727A"/>
    <w:rPr>
      <w:b/>
      <w:bCs/>
    </w:rPr>
  </w:style>
  <w:style w:type="paragraph" w:customStyle="1" w:styleId="ChapBackPracPracListMultChoiceProbQuesPFirst">
    <w:name w:val=".Chap .Back .Prac .PracList .MultChoiceProb .Ques P:First"/>
    <w:basedOn w:val="Normal"/>
    <w:uiPriority w:val="99"/>
    <w:rsid w:val="0029727A"/>
    <w:pPr>
      <w:keepNext/>
      <w:widowControl w:val="0"/>
      <w:tabs>
        <w:tab w:val="decimal" w:pos="220"/>
      </w:tabs>
      <w:suppressAutoHyphens/>
      <w:autoSpaceDE w:val="0"/>
      <w:autoSpaceDN w:val="0"/>
      <w:adjustRightInd w:val="0"/>
      <w:spacing w:before="360" w:after="60" w:line="230" w:lineRule="atLeast"/>
      <w:ind w:left="360" w:hanging="86"/>
      <w:textAlignment w:val="center"/>
    </w:pPr>
    <w:rPr>
      <w:rFonts w:ascii="PhotinaMTPro-Regular" w:eastAsiaTheme="minorEastAsia" w:hAnsi="PhotinaMTPro-Regular" w:cs="PhotinaMTPro-Regular"/>
      <w:color w:val="000000"/>
      <w:sz w:val="19"/>
      <w:szCs w:val="19"/>
    </w:rPr>
  </w:style>
  <w:style w:type="paragraph" w:customStyle="1" w:styleId="CHAPBM">
    <w:name w:val="CHAP_BM"/>
    <w:basedOn w:val="Normal"/>
    <w:uiPriority w:val="99"/>
    <w:rsid w:val="00277D91"/>
    <w:pPr>
      <w:spacing w:after="0" w:line="360" w:lineRule="auto"/>
      <w:ind w:firstLine="720"/>
    </w:pPr>
    <w:rPr>
      <w:rFonts w:ascii="Times New Roman" w:eastAsia="Times New Roman" w:hAnsi="Times New Roman" w:cs="Times New Roman"/>
      <w:sz w:val="24"/>
      <w:szCs w:val="24"/>
    </w:rPr>
  </w:style>
  <w:style w:type="character" w:customStyle="1" w:styleId="Span">
    <w:name w:val="Span"/>
    <w:uiPriority w:val="99"/>
    <w:rsid w:val="00277D91"/>
  </w:style>
  <w:style w:type="paragraph" w:customStyle="1" w:styleId="SideBar2OlLiLastP">
    <w:name w:val=".SideBar_2 Ol Li:La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P">
    <w:name w:val=".SideBar_2 Ol Li:First P"/>
    <w:basedOn w:val="Normal"/>
    <w:uiPriority w:val="99"/>
    <w:rsid w:val="00277D91"/>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277D91"/>
    <w:rPr>
      <w:rFonts w:ascii="HelveticaNeueLTW1G-BdIt" w:hAnsi="HelveticaNeueLTW1G-BdIt" w:cs="HelveticaNeueLTW1G-BdIt"/>
      <w:b/>
      <w:bCs/>
      <w:i/>
      <w:iCs/>
      <w:sz w:val="18"/>
      <w:szCs w:val="18"/>
    </w:rPr>
  </w:style>
  <w:style w:type="paragraph" w:customStyle="1" w:styleId="SideBar3OlLiLastP">
    <w:name w:val=".SideBar_3 Ol Li:Last P"/>
    <w:basedOn w:val="Normal"/>
    <w:uiPriority w:val="99"/>
    <w:rsid w:val="00277D91"/>
    <w:pPr>
      <w:widowControl w:val="0"/>
      <w:suppressAutoHyphens/>
      <w:autoSpaceDE w:val="0"/>
      <w:autoSpaceDN w:val="0"/>
      <w:adjustRightInd w:val="0"/>
      <w:spacing w:after="480" w:line="240" w:lineRule="atLeast"/>
      <w:ind w:left="420" w:right="120" w:hanging="300"/>
      <w:textAlignment w:val="center"/>
    </w:pPr>
    <w:rPr>
      <w:rFonts w:ascii="PhotinaMTPro-Regular" w:eastAsiaTheme="minorEastAsia" w:hAnsi="PhotinaMTPro-Regular" w:cs="PhotinaMTPro-Regular"/>
      <w:color w:val="000000"/>
      <w:sz w:val="20"/>
      <w:szCs w:val="20"/>
    </w:rPr>
  </w:style>
  <w:style w:type="paragraph" w:customStyle="1" w:styleId="ChapBackPracPracListMatchProbQuesMatchList2LiFirstP">
    <w:name w:val=".Chap .Back .Prac .PracList .MatchProb .Ques .MatchList_2 Li:First P"/>
    <w:basedOn w:val="Normal"/>
    <w:uiPriority w:val="99"/>
    <w:rsid w:val="00564FF9"/>
    <w:pPr>
      <w:widowControl w:val="0"/>
      <w:tabs>
        <w:tab w:val="decimal" w:pos="210"/>
        <w:tab w:val="left" w:pos="360"/>
      </w:tabs>
      <w:suppressAutoHyphens/>
      <w:autoSpaceDE w:val="0"/>
      <w:autoSpaceDN w:val="0"/>
      <w:adjustRightInd w:val="0"/>
      <w:spacing w:before="180" w:after="0" w:line="230" w:lineRule="atLeast"/>
      <w:ind w:left="1070" w:hanging="1070"/>
      <w:textAlignment w:val="center"/>
    </w:pPr>
    <w:rPr>
      <w:rFonts w:ascii="PhotinaMTPro-Regular" w:eastAsiaTheme="minorEastAsia" w:hAnsi="PhotinaMTPro-Regular" w:cs="PhotinaMTPro-Regular"/>
      <w:color w:val="000000"/>
      <w:sz w:val="19"/>
      <w:szCs w:val="19"/>
      <w:lang w:eastAsia="en-IN"/>
    </w:rPr>
  </w:style>
  <w:style w:type="character" w:customStyle="1" w:styleId="ChapBackPracPracListMatchProbQuesMatchListLiNum">
    <w:name w:val=".Chap .Back .Prac .PracList .MatchProb .Ques .MatchList Li:Num"/>
    <w:uiPriority w:val="99"/>
    <w:rsid w:val="00564FF9"/>
    <w:rPr>
      <w:rFonts w:ascii="GillSansMTPro-Heavy" w:hAnsi="GillSansMTPro-Heavy" w:cs="GillSansMTPro-Heavy"/>
    </w:rPr>
  </w:style>
  <w:style w:type="paragraph" w:customStyle="1" w:styleId="ChapBackPracPracListMatchProbQuesMatchList2LiP">
    <w:name w:val=".Chap .Back .Prac .PracList .MatchProb .Ques .MatchList_2 Li P"/>
    <w:basedOn w:val="Normal"/>
    <w:uiPriority w:val="99"/>
    <w:rsid w:val="00564FF9"/>
    <w:pPr>
      <w:widowControl w:val="0"/>
      <w:tabs>
        <w:tab w:val="decimal" w:pos="210"/>
        <w:tab w:val="left" w:pos="360"/>
      </w:tabs>
      <w:suppressAutoHyphens/>
      <w:autoSpaceDE w:val="0"/>
      <w:autoSpaceDN w:val="0"/>
      <w:adjustRightInd w:val="0"/>
      <w:spacing w:before="120" w:after="0" w:line="230" w:lineRule="atLeast"/>
      <w:ind w:left="1070" w:hanging="1070"/>
      <w:textAlignment w:val="center"/>
    </w:pPr>
    <w:rPr>
      <w:rFonts w:ascii="PhotinaMTPro-Regular" w:eastAsiaTheme="minorEastAsia" w:hAnsi="PhotinaMTPro-Regular" w:cs="PhotinaMTPro-Regular"/>
      <w:color w:val="000000"/>
      <w:sz w:val="19"/>
      <w:szCs w:val="19"/>
      <w:lang w:eastAsia="en-IN"/>
    </w:rPr>
  </w:style>
  <w:style w:type="paragraph" w:customStyle="1" w:styleId="ChapBackPracPracListMultChoiceProbChoicesOlLowAlLiP">
    <w:name w:val=".Chap .Back .Prac .PracList .MultChoiceProb .Choices.Ol_LowAl Li P"/>
    <w:basedOn w:val="Normal"/>
    <w:uiPriority w:val="99"/>
    <w:rsid w:val="00B5662C"/>
    <w:pPr>
      <w:widowControl w:val="0"/>
      <w:tabs>
        <w:tab w:val="left" w:pos="120"/>
      </w:tabs>
      <w:suppressAutoHyphens/>
      <w:autoSpaceDE w:val="0"/>
      <w:autoSpaceDN w:val="0"/>
      <w:adjustRightInd w:val="0"/>
      <w:spacing w:before="40" w:after="0" w:line="230" w:lineRule="atLeast"/>
      <w:ind w:left="720" w:hanging="360"/>
      <w:textAlignment w:val="center"/>
    </w:pPr>
    <w:rPr>
      <w:rFonts w:ascii="PhotinaMTPro-Regular" w:eastAsiaTheme="minorEastAsia" w:hAnsi="PhotinaMTPro-Regular" w:cs="PhotinaMTPro-Regular"/>
      <w:color w:val="000000"/>
      <w:sz w:val="19"/>
      <w:szCs w:val="19"/>
    </w:rPr>
  </w:style>
  <w:style w:type="paragraph" w:customStyle="1" w:styleId="ChapBackPracPracListMultChoiceProbQuesP">
    <w:name w:val=".Chap .Back .Prac .PracList .MultChoiceProb .Ques P"/>
    <w:basedOn w:val="Normal"/>
    <w:uiPriority w:val="99"/>
    <w:rsid w:val="00B5662C"/>
    <w:pPr>
      <w:keepNext/>
      <w:widowControl w:val="0"/>
      <w:tabs>
        <w:tab w:val="decimal" w:pos="220"/>
      </w:tabs>
      <w:suppressAutoHyphens/>
      <w:autoSpaceDE w:val="0"/>
      <w:autoSpaceDN w:val="0"/>
      <w:adjustRightInd w:val="0"/>
      <w:spacing w:before="360" w:after="60" w:line="230" w:lineRule="atLeast"/>
      <w:ind w:left="360" w:hanging="86"/>
      <w:textAlignment w:val="center"/>
    </w:pPr>
    <w:rPr>
      <w:rFonts w:ascii="PhotinaMTPro-Regular" w:eastAsiaTheme="minorEastAsia" w:hAnsi="PhotinaMTPro-Regular" w:cs="PhotinaMTPro-Regular"/>
      <w:color w:val="000000"/>
      <w:sz w:val="19"/>
      <w:szCs w:val="19"/>
      <w:lang w:eastAsia="en-IN"/>
    </w:rPr>
  </w:style>
  <w:style w:type="paragraph" w:customStyle="1" w:styleId="ChapBackPracPracListMultChoiceProbChoicesOlLowAlLiFirstP">
    <w:name w:val=".Chap .Back .Prac .PracList .MultChoiceProb .Choices.Ol_LowAl Li:First P"/>
    <w:basedOn w:val="Normal"/>
    <w:uiPriority w:val="99"/>
    <w:rsid w:val="00B5662C"/>
    <w:pPr>
      <w:widowControl w:val="0"/>
      <w:tabs>
        <w:tab w:val="left" w:pos="120"/>
      </w:tabs>
      <w:suppressAutoHyphens/>
      <w:autoSpaceDE w:val="0"/>
      <w:autoSpaceDN w:val="0"/>
      <w:adjustRightInd w:val="0"/>
      <w:spacing w:before="40" w:after="0" w:line="230" w:lineRule="atLeast"/>
      <w:ind w:left="720" w:hanging="360"/>
      <w:textAlignment w:val="center"/>
    </w:pPr>
    <w:rPr>
      <w:rFonts w:ascii="PhotinaMTPro-Regular" w:eastAsiaTheme="minorEastAsia" w:hAnsi="PhotinaMTPro-Regular" w:cs="PhotinaMTPro-Regular"/>
      <w:color w:val="000000"/>
      <w:sz w:val="19"/>
      <w:szCs w:val="19"/>
      <w:lang w:eastAsia="en-IN"/>
    </w:rPr>
  </w:style>
  <w:style w:type="character" w:customStyle="1" w:styleId="UnresolvedMention1">
    <w:name w:val="Unresolved Mention1"/>
    <w:basedOn w:val="DefaultParagraphFont"/>
    <w:uiPriority w:val="99"/>
    <w:semiHidden/>
    <w:unhideWhenUsed/>
    <w:rsid w:val="002845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upport.office.com/en-us/article/Convert-text-to-a-table-or-a-table-to-text-b5ce45db-52d5-4fe3-8e9c-e04b62f189e1"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support.office.com/en-us/article/add-format-or-delete-captions-in-word-82fa82a4-f0f3-438f-a422-34bb5cef9c81" TargetMode="External"/><Relationship Id="rId2" Type="http://schemas.openxmlformats.org/officeDocument/2006/relationships/numbering" Target="numbering.xml"/><Relationship Id="rId16" Type="http://schemas.openxmlformats.org/officeDocument/2006/relationships/hyperlink" Target="https://support.office.com/en-us/article/Insert-a-table-A138F745-73EF-4879-B99A-2F3D38BE612A" TargetMode="External"/><Relationship Id="rId20" Type="http://schemas.openxmlformats.org/officeDocument/2006/relationships/hyperlink" Target="https://support.office.com/en-us/article/Set-up-a-new-mail-merge-list-with-Word-1a752328-b1b5-4865-96a2-e0acd561fe6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myitlab.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support.office.com/en-us/article/use-mail-merge-for-bulk-email-letters-labels-and-envelopes-f488ed5b-b849-4c11-9cff-932c4947470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8FE9E-7D0E-4DFC-BA07-ED5D7BA6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3345</Words>
  <Characters>19069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Series_BSS</cp:lastModifiedBy>
  <cp:revision>3</cp:revision>
  <dcterms:created xsi:type="dcterms:W3CDTF">2019-03-08T16:43:00Z</dcterms:created>
  <dcterms:modified xsi:type="dcterms:W3CDTF">2019-03-22T18:53:00Z</dcterms:modified>
</cp:coreProperties>
</file>