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4C63E9B6" w:rsidR="0093768C" w:rsidRPr="0093768C" w:rsidRDefault="0093768C" w:rsidP="0093768C">
      <w:pPr>
        <w:pStyle w:val="Heading1"/>
      </w:pPr>
      <w:r w:rsidRPr="0093768C">
        <w:t>Instructo</w:t>
      </w:r>
      <w:bookmarkStart w:id="0" w:name="_GoBack"/>
      <w:bookmarkEnd w:id="0"/>
      <w:r w:rsidRPr="0093768C">
        <w:t>r</w:t>
      </w:r>
      <w:r w:rsidR="00655937">
        <w:t xml:space="preserve">’s Manual </w:t>
      </w:r>
      <w:r w:rsidR="00655937">
        <w:br/>
        <w:t>Exploring Microsoft Word 201</w:t>
      </w:r>
      <w:r w:rsidR="005D5967">
        <w:t>9</w:t>
      </w:r>
      <w:r w:rsidR="00655937">
        <w:t>, Chapter 5</w:t>
      </w:r>
    </w:p>
    <w:p w14:paraId="6E981A82" w14:textId="57693773"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2776A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29D1AC0B" w:rsidR="00C36EEF" w:rsidRPr="00C36EEF" w:rsidRDefault="00A42B67" w:rsidP="006318D4">
            <w:pPr>
              <w:spacing w:after="0" w:line="240" w:lineRule="auto"/>
              <w:rPr>
                <w:rFonts w:ascii="Calibri" w:eastAsia="Times New Roman" w:hAnsi="Calibri" w:cs="Calibri"/>
                <w:color w:val="366092"/>
              </w:rPr>
            </w:pPr>
            <w:hyperlink w:anchor="_PROJECTS_AND_EXERCISES_1"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w:t>
            </w:r>
            <w:r w:rsidR="001D2759" w:rsidRPr="003B21AB">
              <w:rPr>
                <w:rFonts w:ascii="Calibri" w:eastAsia="Times New Roman" w:hAnsi="Calibri" w:cs="Calibri"/>
                <w:color w:val="366092"/>
              </w:rPr>
              <w:t>click link t</w:t>
            </w:r>
            <w:r w:rsidR="001D2759">
              <w:rPr>
                <w:rFonts w:ascii="Calibri" w:eastAsia="Times New Roman" w:hAnsi="Calibri" w:cs="Calibri"/>
                <w:color w:val="366092"/>
              </w:rPr>
              <w: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7FA7A543" w:rsidR="00C36EEF" w:rsidRPr="00C36EEF" w:rsidRDefault="00A42B67" w:rsidP="006318D4">
            <w:pPr>
              <w:spacing w:after="0" w:line="240" w:lineRule="auto"/>
              <w:rPr>
                <w:rFonts w:ascii="Calibri" w:eastAsia="Times New Roman" w:hAnsi="Calibri" w:cs="Calibri"/>
                <w:color w:val="366092"/>
              </w:rPr>
            </w:pPr>
            <w:hyperlink w:anchor="_PROJECTS_AND_EXERCISES_1"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A9751E" w:rsidRPr="00C36EEF" w14:paraId="725C1681" w14:textId="77777777" w:rsidTr="00A9751E">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A9751E" w:rsidRPr="00C36EEF" w:rsidRDefault="00A9751E"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A9751E" w:rsidRPr="00C36EEF" w:rsidRDefault="00A9751E"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6C64CEBD" w14:textId="29CAE006" w:rsidR="00A9751E" w:rsidRPr="00C36EEF" w:rsidRDefault="00A9751E" w:rsidP="00A9751E">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A9751E" w:rsidRPr="00C36EEF" w14:paraId="7113832A" w14:textId="77777777" w:rsidTr="007F18FD">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662F820D"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494150DA" w:rsidR="00A9751E" w:rsidRPr="00C36EEF" w:rsidRDefault="00A9751E" w:rsidP="002776AF">
            <w:pPr>
              <w:spacing w:after="0" w:line="240" w:lineRule="auto"/>
              <w:rPr>
                <w:rFonts w:ascii="Calibri" w:eastAsia="Times New Roman" w:hAnsi="Calibri" w:cs="Calibri"/>
                <w:color w:val="366092"/>
              </w:rPr>
            </w:pPr>
          </w:p>
        </w:tc>
      </w:tr>
      <w:tr w:rsidR="00A9751E" w:rsidRPr="00C36EEF" w14:paraId="3E6A9F77" w14:textId="77777777" w:rsidTr="007F18FD">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70E5F364"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6C97E8D7" w:rsidR="00A9751E" w:rsidRPr="00C36EEF" w:rsidRDefault="00A9751E" w:rsidP="002776AF">
            <w:pPr>
              <w:spacing w:after="0" w:line="240" w:lineRule="auto"/>
              <w:rPr>
                <w:rFonts w:ascii="Calibri" w:eastAsia="Times New Roman" w:hAnsi="Calibri" w:cs="Calibri"/>
                <w:color w:val="366092"/>
              </w:rPr>
            </w:pPr>
          </w:p>
        </w:tc>
      </w:tr>
      <w:tr w:rsidR="00A9751E" w:rsidRPr="00C36EEF" w14:paraId="2AE25D70" w14:textId="77777777" w:rsidTr="007F18FD">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512DCF95"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58210A64" w:rsidR="00A9751E" w:rsidRPr="00C36EEF" w:rsidRDefault="00A9751E" w:rsidP="002776AF">
            <w:pPr>
              <w:spacing w:after="0" w:line="240" w:lineRule="auto"/>
              <w:rPr>
                <w:rFonts w:ascii="Calibri" w:eastAsia="Times New Roman" w:hAnsi="Calibri" w:cs="Calibri"/>
                <w:color w:val="366092"/>
              </w:rPr>
            </w:pPr>
          </w:p>
        </w:tc>
      </w:tr>
      <w:tr w:rsidR="00C36EEF" w:rsidRPr="00C36EEF" w14:paraId="4989FE3C" w14:textId="77777777" w:rsidTr="00131B7B">
        <w:trPr>
          <w:trHeight w:val="782"/>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5A52A882" w:rsidR="00DB0A35" w:rsidRPr="00C36EEF" w:rsidRDefault="00910B17" w:rsidP="006318D4">
            <w:pPr>
              <w:spacing w:after="0" w:line="240" w:lineRule="auto"/>
              <w:rPr>
                <w:rFonts w:ascii="Calibri" w:eastAsia="Times New Roman" w:hAnsi="Calibri" w:cs="Calibri"/>
                <w:color w:val="366092"/>
              </w:rPr>
            </w:pPr>
            <w:r>
              <w:rPr>
                <w:rFonts w:ascii="Calibri" w:eastAsia="Times New Roman" w:hAnsi="Calibri" w:cs="Calibri"/>
                <w:color w:val="366092"/>
              </w:rPr>
              <w:t>w05</w:t>
            </w:r>
            <w:r w:rsidR="005D3FC9">
              <w:rPr>
                <w:rFonts w:ascii="Calibri" w:eastAsia="Times New Roman" w:hAnsi="Calibri" w:cs="Calibri"/>
                <w:color w:val="366092"/>
              </w:rPr>
              <w:t>h1Greenways</w:t>
            </w:r>
            <w:r w:rsidR="006318D4" w:rsidRPr="006318D4">
              <w:rPr>
                <w:rFonts w:ascii="Calibri" w:eastAsia="Times New Roman" w:hAnsi="Calibri" w:cs="Calibri"/>
                <w:color w:val="366092"/>
              </w:rPr>
              <w:t xml:space="preserve">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2776AF">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51F08FF6" w14:textId="792B5AE3" w:rsidR="00C36EEF" w:rsidRPr="00C36EEF" w:rsidRDefault="005D3FC9" w:rsidP="00106DF0">
            <w:pPr>
              <w:spacing w:after="0" w:line="240" w:lineRule="auto"/>
              <w:rPr>
                <w:rFonts w:ascii="Calibri" w:eastAsia="Times New Roman" w:hAnsi="Calibri" w:cs="Calibri"/>
                <w:color w:val="366092"/>
              </w:rPr>
            </w:pPr>
            <w:r>
              <w:rPr>
                <w:rFonts w:ascii="Calibri" w:eastAsia="Times New Roman" w:hAnsi="Calibri" w:cs="Calibri"/>
                <w:color w:val="366092"/>
              </w:rPr>
              <w:t>none</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6F43DC7D" w:rsidR="00C36EEF" w:rsidRPr="00C36EEF" w:rsidRDefault="00910B17" w:rsidP="006318D4">
            <w:pPr>
              <w:spacing w:after="0" w:line="240" w:lineRule="auto"/>
              <w:rPr>
                <w:rFonts w:ascii="Calibri" w:eastAsia="Times New Roman" w:hAnsi="Calibri" w:cs="Calibri"/>
                <w:color w:val="366092"/>
              </w:rPr>
            </w:pPr>
            <w:r>
              <w:rPr>
                <w:rFonts w:ascii="Calibri" w:eastAsia="Times New Roman" w:hAnsi="Calibri" w:cs="Calibri"/>
                <w:color w:val="366092"/>
              </w:rPr>
              <w:t>w05</w:t>
            </w:r>
            <w:r w:rsidR="006318D4" w:rsidRPr="006318D4">
              <w:rPr>
                <w:rFonts w:ascii="Calibri" w:eastAsia="Times New Roman" w:hAnsi="Calibri" w:cs="Calibri"/>
                <w:color w:val="366092"/>
              </w:rPr>
              <w:t>b2StockData</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A9751E" w:rsidRPr="00C36EEF" w14:paraId="63EFB566" w14:textId="77777777" w:rsidTr="005557C6">
        <w:trPr>
          <w:trHeight w:val="300"/>
        </w:trPr>
        <w:tc>
          <w:tcPr>
            <w:tcW w:w="3940" w:type="dxa"/>
            <w:vMerge w:val="restart"/>
            <w:tcBorders>
              <w:top w:val="single" w:sz="4" w:space="0" w:color="auto"/>
              <w:left w:val="single" w:sz="4" w:space="0" w:color="auto"/>
              <w:right w:val="nil"/>
            </w:tcBorders>
            <w:shd w:val="clear" w:color="000000" w:fill="FFFFFF"/>
            <w:noWrap/>
            <w:vAlign w:val="bottom"/>
            <w:hideMark/>
          </w:tcPr>
          <w:p w14:paraId="039641D2" w14:textId="77777777" w:rsidR="00A9751E" w:rsidRPr="006318D4" w:rsidRDefault="00A9751E" w:rsidP="00C36EEF">
            <w:pPr>
              <w:spacing w:after="0" w:line="240" w:lineRule="auto"/>
              <w:rPr>
                <w:rFonts w:ascii="Calibri" w:eastAsia="Times New Roman" w:hAnsi="Calibri" w:cs="Calibri"/>
                <w:b/>
                <w:color w:val="366092"/>
              </w:rPr>
            </w:pPr>
            <w:r w:rsidRPr="00FE063F">
              <w:rPr>
                <w:rFonts w:ascii="Calibri" w:eastAsia="Times New Roman" w:hAnsi="Calibri" w:cs="Calibri"/>
                <w:b/>
                <w:bCs/>
                <w:color w:val="366092"/>
              </w:rPr>
              <w:t>Scripted Lecture (Script)</w:t>
            </w:r>
          </w:p>
          <w:p w14:paraId="70FD87DE" w14:textId="77777777" w:rsidR="00A9751E" w:rsidRPr="006318D4" w:rsidRDefault="00A9751E" w:rsidP="002776AF">
            <w:pPr>
              <w:spacing w:after="0" w:line="240" w:lineRule="auto"/>
              <w:rPr>
                <w:rFonts w:ascii="Calibri" w:eastAsia="Times New Roman" w:hAnsi="Calibri" w:cs="Calibri"/>
                <w:b/>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p w14:paraId="63FD6A6C" w14:textId="495231F4" w:rsidR="00A9751E" w:rsidRPr="006318D4" w:rsidRDefault="00A9751E" w:rsidP="002776AF">
            <w:pPr>
              <w:spacing w:after="0" w:line="240" w:lineRule="auto"/>
              <w:rPr>
                <w:rFonts w:ascii="Calibri" w:eastAsia="Times New Roman" w:hAnsi="Calibri" w:cs="Calibri"/>
                <w:b/>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069AC2B4" w:rsidR="00A9751E" w:rsidRPr="004B5934" w:rsidRDefault="00A9751E" w:rsidP="00FE063F">
            <w:pPr>
              <w:spacing w:after="0" w:line="240" w:lineRule="auto"/>
              <w:rPr>
                <w:rFonts w:ascii="Calibri" w:eastAsia="Times New Roman" w:hAnsi="Calibri" w:cs="Calibri"/>
                <w:color w:val="366092"/>
                <w:highlight w:val="yellow"/>
              </w:rPr>
            </w:pPr>
            <w:r>
              <w:rPr>
                <w:rFonts w:ascii="Calibri" w:eastAsia="Times New Roman" w:hAnsi="Calibri" w:cs="Calibri"/>
                <w:color w:val="366092"/>
              </w:rPr>
              <w:t>w05_script_instruction.docx</w:t>
            </w: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77BB3511" w14:textId="77777777"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A9751E" w:rsidRPr="00C36EEF" w14:paraId="61A1DBC1" w14:textId="77777777" w:rsidTr="005557C6">
        <w:trPr>
          <w:trHeight w:val="130"/>
        </w:trPr>
        <w:tc>
          <w:tcPr>
            <w:tcW w:w="3940" w:type="dxa"/>
            <w:vMerge/>
            <w:tcBorders>
              <w:left w:val="single" w:sz="4" w:space="0" w:color="auto"/>
              <w:right w:val="nil"/>
            </w:tcBorders>
            <w:shd w:val="clear" w:color="000000" w:fill="FFFFFF"/>
            <w:noWrap/>
            <w:vAlign w:val="bottom"/>
            <w:hideMark/>
          </w:tcPr>
          <w:p w14:paraId="7E0EFD5E" w14:textId="3D1886F0" w:rsidR="00A9751E" w:rsidRPr="00C36EEF" w:rsidRDefault="00A9751E" w:rsidP="002776AF">
            <w:pPr>
              <w:spacing w:after="0" w:line="240" w:lineRule="auto"/>
              <w:rPr>
                <w:rFonts w:ascii="Calibri" w:eastAsia="Times New Roman" w:hAnsi="Calibri" w:cs="Calibri"/>
                <w:color w:val="366092"/>
              </w:rPr>
            </w:pPr>
          </w:p>
        </w:tc>
        <w:tc>
          <w:tcPr>
            <w:tcW w:w="3867" w:type="dxa"/>
            <w:tcBorders>
              <w:top w:val="nil"/>
              <w:left w:val="single" w:sz="4" w:space="0" w:color="auto"/>
              <w:bottom w:val="nil"/>
              <w:right w:val="nil"/>
            </w:tcBorders>
            <w:shd w:val="clear" w:color="000000" w:fill="FFFFFF"/>
            <w:noWrap/>
            <w:vAlign w:val="bottom"/>
            <w:hideMark/>
          </w:tcPr>
          <w:p w14:paraId="201AEDE5" w14:textId="465F282C" w:rsidR="00A9751E" w:rsidRPr="003D0F83" w:rsidRDefault="00A9751E" w:rsidP="003D0F83">
            <w:pPr>
              <w:spacing w:after="0" w:line="240" w:lineRule="auto"/>
              <w:rPr>
                <w:rFonts w:ascii="Calibri" w:eastAsia="Times New Roman" w:hAnsi="Calibri" w:cs="Calibri"/>
                <w:color w:val="366092"/>
              </w:rPr>
            </w:pPr>
            <w:r>
              <w:rPr>
                <w:rFonts w:ascii="Calibri" w:eastAsia="Times New Roman" w:hAnsi="Calibri" w:cs="Calibri"/>
                <w:color w:val="366092"/>
              </w:rPr>
              <w:t>w05_script_data1.docx</w:t>
            </w:r>
          </w:p>
        </w:tc>
        <w:tc>
          <w:tcPr>
            <w:tcW w:w="2093" w:type="dxa"/>
            <w:vMerge/>
            <w:tcBorders>
              <w:left w:val="single" w:sz="4" w:space="0" w:color="auto"/>
              <w:right w:val="single" w:sz="4" w:space="0" w:color="auto"/>
            </w:tcBorders>
            <w:vAlign w:val="center"/>
            <w:hideMark/>
          </w:tcPr>
          <w:p w14:paraId="44252FA6" w14:textId="77777777" w:rsidR="00A9751E" w:rsidRPr="00C36EEF" w:rsidRDefault="00A9751E" w:rsidP="002776AF">
            <w:pPr>
              <w:spacing w:after="0" w:line="240" w:lineRule="auto"/>
              <w:rPr>
                <w:rFonts w:ascii="Calibri" w:eastAsia="Times New Roman" w:hAnsi="Calibri" w:cs="Calibri"/>
                <w:color w:val="366092"/>
              </w:rPr>
            </w:pPr>
          </w:p>
        </w:tc>
      </w:tr>
      <w:tr w:rsidR="00A9751E" w:rsidRPr="00C36EEF" w14:paraId="16788DD2" w14:textId="77777777" w:rsidTr="00197D52">
        <w:trPr>
          <w:trHeight w:val="130"/>
        </w:trPr>
        <w:tc>
          <w:tcPr>
            <w:tcW w:w="3940" w:type="dxa"/>
            <w:vMerge/>
            <w:tcBorders>
              <w:left w:val="single" w:sz="4" w:space="0" w:color="auto"/>
              <w:right w:val="nil"/>
            </w:tcBorders>
            <w:shd w:val="clear" w:color="000000" w:fill="FFFFFF"/>
            <w:noWrap/>
            <w:vAlign w:val="bottom"/>
          </w:tcPr>
          <w:p w14:paraId="1C0C97A8" w14:textId="692A8739" w:rsidR="00A9751E" w:rsidRPr="00C36EEF" w:rsidRDefault="00A9751E" w:rsidP="002776AF">
            <w:pPr>
              <w:spacing w:after="0" w:line="240" w:lineRule="auto"/>
              <w:rPr>
                <w:rFonts w:ascii="Calibri" w:eastAsia="Times New Roman" w:hAnsi="Calibri" w:cs="Calibri"/>
                <w:color w:val="366092"/>
              </w:rPr>
            </w:pPr>
          </w:p>
        </w:tc>
        <w:tc>
          <w:tcPr>
            <w:tcW w:w="3867" w:type="dxa"/>
            <w:tcBorders>
              <w:top w:val="nil"/>
              <w:left w:val="single" w:sz="4" w:space="0" w:color="auto"/>
              <w:bottom w:val="nil"/>
              <w:right w:val="nil"/>
            </w:tcBorders>
            <w:shd w:val="clear" w:color="000000" w:fill="FFFFFF"/>
            <w:noWrap/>
            <w:vAlign w:val="bottom"/>
          </w:tcPr>
          <w:p w14:paraId="0B9B150E" w14:textId="761A1CA9" w:rsidR="00A9751E" w:rsidRDefault="00A9751E" w:rsidP="003D0F83">
            <w:pPr>
              <w:spacing w:after="0" w:line="240" w:lineRule="auto"/>
              <w:rPr>
                <w:rFonts w:ascii="Calibri" w:eastAsia="Times New Roman" w:hAnsi="Calibri" w:cs="Calibri"/>
                <w:color w:val="366092"/>
              </w:rPr>
            </w:pPr>
            <w:r>
              <w:rPr>
                <w:rFonts w:ascii="Calibri" w:eastAsia="Times New Roman" w:hAnsi="Calibri" w:cs="Calibri"/>
                <w:color w:val="366092"/>
              </w:rPr>
              <w:t>w05_script_data2.jpg</w:t>
            </w:r>
          </w:p>
          <w:p w14:paraId="3E04CA43" w14:textId="63EFC0A0" w:rsidR="00A9751E" w:rsidRDefault="00A9751E" w:rsidP="003D0F83">
            <w:pPr>
              <w:spacing w:after="0" w:line="240" w:lineRule="auto"/>
              <w:rPr>
                <w:rFonts w:ascii="Calibri" w:eastAsia="Times New Roman" w:hAnsi="Calibri" w:cs="Calibri"/>
                <w:color w:val="366092"/>
              </w:rPr>
            </w:pPr>
            <w:r>
              <w:rPr>
                <w:rFonts w:ascii="Calibri" w:eastAsia="Times New Roman" w:hAnsi="Calibri" w:cs="Calibri"/>
                <w:color w:val="366092"/>
              </w:rPr>
              <w:t>w05_script_data3.xlsx</w:t>
            </w:r>
          </w:p>
          <w:p w14:paraId="2A22D702" w14:textId="2937331A" w:rsidR="00A9751E" w:rsidRDefault="00A9751E" w:rsidP="003D0F83">
            <w:pPr>
              <w:spacing w:after="0" w:line="240" w:lineRule="auto"/>
              <w:rPr>
                <w:rFonts w:ascii="Calibri" w:eastAsia="Times New Roman" w:hAnsi="Calibri" w:cs="Calibri"/>
                <w:color w:val="366092"/>
              </w:rPr>
            </w:pPr>
            <w:r>
              <w:rPr>
                <w:rFonts w:ascii="Calibri" w:eastAsia="Times New Roman" w:hAnsi="Calibri" w:cs="Calibri"/>
                <w:color w:val="366092"/>
              </w:rPr>
              <w:t>w05_script_data4.docx</w:t>
            </w:r>
          </w:p>
        </w:tc>
        <w:tc>
          <w:tcPr>
            <w:tcW w:w="2093" w:type="dxa"/>
            <w:vMerge/>
            <w:tcBorders>
              <w:left w:val="single" w:sz="4" w:space="0" w:color="auto"/>
              <w:right w:val="single" w:sz="4" w:space="0" w:color="auto"/>
            </w:tcBorders>
            <w:vAlign w:val="center"/>
          </w:tcPr>
          <w:p w14:paraId="159F2C70" w14:textId="77777777" w:rsidR="00A9751E" w:rsidRPr="00C36EEF" w:rsidRDefault="00A9751E" w:rsidP="002776AF">
            <w:pPr>
              <w:spacing w:after="0" w:line="240" w:lineRule="auto"/>
              <w:rPr>
                <w:rFonts w:ascii="Calibri" w:eastAsia="Times New Roman" w:hAnsi="Calibri" w:cs="Calibri"/>
                <w:color w:val="366092"/>
              </w:rPr>
            </w:pPr>
          </w:p>
        </w:tc>
      </w:tr>
      <w:tr w:rsidR="00A9751E" w:rsidRPr="00C36EEF" w14:paraId="2A9AB9DC" w14:textId="77777777" w:rsidTr="00197D52">
        <w:trPr>
          <w:trHeight w:val="100"/>
        </w:trPr>
        <w:tc>
          <w:tcPr>
            <w:tcW w:w="3940" w:type="dxa"/>
            <w:vMerge/>
            <w:tcBorders>
              <w:left w:val="single" w:sz="4" w:space="0" w:color="auto"/>
              <w:right w:val="nil"/>
            </w:tcBorders>
            <w:shd w:val="clear" w:color="000000" w:fill="FFFFFF"/>
            <w:noWrap/>
            <w:vAlign w:val="bottom"/>
            <w:hideMark/>
          </w:tcPr>
          <w:p w14:paraId="19785CE6" w14:textId="482E3A18" w:rsidR="00A9751E" w:rsidRPr="00C36EEF" w:rsidRDefault="00A9751E" w:rsidP="002776AF">
            <w:pPr>
              <w:spacing w:after="0" w:line="240" w:lineRule="auto"/>
              <w:rPr>
                <w:rFonts w:ascii="Calibri" w:eastAsia="Times New Roman" w:hAnsi="Calibri" w:cs="Calibri"/>
                <w:color w:val="366092"/>
              </w:rPr>
            </w:pPr>
          </w:p>
        </w:tc>
        <w:tc>
          <w:tcPr>
            <w:tcW w:w="3867" w:type="dxa"/>
            <w:tcBorders>
              <w:top w:val="nil"/>
              <w:left w:val="single" w:sz="4" w:space="0" w:color="auto"/>
              <w:bottom w:val="nil"/>
              <w:right w:val="nil"/>
            </w:tcBorders>
            <w:shd w:val="clear" w:color="000000" w:fill="FFFFFF"/>
            <w:noWrap/>
            <w:vAlign w:val="bottom"/>
            <w:hideMark/>
          </w:tcPr>
          <w:p w14:paraId="3990989B" w14:textId="429B435A" w:rsidR="00A9751E" w:rsidRPr="003D0F83" w:rsidRDefault="00A9751E" w:rsidP="003D0F83">
            <w:pPr>
              <w:spacing w:after="0" w:line="240" w:lineRule="auto"/>
              <w:rPr>
                <w:rFonts w:ascii="Calibri" w:eastAsia="Times New Roman" w:hAnsi="Calibri" w:cs="Calibri"/>
                <w:color w:val="366092"/>
              </w:rPr>
            </w:pPr>
            <w:r>
              <w:rPr>
                <w:rFonts w:ascii="Calibri" w:eastAsia="Times New Roman" w:hAnsi="Calibri" w:cs="Calibri"/>
                <w:color w:val="366092"/>
              </w:rPr>
              <w:t>w05_script_solution1.docx</w:t>
            </w:r>
            <w:r>
              <w:rPr>
                <w:rFonts w:ascii="Calibri" w:eastAsia="Times New Roman" w:hAnsi="Calibri" w:cs="Calibri"/>
                <w:color w:val="366092"/>
              </w:rPr>
              <w:br/>
              <w:t>w05_script_solution2.docx w05_script_solution3.docx</w:t>
            </w:r>
          </w:p>
        </w:tc>
        <w:tc>
          <w:tcPr>
            <w:tcW w:w="2093" w:type="dxa"/>
            <w:vMerge/>
            <w:tcBorders>
              <w:left w:val="single" w:sz="4" w:space="0" w:color="auto"/>
              <w:right w:val="single" w:sz="4" w:space="0" w:color="auto"/>
            </w:tcBorders>
            <w:shd w:val="clear" w:color="000000" w:fill="FFFFFF"/>
            <w:vAlign w:val="center"/>
            <w:hideMark/>
          </w:tcPr>
          <w:p w14:paraId="7B3B3CDC" w14:textId="32278844" w:rsidR="00A9751E" w:rsidRPr="00C36EEF" w:rsidRDefault="00A9751E" w:rsidP="002776AF">
            <w:pPr>
              <w:spacing w:after="0" w:line="240" w:lineRule="auto"/>
              <w:rPr>
                <w:rFonts w:ascii="Calibri" w:eastAsia="Times New Roman" w:hAnsi="Calibri" w:cs="Calibri"/>
                <w:color w:val="366092"/>
              </w:rPr>
            </w:pPr>
          </w:p>
        </w:tc>
      </w:tr>
      <w:tr w:rsidR="00A9751E" w:rsidRPr="00C36EEF" w14:paraId="6AE760A6" w14:textId="77777777" w:rsidTr="000439DE">
        <w:trPr>
          <w:trHeight w:val="99"/>
        </w:trPr>
        <w:tc>
          <w:tcPr>
            <w:tcW w:w="3940" w:type="dxa"/>
            <w:vMerge/>
            <w:tcBorders>
              <w:left w:val="single" w:sz="4" w:space="0" w:color="auto"/>
              <w:bottom w:val="nil"/>
              <w:right w:val="nil"/>
            </w:tcBorders>
            <w:shd w:val="clear" w:color="000000" w:fill="FFFFFF"/>
            <w:noWrap/>
            <w:vAlign w:val="bottom"/>
          </w:tcPr>
          <w:p w14:paraId="714271B0" w14:textId="77777777" w:rsidR="00A9751E" w:rsidRPr="00C36EEF" w:rsidRDefault="00A9751E" w:rsidP="002776AF">
            <w:pPr>
              <w:spacing w:after="0" w:line="240" w:lineRule="auto"/>
              <w:rPr>
                <w:rFonts w:ascii="Calibri" w:eastAsia="Times New Roman" w:hAnsi="Calibri" w:cs="Calibri"/>
                <w:color w:val="366092"/>
              </w:rPr>
            </w:pPr>
          </w:p>
        </w:tc>
        <w:tc>
          <w:tcPr>
            <w:tcW w:w="3867" w:type="dxa"/>
            <w:tcBorders>
              <w:top w:val="nil"/>
              <w:left w:val="single" w:sz="4" w:space="0" w:color="auto"/>
              <w:bottom w:val="nil"/>
              <w:right w:val="nil"/>
            </w:tcBorders>
            <w:shd w:val="clear" w:color="000000" w:fill="FFFFFF"/>
            <w:noWrap/>
            <w:vAlign w:val="bottom"/>
          </w:tcPr>
          <w:p w14:paraId="1D104FEC" w14:textId="7C90F82B" w:rsidR="00A9751E" w:rsidRDefault="00A9751E" w:rsidP="00764255">
            <w:pPr>
              <w:spacing w:after="0" w:line="240" w:lineRule="auto"/>
              <w:rPr>
                <w:rFonts w:ascii="Calibri" w:eastAsia="Times New Roman" w:hAnsi="Calibri" w:cs="Calibri"/>
                <w:color w:val="366092"/>
              </w:rPr>
            </w:pPr>
            <w:r>
              <w:rPr>
                <w:rFonts w:ascii="Calibri" w:eastAsia="Times New Roman" w:hAnsi="Calibri" w:cs="Calibri"/>
                <w:color w:val="366092"/>
              </w:rPr>
              <w:t>w05_script_solution.pdf</w:t>
            </w:r>
          </w:p>
        </w:tc>
        <w:tc>
          <w:tcPr>
            <w:tcW w:w="2093" w:type="dxa"/>
            <w:vMerge/>
            <w:tcBorders>
              <w:left w:val="single" w:sz="4" w:space="0" w:color="auto"/>
              <w:bottom w:val="single" w:sz="4" w:space="0" w:color="auto"/>
              <w:right w:val="single" w:sz="4" w:space="0" w:color="auto"/>
            </w:tcBorders>
            <w:shd w:val="clear" w:color="000000" w:fill="FFFFFF"/>
            <w:vAlign w:val="center"/>
          </w:tcPr>
          <w:p w14:paraId="15D6C244" w14:textId="77777777" w:rsidR="00A9751E" w:rsidRPr="00C36EEF" w:rsidRDefault="00A9751E" w:rsidP="002776AF">
            <w:pPr>
              <w:spacing w:after="0" w:line="240" w:lineRule="auto"/>
              <w:rPr>
                <w:rFonts w:ascii="Calibri" w:eastAsia="Times New Roman" w:hAnsi="Calibri" w:cs="Calibri"/>
                <w:color w:val="366092"/>
              </w:rPr>
            </w:pPr>
          </w:p>
        </w:tc>
      </w:tr>
      <w:tr w:rsidR="003D0F83" w:rsidRPr="00C36EEF" w14:paraId="3C1CABC0" w14:textId="77777777" w:rsidTr="002776AF">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4B0223FD" w:rsidR="003D0F83" w:rsidRPr="00C36EEF" w:rsidRDefault="00184E58" w:rsidP="006318D4">
            <w:pPr>
              <w:spacing w:after="0" w:line="240" w:lineRule="auto"/>
              <w:rPr>
                <w:rFonts w:ascii="Calibri" w:eastAsia="Times New Roman" w:hAnsi="Calibri" w:cs="Calibri"/>
                <w:color w:val="366092"/>
              </w:rPr>
            </w:pPr>
            <w:r>
              <w:rPr>
                <w:rFonts w:ascii="Calibri" w:eastAsia="Times New Roman" w:hAnsi="Calibri" w:cs="Calibri"/>
                <w:color w:val="366092"/>
              </w:rPr>
              <w:t>w05_powerpoint</w:t>
            </w:r>
            <w:r w:rsidR="00FF131C">
              <w:rPr>
                <w:rFonts w:ascii="Calibri" w:eastAsia="Times New Roman" w:hAnsi="Calibri" w:cs="Calibri"/>
                <w:color w:val="366092"/>
              </w:rPr>
              <w:t>_accessible</w:t>
            </w:r>
            <w:r>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71045376" w14:textId="77777777" w:rsidTr="002776AF">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67" w:type="dxa"/>
            <w:tcBorders>
              <w:top w:val="nil"/>
              <w:left w:val="single" w:sz="4" w:space="0" w:color="auto"/>
              <w:bottom w:val="nil"/>
              <w:right w:val="nil"/>
            </w:tcBorders>
            <w:shd w:val="clear" w:color="000000" w:fill="FFFFFF"/>
            <w:noWrap/>
            <w:vAlign w:val="bottom"/>
            <w:hideMark/>
          </w:tcPr>
          <w:p w14:paraId="19E249EB" w14:textId="0F4ABBB1" w:rsidR="003D0F83" w:rsidRPr="00C36EEF" w:rsidRDefault="003D0F83"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testbank</w:t>
            </w:r>
            <w:r>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7A54BD1A" w14:textId="77777777" w:rsidTr="002776A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12B5447B" w:rsidR="003D0F83" w:rsidRPr="00C36EEF" w:rsidRDefault="003D0F83"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instructormanual</w:t>
            </w:r>
            <w:r>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5C99031E" w14:textId="77777777" w:rsidTr="002776AF">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55844297" w:rsidR="003D0F83" w:rsidRPr="00C36EEF" w:rsidRDefault="003D0F83"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assignsheet</w:t>
            </w:r>
            <w:r>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1D0B23B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372DCCC6" w:rsidR="003D0F83" w:rsidRPr="00C36EEF" w:rsidRDefault="003D0F83" w:rsidP="00526A49">
            <w:pPr>
              <w:spacing w:after="0" w:line="240" w:lineRule="auto"/>
              <w:rPr>
                <w:rFonts w:ascii="Calibri" w:eastAsia="Times New Roman" w:hAnsi="Calibri" w:cs="Calibri"/>
                <w:color w:val="366092"/>
              </w:rPr>
            </w:pP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75CFF358"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43630081" w:rsidR="003D0F83" w:rsidRPr="00C36EEF" w:rsidRDefault="00216B0F"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Exam-Chap </w:t>
            </w:r>
            <w:r w:rsidRPr="00216B0F">
              <w:rPr>
                <w:rFonts w:ascii="Calibri" w:eastAsia="Times New Roman" w:hAnsi="Calibri" w:cs="Calibri"/>
                <w:color w:val="366092"/>
              </w:rPr>
              <w:t>I</w:t>
            </w:r>
            <w:r w:rsidR="003D0F83"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2E0657DA" w14:textId="430BFE96" w:rsidR="003D0F83" w:rsidRPr="00556296" w:rsidRDefault="003D0F83"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w05_exam_chap_instruction.docx</w:t>
            </w:r>
          </w:p>
        </w:tc>
        <w:tc>
          <w:tcPr>
            <w:tcW w:w="2093" w:type="dxa"/>
            <w:vMerge/>
            <w:tcBorders>
              <w:top w:val="nil"/>
              <w:left w:val="single" w:sz="4" w:space="0" w:color="auto"/>
              <w:bottom w:val="nil"/>
              <w:right w:val="single" w:sz="4" w:space="0" w:color="auto"/>
            </w:tcBorders>
            <w:vAlign w:val="center"/>
            <w:hideMark/>
          </w:tcPr>
          <w:p w14:paraId="44651B2A" w14:textId="77777777" w:rsidR="003D0F83" w:rsidRPr="00C36EEF" w:rsidRDefault="003D0F83" w:rsidP="002776AF">
            <w:pPr>
              <w:spacing w:after="0" w:line="240" w:lineRule="auto"/>
              <w:rPr>
                <w:rFonts w:ascii="Calibri" w:eastAsia="Times New Roman" w:hAnsi="Calibri" w:cs="Calibri"/>
                <w:color w:val="366092"/>
              </w:rPr>
            </w:pPr>
          </w:p>
        </w:tc>
      </w:tr>
      <w:tr w:rsidR="003D0F83" w:rsidRPr="00C36EEF" w14:paraId="1FA83C6C"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047662EC" w:rsidR="003D0F83" w:rsidRPr="00556296" w:rsidRDefault="003D0F83" w:rsidP="002776AF">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w05_exam_chap_data.</w:t>
            </w:r>
            <w:r w:rsidR="00184E58">
              <w:rPr>
                <w:rFonts w:ascii="Calibri" w:eastAsia="Times New Roman" w:hAnsi="Calibri" w:cs="Calibri"/>
                <w:color w:val="366092"/>
              </w:rPr>
              <w:t>doc</w:t>
            </w:r>
            <w:r w:rsidRPr="00556296">
              <w:rPr>
                <w:rFonts w:ascii="Calibri" w:eastAsia="Times New Roman" w:hAnsi="Calibri" w:cs="Calibri"/>
                <w:color w:val="366092"/>
              </w:rPr>
              <w:t>x</w:t>
            </w:r>
          </w:p>
        </w:tc>
        <w:tc>
          <w:tcPr>
            <w:tcW w:w="2093" w:type="dxa"/>
            <w:vMerge/>
            <w:tcBorders>
              <w:top w:val="nil"/>
              <w:left w:val="single" w:sz="4" w:space="0" w:color="auto"/>
              <w:bottom w:val="nil"/>
              <w:right w:val="single" w:sz="4" w:space="0" w:color="auto"/>
            </w:tcBorders>
            <w:vAlign w:val="center"/>
            <w:hideMark/>
          </w:tcPr>
          <w:p w14:paraId="5590660F" w14:textId="77777777" w:rsidR="003D0F83" w:rsidRPr="00C36EEF" w:rsidRDefault="003D0F83" w:rsidP="002776AF">
            <w:pPr>
              <w:spacing w:after="0" w:line="240" w:lineRule="auto"/>
              <w:rPr>
                <w:rFonts w:ascii="Calibri" w:eastAsia="Times New Roman" w:hAnsi="Calibri" w:cs="Calibri"/>
                <w:color w:val="366092"/>
              </w:rPr>
            </w:pPr>
          </w:p>
        </w:tc>
      </w:tr>
      <w:tr w:rsidR="008A122C" w:rsidRPr="00C36EEF" w14:paraId="0BA533F5"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2E0EE02F" w14:textId="77777777" w:rsidR="008A122C" w:rsidRPr="00C36EEF" w:rsidRDefault="008A122C" w:rsidP="002776A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0BBB37A8" w14:textId="2252B452" w:rsidR="008A122C" w:rsidRPr="00556296" w:rsidRDefault="008A122C"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w05_exam_chap_photo.</w:t>
            </w:r>
            <w:r w:rsidR="00184E58">
              <w:rPr>
                <w:rFonts w:ascii="Calibri" w:eastAsia="Times New Roman" w:hAnsi="Calibri" w:cs="Calibri"/>
                <w:color w:val="366092"/>
              </w:rPr>
              <w:t>j</w:t>
            </w:r>
            <w:r w:rsidRPr="00556296">
              <w:rPr>
                <w:rFonts w:ascii="Calibri" w:eastAsia="Times New Roman" w:hAnsi="Calibri" w:cs="Calibri"/>
                <w:color w:val="366092"/>
              </w:rPr>
              <w:t>pg</w:t>
            </w:r>
          </w:p>
        </w:tc>
        <w:tc>
          <w:tcPr>
            <w:tcW w:w="2093" w:type="dxa"/>
            <w:vMerge/>
            <w:tcBorders>
              <w:top w:val="nil"/>
              <w:left w:val="single" w:sz="4" w:space="0" w:color="auto"/>
              <w:bottom w:val="nil"/>
              <w:right w:val="single" w:sz="4" w:space="0" w:color="auto"/>
            </w:tcBorders>
            <w:vAlign w:val="center"/>
          </w:tcPr>
          <w:p w14:paraId="2852CD92" w14:textId="77777777" w:rsidR="008A122C" w:rsidRPr="00C36EEF" w:rsidRDefault="008A122C" w:rsidP="002776AF">
            <w:pPr>
              <w:spacing w:after="0" w:line="240" w:lineRule="auto"/>
              <w:rPr>
                <w:rFonts w:ascii="Calibri" w:eastAsia="Times New Roman" w:hAnsi="Calibri" w:cs="Calibri"/>
                <w:color w:val="366092"/>
              </w:rPr>
            </w:pPr>
          </w:p>
        </w:tc>
      </w:tr>
      <w:tr w:rsidR="008A122C" w:rsidRPr="00C36EEF" w14:paraId="417E4BDE"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02F040EF" w14:textId="77777777" w:rsidR="008A122C" w:rsidRPr="00C36EEF" w:rsidRDefault="008A122C" w:rsidP="002776A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55F7C80C" w14:textId="7204CB91" w:rsidR="008A122C" w:rsidRPr="00556296" w:rsidRDefault="008A122C"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w05_exam_chap_stock.xlxs</w:t>
            </w:r>
          </w:p>
        </w:tc>
        <w:tc>
          <w:tcPr>
            <w:tcW w:w="2093" w:type="dxa"/>
            <w:vMerge/>
            <w:tcBorders>
              <w:top w:val="nil"/>
              <w:left w:val="single" w:sz="4" w:space="0" w:color="auto"/>
              <w:bottom w:val="nil"/>
              <w:right w:val="single" w:sz="4" w:space="0" w:color="auto"/>
            </w:tcBorders>
            <w:vAlign w:val="center"/>
          </w:tcPr>
          <w:p w14:paraId="1DC2492F" w14:textId="77777777" w:rsidR="008A122C" w:rsidRPr="00C36EEF" w:rsidRDefault="008A122C" w:rsidP="002776AF">
            <w:pPr>
              <w:spacing w:after="0" w:line="240" w:lineRule="auto"/>
              <w:rPr>
                <w:rFonts w:ascii="Calibri" w:eastAsia="Times New Roman" w:hAnsi="Calibri" w:cs="Calibri"/>
                <w:color w:val="366092"/>
              </w:rPr>
            </w:pPr>
          </w:p>
        </w:tc>
      </w:tr>
      <w:tr w:rsidR="003D0F83" w:rsidRPr="00C36EEF" w14:paraId="6BD8662B"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2F301205"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712A3859" w:rsidR="003D0F83" w:rsidRPr="00556296" w:rsidRDefault="003D0F83"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w05_exam_chap_solution.</w:t>
            </w:r>
            <w:r w:rsidR="00184E58">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F36293A" w14:textId="77777777" w:rsidR="003D0F83" w:rsidRPr="00C36EEF" w:rsidRDefault="003D0F83" w:rsidP="002776AF">
            <w:pPr>
              <w:spacing w:after="0" w:line="240" w:lineRule="auto"/>
              <w:rPr>
                <w:rFonts w:ascii="Calibri" w:eastAsia="Times New Roman" w:hAnsi="Calibri" w:cs="Calibri"/>
                <w:color w:val="366092"/>
              </w:rPr>
            </w:pPr>
          </w:p>
        </w:tc>
      </w:tr>
      <w:tr w:rsidR="003D0F83" w:rsidRPr="00C36EEF" w14:paraId="2D010CF4" w14:textId="77777777" w:rsidTr="002776A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3D0F83" w:rsidRPr="00C36EEF" w:rsidRDefault="003D0F8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7BC096B4" w:rsidR="003D0F83" w:rsidRPr="00556296" w:rsidRDefault="003D0F83"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w05_exam_chap_ann</w:t>
            </w:r>
            <w:r w:rsidR="00184E58">
              <w:rPr>
                <w:rFonts w:ascii="Calibri" w:eastAsia="Times New Roman" w:hAnsi="Calibri" w:cs="Calibri"/>
                <w:color w:val="366092"/>
              </w:rPr>
              <w:t>_</w:t>
            </w:r>
            <w:r w:rsidRPr="00556296">
              <w:rPr>
                <w:rFonts w:ascii="Calibri" w:eastAsia="Times New Roman" w:hAnsi="Calibri" w:cs="Calibri"/>
                <w:color w:val="366092"/>
              </w:rPr>
              <w:t>solution.pdf</w:t>
            </w:r>
          </w:p>
        </w:tc>
        <w:tc>
          <w:tcPr>
            <w:tcW w:w="2093" w:type="dxa"/>
            <w:vMerge/>
            <w:tcBorders>
              <w:top w:val="nil"/>
              <w:left w:val="single" w:sz="4" w:space="0" w:color="auto"/>
              <w:bottom w:val="nil"/>
              <w:right w:val="single" w:sz="4" w:space="0" w:color="auto"/>
            </w:tcBorders>
            <w:vAlign w:val="center"/>
            <w:hideMark/>
          </w:tcPr>
          <w:p w14:paraId="051FB8CC" w14:textId="77777777" w:rsidR="003D0F83" w:rsidRPr="00C36EEF" w:rsidRDefault="003D0F83" w:rsidP="002776AF">
            <w:pPr>
              <w:spacing w:after="0" w:line="240" w:lineRule="auto"/>
              <w:rPr>
                <w:rFonts w:ascii="Calibri" w:eastAsia="Times New Roman" w:hAnsi="Calibri" w:cs="Calibri"/>
                <w:color w:val="366092"/>
              </w:rPr>
            </w:pPr>
          </w:p>
        </w:tc>
      </w:tr>
      <w:tr w:rsidR="003D0F83" w:rsidRPr="00C36EEF" w14:paraId="1F6A0C3E" w14:textId="77777777" w:rsidTr="00A40183">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77777777" w:rsidR="003D0F83" w:rsidRPr="00C36EEF" w:rsidRDefault="003D0F83"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E66B1EB" w14:textId="26C9142A" w:rsidR="003D0F83" w:rsidRPr="00556296" w:rsidRDefault="003D0F83" w:rsidP="006318D4">
            <w:pPr>
              <w:spacing w:after="0" w:line="240" w:lineRule="auto"/>
              <w:rPr>
                <w:rFonts w:ascii="Calibri" w:eastAsia="Times New Roman" w:hAnsi="Calibri" w:cs="Calibri"/>
                <w:color w:val="366092"/>
              </w:rPr>
            </w:pPr>
            <w:r w:rsidRPr="00556296">
              <w:rPr>
                <w:rFonts w:ascii="Calibri" w:eastAsia="Times New Roman" w:hAnsi="Calibri" w:cs="Calibri"/>
                <w:color w:val="366092"/>
              </w:rPr>
              <w:t>w05_exam_chap_scorecard.xlsx</w:t>
            </w:r>
          </w:p>
        </w:tc>
        <w:tc>
          <w:tcPr>
            <w:tcW w:w="2093" w:type="dxa"/>
            <w:vMerge/>
            <w:tcBorders>
              <w:top w:val="nil"/>
              <w:left w:val="single" w:sz="4" w:space="0" w:color="auto"/>
              <w:bottom w:val="single" w:sz="4" w:space="0" w:color="auto"/>
              <w:right w:val="single" w:sz="4" w:space="0" w:color="auto"/>
            </w:tcBorders>
            <w:vAlign w:val="center"/>
            <w:hideMark/>
          </w:tcPr>
          <w:p w14:paraId="24C47285" w14:textId="77777777" w:rsidR="003D0F83" w:rsidRPr="00C36EEF" w:rsidRDefault="003D0F83" w:rsidP="002776AF">
            <w:pPr>
              <w:spacing w:after="0" w:line="240" w:lineRule="auto"/>
              <w:rPr>
                <w:rFonts w:ascii="Calibri" w:eastAsia="Times New Roman" w:hAnsi="Calibri" w:cs="Calibri"/>
                <w:color w:val="366092"/>
              </w:rPr>
            </w:pPr>
          </w:p>
        </w:tc>
      </w:tr>
      <w:tr w:rsidR="003D0F83" w:rsidRPr="00C36EEF" w14:paraId="6E6FA8E1" w14:textId="77777777" w:rsidTr="00A40183">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17C0E874" w:rsidR="003D0F83" w:rsidRPr="00C36EEF" w:rsidRDefault="003D0F83"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file_guide</w:t>
            </w:r>
            <w:r>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3D0F83" w:rsidRPr="00C36EEF" w14:paraId="2B54A106" w14:textId="77777777" w:rsidTr="002776A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3D0F83" w:rsidRPr="00C36EEF" w:rsidRDefault="003D0F83"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04CC60BE" w:rsidR="003D0F83" w:rsidRPr="00C36EEF" w:rsidRDefault="003D0F83"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objectivesmap</w:t>
            </w:r>
            <w:r>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3D0F83" w:rsidRPr="00C36EEF" w:rsidRDefault="003D0F8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A9751E" w:rsidRPr="00C36EEF" w14:paraId="563C7CE4" w14:textId="77777777" w:rsidTr="00E673AB">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4839142B" w:rsidR="00A9751E" w:rsidRPr="00C36EEF" w:rsidRDefault="00A9751E"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A9751E" w:rsidRPr="00C36EEF" w:rsidRDefault="00A9751E"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14:paraId="3CC88692" w14:textId="77777777"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73DF6E45" w14:textId="77777777"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5D964819" w14:textId="77777777"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6958CACF"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A9751E" w:rsidRPr="00C36EEF" w14:paraId="5B5CB0B5" w14:textId="77777777" w:rsidTr="00E673AB">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3E9E29D3"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177E179D" w14:textId="779225FE" w:rsidR="00A9751E" w:rsidRPr="00C36EEF" w:rsidRDefault="00A9751E" w:rsidP="002776AF">
            <w:pPr>
              <w:spacing w:after="0" w:line="240" w:lineRule="auto"/>
              <w:rPr>
                <w:rFonts w:ascii="Calibri" w:eastAsia="Times New Roman" w:hAnsi="Calibri" w:cs="Calibri"/>
                <w:color w:val="366092"/>
              </w:rPr>
            </w:pPr>
          </w:p>
        </w:tc>
      </w:tr>
      <w:tr w:rsidR="00A9751E" w:rsidRPr="00C36EEF" w14:paraId="17037698" w14:textId="77777777" w:rsidTr="00E673AB">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A9751E" w:rsidRPr="00C36EEF" w:rsidRDefault="00A9751E"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06F64472"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w05_grader_data.docx</w:t>
            </w:r>
          </w:p>
        </w:tc>
        <w:tc>
          <w:tcPr>
            <w:tcW w:w="2093" w:type="dxa"/>
            <w:vMerge/>
            <w:tcBorders>
              <w:left w:val="single" w:sz="4" w:space="0" w:color="auto"/>
              <w:right w:val="single" w:sz="4" w:space="0" w:color="auto"/>
            </w:tcBorders>
            <w:vAlign w:val="center"/>
            <w:hideMark/>
          </w:tcPr>
          <w:p w14:paraId="7FF938C2" w14:textId="6B3DD206" w:rsidR="00A9751E" w:rsidRPr="00C36EEF" w:rsidRDefault="00A9751E" w:rsidP="002776AF">
            <w:pPr>
              <w:spacing w:after="0" w:line="240" w:lineRule="auto"/>
              <w:rPr>
                <w:rFonts w:ascii="Calibri" w:eastAsia="Times New Roman" w:hAnsi="Calibri" w:cs="Calibri"/>
                <w:color w:val="366092"/>
              </w:rPr>
            </w:pPr>
          </w:p>
        </w:tc>
      </w:tr>
      <w:tr w:rsidR="00A9751E" w:rsidRPr="00C36EEF" w14:paraId="6B4E8C91" w14:textId="77777777" w:rsidTr="00E673AB">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68C10C21"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w05_grader_solution.docx</w:t>
            </w:r>
          </w:p>
        </w:tc>
        <w:tc>
          <w:tcPr>
            <w:tcW w:w="2093" w:type="dxa"/>
            <w:vMerge/>
            <w:tcBorders>
              <w:left w:val="single" w:sz="4" w:space="0" w:color="auto"/>
              <w:right w:val="single" w:sz="4" w:space="0" w:color="auto"/>
            </w:tcBorders>
            <w:vAlign w:val="center"/>
            <w:hideMark/>
          </w:tcPr>
          <w:p w14:paraId="72F2E52B" w14:textId="7D909D0E" w:rsidR="00A9751E" w:rsidRPr="00C36EEF" w:rsidRDefault="00A9751E" w:rsidP="002776AF">
            <w:pPr>
              <w:spacing w:after="0" w:line="240" w:lineRule="auto"/>
              <w:rPr>
                <w:rFonts w:ascii="Calibri" w:eastAsia="Times New Roman" w:hAnsi="Calibri" w:cs="Calibri"/>
                <w:color w:val="366092"/>
              </w:rPr>
            </w:pPr>
          </w:p>
        </w:tc>
      </w:tr>
      <w:tr w:rsidR="00A9751E" w:rsidRPr="00C36EEF" w14:paraId="2F2F4FAA" w14:textId="77777777" w:rsidTr="00E673AB">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47005068"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14:paraId="7EDAE926" w14:textId="60DCA190" w:rsidR="00A9751E" w:rsidRPr="00C36EEF" w:rsidRDefault="00A9751E" w:rsidP="002776AF">
            <w:pPr>
              <w:spacing w:after="0" w:line="240" w:lineRule="auto"/>
              <w:rPr>
                <w:rFonts w:ascii="Calibri" w:eastAsia="Times New Roman" w:hAnsi="Calibri" w:cs="Calibri"/>
                <w:color w:val="366092"/>
              </w:rPr>
            </w:pPr>
          </w:p>
        </w:tc>
      </w:tr>
      <w:tr w:rsidR="00A9751E" w:rsidRPr="00C36EEF" w14:paraId="3CF6035F" w14:textId="77777777" w:rsidTr="00E673AB">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A9751E" w:rsidRPr="00C36EEF" w:rsidRDefault="00A9751E"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5952B0A3" w:rsidR="00A9751E" w:rsidRPr="00C36EEF" w:rsidRDefault="00A9751E" w:rsidP="006318D4">
            <w:pPr>
              <w:spacing w:after="0" w:line="240" w:lineRule="auto"/>
              <w:rPr>
                <w:rFonts w:ascii="Calibri" w:eastAsia="Times New Roman" w:hAnsi="Calibri" w:cs="Calibri"/>
                <w:color w:val="366092"/>
              </w:rPr>
            </w:pPr>
            <w:r>
              <w:rPr>
                <w:rFonts w:ascii="Calibri" w:eastAsia="Times New Roman" w:hAnsi="Calibri" w:cs="Calibri"/>
                <w:color w:val="366092"/>
              </w:rPr>
              <w:t>w05_</w:t>
            </w:r>
            <w:r w:rsidRPr="00C36EEF">
              <w:rPr>
                <w:rFonts w:ascii="Calibri" w:eastAsia="Times New Roman" w:hAnsi="Calibri" w:cs="Calibri"/>
                <w:color w:val="366092"/>
              </w:rPr>
              <w:t>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14:paraId="37C934A9" w14:textId="282033AE" w:rsidR="00A9751E" w:rsidRPr="00C36EEF" w:rsidRDefault="00A9751E"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footerReference w:type="default" r:id="rId8"/>
          <w:pgSz w:w="12240" w:h="15840"/>
          <w:pgMar w:top="1440" w:right="1440" w:bottom="1440" w:left="1440" w:header="720" w:footer="720" w:gutter="0"/>
          <w:cols w:space="720"/>
          <w:docGrid w:linePitch="360"/>
        </w:sectPr>
      </w:pPr>
      <w:r>
        <w:t>When students have finished reading this chapter, they will be able to:</w:t>
      </w:r>
    </w:p>
    <w:p w14:paraId="693B29BC" w14:textId="41AEE5EC" w:rsidR="00DB61A7" w:rsidRPr="003C55E5" w:rsidRDefault="00E46210" w:rsidP="00183ED2">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Design </w:t>
      </w:r>
      <w:r w:rsidR="00D6564F">
        <w:rPr>
          <w:rFonts w:eastAsia="Times New Roman" w:cs="Calibri"/>
          <w:color w:val="366092"/>
        </w:rPr>
        <w:t>a Newsletter</w:t>
      </w:r>
    </w:p>
    <w:p w14:paraId="1DBD06DD" w14:textId="034BD65A" w:rsidR="00DB61A7" w:rsidRPr="003C55E5" w:rsidRDefault="00D63D1F" w:rsidP="00183ED2">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Apply </w:t>
      </w:r>
      <w:r w:rsidR="00D6564F">
        <w:rPr>
          <w:rFonts w:eastAsia="Times New Roman" w:cs="Calibri"/>
          <w:color w:val="366092"/>
        </w:rPr>
        <w:t>Design Features</w:t>
      </w:r>
    </w:p>
    <w:p w14:paraId="77BCFF88" w14:textId="3328F453" w:rsidR="00DB61A7" w:rsidRPr="003C55E5" w:rsidRDefault="00D63D1F" w:rsidP="00183ED2">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Insert </w:t>
      </w:r>
      <w:r w:rsidR="00D6564F">
        <w:rPr>
          <w:rFonts w:eastAsia="Times New Roman" w:cs="Calibri"/>
          <w:color w:val="366092"/>
        </w:rPr>
        <w:t>Graphic Objects</w:t>
      </w:r>
    </w:p>
    <w:p w14:paraId="28A40DE7" w14:textId="6D84E32D" w:rsidR="00DB61A7" w:rsidRPr="003C55E5" w:rsidRDefault="00D63D1F" w:rsidP="00183ED2">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Manipulate </w:t>
      </w:r>
      <w:r w:rsidR="00D6564F">
        <w:rPr>
          <w:rFonts w:eastAsia="Times New Roman" w:cs="Calibri"/>
          <w:color w:val="366092"/>
        </w:rPr>
        <w:t>Graphic Objects</w:t>
      </w:r>
    </w:p>
    <w:p w14:paraId="125243D6" w14:textId="2DFA7AAF" w:rsidR="00760371" w:rsidRPr="003C55E5" w:rsidRDefault="00D63D1F" w:rsidP="00183ED2">
      <w:pPr>
        <w:pStyle w:val="ListParagraph"/>
        <w:numPr>
          <w:ilvl w:val="0"/>
          <w:numId w:val="7"/>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OLE </w:t>
      </w:r>
      <w:r w:rsidR="00D6564F">
        <w:rPr>
          <w:rFonts w:eastAsia="Times New Roman" w:cs="Calibri"/>
          <w:color w:val="366092"/>
        </w:rPr>
        <w:t>to Insert an Object</w:t>
      </w:r>
    </w:p>
    <w:p w14:paraId="46C80932" w14:textId="33E6EDD3" w:rsidR="00A92171" w:rsidRPr="003C55E5" w:rsidRDefault="00A92171" w:rsidP="00183ED2">
      <w:pPr>
        <w:pStyle w:val="ListParagraph"/>
        <w:numPr>
          <w:ilvl w:val="0"/>
          <w:numId w:val="7"/>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749B0B8F" w:rsidR="00E47066" w:rsidRPr="003C55E5" w:rsidRDefault="005D475D" w:rsidP="00E47066">
      <w:pPr>
        <w:autoSpaceDE w:val="0"/>
        <w:autoSpaceDN w:val="0"/>
        <w:adjustRightInd w:val="0"/>
        <w:spacing w:after="0" w:line="240" w:lineRule="auto"/>
        <w:rPr>
          <w:rFonts w:eastAsiaTheme="majorEastAsia" w:cs="MinionPro-Regular"/>
          <w:bCs/>
          <w:iCs/>
          <w:color w:val="1F497D" w:themeColor="text2"/>
        </w:rPr>
      </w:pPr>
      <w:r w:rsidRPr="003C55E5">
        <w:rPr>
          <w:rFonts w:eastAsiaTheme="majorEastAsia" w:cs="MinionPro-Regular"/>
          <w:bCs/>
          <w:iCs/>
          <w:color w:val="1F497D" w:themeColor="text2"/>
        </w:rPr>
        <w:t>The students will be asked to</w:t>
      </w:r>
      <w:r w:rsidR="002A7513">
        <w:rPr>
          <w:rFonts w:eastAsiaTheme="majorEastAsia" w:cs="MinionPro-Regular"/>
          <w:bCs/>
          <w:iCs/>
          <w:color w:val="1F497D" w:themeColor="text2"/>
        </w:rPr>
        <w:t xml:space="preserve"> create a one-page newsletter in an easy-to-read format, including professional design elements and graphics</w:t>
      </w:r>
      <w:r w:rsidR="00E47066" w:rsidRPr="003C55E5">
        <w:rPr>
          <w:rFonts w:eastAsiaTheme="majorEastAsia" w:cs="MinionPro-Regular"/>
          <w:bCs/>
          <w:iCs/>
          <w:color w:val="1F497D" w:themeColor="text2"/>
        </w:rPr>
        <w:t>.</w:t>
      </w:r>
      <w:r w:rsidR="002A7513">
        <w:rPr>
          <w:rFonts w:eastAsiaTheme="majorEastAsia" w:cs="MinionPro-Regular"/>
          <w:bCs/>
          <w:iCs/>
          <w:color w:val="1F497D" w:themeColor="text2"/>
        </w:rPr>
        <w:t xml:space="preserve"> </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46A1FBE6" w:rsidR="003C55E5" w:rsidRDefault="00D63D1F" w:rsidP="00183ED2">
      <w:pPr>
        <w:pStyle w:val="ListNumber"/>
        <w:numPr>
          <w:ilvl w:val="0"/>
          <w:numId w:val="20"/>
        </w:numPr>
        <w:rPr>
          <w:rFonts w:asciiTheme="minorHAnsi" w:hAnsiTheme="minorHAnsi" w:cstheme="minorHAnsi"/>
          <w:color w:val="1F497D" w:themeColor="text2"/>
        </w:rPr>
      </w:pPr>
      <w:r>
        <w:rPr>
          <w:rFonts w:asciiTheme="minorHAnsi" w:hAnsiTheme="minorHAnsi" w:cstheme="minorHAnsi"/>
          <w:b/>
          <w:color w:val="1F497D" w:themeColor="text2"/>
        </w:rPr>
        <w:t>Desktop Publishing</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w:t>
      </w:r>
      <w:r w:rsidR="002A7513">
        <w:rPr>
          <w:rFonts w:asciiTheme="minorHAnsi" w:hAnsiTheme="minorHAnsi" w:cstheme="minorHAnsi"/>
          <w:color w:val="1F497D" w:themeColor="text2"/>
        </w:rPr>
        <w:t>students</w:t>
      </w:r>
      <w:r w:rsidR="00B8062B" w:rsidRPr="00FC2310">
        <w:rPr>
          <w:rFonts w:asciiTheme="minorHAnsi" w:hAnsiTheme="minorHAnsi" w:cstheme="minorHAnsi"/>
          <w:color w:val="1F497D" w:themeColor="text2"/>
        </w:rPr>
        <w:t xml:space="preserve"> will learn how to</w:t>
      </w:r>
      <w:r w:rsidR="004906A2">
        <w:rPr>
          <w:rFonts w:asciiTheme="minorHAnsi" w:hAnsiTheme="minorHAnsi" w:cstheme="minorHAnsi"/>
          <w:color w:val="1F497D" w:themeColor="text2"/>
        </w:rPr>
        <w:t xml:space="preserve"> design and develop a simple newsletter with a multicolumn layout that includes </w:t>
      </w:r>
      <w:r w:rsidR="00957E67">
        <w:rPr>
          <w:rFonts w:asciiTheme="minorHAnsi" w:hAnsiTheme="minorHAnsi" w:cstheme="minorHAnsi"/>
          <w:color w:val="1F497D" w:themeColor="text2"/>
        </w:rPr>
        <w:t>a photo</w:t>
      </w:r>
      <w:r w:rsidR="004906A2">
        <w:rPr>
          <w:rFonts w:asciiTheme="minorHAnsi" w:hAnsiTheme="minorHAnsi" w:cstheme="minorHAnsi"/>
          <w:color w:val="1F497D" w:themeColor="text2"/>
        </w:rPr>
        <w:t xml:space="preserve"> and other objects</w:t>
      </w:r>
      <w:r w:rsidR="00B8062B" w:rsidRPr="00FC2310">
        <w:rPr>
          <w:rFonts w:asciiTheme="minorHAnsi" w:hAnsiTheme="minorHAnsi" w:cstheme="minorHAnsi"/>
          <w:color w:val="1F497D" w:themeColor="text2"/>
        </w:rPr>
        <w:t>.</w:t>
      </w:r>
    </w:p>
    <w:p w14:paraId="1A7D59B0" w14:textId="2425D3B1" w:rsidR="004906A2" w:rsidRDefault="0053077D" w:rsidP="00183ED2">
      <w:pPr>
        <w:pStyle w:val="ListNumber"/>
        <w:numPr>
          <w:ilvl w:val="0"/>
          <w:numId w:val="20"/>
        </w:numPr>
        <w:jc w:val="left"/>
        <w:rPr>
          <w:rFonts w:asciiTheme="minorHAnsi" w:hAnsiTheme="minorHAnsi" w:cstheme="minorHAnsi"/>
          <w:color w:val="1F497D" w:themeColor="text2"/>
        </w:rPr>
      </w:pPr>
      <w:r>
        <w:rPr>
          <w:rFonts w:asciiTheme="minorHAnsi" w:hAnsiTheme="minorHAnsi" w:cstheme="minorHAnsi"/>
          <w:b/>
          <w:color w:val="1F497D" w:themeColor="text2"/>
        </w:rPr>
        <w:t>Graphic</w:t>
      </w:r>
      <w:r w:rsidR="004906A2">
        <w:rPr>
          <w:rFonts w:asciiTheme="minorHAnsi" w:hAnsiTheme="minorHAnsi" w:cstheme="minorHAnsi"/>
          <w:b/>
          <w:color w:val="1F497D" w:themeColor="text2"/>
        </w:rPr>
        <w:t xml:space="preserve"> </w:t>
      </w:r>
      <w:r>
        <w:rPr>
          <w:rFonts w:asciiTheme="minorHAnsi" w:hAnsiTheme="minorHAnsi" w:cstheme="minorHAnsi"/>
          <w:b/>
          <w:color w:val="1F497D" w:themeColor="text2"/>
        </w:rPr>
        <w:t>Objects</w:t>
      </w:r>
      <w:r w:rsidR="004906A2">
        <w:rPr>
          <w:rFonts w:asciiTheme="minorHAnsi" w:hAnsiTheme="minorHAnsi" w:cstheme="minorHAnsi"/>
          <w:b/>
          <w:color w:val="1F497D" w:themeColor="text2"/>
        </w:rPr>
        <w:t xml:space="preserve">. </w:t>
      </w:r>
      <w:r w:rsidR="004906A2" w:rsidRPr="003C55E5">
        <w:rPr>
          <w:rFonts w:asciiTheme="minorHAnsi" w:hAnsiTheme="minorHAnsi" w:cstheme="minorHAnsi"/>
          <w:color w:val="1F497D" w:themeColor="text2"/>
        </w:rPr>
        <w:t>In this section</w:t>
      </w:r>
      <w:r w:rsidR="002A7513">
        <w:rPr>
          <w:rFonts w:asciiTheme="minorHAnsi" w:hAnsiTheme="minorHAnsi" w:cstheme="minorHAnsi"/>
          <w:color w:val="1F497D" w:themeColor="text2"/>
        </w:rPr>
        <w:t>,</w:t>
      </w:r>
      <w:r w:rsidR="004906A2" w:rsidRPr="003C55E5">
        <w:rPr>
          <w:rFonts w:asciiTheme="minorHAnsi" w:hAnsiTheme="minorHAnsi" w:cstheme="minorHAnsi"/>
          <w:color w:val="1F497D" w:themeColor="text2"/>
        </w:rPr>
        <w:t xml:space="preserve"> students will learn how to</w:t>
      </w:r>
      <w:r w:rsidR="004906A2" w:rsidRPr="004906A2">
        <w:rPr>
          <w:rFonts w:asciiTheme="minorHAnsi" w:hAnsiTheme="minorHAnsi" w:cstheme="minorHAnsi"/>
          <w:color w:val="1F497D" w:themeColor="text2"/>
        </w:rPr>
        <w:t xml:space="preserve"> insert a variety of graphic objects found on the Insert tab, and </w:t>
      </w:r>
      <w:r w:rsidR="002A7513">
        <w:rPr>
          <w:rFonts w:asciiTheme="minorHAnsi" w:hAnsiTheme="minorHAnsi" w:cstheme="minorHAnsi"/>
          <w:color w:val="1F497D" w:themeColor="text2"/>
        </w:rPr>
        <w:t>to</w:t>
      </w:r>
      <w:r w:rsidR="004906A2" w:rsidRPr="004906A2">
        <w:rPr>
          <w:rFonts w:asciiTheme="minorHAnsi" w:hAnsiTheme="minorHAnsi" w:cstheme="minorHAnsi"/>
          <w:color w:val="1F497D" w:themeColor="text2"/>
        </w:rPr>
        <w:t xml:space="preserve"> work with tools that enable </w:t>
      </w:r>
      <w:r w:rsidR="002A7513">
        <w:rPr>
          <w:rFonts w:asciiTheme="minorHAnsi" w:hAnsiTheme="minorHAnsi" w:cstheme="minorHAnsi"/>
          <w:color w:val="1F497D" w:themeColor="text2"/>
        </w:rPr>
        <w:t>them</w:t>
      </w:r>
      <w:r w:rsidR="004906A2" w:rsidRPr="004906A2">
        <w:rPr>
          <w:rFonts w:asciiTheme="minorHAnsi" w:hAnsiTheme="minorHAnsi" w:cstheme="minorHAnsi"/>
          <w:color w:val="1F497D" w:themeColor="text2"/>
        </w:rPr>
        <w:t xml:space="preserve"> to make adjustments such as changing colors, layering, and rotation.</w:t>
      </w:r>
    </w:p>
    <w:p w14:paraId="0CB131C9" w14:textId="544C8087" w:rsidR="00797785" w:rsidRPr="004906A2" w:rsidRDefault="00797785" w:rsidP="00183ED2">
      <w:pPr>
        <w:pStyle w:val="ListParagraph"/>
        <w:numPr>
          <w:ilvl w:val="0"/>
          <w:numId w:val="20"/>
        </w:numPr>
        <w:autoSpaceDE w:val="0"/>
        <w:autoSpaceDN w:val="0"/>
        <w:adjustRightInd w:val="0"/>
        <w:spacing w:after="260" w:line="240" w:lineRule="auto"/>
        <w:rPr>
          <w:rFonts w:cstheme="minorHAnsi"/>
          <w:color w:val="1F497D" w:themeColor="text2"/>
        </w:rPr>
      </w:pPr>
      <w:r w:rsidRPr="004906A2">
        <w:rPr>
          <w:rFonts w:cstheme="minorHAnsi"/>
          <w:b/>
          <w:color w:val="1F497D" w:themeColor="text2"/>
        </w:rPr>
        <w:t xml:space="preserve">Document Versatility. </w:t>
      </w:r>
      <w:r w:rsidRPr="004906A2">
        <w:rPr>
          <w:rFonts w:eastAsia="Times New Roman" w:cstheme="minorHAnsi"/>
          <w:color w:val="1F497D" w:themeColor="text2"/>
        </w:rPr>
        <w:t>In this section</w:t>
      </w:r>
      <w:r w:rsidR="002A7513">
        <w:rPr>
          <w:rFonts w:eastAsia="Times New Roman" w:cstheme="minorHAnsi"/>
          <w:color w:val="1F497D" w:themeColor="text2"/>
        </w:rPr>
        <w:t>,</w:t>
      </w:r>
      <w:r w:rsidRPr="004906A2">
        <w:rPr>
          <w:rFonts w:eastAsia="Times New Roman" w:cstheme="minorHAnsi"/>
          <w:color w:val="1F497D" w:themeColor="text2"/>
        </w:rPr>
        <w:t xml:space="preserve"> students will learn how to</w:t>
      </w:r>
      <w:r w:rsidR="004906A2" w:rsidRPr="004906A2">
        <w:rPr>
          <w:rFonts w:eastAsia="Times New Roman" w:cstheme="minorHAnsi"/>
          <w:color w:val="1F497D" w:themeColor="text2"/>
        </w:rPr>
        <w:t xml:space="preserve"> access data from other applications for inclusion in a Word document, embed and link data, </w:t>
      </w:r>
      <w:r w:rsidR="005F26B1">
        <w:rPr>
          <w:rFonts w:eastAsia="Times New Roman" w:cstheme="minorHAnsi"/>
          <w:color w:val="1F497D" w:themeColor="text2"/>
        </w:rPr>
        <w:t xml:space="preserve">and </w:t>
      </w:r>
      <w:r w:rsidR="004906A2" w:rsidRPr="004906A2">
        <w:rPr>
          <w:rFonts w:eastAsia="Times New Roman" w:cstheme="minorHAnsi"/>
          <w:color w:val="1F497D" w:themeColor="text2"/>
        </w:rPr>
        <w:t xml:space="preserve">update linked </w:t>
      </w:r>
      <w:r w:rsidR="004906A2" w:rsidRPr="005F26B1">
        <w:rPr>
          <w:rFonts w:eastAsia="Times New Roman" w:cstheme="minorHAnsi"/>
          <w:color w:val="1F497D" w:themeColor="text2"/>
        </w:rPr>
        <w:t>data.</w:t>
      </w:r>
      <w:r w:rsidR="004906A2" w:rsidRPr="004906A2">
        <w:rPr>
          <w:rFonts w:eastAsia="Times New Roman" w:cstheme="minorHAnsi"/>
          <w:color w:val="1F497D" w:themeColor="text2"/>
        </w:rPr>
        <w:t xml:space="preserve"> </w:t>
      </w:r>
    </w:p>
    <w:p w14:paraId="619B3968" w14:textId="443B7578" w:rsidR="00C61DE5" w:rsidRPr="003C55E5" w:rsidRDefault="00C61DE5" w:rsidP="00183ED2">
      <w:pPr>
        <w:pStyle w:val="ListNumber"/>
        <w:numPr>
          <w:ilvl w:val="0"/>
          <w:numId w:val="26"/>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183ED2">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183ED2">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56E31F2F" w14:textId="1EB05625" w:rsidR="008B3F53" w:rsidRDefault="00B363CC" w:rsidP="008B3F53">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4DB0DAA8" w14:textId="3B65F419" w:rsidR="00B363CC" w:rsidRPr="008B3F53" w:rsidRDefault="00A42B67" w:rsidP="008B3F53">
      <w:pPr>
        <w:pStyle w:val="ListParagraph"/>
        <w:numPr>
          <w:ilvl w:val="0"/>
          <w:numId w:val="16"/>
        </w:numPr>
        <w:spacing w:after="0" w:line="240" w:lineRule="auto"/>
        <w:rPr>
          <w:rFonts w:eastAsia="Times New Roman" w:cstheme="minorHAnsi"/>
          <w:color w:val="1F497D" w:themeColor="text2"/>
        </w:rPr>
      </w:pPr>
      <w:hyperlink w:anchor="_WHEN_USING_SCRIPTED" w:history="1">
        <w:r w:rsidR="00B363CC" w:rsidRPr="008B3F53">
          <w:rPr>
            <w:rStyle w:val="Hyperlink"/>
            <w:rFonts w:eastAsia="Times New Roman" w:cstheme="minorHAnsi"/>
          </w:rPr>
          <w:t xml:space="preserve">Run through </w:t>
        </w:r>
        <w:r w:rsidR="00B659AC" w:rsidRPr="008B3F53">
          <w:rPr>
            <w:rStyle w:val="Hyperlink"/>
            <w:rFonts w:eastAsia="Times New Roman" w:cstheme="minorHAnsi"/>
          </w:rPr>
          <w:t xml:space="preserve">the </w:t>
        </w:r>
        <w:r w:rsidR="001E547D" w:rsidRPr="008B3F53">
          <w:rPr>
            <w:rStyle w:val="Hyperlink"/>
            <w:rFonts w:eastAsia="Times New Roman" w:cstheme="minorHAnsi"/>
          </w:rPr>
          <w:t xml:space="preserve">Scripted </w:t>
        </w:r>
        <w:r w:rsidR="00D5193A" w:rsidRPr="008B3F53">
          <w:rPr>
            <w:rStyle w:val="Hyperlink"/>
            <w:rFonts w:eastAsia="Times New Roman" w:cstheme="minorHAnsi"/>
          </w:rPr>
          <w:t xml:space="preserve">Lecture </w:t>
        </w:r>
        <w:r w:rsidR="00B363CC" w:rsidRPr="008B3F53">
          <w:rPr>
            <w:rStyle w:val="Hyperlink"/>
            <w:rFonts w:eastAsia="Times New Roman" w:cstheme="minorHAnsi"/>
          </w:rPr>
          <w:t xml:space="preserve">for </w:t>
        </w:r>
        <w:r w:rsidR="00B659AC" w:rsidRPr="008B3F53">
          <w:rPr>
            <w:rStyle w:val="Hyperlink"/>
            <w:rFonts w:eastAsia="Times New Roman" w:cstheme="minorHAnsi"/>
          </w:rPr>
          <w:t xml:space="preserve">the </w:t>
        </w:r>
        <w:r w:rsidR="00B363CC" w:rsidRPr="008B3F53">
          <w:rPr>
            <w:rStyle w:val="Hyperlink"/>
            <w:rFonts w:eastAsia="Times New Roman" w:cstheme="minorHAnsi"/>
          </w:rPr>
          <w:t>chapter</w:t>
        </w:r>
        <w:r w:rsidR="00484DD7" w:rsidRPr="008B3F53">
          <w:rPr>
            <w:rStyle w:val="Hyperlink"/>
            <w:rFonts w:eastAsia="Times New Roman" w:cstheme="minorHAnsi"/>
          </w:rPr>
          <w:t xml:space="preserve">. </w:t>
        </w:r>
        <w:r w:rsidR="00730656" w:rsidRPr="008B3F53">
          <w:rPr>
            <w:rStyle w:val="Hyperlink"/>
            <w:rFonts w:eastAsia="Times New Roman" w:cstheme="minorHAnsi"/>
          </w:rPr>
          <w:t xml:space="preserve">Give special attention to areas </w:t>
        </w:r>
        <w:r w:rsidR="00B659AC" w:rsidRPr="008B3F53">
          <w:rPr>
            <w:rStyle w:val="Hyperlink"/>
            <w:rFonts w:eastAsia="Times New Roman" w:cstheme="minorHAnsi"/>
          </w:rPr>
          <w:t>in which</w:t>
        </w:r>
        <w:r w:rsidR="00730656" w:rsidRPr="008B3F53">
          <w:rPr>
            <w:rStyle w:val="Hyperlink"/>
            <w:rFonts w:eastAsia="Times New Roman" w:cstheme="minorHAnsi"/>
          </w:rPr>
          <w:t xml:space="preserve"> students might be challenged.</w:t>
        </w:r>
      </w:hyperlink>
    </w:p>
    <w:p w14:paraId="14C14FE0" w14:textId="09DD2A76" w:rsidR="00A92171" w:rsidRPr="0015405A" w:rsidRDefault="00A92171" w:rsidP="00183ED2">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D63D1F">
        <w:rPr>
          <w:rFonts w:eastAsia="Times New Roman" w:cstheme="minorHAnsi"/>
          <w:color w:val="1F497D" w:themeColor="text2"/>
        </w:rPr>
        <w:t>Word Chapter 5</w:t>
      </w:r>
      <w:r w:rsidR="00AA4353" w:rsidRPr="0015405A">
        <w:rPr>
          <w:rFonts w:eastAsia="Times New Roman" w:cstheme="minorHAnsi"/>
          <w:color w:val="1F497D" w:themeColor="text2"/>
        </w:rPr>
        <w:t>.</w:t>
      </w:r>
    </w:p>
    <w:p w14:paraId="7A9889B5" w14:textId="308CD2E6" w:rsidR="0015405A" w:rsidRPr="0015405A" w:rsidRDefault="00B363CC" w:rsidP="00183ED2">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r w:rsidR="00B659AC">
        <w:rPr>
          <w:rFonts w:eastAsia="Times New Roman" w:cstheme="minorHAnsi"/>
          <w:color w:val="1F497D" w:themeColor="text2"/>
        </w:rPr>
        <w:t>MyITLab</w:t>
      </w:r>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183ED2">
      <w:pPr>
        <w:pStyle w:val="ListParagraph"/>
        <w:numPr>
          <w:ilvl w:val="0"/>
          <w:numId w:val="16"/>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10EBE9A8" w:rsidR="00A92171" w:rsidRPr="00A92171" w:rsidRDefault="00A92171" w:rsidP="00251545">
      <w:pPr>
        <w:pStyle w:val="Heading2"/>
      </w:pPr>
      <w:r w:rsidRPr="00A92171">
        <w:lastRenderedPageBreak/>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783473DA" w14:textId="77777777" w:rsidR="00477F1A" w:rsidRPr="00797785" w:rsidRDefault="00477F1A" w:rsidP="00477F1A">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Develop </w:t>
      </w:r>
      <w:r>
        <w:rPr>
          <w:rFonts w:eastAsia="Times" w:cstheme="minorHAnsi"/>
          <w:color w:val="1F497D" w:themeColor="text2"/>
        </w:rPr>
        <w:t>o</w:t>
      </w:r>
      <w:r w:rsidRPr="00797785">
        <w:rPr>
          <w:rFonts w:eastAsia="Times" w:cstheme="minorHAnsi"/>
          <w:color w:val="1F497D" w:themeColor="text2"/>
        </w:rPr>
        <w:t xml:space="preserve">verall </w:t>
      </w:r>
      <w:r>
        <w:rPr>
          <w:rFonts w:eastAsia="Times" w:cstheme="minorHAnsi"/>
          <w:color w:val="1F497D" w:themeColor="text2"/>
        </w:rPr>
        <w:t>d</w:t>
      </w:r>
      <w:r w:rsidRPr="00797785">
        <w:rPr>
          <w:rFonts w:eastAsia="Times" w:cstheme="minorHAnsi"/>
          <w:color w:val="1F497D" w:themeColor="text2"/>
        </w:rPr>
        <w:t xml:space="preserve">ocument </w:t>
      </w:r>
      <w:r>
        <w:rPr>
          <w:rFonts w:eastAsia="Times" w:cstheme="minorHAnsi"/>
          <w:color w:val="1F497D" w:themeColor="text2"/>
        </w:rPr>
        <w:t>l</w:t>
      </w:r>
      <w:r w:rsidRPr="00797785">
        <w:rPr>
          <w:rFonts w:eastAsia="Times" w:cstheme="minorHAnsi"/>
          <w:color w:val="1F497D" w:themeColor="text2"/>
        </w:rPr>
        <w:t>ayout</w:t>
      </w:r>
    </w:p>
    <w:p w14:paraId="13676CD0" w14:textId="68C2765E" w:rsidR="00A92171" w:rsidRDefault="00886E73"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Apply and modify</w:t>
      </w:r>
      <w:r w:rsidR="00797785" w:rsidRPr="00797785">
        <w:rPr>
          <w:rFonts w:eastAsia="Times" w:cstheme="minorHAnsi"/>
          <w:color w:val="1F497D" w:themeColor="text2"/>
        </w:rPr>
        <w:t xml:space="preserve"> </w:t>
      </w:r>
      <w:r w:rsidR="00B9123C">
        <w:rPr>
          <w:rFonts w:eastAsia="Times" w:cstheme="minorHAnsi"/>
          <w:color w:val="1F497D" w:themeColor="text2"/>
        </w:rPr>
        <w:t>c</w:t>
      </w:r>
      <w:r w:rsidR="00B9123C" w:rsidRPr="00797785">
        <w:rPr>
          <w:rFonts w:eastAsia="Times" w:cstheme="minorHAnsi"/>
          <w:color w:val="1F497D" w:themeColor="text2"/>
        </w:rPr>
        <w:t xml:space="preserve">olumn </w:t>
      </w:r>
      <w:r w:rsidR="00B9123C">
        <w:rPr>
          <w:rFonts w:eastAsia="Times" w:cstheme="minorHAnsi"/>
          <w:color w:val="1F497D" w:themeColor="text2"/>
        </w:rPr>
        <w:t>l</w:t>
      </w:r>
      <w:r w:rsidR="00B9123C" w:rsidRPr="00797785">
        <w:rPr>
          <w:rFonts w:eastAsia="Times" w:cstheme="minorHAnsi"/>
          <w:color w:val="1F497D" w:themeColor="text2"/>
        </w:rPr>
        <w:t>ayout</w:t>
      </w:r>
    </w:p>
    <w:p w14:paraId="74A6EDDB" w14:textId="2D893841"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Insert a </w:t>
      </w:r>
      <w:r w:rsidR="00B9123C">
        <w:rPr>
          <w:rFonts w:eastAsia="Times" w:cstheme="minorHAnsi"/>
          <w:color w:val="1F497D" w:themeColor="text2"/>
        </w:rPr>
        <w:t>s</w:t>
      </w:r>
      <w:r w:rsidR="00B9123C" w:rsidRPr="00797785">
        <w:rPr>
          <w:rFonts w:eastAsia="Times" w:cstheme="minorHAnsi"/>
          <w:color w:val="1F497D" w:themeColor="text2"/>
        </w:rPr>
        <w:t xml:space="preserve">ection </w:t>
      </w:r>
      <w:r w:rsidR="00B9123C">
        <w:rPr>
          <w:rFonts w:eastAsia="Times" w:cstheme="minorHAnsi"/>
          <w:color w:val="1F497D" w:themeColor="text2"/>
        </w:rPr>
        <w:t>b</w:t>
      </w:r>
      <w:r w:rsidR="00B9123C" w:rsidRPr="00797785">
        <w:rPr>
          <w:rFonts w:eastAsia="Times" w:cstheme="minorHAnsi"/>
          <w:color w:val="1F497D" w:themeColor="text2"/>
        </w:rPr>
        <w:t>reak</w:t>
      </w:r>
    </w:p>
    <w:p w14:paraId="7F97B201" w14:textId="1F14FD64"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Insert a </w:t>
      </w:r>
      <w:r w:rsidR="00B9123C">
        <w:rPr>
          <w:rFonts w:eastAsia="Times" w:cstheme="minorHAnsi"/>
          <w:color w:val="1F497D" w:themeColor="text2"/>
        </w:rPr>
        <w:t>c</w:t>
      </w:r>
      <w:r w:rsidR="00B9123C" w:rsidRPr="00797785">
        <w:rPr>
          <w:rFonts w:eastAsia="Times" w:cstheme="minorHAnsi"/>
          <w:color w:val="1F497D" w:themeColor="text2"/>
        </w:rPr>
        <w:t xml:space="preserve">olumn </w:t>
      </w:r>
      <w:r w:rsidR="00B9123C">
        <w:rPr>
          <w:rFonts w:eastAsia="Times" w:cstheme="minorHAnsi"/>
          <w:color w:val="1F497D" w:themeColor="text2"/>
        </w:rPr>
        <w:t>b</w:t>
      </w:r>
      <w:r w:rsidR="00B9123C" w:rsidRPr="00797785">
        <w:rPr>
          <w:rFonts w:eastAsia="Times" w:cstheme="minorHAnsi"/>
          <w:color w:val="1F497D" w:themeColor="text2"/>
        </w:rPr>
        <w:t>reak</w:t>
      </w:r>
    </w:p>
    <w:p w14:paraId="5CCD8EF8" w14:textId="219EA3EF"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Create a </w:t>
      </w:r>
      <w:r w:rsidR="00B9123C">
        <w:rPr>
          <w:rFonts w:eastAsia="Times" w:cstheme="minorHAnsi"/>
          <w:color w:val="1F497D" w:themeColor="text2"/>
        </w:rPr>
        <w:t>m</w:t>
      </w:r>
      <w:r w:rsidR="00B9123C" w:rsidRPr="00797785">
        <w:rPr>
          <w:rFonts w:eastAsia="Times" w:cstheme="minorHAnsi"/>
          <w:color w:val="1F497D" w:themeColor="text2"/>
        </w:rPr>
        <w:t>asthead</w:t>
      </w:r>
    </w:p>
    <w:p w14:paraId="3978FF14" w14:textId="7F2161C3"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Create a </w:t>
      </w:r>
      <w:r w:rsidR="00B9123C">
        <w:rPr>
          <w:rFonts w:eastAsia="Times" w:cstheme="minorHAnsi"/>
          <w:color w:val="1F497D" w:themeColor="text2"/>
        </w:rPr>
        <w:t>d</w:t>
      </w:r>
      <w:r w:rsidR="00B9123C" w:rsidRPr="00797785">
        <w:rPr>
          <w:rFonts w:eastAsia="Times" w:cstheme="minorHAnsi"/>
          <w:color w:val="1F497D" w:themeColor="text2"/>
        </w:rPr>
        <w:t xml:space="preserve">rop </w:t>
      </w:r>
      <w:r w:rsidR="00B9123C">
        <w:rPr>
          <w:rFonts w:eastAsia="Times" w:cstheme="minorHAnsi"/>
          <w:color w:val="1F497D" w:themeColor="text2"/>
        </w:rPr>
        <w:t>c</w:t>
      </w:r>
      <w:r w:rsidR="00B9123C" w:rsidRPr="00797785">
        <w:rPr>
          <w:rFonts w:eastAsia="Times" w:cstheme="minorHAnsi"/>
          <w:color w:val="1F497D" w:themeColor="text2"/>
        </w:rPr>
        <w:t>ap</w:t>
      </w:r>
    </w:p>
    <w:p w14:paraId="31761F32" w14:textId="66D291F5"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Apply </w:t>
      </w:r>
      <w:r w:rsidR="00B9123C">
        <w:rPr>
          <w:rFonts w:eastAsia="Times" w:cstheme="minorHAnsi"/>
          <w:color w:val="1F497D" w:themeColor="text2"/>
        </w:rPr>
        <w:t>b</w:t>
      </w:r>
      <w:r w:rsidR="00B9123C" w:rsidRPr="00797785">
        <w:rPr>
          <w:rFonts w:eastAsia="Times" w:cstheme="minorHAnsi"/>
          <w:color w:val="1F497D" w:themeColor="text2"/>
        </w:rPr>
        <w:t xml:space="preserve">orders </w:t>
      </w:r>
      <w:r w:rsidRPr="00797785">
        <w:rPr>
          <w:rFonts w:eastAsia="Times" w:cstheme="minorHAnsi"/>
          <w:color w:val="1F497D" w:themeColor="text2"/>
        </w:rPr>
        <w:t xml:space="preserve">and </w:t>
      </w:r>
      <w:r w:rsidR="00B9123C">
        <w:rPr>
          <w:rFonts w:eastAsia="Times" w:cstheme="minorHAnsi"/>
          <w:color w:val="1F497D" w:themeColor="text2"/>
        </w:rPr>
        <w:t>s</w:t>
      </w:r>
      <w:r w:rsidR="00B9123C" w:rsidRPr="00797785">
        <w:rPr>
          <w:rFonts w:eastAsia="Times" w:cstheme="minorHAnsi"/>
          <w:color w:val="1F497D" w:themeColor="text2"/>
        </w:rPr>
        <w:t>hading</w:t>
      </w:r>
    </w:p>
    <w:p w14:paraId="551D7221" w14:textId="20DA27E6" w:rsidR="00886E73" w:rsidRDefault="00886E73"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Insert images</w:t>
      </w:r>
    </w:p>
    <w:p w14:paraId="6ED6C764" w14:textId="5E03DC0B"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Insert SmartArt</w:t>
      </w:r>
    </w:p>
    <w:p w14:paraId="651D956C" w14:textId="0BFB3E73"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Insert WordArt</w:t>
      </w:r>
    </w:p>
    <w:p w14:paraId="409780CB" w14:textId="3A5931D4"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Insert a </w:t>
      </w:r>
      <w:r w:rsidR="00B9123C">
        <w:rPr>
          <w:rFonts w:eastAsia="Times" w:cstheme="minorHAnsi"/>
          <w:color w:val="1F497D" w:themeColor="text2"/>
        </w:rPr>
        <w:t>t</w:t>
      </w:r>
      <w:r w:rsidR="00B9123C" w:rsidRPr="00797785">
        <w:rPr>
          <w:rFonts w:eastAsia="Times" w:cstheme="minorHAnsi"/>
          <w:color w:val="1F497D" w:themeColor="text2"/>
        </w:rPr>
        <w:t xml:space="preserve">ext </w:t>
      </w:r>
      <w:r w:rsidR="00B9123C">
        <w:rPr>
          <w:rFonts w:eastAsia="Times" w:cstheme="minorHAnsi"/>
          <w:color w:val="1F497D" w:themeColor="text2"/>
        </w:rPr>
        <w:t>b</w:t>
      </w:r>
      <w:r w:rsidR="00B9123C" w:rsidRPr="00797785">
        <w:rPr>
          <w:rFonts w:eastAsia="Times" w:cstheme="minorHAnsi"/>
          <w:color w:val="1F497D" w:themeColor="text2"/>
        </w:rPr>
        <w:t>ox</w:t>
      </w:r>
    </w:p>
    <w:p w14:paraId="2989BEBE" w14:textId="4C7E7437"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Create a </w:t>
      </w:r>
      <w:r w:rsidR="00B9123C">
        <w:rPr>
          <w:rFonts w:eastAsia="Times" w:cstheme="minorHAnsi"/>
          <w:color w:val="1F497D" w:themeColor="text2"/>
        </w:rPr>
        <w:t>p</w:t>
      </w:r>
      <w:r w:rsidR="00B9123C" w:rsidRPr="00797785">
        <w:rPr>
          <w:rFonts w:eastAsia="Times" w:cstheme="minorHAnsi"/>
          <w:color w:val="1F497D" w:themeColor="text2"/>
        </w:rPr>
        <w:t xml:space="preserve">ull </w:t>
      </w:r>
      <w:r w:rsidR="00B9123C">
        <w:rPr>
          <w:rFonts w:eastAsia="Times" w:cstheme="minorHAnsi"/>
          <w:color w:val="1F497D" w:themeColor="text2"/>
        </w:rPr>
        <w:t>q</w:t>
      </w:r>
      <w:r w:rsidR="00B9123C" w:rsidRPr="00797785">
        <w:rPr>
          <w:rFonts w:eastAsia="Times" w:cstheme="minorHAnsi"/>
          <w:color w:val="1F497D" w:themeColor="text2"/>
        </w:rPr>
        <w:t xml:space="preserve">uote </w:t>
      </w:r>
      <w:r w:rsidRPr="00797785">
        <w:rPr>
          <w:rFonts w:eastAsia="Times" w:cstheme="minorHAnsi"/>
          <w:color w:val="1F497D" w:themeColor="text2"/>
        </w:rPr>
        <w:t xml:space="preserve">or </w:t>
      </w:r>
      <w:r w:rsidR="00B9123C">
        <w:rPr>
          <w:rFonts w:eastAsia="Times" w:cstheme="minorHAnsi"/>
          <w:color w:val="1F497D" w:themeColor="text2"/>
        </w:rPr>
        <w:t>s</w:t>
      </w:r>
      <w:r w:rsidR="00B9123C" w:rsidRPr="00797785">
        <w:rPr>
          <w:rFonts w:eastAsia="Times" w:cstheme="minorHAnsi"/>
          <w:color w:val="1F497D" w:themeColor="text2"/>
        </w:rPr>
        <w:t>idebar</w:t>
      </w:r>
    </w:p>
    <w:p w14:paraId="08FD1D9B" w14:textId="0F9D97AC"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Insert </w:t>
      </w:r>
      <w:r w:rsidR="00B9123C">
        <w:rPr>
          <w:rFonts w:eastAsia="Times" w:cstheme="minorHAnsi"/>
          <w:color w:val="1F497D" w:themeColor="text2"/>
        </w:rPr>
        <w:t>d</w:t>
      </w:r>
      <w:r w:rsidR="00B9123C" w:rsidRPr="00797785">
        <w:rPr>
          <w:rFonts w:eastAsia="Times" w:cstheme="minorHAnsi"/>
          <w:color w:val="1F497D" w:themeColor="text2"/>
        </w:rPr>
        <w:t xml:space="preserve">rawing </w:t>
      </w:r>
      <w:r w:rsidR="00B9123C">
        <w:rPr>
          <w:rFonts w:eastAsia="Times" w:cstheme="minorHAnsi"/>
          <w:color w:val="1F497D" w:themeColor="text2"/>
        </w:rPr>
        <w:t>s</w:t>
      </w:r>
      <w:r w:rsidR="00B9123C" w:rsidRPr="00797785">
        <w:rPr>
          <w:rFonts w:eastAsia="Times" w:cstheme="minorHAnsi"/>
          <w:color w:val="1F497D" w:themeColor="text2"/>
        </w:rPr>
        <w:t>hapes</w:t>
      </w:r>
    </w:p>
    <w:p w14:paraId="6B89216E" w14:textId="78F8CBC6" w:rsid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Change </w:t>
      </w:r>
      <w:r w:rsidR="00B9123C">
        <w:rPr>
          <w:rFonts w:eastAsia="Times" w:cstheme="minorHAnsi"/>
          <w:color w:val="1F497D" w:themeColor="text2"/>
        </w:rPr>
        <w:t>s</w:t>
      </w:r>
      <w:r w:rsidR="00B9123C" w:rsidRPr="00797785">
        <w:rPr>
          <w:rFonts w:eastAsia="Times" w:cstheme="minorHAnsi"/>
          <w:color w:val="1F497D" w:themeColor="text2"/>
        </w:rPr>
        <w:t xml:space="preserve">hape </w:t>
      </w:r>
      <w:r w:rsidR="00B9123C">
        <w:rPr>
          <w:rFonts w:eastAsia="Times" w:cstheme="minorHAnsi"/>
          <w:color w:val="1F497D" w:themeColor="text2"/>
        </w:rPr>
        <w:t>f</w:t>
      </w:r>
      <w:r w:rsidR="00B9123C" w:rsidRPr="00797785">
        <w:rPr>
          <w:rFonts w:eastAsia="Times" w:cstheme="minorHAnsi"/>
          <w:color w:val="1F497D" w:themeColor="text2"/>
        </w:rPr>
        <w:t xml:space="preserve">ills </w:t>
      </w:r>
      <w:r w:rsidRPr="00797785">
        <w:rPr>
          <w:rFonts w:eastAsia="Times" w:cstheme="minorHAnsi"/>
          <w:color w:val="1F497D" w:themeColor="text2"/>
        </w:rPr>
        <w:t xml:space="preserve">and </w:t>
      </w:r>
      <w:r w:rsidR="00B9123C">
        <w:rPr>
          <w:rFonts w:eastAsia="Times" w:cstheme="minorHAnsi"/>
          <w:color w:val="1F497D" w:themeColor="text2"/>
        </w:rPr>
        <w:t>b</w:t>
      </w:r>
      <w:r w:rsidR="00B9123C" w:rsidRPr="00797785">
        <w:rPr>
          <w:rFonts w:eastAsia="Times" w:cstheme="minorHAnsi"/>
          <w:color w:val="1F497D" w:themeColor="text2"/>
        </w:rPr>
        <w:t>orders</w:t>
      </w:r>
    </w:p>
    <w:p w14:paraId="7BAE6A61" w14:textId="22924F69" w:rsidR="00886E73" w:rsidRPr="00886E73" w:rsidRDefault="00886E73" w:rsidP="00E2369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886E73">
        <w:rPr>
          <w:rFonts w:eastAsia="Times" w:cstheme="minorHAnsi"/>
          <w:color w:val="1F497D" w:themeColor="text2"/>
        </w:rPr>
        <w:t>Resize an object</w:t>
      </w:r>
    </w:p>
    <w:p w14:paraId="232A69FC" w14:textId="2D214788"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Group</w:t>
      </w:r>
      <w:r w:rsidR="00886E73">
        <w:rPr>
          <w:rFonts w:eastAsia="Times" w:cstheme="minorHAnsi"/>
          <w:color w:val="1F497D" w:themeColor="text2"/>
        </w:rPr>
        <w:t>,</w:t>
      </w:r>
      <w:r w:rsidRPr="00797785">
        <w:rPr>
          <w:rFonts w:eastAsia="Times" w:cstheme="minorHAnsi"/>
          <w:color w:val="1F497D" w:themeColor="text2"/>
        </w:rPr>
        <w:t xml:space="preserve"> </w:t>
      </w:r>
      <w:r w:rsidR="00B9123C">
        <w:rPr>
          <w:rFonts w:eastAsia="Times" w:cstheme="minorHAnsi"/>
          <w:color w:val="1F497D" w:themeColor="text2"/>
        </w:rPr>
        <w:t>l</w:t>
      </w:r>
      <w:r w:rsidR="00B9123C" w:rsidRPr="00797785">
        <w:rPr>
          <w:rFonts w:eastAsia="Times" w:cstheme="minorHAnsi"/>
          <w:color w:val="1F497D" w:themeColor="text2"/>
        </w:rPr>
        <w:t>ayer</w:t>
      </w:r>
      <w:r w:rsidR="00886E73">
        <w:rPr>
          <w:rFonts w:eastAsia="Times" w:cstheme="minorHAnsi"/>
          <w:color w:val="1F497D" w:themeColor="text2"/>
        </w:rPr>
        <w:t>, and rotate</w:t>
      </w:r>
      <w:r w:rsidR="00B9123C" w:rsidRPr="00797785">
        <w:rPr>
          <w:rFonts w:eastAsia="Times" w:cstheme="minorHAnsi"/>
          <w:color w:val="1F497D" w:themeColor="text2"/>
        </w:rPr>
        <w:t xml:space="preserve"> </w:t>
      </w:r>
      <w:r w:rsidR="00B9123C">
        <w:rPr>
          <w:rFonts w:eastAsia="Times" w:cstheme="minorHAnsi"/>
          <w:color w:val="1F497D" w:themeColor="text2"/>
        </w:rPr>
        <w:t>o</w:t>
      </w:r>
      <w:r w:rsidR="00B9123C" w:rsidRPr="00797785">
        <w:rPr>
          <w:rFonts w:eastAsia="Times" w:cstheme="minorHAnsi"/>
          <w:color w:val="1F497D" w:themeColor="text2"/>
        </w:rPr>
        <w:t>bjects</w:t>
      </w:r>
    </w:p>
    <w:p w14:paraId="3742BDC2" w14:textId="05EB312A" w:rsidR="00797785" w:rsidRPr="00797785" w:rsidRDefault="00797785" w:rsidP="00183ED2">
      <w:pPr>
        <w:pStyle w:val="ListParagraph"/>
        <w:numPr>
          <w:ilvl w:val="0"/>
          <w:numId w:val="15"/>
        </w:numPr>
        <w:autoSpaceDE w:val="0"/>
        <w:autoSpaceDN w:val="0"/>
        <w:adjustRightInd w:val="0"/>
        <w:spacing w:after="0" w:line="240" w:lineRule="auto"/>
        <w:rPr>
          <w:rFonts w:eastAsia="Times" w:cstheme="minorHAnsi"/>
          <w:color w:val="1F497D" w:themeColor="text2"/>
        </w:rPr>
      </w:pPr>
      <w:r w:rsidRPr="00797785">
        <w:rPr>
          <w:rFonts w:eastAsia="Times" w:cstheme="minorHAnsi"/>
          <w:color w:val="1F497D" w:themeColor="text2"/>
        </w:rPr>
        <w:t xml:space="preserve">Use the </w:t>
      </w:r>
      <w:r w:rsidR="00B9123C">
        <w:rPr>
          <w:rFonts w:eastAsia="Times" w:cstheme="minorHAnsi"/>
          <w:color w:val="1F497D" w:themeColor="text2"/>
        </w:rPr>
        <w:t>c</w:t>
      </w:r>
      <w:r w:rsidR="00B9123C" w:rsidRPr="00797785">
        <w:rPr>
          <w:rFonts w:eastAsia="Times" w:cstheme="minorHAnsi"/>
          <w:color w:val="1F497D" w:themeColor="text2"/>
        </w:rPr>
        <w:t xml:space="preserve">opy </w:t>
      </w:r>
      <w:r w:rsidRPr="00797785">
        <w:rPr>
          <w:rFonts w:eastAsia="Times" w:cstheme="minorHAnsi"/>
          <w:color w:val="1F497D" w:themeColor="text2"/>
        </w:rPr>
        <w:t xml:space="preserve">and </w:t>
      </w:r>
      <w:r w:rsidR="00B9123C">
        <w:rPr>
          <w:rFonts w:eastAsia="Times" w:cstheme="minorHAnsi"/>
          <w:color w:val="1F497D" w:themeColor="text2"/>
        </w:rPr>
        <w:t>p</w:t>
      </w:r>
      <w:r w:rsidR="00B9123C" w:rsidRPr="00797785">
        <w:rPr>
          <w:rFonts w:eastAsia="Times" w:cstheme="minorHAnsi"/>
          <w:color w:val="1F497D" w:themeColor="text2"/>
        </w:rPr>
        <w:t xml:space="preserve">aste </w:t>
      </w:r>
      <w:r w:rsidR="00B9123C">
        <w:rPr>
          <w:rFonts w:eastAsia="Times" w:cstheme="minorHAnsi"/>
          <w:color w:val="1F497D" w:themeColor="text2"/>
        </w:rPr>
        <w:t>m</w:t>
      </w:r>
      <w:r w:rsidR="00B9123C" w:rsidRPr="00797785">
        <w:rPr>
          <w:rFonts w:eastAsia="Times" w:cstheme="minorHAnsi"/>
          <w:color w:val="1F497D" w:themeColor="text2"/>
        </w:rPr>
        <w:t xml:space="preserve">ethod </w:t>
      </w:r>
      <w:r w:rsidRPr="00797785">
        <w:rPr>
          <w:rFonts w:eastAsia="Times" w:cstheme="minorHAnsi"/>
          <w:color w:val="1F497D" w:themeColor="text2"/>
        </w:rPr>
        <w:t xml:space="preserve">to </w:t>
      </w:r>
      <w:r w:rsidR="00B9123C">
        <w:rPr>
          <w:rFonts w:eastAsia="Times" w:cstheme="minorHAnsi"/>
          <w:color w:val="1F497D" w:themeColor="text2"/>
        </w:rPr>
        <w:t>e</w:t>
      </w:r>
      <w:r w:rsidR="00B9123C" w:rsidRPr="00797785">
        <w:rPr>
          <w:rFonts w:eastAsia="Times" w:cstheme="minorHAnsi"/>
          <w:color w:val="1F497D" w:themeColor="text2"/>
        </w:rPr>
        <w:t xml:space="preserve">mbed </w:t>
      </w:r>
      <w:r w:rsidRPr="00797785">
        <w:rPr>
          <w:rFonts w:eastAsia="Times" w:cstheme="minorHAnsi"/>
          <w:color w:val="1F497D" w:themeColor="text2"/>
        </w:rPr>
        <w:t xml:space="preserve">or </w:t>
      </w:r>
      <w:r w:rsidR="00B9123C">
        <w:rPr>
          <w:rFonts w:eastAsia="Times" w:cstheme="minorHAnsi"/>
          <w:color w:val="1F497D" w:themeColor="text2"/>
        </w:rPr>
        <w:t>l</w:t>
      </w:r>
      <w:r w:rsidR="00B9123C" w:rsidRPr="00797785">
        <w:rPr>
          <w:rFonts w:eastAsia="Times" w:cstheme="minorHAnsi"/>
          <w:color w:val="1F497D" w:themeColor="text2"/>
        </w:rPr>
        <w:t xml:space="preserve">ink </w:t>
      </w:r>
      <w:r w:rsidRPr="00797785">
        <w:rPr>
          <w:rFonts w:eastAsia="Times" w:cstheme="minorHAnsi"/>
          <w:color w:val="1F497D" w:themeColor="text2"/>
        </w:rPr>
        <w:t>a</w:t>
      </w:r>
      <w:r w:rsidR="008303AB">
        <w:rPr>
          <w:rFonts w:eastAsia="Times" w:cstheme="minorHAnsi"/>
          <w:color w:val="1F497D" w:themeColor="text2"/>
        </w:rPr>
        <w:t>n</w:t>
      </w:r>
      <w:r w:rsidR="00886E73">
        <w:rPr>
          <w:rFonts w:eastAsia="Times" w:cstheme="minorHAnsi"/>
          <w:color w:val="1F497D" w:themeColor="text2"/>
        </w:rPr>
        <w:t xml:space="preserve"> </w:t>
      </w:r>
      <w:r w:rsidR="008303AB">
        <w:rPr>
          <w:rFonts w:eastAsia="Times" w:cstheme="minorHAnsi"/>
          <w:color w:val="1F497D" w:themeColor="text2"/>
        </w:rPr>
        <w:t>object</w:t>
      </w:r>
    </w:p>
    <w:p w14:paraId="082FD093" w14:textId="4BED9EDD"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Use the Insert an </w:t>
      </w:r>
      <w:r w:rsidR="00886E73">
        <w:rPr>
          <w:rFonts w:eastAsia="Times" w:cstheme="minorHAnsi"/>
          <w:color w:val="1F497D" w:themeColor="text2"/>
        </w:rPr>
        <w:t>o</w:t>
      </w:r>
      <w:r w:rsidRPr="00797785">
        <w:rPr>
          <w:rFonts w:eastAsia="Times" w:cstheme="minorHAnsi"/>
          <w:color w:val="1F497D" w:themeColor="text2"/>
        </w:rPr>
        <w:t xml:space="preserve">bject </w:t>
      </w:r>
      <w:r w:rsidR="00B9123C">
        <w:rPr>
          <w:rFonts w:eastAsia="Times" w:cstheme="minorHAnsi"/>
          <w:color w:val="1F497D" w:themeColor="text2"/>
        </w:rPr>
        <w:t>m</w:t>
      </w:r>
      <w:r w:rsidR="00B9123C" w:rsidRPr="00797785">
        <w:rPr>
          <w:rFonts w:eastAsia="Times" w:cstheme="minorHAnsi"/>
          <w:color w:val="1F497D" w:themeColor="text2"/>
        </w:rPr>
        <w:t xml:space="preserve">ethod </w:t>
      </w:r>
      <w:r w:rsidRPr="00797785">
        <w:rPr>
          <w:rFonts w:eastAsia="Times" w:cstheme="minorHAnsi"/>
          <w:color w:val="1F497D" w:themeColor="text2"/>
        </w:rPr>
        <w:t xml:space="preserve">to </w:t>
      </w:r>
      <w:r w:rsidR="00886E73">
        <w:rPr>
          <w:rFonts w:eastAsia="Times" w:cstheme="minorHAnsi"/>
          <w:color w:val="1F497D" w:themeColor="text2"/>
        </w:rPr>
        <w:t xml:space="preserve">embed or </w:t>
      </w:r>
      <w:r w:rsidR="00B9123C">
        <w:rPr>
          <w:rFonts w:eastAsia="Times" w:cstheme="minorHAnsi"/>
          <w:color w:val="1F497D" w:themeColor="text2"/>
        </w:rPr>
        <w:t>l</w:t>
      </w:r>
      <w:r w:rsidR="00B9123C" w:rsidRPr="00797785">
        <w:rPr>
          <w:rFonts w:eastAsia="Times" w:cstheme="minorHAnsi"/>
          <w:color w:val="1F497D" w:themeColor="text2"/>
        </w:rPr>
        <w:t xml:space="preserve">ink </w:t>
      </w:r>
      <w:r w:rsidRPr="00797785">
        <w:rPr>
          <w:rFonts w:eastAsia="Times" w:cstheme="minorHAnsi"/>
          <w:color w:val="1F497D" w:themeColor="text2"/>
        </w:rPr>
        <w:t>a</w:t>
      </w:r>
      <w:r w:rsidR="008303AB">
        <w:rPr>
          <w:rFonts w:eastAsia="Times" w:cstheme="minorHAnsi"/>
          <w:color w:val="1F497D" w:themeColor="text2"/>
        </w:rPr>
        <w:t>n object</w:t>
      </w:r>
    </w:p>
    <w:p w14:paraId="486ADCD0" w14:textId="0CB737D0" w:rsidR="00797785" w:rsidRPr="00797785" w:rsidRDefault="00797785" w:rsidP="00183ED2">
      <w:pPr>
        <w:pStyle w:val="ListParagraph"/>
        <w:numPr>
          <w:ilvl w:val="0"/>
          <w:numId w:val="15"/>
        </w:numPr>
        <w:autoSpaceDE w:val="0"/>
        <w:autoSpaceDN w:val="0"/>
        <w:adjustRightInd w:val="0"/>
        <w:spacing w:after="0" w:line="240" w:lineRule="auto"/>
        <w:contextualSpacing w:val="0"/>
        <w:rPr>
          <w:rFonts w:eastAsia="Times" w:cstheme="minorHAnsi"/>
          <w:color w:val="1F497D" w:themeColor="text2"/>
        </w:rPr>
      </w:pPr>
      <w:r w:rsidRPr="00797785">
        <w:rPr>
          <w:rFonts w:eastAsia="Times" w:cstheme="minorHAnsi"/>
          <w:color w:val="1F497D" w:themeColor="text2"/>
        </w:rPr>
        <w:t xml:space="preserve">Update a </w:t>
      </w:r>
      <w:r w:rsidR="00B9123C">
        <w:rPr>
          <w:rFonts w:eastAsia="Times" w:cstheme="minorHAnsi"/>
          <w:color w:val="1F497D" w:themeColor="text2"/>
        </w:rPr>
        <w:t>l</w:t>
      </w:r>
      <w:r w:rsidR="00B9123C" w:rsidRPr="00797785">
        <w:rPr>
          <w:rFonts w:eastAsia="Times" w:cstheme="minorHAnsi"/>
          <w:color w:val="1F497D" w:themeColor="text2"/>
        </w:rPr>
        <w:t>ink</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440" w:header="720" w:footer="720" w:gutter="0"/>
          <w:cols w:space="720"/>
          <w:titlePg/>
          <w:docGrid w:linePitch="204"/>
        </w:sectPr>
      </w:pPr>
    </w:p>
    <w:p w14:paraId="01C635A4" w14:textId="19F57FC7" w:rsidR="00CA7752" w:rsidRDefault="00965CF3" w:rsidP="0083332D">
      <w:pPr>
        <w:pStyle w:val="Heading2"/>
        <w:spacing w:after="120"/>
      </w:pPr>
      <w:r w:rsidRPr="00A92171">
        <w:t>KEY TERMS</w:t>
      </w:r>
    </w:p>
    <w:p w14:paraId="7C5A2BA5" w14:textId="5AB13095"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Desktop publishing</w:t>
      </w:r>
      <w:r w:rsidR="003A3B66">
        <w:rPr>
          <w:rFonts w:cstheme="minorHAnsi"/>
          <w:b/>
          <w:color w:val="1F497D" w:themeColor="text2"/>
        </w:rPr>
        <w:t>–</w:t>
      </w:r>
      <w:r w:rsidR="0002272A" w:rsidRPr="0002272A">
        <w:rPr>
          <w:color w:val="1F497D" w:themeColor="text2"/>
        </w:rPr>
        <w:t>A process that uses software, such as Word, to design commercial-quality printed material</w:t>
      </w:r>
      <w:r w:rsidR="00523E62">
        <w:rPr>
          <w:color w:val="1F497D" w:themeColor="text2"/>
        </w:rPr>
        <w:t>.</w:t>
      </w:r>
    </w:p>
    <w:p w14:paraId="2A494E6E" w14:textId="014E9650" w:rsidR="0083332D" w:rsidRPr="0083332D" w:rsidRDefault="0083332D" w:rsidP="0083332D">
      <w:pPr>
        <w:tabs>
          <w:tab w:val="left" w:pos="4788"/>
        </w:tabs>
        <w:ind w:left="113"/>
        <w:rPr>
          <w:color w:val="1F497D" w:themeColor="text2"/>
        </w:rPr>
      </w:pPr>
      <w:r w:rsidRPr="0083332D">
        <w:rPr>
          <w:rFonts w:cs="Times New Roman"/>
          <w:b/>
          <w:color w:val="1F497D" w:themeColor="text2"/>
        </w:rPr>
        <w:t>Dr</w:t>
      </w:r>
      <w:r w:rsidR="0002272A">
        <w:rPr>
          <w:rFonts w:cs="Times New Roman"/>
          <w:b/>
          <w:color w:val="1F497D" w:themeColor="text2"/>
        </w:rPr>
        <w:t>op Cap</w:t>
      </w:r>
      <w:r w:rsidR="003A3B66">
        <w:rPr>
          <w:rFonts w:cstheme="minorHAnsi"/>
          <w:b/>
          <w:color w:val="1F497D" w:themeColor="text2"/>
        </w:rPr>
        <w:t>–</w:t>
      </w:r>
      <w:r w:rsidRPr="0083332D">
        <w:rPr>
          <w:color w:val="1F497D" w:themeColor="text2"/>
        </w:rPr>
        <w:t>A framed area that keeps parts of a drawing together</w:t>
      </w:r>
      <w:r w:rsidR="00D6564F">
        <w:rPr>
          <w:color w:val="1F497D" w:themeColor="text2"/>
        </w:rPr>
        <w:t>.</w:t>
      </w:r>
    </w:p>
    <w:p w14:paraId="5952A49B" w14:textId="3EE93F06"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Embed</w:t>
      </w:r>
      <w:r w:rsidR="003A3B66">
        <w:rPr>
          <w:rFonts w:cstheme="minorHAnsi"/>
          <w:b/>
          <w:color w:val="1F497D" w:themeColor="text2"/>
        </w:rPr>
        <w:t>–</w:t>
      </w:r>
      <w:r w:rsidR="0002272A" w:rsidRPr="0002272A">
        <w:rPr>
          <w:color w:val="1F497D" w:themeColor="text2"/>
        </w:rPr>
        <w:t>A process that brings an object or data from another application or file into a document, enabling the object to be edited without changing the source</w:t>
      </w:r>
      <w:r w:rsidR="00D6564F">
        <w:rPr>
          <w:color w:val="1F497D" w:themeColor="text2"/>
        </w:rPr>
        <w:t>.</w:t>
      </w:r>
    </w:p>
    <w:p w14:paraId="5281B58F" w14:textId="1523995B" w:rsidR="0083332D" w:rsidRPr="0083332D" w:rsidRDefault="0083332D" w:rsidP="0083332D">
      <w:pPr>
        <w:tabs>
          <w:tab w:val="left" w:pos="4788"/>
        </w:tabs>
        <w:ind w:left="113"/>
        <w:rPr>
          <w:color w:val="1F497D" w:themeColor="text2"/>
        </w:rPr>
      </w:pPr>
      <w:r w:rsidRPr="0083332D">
        <w:rPr>
          <w:rFonts w:cs="Times New Roman"/>
          <w:b/>
          <w:color w:val="1F497D" w:themeColor="text2"/>
        </w:rPr>
        <w:t>Group</w:t>
      </w:r>
      <w:r w:rsidR="003A3B66">
        <w:rPr>
          <w:rFonts w:cstheme="minorHAnsi"/>
          <w:b/>
          <w:color w:val="1F497D" w:themeColor="text2"/>
        </w:rPr>
        <w:t>–</w:t>
      </w:r>
      <w:r w:rsidRPr="0083332D">
        <w:rPr>
          <w:color w:val="1F497D" w:themeColor="text2"/>
        </w:rPr>
        <w:t>The process of combining objects so they appear as a single object</w:t>
      </w:r>
      <w:r w:rsidR="00D6564F">
        <w:rPr>
          <w:color w:val="1F497D" w:themeColor="text2"/>
        </w:rPr>
        <w:t>.</w:t>
      </w:r>
    </w:p>
    <w:p w14:paraId="551F1454" w14:textId="11BF04A3"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Layer</w:t>
      </w:r>
      <w:r w:rsidR="003A3B66">
        <w:rPr>
          <w:rFonts w:cstheme="minorHAnsi"/>
          <w:b/>
          <w:color w:val="1F497D" w:themeColor="text2"/>
        </w:rPr>
        <w:t>–</w:t>
      </w:r>
      <w:r w:rsidRPr="0083332D">
        <w:rPr>
          <w:color w:val="1F497D" w:themeColor="text2"/>
        </w:rPr>
        <w:t>The process of placing one object on top of another</w:t>
      </w:r>
      <w:r w:rsidR="00D6564F">
        <w:rPr>
          <w:color w:val="1F497D" w:themeColor="text2"/>
        </w:rPr>
        <w:t>.</w:t>
      </w:r>
    </w:p>
    <w:p w14:paraId="245BAB24" w14:textId="6821AD1D"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Lin</w:t>
      </w:r>
      <w:r w:rsidR="0002272A">
        <w:rPr>
          <w:rStyle w:val="KT"/>
          <w:rFonts w:asciiTheme="minorHAnsi" w:hAnsiTheme="minorHAnsi" w:cs="Times New Roman"/>
          <w:i w:val="0"/>
          <w:color w:val="1F497D" w:themeColor="text2"/>
          <w:sz w:val="22"/>
          <w:szCs w:val="22"/>
        </w:rPr>
        <w:t>k</w:t>
      </w:r>
      <w:r w:rsidR="003A3B66" w:rsidRPr="00CC731A">
        <w:rPr>
          <w:b/>
          <w:color w:val="1F497D" w:themeColor="text2"/>
        </w:rPr>
        <w:t>–</w:t>
      </w:r>
      <w:r w:rsidR="0002272A" w:rsidRPr="00CC731A">
        <w:rPr>
          <w:color w:val="1F497D" w:themeColor="text2"/>
        </w:rPr>
        <w:t>A</w:t>
      </w:r>
      <w:r w:rsidR="0002272A" w:rsidRPr="00AA089E">
        <w:rPr>
          <w:rFonts w:eastAsia="Times New Roman" w:cstheme="minorHAnsi"/>
        </w:rPr>
        <w:t xml:space="preserve"> </w:t>
      </w:r>
      <w:r w:rsidR="0002272A" w:rsidRPr="0002272A">
        <w:rPr>
          <w:color w:val="1F497D" w:themeColor="text2"/>
        </w:rPr>
        <w:t xml:space="preserve">process that brings an object or data from another application or file into a document, retaining a connection to the source </w:t>
      </w:r>
      <w:r w:rsidRPr="0083332D">
        <w:rPr>
          <w:color w:val="1F497D" w:themeColor="text2"/>
        </w:rPr>
        <w:t>data</w:t>
      </w:r>
      <w:r w:rsidR="00D6564F">
        <w:rPr>
          <w:color w:val="1F497D" w:themeColor="text2"/>
        </w:rPr>
        <w:t>.</w:t>
      </w:r>
    </w:p>
    <w:p w14:paraId="6BC148A3" w14:textId="6EFB31CF" w:rsidR="0083332D" w:rsidRPr="0083332D" w:rsidRDefault="0083332D" w:rsidP="0083332D">
      <w:pPr>
        <w:tabs>
          <w:tab w:val="left" w:pos="4788"/>
        </w:tabs>
        <w:ind w:left="113"/>
        <w:rPr>
          <w:color w:val="1F497D" w:themeColor="text2"/>
        </w:rPr>
      </w:pPr>
      <w:r w:rsidRPr="0083332D">
        <w:rPr>
          <w:rFonts w:cs="Times New Roman"/>
          <w:b/>
          <w:color w:val="1F497D" w:themeColor="text2"/>
        </w:rPr>
        <w:t>Masthead</w:t>
      </w:r>
      <w:r w:rsidR="003A3B66">
        <w:rPr>
          <w:rFonts w:cstheme="minorHAnsi"/>
          <w:b/>
          <w:color w:val="1F497D" w:themeColor="text2"/>
        </w:rPr>
        <w:t>–</w:t>
      </w:r>
      <w:r w:rsidRPr="0083332D">
        <w:rPr>
          <w:color w:val="1F497D" w:themeColor="text2"/>
        </w:rPr>
        <w:t>The identifying information at the top of a newsletter or other periodical</w:t>
      </w:r>
      <w:r w:rsidR="00D6564F">
        <w:rPr>
          <w:color w:val="1F497D" w:themeColor="text2"/>
        </w:rPr>
        <w:t>.</w:t>
      </w:r>
    </w:p>
    <w:p w14:paraId="710C76C5" w14:textId="7C41E442"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Object Linking and Embedding</w:t>
      </w:r>
      <w:r w:rsidRPr="0083332D">
        <w:rPr>
          <w:rFonts w:cs="Times New Roman"/>
          <w:color w:val="1F497D" w:themeColor="text2"/>
        </w:rPr>
        <w:t xml:space="preserve"> (</w:t>
      </w:r>
      <w:r w:rsidRPr="0083332D">
        <w:rPr>
          <w:rStyle w:val="KT"/>
          <w:rFonts w:asciiTheme="minorHAnsi" w:hAnsiTheme="minorHAnsi" w:cs="Times New Roman"/>
          <w:i w:val="0"/>
          <w:color w:val="1F497D" w:themeColor="text2"/>
          <w:sz w:val="22"/>
          <w:szCs w:val="22"/>
        </w:rPr>
        <w:t>OLE</w:t>
      </w:r>
      <w:r w:rsidRPr="0083332D">
        <w:rPr>
          <w:rFonts w:cs="Times New Roman"/>
          <w:color w:val="1F497D" w:themeColor="text2"/>
        </w:rPr>
        <w:t>)</w:t>
      </w:r>
      <w:r w:rsidR="003A3B66">
        <w:rPr>
          <w:rFonts w:cstheme="minorHAnsi"/>
          <w:b/>
          <w:color w:val="1F497D" w:themeColor="text2"/>
        </w:rPr>
        <w:t>–</w:t>
      </w:r>
      <w:r w:rsidR="0002272A" w:rsidRPr="0002272A">
        <w:rPr>
          <w:color w:val="1F497D" w:themeColor="text2"/>
        </w:rPr>
        <w:t>The feature that enables you to insert and link objects or information into different applications</w:t>
      </w:r>
      <w:r w:rsidR="00D6564F">
        <w:rPr>
          <w:color w:val="1F497D" w:themeColor="text2"/>
        </w:rPr>
        <w:t>.</w:t>
      </w:r>
    </w:p>
    <w:p w14:paraId="46616F6C" w14:textId="19EB38A6" w:rsidR="0083332D" w:rsidRPr="0083332D" w:rsidRDefault="0083332D" w:rsidP="0083332D">
      <w:pPr>
        <w:tabs>
          <w:tab w:val="left" w:pos="4788"/>
        </w:tabs>
        <w:ind w:left="113"/>
        <w:rPr>
          <w:color w:val="1F497D" w:themeColor="text2"/>
        </w:rPr>
      </w:pPr>
      <w:r w:rsidRPr="0083332D">
        <w:rPr>
          <w:rFonts w:cs="Times New Roman"/>
          <w:b/>
          <w:color w:val="1F497D" w:themeColor="text2"/>
        </w:rPr>
        <w:t>Pull quote</w:t>
      </w:r>
      <w:r w:rsidR="003A3B66">
        <w:rPr>
          <w:rFonts w:cstheme="minorHAnsi"/>
          <w:b/>
          <w:color w:val="1F497D" w:themeColor="text2"/>
        </w:rPr>
        <w:t>–</w:t>
      </w:r>
      <w:r w:rsidRPr="0083332D">
        <w:rPr>
          <w:color w:val="1F497D" w:themeColor="text2"/>
        </w:rPr>
        <w:t>A phrase or sentence taken from an article to emphasize a key point</w:t>
      </w:r>
      <w:r w:rsidR="00D6564F">
        <w:rPr>
          <w:color w:val="1F497D" w:themeColor="text2"/>
        </w:rPr>
        <w:t>.</w:t>
      </w:r>
    </w:p>
    <w:p w14:paraId="447F4C6E" w14:textId="6FE8FFC9" w:rsidR="0083332D" w:rsidRPr="0083332D" w:rsidRDefault="0083332D" w:rsidP="0083332D">
      <w:pPr>
        <w:tabs>
          <w:tab w:val="left" w:pos="4788"/>
        </w:tabs>
        <w:ind w:left="113"/>
        <w:rPr>
          <w:color w:val="1F497D" w:themeColor="text2"/>
        </w:rPr>
      </w:pPr>
      <w:r w:rsidRPr="0083332D">
        <w:rPr>
          <w:rFonts w:cs="Times New Roman"/>
          <w:b/>
          <w:color w:val="1F497D" w:themeColor="text2"/>
        </w:rPr>
        <w:t>Shape</w:t>
      </w:r>
      <w:r w:rsidR="003A3B66">
        <w:rPr>
          <w:rFonts w:cstheme="minorHAnsi"/>
          <w:b/>
          <w:color w:val="1F497D" w:themeColor="text2"/>
        </w:rPr>
        <w:t>–</w:t>
      </w:r>
      <w:r w:rsidRPr="0083332D">
        <w:rPr>
          <w:rFonts w:cs="Times New Roman"/>
          <w:color w:val="1F497D" w:themeColor="text2"/>
        </w:rPr>
        <w:t xml:space="preserve">An object, such as a circle or an arrow, </w:t>
      </w:r>
      <w:r w:rsidR="0002272A">
        <w:rPr>
          <w:rFonts w:cs="Times New Roman"/>
          <w:color w:val="1F497D" w:themeColor="text2"/>
        </w:rPr>
        <w:t xml:space="preserve">that you can </w:t>
      </w:r>
      <w:r w:rsidRPr="0083332D">
        <w:rPr>
          <w:rFonts w:cs="Times New Roman"/>
          <w:color w:val="1F497D" w:themeColor="text2"/>
        </w:rPr>
        <w:t>use as visual enhancement in a document</w:t>
      </w:r>
      <w:r w:rsidR="00D6564F">
        <w:rPr>
          <w:rFonts w:cs="Times New Roman"/>
          <w:color w:val="1F497D" w:themeColor="text2"/>
        </w:rPr>
        <w:t>.</w:t>
      </w:r>
    </w:p>
    <w:p w14:paraId="62A3F745" w14:textId="58A9A6CC"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lastRenderedPageBreak/>
        <w:t>Sidebar</w:t>
      </w:r>
      <w:r w:rsidR="003A3B66">
        <w:rPr>
          <w:rFonts w:cstheme="minorHAnsi"/>
          <w:b/>
          <w:color w:val="1F497D" w:themeColor="text2"/>
        </w:rPr>
        <w:t>–</w:t>
      </w:r>
      <w:r w:rsidRPr="0083332D">
        <w:rPr>
          <w:color w:val="1F497D" w:themeColor="text2"/>
        </w:rPr>
        <w:t>Supplementary text that appears along the side of featured information</w:t>
      </w:r>
      <w:r w:rsidR="00D6564F">
        <w:rPr>
          <w:color w:val="1F497D" w:themeColor="text2"/>
        </w:rPr>
        <w:t>.</w:t>
      </w:r>
    </w:p>
    <w:p w14:paraId="4751EDB4" w14:textId="7F70C5C9"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SmartArt</w:t>
      </w:r>
      <w:r w:rsidR="003A3B66">
        <w:rPr>
          <w:rFonts w:cstheme="minorHAnsi"/>
          <w:b/>
          <w:color w:val="1F497D" w:themeColor="text2"/>
        </w:rPr>
        <w:t>–</w:t>
      </w:r>
      <w:r w:rsidRPr="0083332D">
        <w:rPr>
          <w:color w:val="1F497D" w:themeColor="text2"/>
        </w:rPr>
        <w:t xml:space="preserve">A visual representation of information </w:t>
      </w:r>
      <w:r w:rsidR="0002272A" w:rsidRPr="0002272A">
        <w:rPr>
          <w:color w:val="1F497D" w:themeColor="text2"/>
        </w:rPr>
        <w:t>that can be created to effectively communicate a list, process, or relationship</w:t>
      </w:r>
      <w:r w:rsidR="00D6564F">
        <w:rPr>
          <w:color w:val="1F497D" w:themeColor="text2"/>
        </w:rPr>
        <w:t>.</w:t>
      </w:r>
    </w:p>
    <w:p w14:paraId="2D18F1DA" w14:textId="24609C85" w:rsidR="0083332D" w:rsidRPr="0083332D" w:rsidRDefault="0083332D" w:rsidP="0083332D">
      <w:pPr>
        <w:tabs>
          <w:tab w:val="left" w:pos="4788"/>
        </w:tabs>
        <w:ind w:left="113"/>
        <w:rPr>
          <w:color w:val="1F497D" w:themeColor="text2"/>
        </w:rPr>
      </w:pPr>
      <w:r w:rsidRPr="0083332D">
        <w:rPr>
          <w:rFonts w:cs="Times New Roman"/>
          <w:b/>
          <w:color w:val="1F497D" w:themeColor="text2"/>
        </w:rPr>
        <w:t>Text box</w:t>
      </w:r>
      <w:r w:rsidR="003A3B66">
        <w:rPr>
          <w:rFonts w:cstheme="minorHAnsi"/>
          <w:b/>
          <w:color w:val="1F497D" w:themeColor="text2"/>
        </w:rPr>
        <w:t>–</w:t>
      </w:r>
      <w:r w:rsidRPr="0083332D">
        <w:rPr>
          <w:color w:val="1F497D" w:themeColor="text2"/>
        </w:rPr>
        <w:t>A rectangular object that contains text</w:t>
      </w:r>
      <w:r w:rsidR="00D6564F">
        <w:rPr>
          <w:color w:val="1F497D" w:themeColor="text2"/>
        </w:rPr>
        <w:t>.</w:t>
      </w:r>
    </w:p>
    <w:p w14:paraId="361D829E" w14:textId="29614E65" w:rsidR="0002272A" w:rsidRPr="0083332D" w:rsidRDefault="0002272A" w:rsidP="0002272A">
      <w:pPr>
        <w:tabs>
          <w:tab w:val="left" w:pos="4788"/>
        </w:tabs>
        <w:ind w:left="113"/>
        <w:rPr>
          <w:color w:val="1F497D" w:themeColor="text2"/>
        </w:rPr>
      </w:pPr>
      <w:r w:rsidRPr="0083332D">
        <w:rPr>
          <w:rFonts w:cs="Times New Roman"/>
          <w:b/>
          <w:color w:val="1F497D" w:themeColor="text2"/>
        </w:rPr>
        <w:t xml:space="preserve">Text </w:t>
      </w:r>
      <w:r>
        <w:rPr>
          <w:rFonts w:cs="Times New Roman"/>
          <w:b/>
          <w:color w:val="1F497D" w:themeColor="text2"/>
        </w:rPr>
        <w:t>pane</w:t>
      </w:r>
      <w:r w:rsidR="003A3B66">
        <w:rPr>
          <w:rFonts w:cstheme="minorHAnsi"/>
          <w:b/>
          <w:color w:val="1F497D" w:themeColor="text2"/>
        </w:rPr>
        <w:t>–</w:t>
      </w:r>
      <w:r w:rsidRPr="0083332D">
        <w:rPr>
          <w:color w:val="1F497D" w:themeColor="text2"/>
        </w:rPr>
        <w:t xml:space="preserve">A </w:t>
      </w:r>
      <w:r w:rsidRPr="0002272A">
        <w:rPr>
          <w:color w:val="1F497D" w:themeColor="text2"/>
        </w:rPr>
        <w:t xml:space="preserve">pane that displays beside a SmartArt diagram, enabling you to enter </w:t>
      </w:r>
      <w:r w:rsidRPr="0083332D">
        <w:rPr>
          <w:color w:val="1F497D" w:themeColor="text2"/>
        </w:rPr>
        <w:t>text</w:t>
      </w:r>
      <w:r>
        <w:rPr>
          <w:color w:val="1F497D" w:themeColor="text2"/>
        </w:rPr>
        <w:t>.</w:t>
      </w:r>
    </w:p>
    <w:p w14:paraId="3102FB68" w14:textId="15093563"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Ungroup</w:t>
      </w:r>
      <w:r w:rsidR="003A3B66">
        <w:rPr>
          <w:rFonts w:cstheme="minorHAnsi"/>
          <w:b/>
          <w:color w:val="1F497D" w:themeColor="text2"/>
        </w:rPr>
        <w:t>–</w:t>
      </w:r>
      <w:r w:rsidRPr="0083332D">
        <w:rPr>
          <w:color w:val="1F497D" w:themeColor="text2"/>
        </w:rPr>
        <w:t>Breaking a grouped object into separate objects</w:t>
      </w:r>
      <w:r w:rsidR="00D6564F">
        <w:rPr>
          <w:color w:val="1F497D" w:themeColor="text2"/>
        </w:rPr>
        <w:t>.</w:t>
      </w:r>
    </w:p>
    <w:p w14:paraId="5A739BFF" w14:textId="1D51CF63" w:rsidR="0083332D" w:rsidRPr="0083332D" w:rsidRDefault="0083332D" w:rsidP="0083332D">
      <w:pPr>
        <w:tabs>
          <w:tab w:val="left" w:pos="4788"/>
        </w:tabs>
        <w:ind w:left="113"/>
        <w:rPr>
          <w:color w:val="1F497D" w:themeColor="text2"/>
        </w:rPr>
      </w:pPr>
      <w:r w:rsidRPr="0083332D">
        <w:rPr>
          <w:rStyle w:val="KT"/>
          <w:rFonts w:asciiTheme="minorHAnsi" w:hAnsiTheme="minorHAnsi" w:cs="Times New Roman"/>
          <w:i w:val="0"/>
          <w:color w:val="1F497D" w:themeColor="text2"/>
          <w:sz w:val="22"/>
          <w:szCs w:val="22"/>
        </w:rPr>
        <w:t>WordArt</w:t>
      </w:r>
      <w:r w:rsidR="003A3B66">
        <w:rPr>
          <w:rFonts w:cstheme="minorHAnsi"/>
          <w:b/>
          <w:color w:val="1F497D" w:themeColor="text2"/>
        </w:rPr>
        <w:t>–</w:t>
      </w:r>
      <w:r w:rsidRPr="0083332D">
        <w:rPr>
          <w:color w:val="1F497D" w:themeColor="text2"/>
        </w:rPr>
        <w:t>A feature that creates decorative text</w:t>
      </w:r>
      <w:r w:rsidR="00D6564F">
        <w:rPr>
          <w:color w:val="1F497D" w:themeColor="text2"/>
        </w:rPr>
        <w:t>.</w:t>
      </w:r>
    </w:p>
    <w:p w14:paraId="7B8ED40A" w14:textId="77777777" w:rsidR="00A92171" w:rsidRPr="00A92171" w:rsidRDefault="00A92171" w:rsidP="00251545">
      <w:pPr>
        <w:pStyle w:val="Heading2"/>
      </w:pPr>
      <w:r>
        <w:t>DISCUSSION QUESTIONS</w:t>
      </w:r>
    </w:p>
    <w:p w14:paraId="3741382E" w14:textId="219659C6" w:rsidR="00A65E07" w:rsidRPr="00B848E8" w:rsidRDefault="00A65E07" w:rsidP="00A65E07">
      <w:pPr>
        <w:pStyle w:val="ListParagraph"/>
        <w:numPr>
          <w:ilvl w:val="0"/>
          <w:numId w:val="3"/>
        </w:numPr>
        <w:tabs>
          <w:tab w:val="left" w:pos="722"/>
        </w:tabs>
        <w:spacing w:after="0"/>
        <w:ind w:right="162"/>
        <w:contextualSpacing w:val="0"/>
        <w:rPr>
          <w:color w:val="1F497D" w:themeColor="text2"/>
        </w:rPr>
      </w:pPr>
      <w:r>
        <w:rPr>
          <w:color w:val="1F497D" w:themeColor="text2"/>
        </w:rPr>
        <w:t xml:space="preserve">What are some of the different applications for </w:t>
      </w:r>
      <w:r w:rsidR="003F0393">
        <w:rPr>
          <w:color w:val="1F497D" w:themeColor="text2"/>
        </w:rPr>
        <w:t xml:space="preserve">which </w:t>
      </w:r>
      <w:r>
        <w:rPr>
          <w:color w:val="1F497D" w:themeColor="text2"/>
        </w:rPr>
        <w:t>a newsletter</w:t>
      </w:r>
      <w:r w:rsidR="003F0393">
        <w:rPr>
          <w:color w:val="1F497D" w:themeColor="text2"/>
        </w:rPr>
        <w:t xml:space="preserve"> could be designed</w:t>
      </w:r>
      <w:r w:rsidR="001666C6">
        <w:rPr>
          <w:color w:val="1F497D" w:themeColor="text2"/>
        </w:rPr>
        <w:t>—</w:t>
      </w:r>
      <w:r>
        <w:rPr>
          <w:color w:val="1F497D" w:themeColor="text2"/>
        </w:rPr>
        <w:t xml:space="preserve">technical, social events, educational? </w:t>
      </w:r>
    </w:p>
    <w:p w14:paraId="31696FE8" w14:textId="01DE9CA1" w:rsidR="00C6156E" w:rsidRDefault="004F50B5" w:rsidP="00183ED2">
      <w:pPr>
        <w:pStyle w:val="ListParagraph"/>
        <w:numPr>
          <w:ilvl w:val="0"/>
          <w:numId w:val="3"/>
        </w:numPr>
        <w:rPr>
          <w:color w:val="1F497D" w:themeColor="text2"/>
        </w:rPr>
      </w:pPr>
      <w:r>
        <w:rPr>
          <w:color w:val="1F497D" w:themeColor="text2"/>
        </w:rPr>
        <w:t xml:space="preserve">Why </w:t>
      </w:r>
      <w:r w:rsidR="003F0393">
        <w:rPr>
          <w:color w:val="1F497D" w:themeColor="text2"/>
        </w:rPr>
        <w:t>would</w:t>
      </w:r>
      <w:r>
        <w:rPr>
          <w:color w:val="1F497D" w:themeColor="text2"/>
        </w:rPr>
        <w:t xml:space="preserve"> it </w:t>
      </w:r>
      <w:r w:rsidR="003F0393">
        <w:rPr>
          <w:color w:val="1F497D" w:themeColor="text2"/>
        </w:rPr>
        <w:t xml:space="preserve">be </w:t>
      </w:r>
      <w:r>
        <w:rPr>
          <w:color w:val="1F497D" w:themeColor="text2"/>
        </w:rPr>
        <w:t>considered bad design practice to use the underline font style for newsletter text?</w:t>
      </w:r>
    </w:p>
    <w:p w14:paraId="542B7061" w14:textId="20FF1BD3" w:rsidR="00A84AFD" w:rsidRPr="00C6156E" w:rsidRDefault="00A84AFD" w:rsidP="00183ED2">
      <w:pPr>
        <w:pStyle w:val="ListParagraph"/>
        <w:numPr>
          <w:ilvl w:val="0"/>
          <w:numId w:val="3"/>
        </w:numPr>
        <w:rPr>
          <w:color w:val="1F497D" w:themeColor="text2"/>
        </w:rPr>
      </w:pPr>
      <w:r>
        <w:rPr>
          <w:color w:val="1F497D" w:themeColor="text2"/>
        </w:rPr>
        <w:t>If an Excel chart is going to be placed in a Word document, when would it be appropriate to embed the chart object, and when would it be appropriate to link it?</w:t>
      </w:r>
    </w:p>
    <w:p w14:paraId="4E37187F" w14:textId="1B96FF77" w:rsidR="00B363CC" w:rsidRPr="00B363CC" w:rsidRDefault="00B363CC" w:rsidP="00251545">
      <w:pPr>
        <w:pStyle w:val="Heading2"/>
      </w:pPr>
      <w:bookmarkStart w:id="1" w:name="_WHEN_USING_SCRIPTED"/>
      <w:bookmarkEnd w:id="1"/>
      <w:r w:rsidRPr="00B363CC">
        <w:t>WHEN USING SCRIPTED LECTURE IN CLASS, DEMONSTRATE HOW TO</w:t>
      </w:r>
      <w:r w:rsidR="00436AA3">
        <w:t xml:space="preserve">: </w:t>
      </w:r>
    </w:p>
    <w:p w14:paraId="4F6A6C2D" w14:textId="557B91E9" w:rsidR="00B84EA6" w:rsidRDefault="006761FE" w:rsidP="00183ED2">
      <w:pPr>
        <w:pStyle w:val="ListParagraph"/>
        <w:numPr>
          <w:ilvl w:val="0"/>
          <w:numId w:val="3"/>
        </w:numPr>
        <w:rPr>
          <w:color w:val="1F497D" w:themeColor="text2"/>
        </w:rPr>
      </w:pPr>
      <w:r>
        <w:rPr>
          <w:color w:val="1F497D" w:themeColor="text2"/>
        </w:rPr>
        <w:t xml:space="preserve">Apply and </w:t>
      </w:r>
      <w:r w:rsidR="00B84EA6" w:rsidRPr="00B84EA6">
        <w:rPr>
          <w:color w:val="1F497D" w:themeColor="text2"/>
        </w:rPr>
        <w:t xml:space="preserve">Modify </w:t>
      </w:r>
      <w:r w:rsidR="001666C6">
        <w:rPr>
          <w:color w:val="1F497D" w:themeColor="text2"/>
        </w:rPr>
        <w:t>C</w:t>
      </w:r>
      <w:r w:rsidR="001666C6" w:rsidRPr="00B84EA6">
        <w:rPr>
          <w:color w:val="1F497D" w:themeColor="text2"/>
        </w:rPr>
        <w:t xml:space="preserve">olumn </w:t>
      </w:r>
      <w:r w:rsidR="001666C6">
        <w:rPr>
          <w:color w:val="1F497D" w:themeColor="text2"/>
        </w:rPr>
        <w:t>L</w:t>
      </w:r>
      <w:r w:rsidR="001666C6" w:rsidRPr="00B84EA6">
        <w:rPr>
          <w:color w:val="1F497D" w:themeColor="text2"/>
        </w:rPr>
        <w:t>ayout</w:t>
      </w:r>
    </w:p>
    <w:p w14:paraId="00998AD0" w14:textId="36CEEB57" w:rsidR="006761FE" w:rsidRDefault="006761FE" w:rsidP="00183ED2">
      <w:pPr>
        <w:pStyle w:val="ListParagraph"/>
        <w:numPr>
          <w:ilvl w:val="0"/>
          <w:numId w:val="3"/>
        </w:numPr>
        <w:rPr>
          <w:color w:val="1F497D" w:themeColor="text2"/>
        </w:rPr>
      </w:pPr>
      <w:r>
        <w:rPr>
          <w:color w:val="1F497D" w:themeColor="text2"/>
        </w:rPr>
        <w:t>Insert a Section Break and a Column Break</w:t>
      </w:r>
    </w:p>
    <w:p w14:paraId="36E1C1A8" w14:textId="254F77A2" w:rsidR="00B84EA6" w:rsidRDefault="00B84EA6" w:rsidP="00183ED2">
      <w:pPr>
        <w:pStyle w:val="ListParagraph"/>
        <w:numPr>
          <w:ilvl w:val="0"/>
          <w:numId w:val="3"/>
        </w:numPr>
        <w:rPr>
          <w:color w:val="1F497D" w:themeColor="text2"/>
        </w:rPr>
      </w:pPr>
      <w:r w:rsidRPr="00B84EA6">
        <w:rPr>
          <w:color w:val="1F497D" w:themeColor="text2"/>
        </w:rPr>
        <w:t xml:space="preserve">Create a </w:t>
      </w:r>
      <w:r w:rsidR="001666C6">
        <w:rPr>
          <w:color w:val="1F497D" w:themeColor="text2"/>
        </w:rPr>
        <w:t>M</w:t>
      </w:r>
      <w:r w:rsidR="001666C6" w:rsidRPr="00B84EA6">
        <w:rPr>
          <w:color w:val="1F497D" w:themeColor="text2"/>
        </w:rPr>
        <w:t xml:space="preserve">asthead </w:t>
      </w:r>
    </w:p>
    <w:p w14:paraId="64548E76" w14:textId="53D6E32E" w:rsidR="00B84EA6" w:rsidRDefault="00B84EA6" w:rsidP="00183ED2">
      <w:pPr>
        <w:pStyle w:val="ListParagraph"/>
        <w:numPr>
          <w:ilvl w:val="0"/>
          <w:numId w:val="3"/>
        </w:numPr>
        <w:rPr>
          <w:color w:val="1F497D" w:themeColor="text2"/>
        </w:rPr>
      </w:pPr>
      <w:r w:rsidRPr="00B84EA6">
        <w:rPr>
          <w:color w:val="1F497D" w:themeColor="text2"/>
        </w:rPr>
        <w:t xml:space="preserve">Create a </w:t>
      </w:r>
      <w:r w:rsidR="001666C6">
        <w:rPr>
          <w:color w:val="1F497D" w:themeColor="text2"/>
        </w:rPr>
        <w:t>D</w:t>
      </w:r>
      <w:r w:rsidR="001666C6" w:rsidRPr="00B84EA6">
        <w:rPr>
          <w:color w:val="1F497D" w:themeColor="text2"/>
        </w:rPr>
        <w:t xml:space="preserve">rop </w:t>
      </w:r>
      <w:r w:rsidR="001666C6">
        <w:rPr>
          <w:color w:val="1F497D" w:themeColor="text2"/>
        </w:rPr>
        <w:t>C</w:t>
      </w:r>
      <w:r w:rsidR="001666C6" w:rsidRPr="00B84EA6">
        <w:rPr>
          <w:color w:val="1F497D" w:themeColor="text2"/>
        </w:rPr>
        <w:t>ap</w:t>
      </w:r>
    </w:p>
    <w:p w14:paraId="5B2567FB" w14:textId="7D6BEA0B" w:rsidR="00B84EA6" w:rsidRDefault="00B84EA6" w:rsidP="00183ED2">
      <w:pPr>
        <w:pStyle w:val="ListParagraph"/>
        <w:numPr>
          <w:ilvl w:val="0"/>
          <w:numId w:val="3"/>
        </w:numPr>
        <w:rPr>
          <w:color w:val="1F497D" w:themeColor="text2"/>
        </w:rPr>
      </w:pPr>
      <w:r w:rsidRPr="00B84EA6">
        <w:rPr>
          <w:color w:val="1F497D" w:themeColor="text2"/>
        </w:rPr>
        <w:t xml:space="preserve">Apply </w:t>
      </w:r>
      <w:r w:rsidR="001666C6">
        <w:rPr>
          <w:color w:val="1F497D" w:themeColor="text2"/>
        </w:rPr>
        <w:t>B</w:t>
      </w:r>
      <w:r w:rsidR="001666C6" w:rsidRPr="00B84EA6">
        <w:rPr>
          <w:color w:val="1F497D" w:themeColor="text2"/>
        </w:rPr>
        <w:t xml:space="preserve">orders </w:t>
      </w:r>
      <w:r w:rsidRPr="00B84EA6">
        <w:rPr>
          <w:color w:val="1F497D" w:themeColor="text2"/>
        </w:rPr>
        <w:t xml:space="preserve">and </w:t>
      </w:r>
      <w:r w:rsidR="001666C6">
        <w:rPr>
          <w:color w:val="1F497D" w:themeColor="text2"/>
        </w:rPr>
        <w:t>S</w:t>
      </w:r>
      <w:r w:rsidR="001666C6" w:rsidRPr="00B84EA6">
        <w:rPr>
          <w:color w:val="1F497D" w:themeColor="text2"/>
        </w:rPr>
        <w:t xml:space="preserve">hading </w:t>
      </w:r>
      <w:r w:rsidRPr="00B84EA6">
        <w:rPr>
          <w:color w:val="1F497D" w:themeColor="text2"/>
        </w:rPr>
        <w:t xml:space="preserve">and </w:t>
      </w:r>
      <w:r w:rsidR="001666C6">
        <w:rPr>
          <w:color w:val="1F497D" w:themeColor="text2"/>
        </w:rPr>
        <w:t>I</w:t>
      </w:r>
      <w:r w:rsidR="001666C6" w:rsidRPr="00B84EA6">
        <w:rPr>
          <w:color w:val="1F497D" w:themeColor="text2"/>
        </w:rPr>
        <w:t xml:space="preserve">nsert </w:t>
      </w:r>
      <w:r w:rsidRPr="00B84EA6">
        <w:rPr>
          <w:color w:val="1F497D" w:themeColor="text2"/>
        </w:rPr>
        <w:t xml:space="preserve">an </w:t>
      </w:r>
      <w:r w:rsidR="001666C6">
        <w:rPr>
          <w:color w:val="1F497D" w:themeColor="text2"/>
        </w:rPr>
        <w:t>I</w:t>
      </w:r>
      <w:r w:rsidR="001666C6" w:rsidRPr="00B84EA6">
        <w:rPr>
          <w:color w:val="1F497D" w:themeColor="text2"/>
        </w:rPr>
        <w:t>mage</w:t>
      </w:r>
    </w:p>
    <w:p w14:paraId="0E42B7AA" w14:textId="6EA62412" w:rsidR="00B84EA6" w:rsidRDefault="00B84EA6" w:rsidP="00183ED2">
      <w:pPr>
        <w:pStyle w:val="ListParagraph"/>
        <w:numPr>
          <w:ilvl w:val="0"/>
          <w:numId w:val="3"/>
        </w:numPr>
        <w:rPr>
          <w:color w:val="1F497D" w:themeColor="text2"/>
        </w:rPr>
      </w:pPr>
      <w:r w:rsidRPr="00B84EA6">
        <w:rPr>
          <w:color w:val="1F497D" w:themeColor="text2"/>
        </w:rPr>
        <w:t xml:space="preserve">Insert </w:t>
      </w:r>
      <w:r>
        <w:rPr>
          <w:color w:val="1F497D" w:themeColor="text2"/>
        </w:rPr>
        <w:t>SmartA</w:t>
      </w:r>
      <w:r w:rsidRPr="00B84EA6">
        <w:rPr>
          <w:color w:val="1F497D" w:themeColor="text2"/>
        </w:rPr>
        <w:t>rt</w:t>
      </w:r>
    </w:p>
    <w:p w14:paraId="7FB9CC5A" w14:textId="2E1ACC37" w:rsidR="00B84EA6" w:rsidRDefault="00B84EA6" w:rsidP="00183ED2">
      <w:pPr>
        <w:pStyle w:val="ListParagraph"/>
        <w:numPr>
          <w:ilvl w:val="0"/>
          <w:numId w:val="3"/>
        </w:numPr>
        <w:rPr>
          <w:color w:val="1F497D" w:themeColor="text2"/>
        </w:rPr>
      </w:pPr>
      <w:r>
        <w:rPr>
          <w:color w:val="1F497D" w:themeColor="text2"/>
        </w:rPr>
        <w:t>Insert WordA</w:t>
      </w:r>
      <w:r w:rsidRPr="00B84EA6">
        <w:rPr>
          <w:color w:val="1F497D" w:themeColor="text2"/>
        </w:rPr>
        <w:t>rt</w:t>
      </w:r>
    </w:p>
    <w:p w14:paraId="68B81FE3" w14:textId="5587D54B" w:rsidR="00B84EA6" w:rsidRDefault="00B84EA6" w:rsidP="00183ED2">
      <w:pPr>
        <w:pStyle w:val="ListParagraph"/>
        <w:numPr>
          <w:ilvl w:val="0"/>
          <w:numId w:val="3"/>
        </w:numPr>
        <w:rPr>
          <w:color w:val="1F497D" w:themeColor="text2"/>
        </w:rPr>
      </w:pPr>
      <w:r w:rsidRPr="00B84EA6">
        <w:rPr>
          <w:color w:val="1F497D" w:themeColor="text2"/>
        </w:rPr>
        <w:t xml:space="preserve">Create a </w:t>
      </w:r>
      <w:r w:rsidR="001666C6">
        <w:rPr>
          <w:color w:val="1F497D" w:themeColor="text2"/>
        </w:rPr>
        <w:t>P</w:t>
      </w:r>
      <w:r w:rsidR="001666C6" w:rsidRPr="00B84EA6">
        <w:rPr>
          <w:color w:val="1F497D" w:themeColor="text2"/>
        </w:rPr>
        <w:t xml:space="preserve">ull </w:t>
      </w:r>
      <w:r w:rsidR="001666C6">
        <w:rPr>
          <w:color w:val="1F497D" w:themeColor="text2"/>
        </w:rPr>
        <w:t>Q</w:t>
      </w:r>
      <w:r w:rsidR="001666C6" w:rsidRPr="00B84EA6">
        <w:rPr>
          <w:color w:val="1F497D" w:themeColor="text2"/>
        </w:rPr>
        <w:t>uote</w:t>
      </w:r>
    </w:p>
    <w:p w14:paraId="53208A89" w14:textId="143EB5DC" w:rsidR="00B84EA6" w:rsidRDefault="00B84EA6" w:rsidP="00183ED2">
      <w:pPr>
        <w:pStyle w:val="ListParagraph"/>
        <w:numPr>
          <w:ilvl w:val="0"/>
          <w:numId w:val="3"/>
        </w:numPr>
        <w:rPr>
          <w:color w:val="1F497D" w:themeColor="text2"/>
        </w:rPr>
      </w:pPr>
      <w:r w:rsidRPr="00B84EA6">
        <w:rPr>
          <w:color w:val="1F497D" w:themeColor="text2"/>
        </w:rPr>
        <w:t xml:space="preserve">Insert and </w:t>
      </w:r>
      <w:r w:rsidR="001666C6">
        <w:rPr>
          <w:color w:val="1F497D" w:themeColor="text2"/>
        </w:rPr>
        <w:t>F</w:t>
      </w:r>
      <w:r w:rsidR="001666C6" w:rsidRPr="00B84EA6">
        <w:rPr>
          <w:color w:val="1F497D" w:themeColor="text2"/>
        </w:rPr>
        <w:t xml:space="preserve">ormat </w:t>
      </w:r>
      <w:r w:rsidR="001666C6">
        <w:rPr>
          <w:color w:val="1F497D" w:themeColor="text2"/>
        </w:rPr>
        <w:t>D</w:t>
      </w:r>
      <w:r w:rsidR="001666C6" w:rsidRPr="00B84EA6">
        <w:rPr>
          <w:color w:val="1F497D" w:themeColor="text2"/>
        </w:rPr>
        <w:t xml:space="preserve">rawing </w:t>
      </w:r>
      <w:r w:rsidR="001666C6">
        <w:rPr>
          <w:color w:val="1F497D" w:themeColor="text2"/>
        </w:rPr>
        <w:t>S</w:t>
      </w:r>
      <w:r w:rsidR="001666C6" w:rsidRPr="00B84EA6">
        <w:rPr>
          <w:color w:val="1F497D" w:themeColor="text2"/>
        </w:rPr>
        <w:t>hapes</w:t>
      </w:r>
    </w:p>
    <w:p w14:paraId="438EA492" w14:textId="44D3723E" w:rsidR="00B84EA6" w:rsidRDefault="00B84EA6" w:rsidP="00183ED2">
      <w:pPr>
        <w:pStyle w:val="ListParagraph"/>
        <w:numPr>
          <w:ilvl w:val="0"/>
          <w:numId w:val="3"/>
        </w:numPr>
        <w:rPr>
          <w:color w:val="1F497D" w:themeColor="text2"/>
        </w:rPr>
      </w:pPr>
      <w:r w:rsidRPr="00B84EA6">
        <w:rPr>
          <w:color w:val="1F497D" w:themeColor="text2"/>
        </w:rPr>
        <w:t xml:space="preserve">Group </w:t>
      </w:r>
      <w:r w:rsidR="001666C6">
        <w:rPr>
          <w:color w:val="1F497D" w:themeColor="text2"/>
        </w:rPr>
        <w:t>O</w:t>
      </w:r>
      <w:r w:rsidR="001666C6" w:rsidRPr="00B84EA6">
        <w:rPr>
          <w:color w:val="1F497D" w:themeColor="text2"/>
        </w:rPr>
        <w:t>bjects</w:t>
      </w:r>
    </w:p>
    <w:p w14:paraId="0B98ACF4" w14:textId="77777777" w:rsidR="006761FE" w:rsidRDefault="006761FE" w:rsidP="006761FE">
      <w:pPr>
        <w:pStyle w:val="ListParagraph"/>
        <w:numPr>
          <w:ilvl w:val="0"/>
          <w:numId w:val="3"/>
        </w:numPr>
        <w:rPr>
          <w:color w:val="1F497D" w:themeColor="text2"/>
        </w:rPr>
      </w:pPr>
      <w:r w:rsidRPr="006761FE">
        <w:rPr>
          <w:color w:val="1F497D" w:themeColor="text2"/>
        </w:rPr>
        <w:t>Use the Copy and Paste Method to Embed or Link an Object</w:t>
      </w:r>
      <w:r>
        <w:rPr>
          <w:color w:val="1F497D" w:themeColor="text2"/>
        </w:rPr>
        <w:t xml:space="preserve"> </w:t>
      </w:r>
    </w:p>
    <w:p w14:paraId="40DD3669" w14:textId="77777777" w:rsidR="00D075B0" w:rsidRDefault="006761FE" w:rsidP="006761FE">
      <w:pPr>
        <w:pStyle w:val="ListParagraph"/>
        <w:numPr>
          <w:ilvl w:val="0"/>
          <w:numId w:val="3"/>
        </w:numPr>
        <w:rPr>
          <w:color w:val="1F497D" w:themeColor="text2"/>
        </w:rPr>
      </w:pPr>
      <w:r w:rsidRPr="006761FE">
        <w:rPr>
          <w:color w:val="1F497D" w:themeColor="text2"/>
        </w:rPr>
        <w:t xml:space="preserve">Use the </w:t>
      </w:r>
      <w:r>
        <w:rPr>
          <w:color w:val="1F497D" w:themeColor="text2"/>
        </w:rPr>
        <w:t>Insert an Object</w:t>
      </w:r>
      <w:r w:rsidRPr="006761FE">
        <w:rPr>
          <w:color w:val="1F497D" w:themeColor="text2"/>
        </w:rPr>
        <w:t xml:space="preserve"> Method to Embed or Link an Object</w:t>
      </w:r>
      <w:r>
        <w:rPr>
          <w:color w:val="1F497D" w:themeColor="text2"/>
        </w:rPr>
        <w:t xml:space="preserve"> </w:t>
      </w:r>
    </w:p>
    <w:p w14:paraId="01FF3C89" w14:textId="6632B41B" w:rsidR="00B84EA6" w:rsidRDefault="00B84EA6" w:rsidP="00183ED2">
      <w:pPr>
        <w:pStyle w:val="ListParagraph"/>
        <w:numPr>
          <w:ilvl w:val="0"/>
          <w:numId w:val="3"/>
        </w:numPr>
        <w:rPr>
          <w:color w:val="1F497D" w:themeColor="text2"/>
        </w:rPr>
      </w:pPr>
      <w:r w:rsidRPr="00B84EA6">
        <w:rPr>
          <w:color w:val="1F497D" w:themeColor="text2"/>
        </w:rPr>
        <w:t xml:space="preserve">Update </w:t>
      </w:r>
      <w:r w:rsidR="006761FE">
        <w:rPr>
          <w:color w:val="1F497D" w:themeColor="text2"/>
        </w:rPr>
        <w:t xml:space="preserve">a </w:t>
      </w:r>
      <w:r w:rsidR="001666C6">
        <w:rPr>
          <w:color w:val="1F497D" w:themeColor="text2"/>
        </w:rPr>
        <w:t>L</w:t>
      </w:r>
      <w:r w:rsidR="001666C6" w:rsidRPr="00B84EA6">
        <w:rPr>
          <w:color w:val="1F497D" w:themeColor="text2"/>
        </w:rPr>
        <w:t>ink</w:t>
      </w:r>
    </w:p>
    <w:p w14:paraId="591DED82" w14:textId="77777777" w:rsidR="00B363CC" w:rsidRPr="00B363CC" w:rsidRDefault="00B363CC" w:rsidP="00251545">
      <w:pPr>
        <w:pStyle w:val="Heading2"/>
        <w:rPr>
          <w:rFonts w:cs="Arial"/>
        </w:rPr>
      </w:pPr>
      <w:r w:rsidRPr="00B363CC">
        <w:t>CONNECTIONS PRACTICAL PROJECTS AND APPLICATIONS</w:t>
      </w:r>
    </w:p>
    <w:p w14:paraId="6C2D7BDA" w14:textId="1544D7D8" w:rsidR="00B848E8" w:rsidRDefault="00A65E07" w:rsidP="00183ED2">
      <w:pPr>
        <w:pStyle w:val="ListParagraph"/>
        <w:numPr>
          <w:ilvl w:val="0"/>
          <w:numId w:val="14"/>
        </w:numPr>
        <w:tabs>
          <w:tab w:val="left" w:pos="722"/>
        </w:tabs>
        <w:spacing w:after="0"/>
        <w:ind w:right="162"/>
        <w:contextualSpacing w:val="0"/>
        <w:rPr>
          <w:color w:val="1F497D" w:themeColor="text2"/>
        </w:rPr>
      </w:pPr>
      <w:r>
        <w:rPr>
          <w:color w:val="1F497D" w:themeColor="text2"/>
        </w:rPr>
        <w:t xml:space="preserve">Have students </w:t>
      </w:r>
      <w:r w:rsidR="00EC0464">
        <w:rPr>
          <w:color w:val="1F497D" w:themeColor="text2"/>
        </w:rPr>
        <w:t xml:space="preserve">design a masthead for a newsletter topic of their choice. </w:t>
      </w:r>
    </w:p>
    <w:p w14:paraId="53F00EFB" w14:textId="00DEEA63" w:rsidR="00B848E8" w:rsidRDefault="00EC0464" w:rsidP="00183ED2">
      <w:pPr>
        <w:pStyle w:val="ListParagraph"/>
        <w:numPr>
          <w:ilvl w:val="0"/>
          <w:numId w:val="14"/>
        </w:numPr>
        <w:rPr>
          <w:color w:val="1F497D" w:themeColor="text2"/>
        </w:rPr>
      </w:pPr>
      <w:r>
        <w:rPr>
          <w:color w:val="1F497D" w:themeColor="text2"/>
        </w:rPr>
        <w:t>Divide the class into groups and assign a topic for a newsletter. Have students create a layout using a grid and</w:t>
      </w:r>
      <w:r w:rsidR="00A65E07">
        <w:rPr>
          <w:color w:val="1F497D" w:themeColor="text2"/>
        </w:rPr>
        <w:t xml:space="preserve"> identify the elements that would</w:t>
      </w:r>
      <w:r>
        <w:rPr>
          <w:color w:val="1F497D" w:themeColor="text2"/>
        </w:rPr>
        <w:t xml:space="preserve"> be included. Student</w:t>
      </w:r>
      <w:r w:rsidR="004930AE">
        <w:rPr>
          <w:color w:val="1F497D" w:themeColor="text2"/>
        </w:rPr>
        <w:t>s</w:t>
      </w:r>
      <w:r>
        <w:rPr>
          <w:color w:val="1F497D" w:themeColor="text2"/>
        </w:rPr>
        <w:t xml:space="preserve"> should also identify the fonts and color scheme they would use. Have a discussion about the resulting design from each group.</w:t>
      </w:r>
      <w:r w:rsidR="00B60C61">
        <w:rPr>
          <w:color w:val="1F497D" w:themeColor="text2"/>
        </w:rPr>
        <w:t xml:space="preserve"> Have students share their designs with each other online.</w:t>
      </w:r>
    </w:p>
    <w:p w14:paraId="2DEFA957" w14:textId="28220DE0" w:rsidR="00A65E07" w:rsidRPr="002E4F42" w:rsidRDefault="00A65E07" w:rsidP="00183ED2">
      <w:pPr>
        <w:pStyle w:val="ListParagraph"/>
        <w:numPr>
          <w:ilvl w:val="0"/>
          <w:numId w:val="14"/>
        </w:numPr>
        <w:rPr>
          <w:color w:val="1F497D" w:themeColor="text2"/>
        </w:rPr>
      </w:pPr>
      <w:r>
        <w:rPr>
          <w:color w:val="1F497D" w:themeColor="text2"/>
        </w:rPr>
        <w:t xml:space="preserve">Have students research different standalone desktop publishing applications and compare the features to those available in Word. </w:t>
      </w:r>
    </w:p>
    <w:p w14:paraId="3B7BA141" w14:textId="77777777" w:rsidR="00B363CC" w:rsidRPr="00B363CC" w:rsidRDefault="00B363CC" w:rsidP="00251545">
      <w:pPr>
        <w:pStyle w:val="Heading2"/>
      </w:pPr>
      <w:r w:rsidRPr="00B363CC">
        <w:lastRenderedPageBreak/>
        <w:t>TEACHING NOTES</w:t>
      </w:r>
    </w:p>
    <w:p w14:paraId="64B16310" w14:textId="282ED739" w:rsidR="00393CD5" w:rsidRDefault="00DA4543" w:rsidP="00EC0464">
      <w:pPr>
        <w:pStyle w:val="Heading3"/>
      </w:pPr>
      <w:r w:rsidRPr="00DA4543">
        <w:t>Desktop Publishing</w:t>
      </w:r>
    </w:p>
    <w:p w14:paraId="280365FF" w14:textId="3771A438" w:rsidR="00EC0464" w:rsidRPr="00FC2310" w:rsidRDefault="00F7722D" w:rsidP="00EC0464">
      <w:pPr>
        <w:autoSpaceDE w:val="0"/>
        <w:autoSpaceDN w:val="0"/>
        <w:adjustRightInd w:val="0"/>
        <w:spacing w:after="0" w:line="240" w:lineRule="auto"/>
        <w:rPr>
          <w:rFonts w:cstheme="minorHAnsi"/>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the student will </w:t>
      </w:r>
      <w:r w:rsidR="00EC0464" w:rsidRPr="00EC0464">
        <w:rPr>
          <w:rFonts w:cstheme="minorHAnsi"/>
          <w:color w:val="1F497D" w:themeColor="text2"/>
        </w:rPr>
        <w:t xml:space="preserve">develop a simple newsletter with a multicolumn layout that includes </w:t>
      </w:r>
      <w:r w:rsidR="00957E67">
        <w:rPr>
          <w:rFonts w:cstheme="minorHAnsi"/>
          <w:color w:val="1F497D" w:themeColor="text2"/>
        </w:rPr>
        <w:t>a photo</w:t>
      </w:r>
      <w:r w:rsidR="00EC0464" w:rsidRPr="00EC0464">
        <w:rPr>
          <w:rFonts w:cstheme="minorHAnsi"/>
          <w:color w:val="1F497D" w:themeColor="text2"/>
        </w:rPr>
        <w:t xml:space="preserve"> and other objects.</w:t>
      </w:r>
    </w:p>
    <w:p w14:paraId="76CE8546" w14:textId="1DB5CD3D" w:rsidR="00DA4543" w:rsidRPr="00DA4543" w:rsidRDefault="00DA4543" w:rsidP="00DA4543">
      <w:pPr>
        <w:pStyle w:val="Heading4"/>
      </w:pPr>
      <w:r w:rsidRPr="00DA4543">
        <w:t>Design</w:t>
      </w:r>
      <w:r w:rsidR="00EC0464">
        <w:t>ing</w:t>
      </w:r>
      <w:r w:rsidRPr="00DA4543">
        <w:t xml:space="preserve"> a </w:t>
      </w:r>
      <w:r w:rsidR="00EB6E2A">
        <w:t>N</w:t>
      </w:r>
      <w:r w:rsidR="00EB6E2A" w:rsidRPr="00DA4543">
        <w:t>ewsletter</w:t>
      </w:r>
    </w:p>
    <w:p w14:paraId="0E452FD8" w14:textId="5CF45EBE" w:rsidR="00A96A6E" w:rsidRDefault="00A96A6E" w:rsidP="00A96A6E">
      <w:pPr>
        <w:pStyle w:val="ListParagraph"/>
        <w:numPr>
          <w:ilvl w:val="0"/>
          <w:numId w:val="28"/>
        </w:numPr>
        <w:autoSpaceDE w:val="0"/>
        <w:autoSpaceDN w:val="0"/>
        <w:adjustRightInd w:val="0"/>
        <w:rPr>
          <w:color w:val="1F497D" w:themeColor="text2"/>
        </w:rPr>
      </w:pPr>
      <w:r w:rsidRPr="00A96A6E">
        <w:rPr>
          <w:color w:val="1F497D" w:themeColor="text2"/>
        </w:rPr>
        <w:t>Discuss the types of objects and formatting features that are often used in newsletters.</w:t>
      </w:r>
    </w:p>
    <w:p w14:paraId="452AC7D1" w14:textId="1DC45D16" w:rsidR="00A96A6E" w:rsidRPr="00A96A6E" w:rsidRDefault="00A96A6E" w:rsidP="00A96A6E">
      <w:pPr>
        <w:pStyle w:val="ListParagraph"/>
        <w:numPr>
          <w:ilvl w:val="0"/>
          <w:numId w:val="28"/>
        </w:numPr>
        <w:autoSpaceDE w:val="0"/>
        <w:autoSpaceDN w:val="0"/>
        <w:adjustRightInd w:val="0"/>
        <w:rPr>
          <w:color w:val="1F497D" w:themeColor="text2"/>
        </w:rPr>
      </w:pPr>
      <w:r>
        <w:rPr>
          <w:color w:val="1F497D" w:themeColor="text2"/>
        </w:rPr>
        <w:t>Explain that the design of a newsletter and its features depend on its intended audience and purpose.</w:t>
      </w:r>
    </w:p>
    <w:p w14:paraId="7EEFE841" w14:textId="21E4B221" w:rsidR="00546484" w:rsidRPr="00C665F3" w:rsidRDefault="00546484" w:rsidP="008E33AC">
      <w:pPr>
        <w:pStyle w:val="ListParagraph"/>
        <w:numPr>
          <w:ilvl w:val="0"/>
          <w:numId w:val="6"/>
        </w:numPr>
        <w:autoSpaceDE w:val="0"/>
        <w:autoSpaceDN w:val="0"/>
        <w:adjustRightInd w:val="0"/>
        <w:rPr>
          <w:color w:val="1F497D" w:themeColor="text2"/>
        </w:rPr>
      </w:pPr>
      <w:r w:rsidRPr="00E911BB">
        <w:rPr>
          <w:b/>
          <w:color w:val="1F497D" w:themeColor="text2"/>
        </w:rPr>
        <w:t>Teaching Tips:</w:t>
      </w:r>
      <w:r w:rsidR="00C665F3">
        <w:rPr>
          <w:b/>
          <w:color w:val="1F497D" w:themeColor="text2"/>
        </w:rPr>
        <w:t xml:space="preserve"> </w:t>
      </w:r>
      <w:r w:rsidR="00A96A6E" w:rsidRPr="00A96A6E">
        <w:rPr>
          <w:color w:val="1F497D" w:themeColor="text2"/>
        </w:rPr>
        <w:t>Point out that the objective is to create an easy-to-read document and therefore, not all features should be included in a newsletter</w:t>
      </w:r>
      <w:r w:rsidR="00A96A6E">
        <w:rPr>
          <w:color w:val="1F497D" w:themeColor="text2"/>
        </w:rPr>
        <w:t>.</w:t>
      </w:r>
    </w:p>
    <w:p w14:paraId="1B05DB3B" w14:textId="376995D0" w:rsidR="00C665F3" w:rsidRPr="00A96A6E" w:rsidRDefault="00C665F3" w:rsidP="00C665F3">
      <w:pPr>
        <w:pStyle w:val="ListParagraph"/>
        <w:numPr>
          <w:ilvl w:val="0"/>
          <w:numId w:val="8"/>
        </w:numPr>
        <w:autoSpaceDE w:val="0"/>
        <w:autoSpaceDN w:val="0"/>
        <w:adjustRightInd w:val="0"/>
        <w:rPr>
          <w:color w:val="1F497D" w:themeColor="text2"/>
        </w:rPr>
      </w:pPr>
      <w:r w:rsidRPr="00E911BB">
        <w:rPr>
          <w:b/>
          <w:color w:val="1F497D" w:themeColor="text2"/>
        </w:rPr>
        <w:t>Teaching Tips:</w:t>
      </w:r>
      <w:r w:rsidR="00A96A6E">
        <w:rPr>
          <w:color w:val="1F497D" w:themeColor="text2"/>
        </w:rPr>
        <w:t xml:space="preserve"> </w:t>
      </w:r>
      <w:r w:rsidR="00A96A6E" w:rsidRPr="00A96A6E">
        <w:rPr>
          <w:color w:val="1F497D" w:themeColor="text2"/>
        </w:rPr>
        <w:t>Demonstrate how to create a columnar layout</w:t>
      </w:r>
      <w:r w:rsidR="00EC0464">
        <w:rPr>
          <w:color w:val="1F497D" w:themeColor="text2"/>
        </w:rPr>
        <w:t xml:space="preserve"> by inserting columns, a section break, and a column break</w:t>
      </w:r>
      <w:r w:rsidR="00A96A6E" w:rsidRPr="00A96A6E">
        <w:rPr>
          <w:color w:val="1F497D" w:themeColor="text2"/>
        </w:rPr>
        <w:t>.</w:t>
      </w:r>
      <w:r>
        <w:rPr>
          <w:b/>
          <w:color w:val="1F497D" w:themeColor="text2"/>
        </w:rPr>
        <w:t xml:space="preserve"> </w:t>
      </w:r>
    </w:p>
    <w:p w14:paraId="26E91EE6" w14:textId="4693D686" w:rsidR="00A96A6E" w:rsidRPr="00845B65" w:rsidRDefault="00A96A6E" w:rsidP="00C665F3">
      <w:pPr>
        <w:pStyle w:val="ListParagraph"/>
        <w:numPr>
          <w:ilvl w:val="0"/>
          <w:numId w:val="8"/>
        </w:numPr>
        <w:autoSpaceDE w:val="0"/>
        <w:autoSpaceDN w:val="0"/>
        <w:adjustRightInd w:val="0"/>
        <w:rPr>
          <w:color w:val="1F497D" w:themeColor="text2"/>
        </w:rPr>
      </w:pPr>
      <w:r>
        <w:rPr>
          <w:b/>
          <w:color w:val="1F497D" w:themeColor="text2"/>
        </w:rPr>
        <w:t>Teaching Tips:</w:t>
      </w:r>
      <w:r>
        <w:rPr>
          <w:color w:val="1F497D" w:themeColor="text2"/>
        </w:rPr>
        <w:t xml:space="preserve"> Explain the purpose of a masthead and the use of a </w:t>
      </w:r>
      <w:r w:rsidRPr="009F59EE">
        <w:rPr>
          <w:color w:val="1F497D" w:themeColor="text2"/>
        </w:rPr>
        <w:t>reverse</w:t>
      </w:r>
      <w:r>
        <w:rPr>
          <w:color w:val="1F497D" w:themeColor="text2"/>
        </w:rPr>
        <w:t xml:space="preserve"> masthead in a design.</w:t>
      </w:r>
    </w:p>
    <w:p w14:paraId="05B626F2" w14:textId="193E49B8" w:rsidR="00DA4543" w:rsidRPr="00DA4543" w:rsidRDefault="00DA4543" w:rsidP="00DA4543">
      <w:pPr>
        <w:pStyle w:val="Heading4"/>
      </w:pPr>
      <w:r w:rsidRPr="00DA4543">
        <w:t>Apply</w:t>
      </w:r>
      <w:r w:rsidR="00EC0464">
        <w:t>ing</w:t>
      </w:r>
      <w:r w:rsidRPr="00DA4543">
        <w:t xml:space="preserve"> </w:t>
      </w:r>
      <w:r w:rsidR="00E17004">
        <w:t>D</w:t>
      </w:r>
      <w:r w:rsidR="00E17004" w:rsidRPr="00DA4543">
        <w:t xml:space="preserve">esign </w:t>
      </w:r>
      <w:r w:rsidR="00E17004">
        <w:t>F</w:t>
      </w:r>
      <w:r w:rsidR="00E17004" w:rsidRPr="00DA4543">
        <w:t>eatures</w:t>
      </w:r>
    </w:p>
    <w:p w14:paraId="66E793D3" w14:textId="1E4BEE5B" w:rsidR="00F966F7" w:rsidRDefault="00F72955" w:rsidP="00183ED2">
      <w:pPr>
        <w:pStyle w:val="ListParagraph"/>
        <w:numPr>
          <w:ilvl w:val="0"/>
          <w:numId w:val="4"/>
        </w:numPr>
        <w:autoSpaceDE w:val="0"/>
        <w:autoSpaceDN w:val="0"/>
        <w:adjustRightInd w:val="0"/>
        <w:rPr>
          <w:color w:val="1F497D" w:themeColor="text2"/>
        </w:rPr>
      </w:pPr>
      <w:r>
        <w:rPr>
          <w:color w:val="1F497D" w:themeColor="text2"/>
        </w:rPr>
        <w:t>Explain that the first step in creating a newsletter is developing the design, which should consider the overall layout as well as specific formatting features</w:t>
      </w:r>
      <w:r w:rsidR="004178E6">
        <w:rPr>
          <w:color w:val="1F497D" w:themeColor="text2"/>
        </w:rPr>
        <w:t>,</w:t>
      </w:r>
      <w:r>
        <w:rPr>
          <w:color w:val="1F497D" w:themeColor="text2"/>
        </w:rPr>
        <w:t xml:space="preserve"> such as fonts</w:t>
      </w:r>
      <w:r w:rsidR="004178E6">
        <w:rPr>
          <w:color w:val="1F497D" w:themeColor="text2"/>
        </w:rPr>
        <w:t xml:space="preserve">, </w:t>
      </w:r>
      <w:r w:rsidR="00E17004">
        <w:rPr>
          <w:color w:val="1F497D" w:themeColor="text2"/>
        </w:rPr>
        <w:t xml:space="preserve">that </w:t>
      </w:r>
      <w:r w:rsidR="004178E6">
        <w:rPr>
          <w:color w:val="1F497D" w:themeColor="text2"/>
        </w:rPr>
        <w:t>will be used</w:t>
      </w:r>
      <w:r w:rsidR="00A3003E" w:rsidRPr="00845B65">
        <w:rPr>
          <w:color w:val="1F497D" w:themeColor="text2"/>
        </w:rPr>
        <w:t>.</w:t>
      </w:r>
    </w:p>
    <w:p w14:paraId="6203DAFE" w14:textId="67E58759" w:rsidR="009F59EE" w:rsidRDefault="009F59EE" w:rsidP="009F59EE">
      <w:pPr>
        <w:pStyle w:val="ListParagraph"/>
        <w:numPr>
          <w:ilvl w:val="0"/>
          <w:numId w:val="8"/>
        </w:numPr>
        <w:autoSpaceDE w:val="0"/>
        <w:autoSpaceDN w:val="0"/>
        <w:adjustRightInd w:val="0"/>
        <w:rPr>
          <w:color w:val="1F497D" w:themeColor="text2"/>
        </w:rPr>
      </w:pPr>
      <w:r w:rsidRPr="00E911BB">
        <w:rPr>
          <w:b/>
          <w:color w:val="1F497D" w:themeColor="text2"/>
        </w:rPr>
        <w:t>Teaching Tips:</w:t>
      </w:r>
      <w:r>
        <w:rPr>
          <w:b/>
          <w:color w:val="1F497D" w:themeColor="text2"/>
        </w:rPr>
        <w:t xml:space="preserve"> </w:t>
      </w:r>
      <w:r w:rsidRPr="009F59EE">
        <w:rPr>
          <w:color w:val="1F497D" w:themeColor="text2"/>
        </w:rPr>
        <w:t>Show how</w:t>
      </w:r>
      <w:r>
        <w:rPr>
          <w:color w:val="1F497D" w:themeColor="text2"/>
        </w:rPr>
        <w:t xml:space="preserve"> a masthead can be used to communicate important information to the reader.</w:t>
      </w:r>
    </w:p>
    <w:p w14:paraId="1D24D8C6" w14:textId="4F21D327" w:rsidR="009F59EE" w:rsidRDefault="009F59EE" w:rsidP="00183ED2">
      <w:pPr>
        <w:pStyle w:val="ListParagraph"/>
        <w:numPr>
          <w:ilvl w:val="0"/>
          <w:numId w:val="4"/>
        </w:numPr>
        <w:autoSpaceDE w:val="0"/>
        <w:autoSpaceDN w:val="0"/>
        <w:adjustRightInd w:val="0"/>
        <w:rPr>
          <w:color w:val="1F497D" w:themeColor="text2"/>
        </w:rPr>
      </w:pPr>
      <w:r>
        <w:rPr>
          <w:color w:val="1F497D" w:themeColor="text2"/>
        </w:rPr>
        <w:t xml:space="preserve">Discuss the different objects and formatting features that </w:t>
      </w:r>
      <w:r w:rsidR="00EB3F37">
        <w:rPr>
          <w:color w:val="1F497D" w:themeColor="text2"/>
        </w:rPr>
        <w:t>are often used in newsletters.</w:t>
      </w:r>
    </w:p>
    <w:p w14:paraId="294C5349" w14:textId="08CB1A01" w:rsidR="00DA4543" w:rsidRDefault="00D850EE" w:rsidP="008E33AC">
      <w:pPr>
        <w:pStyle w:val="ListParagraph"/>
        <w:numPr>
          <w:ilvl w:val="0"/>
          <w:numId w:val="8"/>
        </w:numPr>
        <w:autoSpaceDE w:val="0"/>
        <w:autoSpaceDN w:val="0"/>
        <w:adjustRightInd w:val="0"/>
        <w:rPr>
          <w:color w:val="1F497D" w:themeColor="text2"/>
        </w:rPr>
      </w:pPr>
      <w:r w:rsidRPr="00845B65">
        <w:rPr>
          <w:b/>
          <w:color w:val="1F497D" w:themeColor="text2"/>
        </w:rPr>
        <w:t>Teaching Tips:</w:t>
      </w:r>
      <w:r w:rsidR="00AC5701">
        <w:rPr>
          <w:b/>
          <w:color w:val="1F497D" w:themeColor="text2"/>
        </w:rPr>
        <w:t xml:space="preserve"> </w:t>
      </w:r>
      <w:r w:rsidR="00EB3F37">
        <w:rPr>
          <w:color w:val="1F497D" w:themeColor="text2"/>
        </w:rPr>
        <w:t>Show</w:t>
      </w:r>
      <w:r w:rsidR="00AC5701" w:rsidRPr="00AC5701">
        <w:rPr>
          <w:color w:val="1F497D" w:themeColor="text2"/>
        </w:rPr>
        <w:t xml:space="preserve"> how </w:t>
      </w:r>
      <w:r w:rsidR="00EB3F37">
        <w:rPr>
          <w:color w:val="1F497D" w:themeColor="text2"/>
        </w:rPr>
        <w:t xml:space="preserve">different </w:t>
      </w:r>
      <w:r w:rsidR="00AC5701" w:rsidRPr="00AC5701">
        <w:rPr>
          <w:color w:val="1F497D" w:themeColor="text2"/>
        </w:rPr>
        <w:t>font size</w:t>
      </w:r>
      <w:r w:rsidR="00EB3F37">
        <w:rPr>
          <w:color w:val="1F497D" w:themeColor="text2"/>
        </w:rPr>
        <w:t>s</w:t>
      </w:r>
      <w:r w:rsidR="00AC5701" w:rsidRPr="00AC5701">
        <w:rPr>
          <w:color w:val="1F497D" w:themeColor="text2"/>
        </w:rPr>
        <w:t xml:space="preserve"> and style</w:t>
      </w:r>
      <w:r w:rsidR="00EB3F37">
        <w:rPr>
          <w:color w:val="1F497D" w:themeColor="text2"/>
        </w:rPr>
        <w:t>s</w:t>
      </w:r>
      <w:r w:rsidR="00AC5701" w:rsidRPr="00AC5701">
        <w:rPr>
          <w:color w:val="1F497D" w:themeColor="text2"/>
        </w:rPr>
        <w:t xml:space="preserve"> can be used to emphasize important elements</w:t>
      </w:r>
      <w:r w:rsidR="00AC5701">
        <w:rPr>
          <w:color w:val="1F497D" w:themeColor="text2"/>
        </w:rPr>
        <w:t>,</w:t>
      </w:r>
      <w:r w:rsidR="00AC5701" w:rsidRPr="00AC5701">
        <w:rPr>
          <w:color w:val="1F497D" w:themeColor="text2"/>
        </w:rPr>
        <w:t xml:space="preserve"> but that excessive use of font formatting or color can result in </w:t>
      </w:r>
      <w:r w:rsidR="004B00FF">
        <w:rPr>
          <w:color w:val="1F497D" w:themeColor="text2"/>
        </w:rPr>
        <w:t xml:space="preserve">a </w:t>
      </w:r>
      <w:r w:rsidR="00AC5701" w:rsidRPr="00AC5701">
        <w:rPr>
          <w:color w:val="1F497D" w:themeColor="text2"/>
        </w:rPr>
        <w:t>poor design.</w:t>
      </w:r>
    </w:p>
    <w:p w14:paraId="5412585C" w14:textId="3CB50C50" w:rsidR="00ED04C5" w:rsidRPr="00AC5701" w:rsidRDefault="00ED04C5" w:rsidP="008E33AC">
      <w:pPr>
        <w:pStyle w:val="ListParagraph"/>
        <w:numPr>
          <w:ilvl w:val="0"/>
          <w:numId w:val="8"/>
        </w:numPr>
        <w:autoSpaceDE w:val="0"/>
        <w:autoSpaceDN w:val="0"/>
        <w:adjustRightInd w:val="0"/>
        <w:rPr>
          <w:color w:val="1F497D" w:themeColor="text2"/>
        </w:rPr>
      </w:pPr>
      <w:r w:rsidRPr="00845B65">
        <w:rPr>
          <w:b/>
          <w:color w:val="1F497D" w:themeColor="text2"/>
        </w:rPr>
        <w:t>Teaching Tips:</w:t>
      </w:r>
      <w:r w:rsidR="00EB3F37">
        <w:rPr>
          <w:b/>
          <w:color w:val="1F497D" w:themeColor="text2"/>
        </w:rPr>
        <w:t xml:space="preserve"> </w:t>
      </w:r>
      <w:r w:rsidR="00EB3F37">
        <w:rPr>
          <w:color w:val="1F497D" w:themeColor="text2"/>
        </w:rPr>
        <w:t xml:space="preserve">Demonstrate the use of different objects in various designs and business documents. </w:t>
      </w:r>
      <w:r>
        <w:rPr>
          <w:color w:val="1F497D" w:themeColor="text2"/>
        </w:rPr>
        <w:t xml:space="preserve"> </w:t>
      </w:r>
    </w:p>
    <w:p w14:paraId="2E89FE5C" w14:textId="6837D906" w:rsidR="0028697C" w:rsidRDefault="00ED04C5" w:rsidP="00EC0464">
      <w:pPr>
        <w:pStyle w:val="Heading3"/>
      </w:pPr>
      <w:r>
        <w:t>Graphic Objects</w:t>
      </w:r>
    </w:p>
    <w:p w14:paraId="58070A24" w14:textId="2DF05A8E" w:rsidR="00EC0464" w:rsidRPr="00B52A9D" w:rsidRDefault="00F7722D" w:rsidP="00EC0464">
      <w:pPr>
        <w:rPr>
          <w:rFonts w:cstheme="minorHAnsi"/>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the student </w:t>
      </w:r>
      <w:r w:rsidR="00B52A9D" w:rsidRPr="00B52A9D">
        <w:rPr>
          <w:rFonts w:cstheme="minorHAnsi"/>
          <w:color w:val="1F497D" w:themeColor="text2"/>
        </w:rPr>
        <w:t xml:space="preserve">will insert graphic objects such as SmartArt and WordArt and </w:t>
      </w:r>
      <w:proofErr w:type="gramStart"/>
      <w:r w:rsidR="00B52A9D" w:rsidRPr="00B52A9D">
        <w:rPr>
          <w:rFonts w:cstheme="minorHAnsi"/>
          <w:color w:val="1F497D" w:themeColor="text2"/>
        </w:rPr>
        <w:t>make adjustments to</w:t>
      </w:r>
      <w:proofErr w:type="gramEnd"/>
      <w:r w:rsidR="00B52A9D" w:rsidRPr="00B52A9D">
        <w:rPr>
          <w:rFonts w:cstheme="minorHAnsi"/>
          <w:color w:val="1F497D" w:themeColor="text2"/>
        </w:rPr>
        <w:t xml:space="preserve"> color,</w:t>
      </w:r>
      <w:r w:rsidR="00ED04C5">
        <w:rPr>
          <w:rFonts w:cstheme="minorHAnsi"/>
          <w:color w:val="1F497D" w:themeColor="text2"/>
        </w:rPr>
        <w:t xml:space="preserve"> layering, and</w:t>
      </w:r>
      <w:r w:rsidR="00B52A9D" w:rsidRPr="00B52A9D">
        <w:rPr>
          <w:rFonts w:cstheme="minorHAnsi"/>
          <w:color w:val="1F497D" w:themeColor="text2"/>
        </w:rPr>
        <w:t xml:space="preserve"> r</w:t>
      </w:r>
      <w:r w:rsidR="00B52A9D" w:rsidRPr="00ED04C5">
        <w:rPr>
          <w:rFonts w:cstheme="minorHAnsi"/>
          <w:color w:val="1F497D" w:themeColor="text2"/>
        </w:rPr>
        <w:t>otation</w:t>
      </w:r>
      <w:r w:rsidR="00B52A9D" w:rsidRPr="00B52A9D">
        <w:rPr>
          <w:rFonts w:cstheme="minorHAnsi"/>
          <w:color w:val="1F497D" w:themeColor="text2"/>
        </w:rPr>
        <w:t>.</w:t>
      </w:r>
    </w:p>
    <w:p w14:paraId="34A6E959" w14:textId="021F5D55" w:rsidR="00DA4543" w:rsidRPr="00DA4543" w:rsidRDefault="00DA4543" w:rsidP="00183ED2">
      <w:pPr>
        <w:pStyle w:val="Heading4"/>
        <w:numPr>
          <w:ilvl w:val="0"/>
          <w:numId w:val="18"/>
        </w:numPr>
      </w:pPr>
      <w:r w:rsidRPr="00DA4543">
        <w:t>Insert</w:t>
      </w:r>
      <w:r w:rsidR="00EC0464">
        <w:t>ing</w:t>
      </w:r>
      <w:r w:rsidRPr="00DA4543">
        <w:t xml:space="preserve"> </w:t>
      </w:r>
      <w:r w:rsidR="00E17004">
        <w:t>G</w:t>
      </w:r>
      <w:r w:rsidR="00E17004" w:rsidRPr="00DA4543">
        <w:t xml:space="preserve">raphic </w:t>
      </w:r>
      <w:r w:rsidR="00E17004">
        <w:t>O</w:t>
      </w:r>
      <w:r w:rsidR="00E17004" w:rsidRPr="00DA4543">
        <w:t>bjects</w:t>
      </w:r>
    </w:p>
    <w:p w14:paraId="18F271A3" w14:textId="5566DD0E" w:rsidR="00E4177B" w:rsidRDefault="00B52A9D" w:rsidP="008E33AC">
      <w:pPr>
        <w:pStyle w:val="ListParagraph"/>
        <w:numPr>
          <w:ilvl w:val="0"/>
          <w:numId w:val="13"/>
        </w:numPr>
        <w:autoSpaceDE w:val="0"/>
        <w:autoSpaceDN w:val="0"/>
        <w:adjustRightInd w:val="0"/>
        <w:rPr>
          <w:color w:val="1F497D" w:themeColor="text2"/>
        </w:rPr>
      </w:pPr>
      <w:r>
        <w:rPr>
          <w:color w:val="1F497D" w:themeColor="text2"/>
        </w:rPr>
        <w:t>Explain that SmartArt allows the student to visually represent ideas using one of many layout options such as a list, diagram, or chart</w:t>
      </w:r>
      <w:r w:rsidR="00B94090" w:rsidRPr="00046BA9">
        <w:rPr>
          <w:color w:val="1F497D" w:themeColor="text2"/>
        </w:rPr>
        <w:t>.</w:t>
      </w:r>
    </w:p>
    <w:p w14:paraId="663B540D" w14:textId="4D023704" w:rsidR="00B52A9D" w:rsidRDefault="00B52A9D" w:rsidP="008E33AC">
      <w:pPr>
        <w:pStyle w:val="ListParagraph"/>
        <w:numPr>
          <w:ilvl w:val="0"/>
          <w:numId w:val="13"/>
        </w:numPr>
        <w:autoSpaceDE w:val="0"/>
        <w:autoSpaceDN w:val="0"/>
        <w:adjustRightInd w:val="0"/>
        <w:rPr>
          <w:color w:val="1F497D" w:themeColor="text2"/>
        </w:rPr>
      </w:pPr>
      <w:r>
        <w:rPr>
          <w:color w:val="1F497D" w:themeColor="text2"/>
        </w:rPr>
        <w:t>Discuss how WordArt allows the student to add decorative text to headings or banners.</w:t>
      </w:r>
    </w:p>
    <w:p w14:paraId="69056719" w14:textId="0A92E3CE" w:rsidR="000765EF" w:rsidRDefault="000765EF" w:rsidP="008E33AC">
      <w:pPr>
        <w:pStyle w:val="ListParagraph"/>
        <w:numPr>
          <w:ilvl w:val="0"/>
          <w:numId w:val="13"/>
        </w:numPr>
        <w:autoSpaceDE w:val="0"/>
        <w:autoSpaceDN w:val="0"/>
        <w:adjustRightInd w:val="0"/>
        <w:rPr>
          <w:color w:val="1F497D" w:themeColor="text2"/>
        </w:rPr>
      </w:pPr>
      <w:r>
        <w:rPr>
          <w:color w:val="1F497D" w:themeColor="text2"/>
        </w:rPr>
        <w:t>Discuss how text boxes allow the student to place text at any position in the document, and to layer or combine the text boxes with other objects.</w:t>
      </w:r>
      <w:r w:rsidR="009A0675">
        <w:rPr>
          <w:color w:val="1F497D" w:themeColor="text2"/>
        </w:rPr>
        <w:t xml:space="preserve"> Text boxes can also be linked to allow text to flow from one column to the </w:t>
      </w:r>
      <w:r w:rsidR="006E3ED8">
        <w:rPr>
          <w:color w:val="1F497D" w:themeColor="text2"/>
        </w:rPr>
        <w:t>next</w:t>
      </w:r>
      <w:r w:rsidR="009A0675">
        <w:rPr>
          <w:color w:val="1F497D" w:themeColor="text2"/>
        </w:rPr>
        <w:t>.</w:t>
      </w:r>
    </w:p>
    <w:p w14:paraId="02BF8313" w14:textId="404449FE" w:rsidR="00ED04C5" w:rsidRDefault="00ED04C5" w:rsidP="008E33AC">
      <w:pPr>
        <w:pStyle w:val="ListParagraph"/>
        <w:numPr>
          <w:ilvl w:val="0"/>
          <w:numId w:val="13"/>
        </w:numPr>
        <w:autoSpaceDE w:val="0"/>
        <w:autoSpaceDN w:val="0"/>
        <w:adjustRightInd w:val="0"/>
        <w:rPr>
          <w:color w:val="1F497D" w:themeColor="text2"/>
        </w:rPr>
      </w:pPr>
      <w:r>
        <w:rPr>
          <w:color w:val="1F497D" w:themeColor="text2"/>
        </w:rPr>
        <w:t xml:space="preserve">Discuss the differences between a pull quote and a sidebar and how the student can use either object to draw attention to important topics.  </w:t>
      </w:r>
    </w:p>
    <w:p w14:paraId="12677C88" w14:textId="3FFA5C9B" w:rsidR="000765EF" w:rsidRPr="00046BA9" w:rsidRDefault="00AC5187" w:rsidP="008E33AC">
      <w:pPr>
        <w:pStyle w:val="ListParagraph"/>
        <w:numPr>
          <w:ilvl w:val="0"/>
          <w:numId w:val="13"/>
        </w:numPr>
        <w:autoSpaceDE w:val="0"/>
        <w:autoSpaceDN w:val="0"/>
        <w:adjustRightInd w:val="0"/>
        <w:rPr>
          <w:color w:val="1F497D" w:themeColor="text2"/>
        </w:rPr>
      </w:pPr>
      <w:r>
        <w:rPr>
          <w:color w:val="1F497D" w:themeColor="text2"/>
        </w:rPr>
        <w:lastRenderedPageBreak/>
        <w:t>Explain that shapes are objects that can be used to enhance a document in addition to the other predefined objects, and shapes can be combined to create a more complex image.</w:t>
      </w:r>
    </w:p>
    <w:p w14:paraId="27FE3A35" w14:textId="59C76132" w:rsidR="00E4177B" w:rsidRPr="00E4177B" w:rsidRDefault="00E4177B" w:rsidP="00183ED2">
      <w:pPr>
        <w:pStyle w:val="ListParagraph"/>
        <w:numPr>
          <w:ilvl w:val="0"/>
          <w:numId w:val="10"/>
        </w:numPr>
        <w:autoSpaceDE w:val="0"/>
        <w:autoSpaceDN w:val="0"/>
        <w:adjustRightInd w:val="0"/>
        <w:rPr>
          <w:color w:val="1F497D" w:themeColor="text2"/>
        </w:rPr>
      </w:pPr>
      <w:r w:rsidRPr="00E4177B">
        <w:rPr>
          <w:b/>
          <w:color w:val="1F497D" w:themeColor="text2"/>
        </w:rPr>
        <w:t>Teaching Tips:</w:t>
      </w:r>
      <w:r w:rsidR="000765EF">
        <w:rPr>
          <w:color w:val="1F497D" w:themeColor="text2"/>
        </w:rPr>
        <w:t xml:space="preserve"> Explain that any of the objects discussed in this section</w:t>
      </w:r>
      <w:r w:rsidR="00265BB2">
        <w:rPr>
          <w:color w:val="1F497D" w:themeColor="text2"/>
        </w:rPr>
        <w:t>—</w:t>
      </w:r>
      <w:r w:rsidR="000765EF">
        <w:rPr>
          <w:color w:val="1F497D" w:themeColor="text2"/>
        </w:rPr>
        <w:t>SmartArt, WordArt, text boxes</w:t>
      </w:r>
      <w:r w:rsidR="00265BB2">
        <w:rPr>
          <w:color w:val="1F497D" w:themeColor="text2"/>
        </w:rPr>
        <w:t>,</w:t>
      </w:r>
      <w:r w:rsidR="000765EF">
        <w:rPr>
          <w:color w:val="1F497D" w:themeColor="text2"/>
        </w:rPr>
        <w:t xml:space="preserve"> and shapes</w:t>
      </w:r>
      <w:r w:rsidR="00265BB2">
        <w:rPr>
          <w:color w:val="1F497D" w:themeColor="text2"/>
        </w:rPr>
        <w:t>—</w:t>
      </w:r>
      <w:r w:rsidR="000765EF">
        <w:rPr>
          <w:color w:val="1F497D" w:themeColor="text2"/>
        </w:rPr>
        <w:t xml:space="preserve">can be moved, resized, duplicated, and formatted. </w:t>
      </w:r>
    </w:p>
    <w:p w14:paraId="6CFF9F0C" w14:textId="40006891" w:rsidR="00E94513" w:rsidRPr="008D395B" w:rsidRDefault="000765EF" w:rsidP="00183ED2">
      <w:pPr>
        <w:pStyle w:val="ListParagraph"/>
        <w:numPr>
          <w:ilvl w:val="0"/>
          <w:numId w:val="6"/>
        </w:numPr>
        <w:autoSpaceDE w:val="0"/>
        <w:autoSpaceDN w:val="0"/>
        <w:adjustRightInd w:val="0"/>
        <w:rPr>
          <w:color w:val="1F497D" w:themeColor="text2"/>
        </w:rPr>
      </w:pPr>
      <w:r w:rsidRPr="00E4177B">
        <w:rPr>
          <w:b/>
          <w:color w:val="1F497D" w:themeColor="text2"/>
        </w:rPr>
        <w:t>Teaching Tips:</w:t>
      </w:r>
      <w:r>
        <w:rPr>
          <w:color w:val="1F497D" w:themeColor="text2"/>
        </w:rPr>
        <w:t xml:space="preserve"> </w:t>
      </w:r>
      <w:r w:rsidR="00AC5187">
        <w:rPr>
          <w:color w:val="1F497D" w:themeColor="text2"/>
        </w:rPr>
        <w:t xml:space="preserve">Demonstrate how the Drawing Canvas tool </w:t>
      </w:r>
      <w:r w:rsidR="003F0393">
        <w:rPr>
          <w:color w:val="1F497D" w:themeColor="text2"/>
        </w:rPr>
        <w:t>can be used for more complex drawings that include multiple shapes, and how the canvas area can be formatted with borders and fills.</w:t>
      </w:r>
    </w:p>
    <w:p w14:paraId="7624F3CB" w14:textId="680FE383" w:rsidR="00DA4543" w:rsidRPr="00DA4543" w:rsidRDefault="00EC0464" w:rsidP="00183ED2">
      <w:pPr>
        <w:pStyle w:val="Heading4"/>
        <w:numPr>
          <w:ilvl w:val="0"/>
          <w:numId w:val="18"/>
        </w:numPr>
      </w:pPr>
      <w:r>
        <w:t>Manipulating</w:t>
      </w:r>
      <w:r w:rsidR="00DA4543" w:rsidRPr="00DA4543">
        <w:t xml:space="preserve"> </w:t>
      </w:r>
      <w:r w:rsidR="00265BB2">
        <w:t>G</w:t>
      </w:r>
      <w:r w:rsidR="00265BB2" w:rsidRPr="00DA4543">
        <w:t xml:space="preserve">raphic </w:t>
      </w:r>
      <w:r w:rsidR="00265BB2">
        <w:t>O</w:t>
      </w:r>
      <w:r w:rsidR="00265BB2" w:rsidRPr="00DA4543">
        <w:t>bjects</w:t>
      </w:r>
    </w:p>
    <w:p w14:paraId="5478944F" w14:textId="1780B200" w:rsidR="00F41907" w:rsidRPr="003F0393" w:rsidRDefault="003F0393" w:rsidP="003F0393">
      <w:pPr>
        <w:pStyle w:val="ListParagraph"/>
        <w:numPr>
          <w:ilvl w:val="0"/>
          <w:numId w:val="31"/>
        </w:numPr>
        <w:autoSpaceDE w:val="0"/>
        <w:autoSpaceDN w:val="0"/>
        <w:adjustRightInd w:val="0"/>
        <w:rPr>
          <w:color w:val="1F497D" w:themeColor="text2"/>
        </w:rPr>
      </w:pPr>
      <w:r w:rsidRPr="003F0393">
        <w:rPr>
          <w:color w:val="1F497D" w:themeColor="text2"/>
        </w:rPr>
        <w:t>Explain that shapes and text boxes have two main components</w:t>
      </w:r>
      <w:r w:rsidR="00265BB2">
        <w:rPr>
          <w:color w:val="1F497D" w:themeColor="text2"/>
        </w:rPr>
        <w:t>—</w:t>
      </w:r>
      <w:r w:rsidRPr="003F0393">
        <w:rPr>
          <w:color w:val="1F497D" w:themeColor="text2"/>
        </w:rPr>
        <w:t>the border and the fill</w:t>
      </w:r>
      <w:r w:rsidR="00265BB2">
        <w:rPr>
          <w:color w:val="1F497D" w:themeColor="text2"/>
        </w:rPr>
        <w:t>—</w:t>
      </w:r>
      <w:r w:rsidRPr="003F0393">
        <w:rPr>
          <w:color w:val="1F497D" w:themeColor="text2"/>
        </w:rPr>
        <w:t>to which color can be applied</w:t>
      </w:r>
      <w:r w:rsidR="00763592" w:rsidRPr="003F0393">
        <w:rPr>
          <w:color w:val="1F497D" w:themeColor="text2"/>
        </w:rPr>
        <w:t>.</w:t>
      </w:r>
    </w:p>
    <w:p w14:paraId="1D7C3A32" w14:textId="42BAFC07" w:rsidR="003F0393" w:rsidRDefault="003F0393" w:rsidP="003F0393">
      <w:pPr>
        <w:pStyle w:val="ListParagraph"/>
        <w:numPr>
          <w:ilvl w:val="0"/>
          <w:numId w:val="31"/>
        </w:numPr>
        <w:autoSpaceDE w:val="0"/>
        <w:autoSpaceDN w:val="0"/>
        <w:adjustRightInd w:val="0"/>
        <w:rPr>
          <w:color w:val="1F497D" w:themeColor="text2"/>
        </w:rPr>
      </w:pPr>
      <w:r w:rsidRPr="003F0393">
        <w:rPr>
          <w:color w:val="1F497D" w:themeColor="text2"/>
        </w:rPr>
        <w:t>Demonstrate the Style galleries for the different types of graphic objects and the options for changing the formatting of the objects.</w:t>
      </w:r>
    </w:p>
    <w:p w14:paraId="1A6378C1" w14:textId="32E85DEA" w:rsidR="009A0675" w:rsidRPr="003F0393" w:rsidRDefault="009A0675" w:rsidP="003F0393">
      <w:pPr>
        <w:pStyle w:val="ListParagraph"/>
        <w:numPr>
          <w:ilvl w:val="0"/>
          <w:numId w:val="31"/>
        </w:numPr>
        <w:autoSpaceDE w:val="0"/>
        <w:autoSpaceDN w:val="0"/>
        <w:adjustRightInd w:val="0"/>
        <w:rPr>
          <w:color w:val="1F497D" w:themeColor="text2"/>
        </w:rPr>
      </w:pPr>
      <w:r>
        <w:rPr>
          <w:color w:val="1F497D" w:themeColor="text2"/>
        </w:rPr>
        <w:t>Discuss how objects can be resized, grouped, ungrouped, arranged in layers, and flipped and rotated.</w:t>
      </w:r>
    </w:p>
    <w:p w14:paraId="2B5D7597" w14:textId="1C9D2E66" w:rsidR="003F0393" w:rsidRPr="008D395B" w:rsidRDefault="003F0393" w:rsidP="003F0393">
      <w:pPr>
        <w:pStyle w:val="ListParagraph"/>
        <w:numPr>
          <w:ilvl w:val="0"/>
          <w:numId w:val="9"/>
        </w:numPr>
        <w:autoSpaceDE w:val="0"/>
        <w:autoSpaceDN w:val="0"/>
        <w:adjustRightInd w:val="0"/>
        <w:spacing w:after="0"/>
        <w:rPr>
          <w:rFonts w:eastAsiaTheme="majorEastAsia" w:cstheme="majorBidi"/>
          <w:bCs/>
          <w:iCs/>
          <w:color w:val="1F497D" w:themeColor="text2"/>
        </w:rPr>
      </w:pPr>
      <w:r w:rsidRPr="00F41907">
        <w:rPr>
          <w:b/>
          <w:color w:val="1F497D" w:themeColor="text2"/>
        </w:rPr>
        <w:t>Teaching Tips:</w:t>
      </w:r>
      <w:r w:rsidRPr="003F0393">
        <w:rPr>
          <w:b/>
          <w:color w:val="1F497D" w:themeColor="text2"/>
        </w:rPr>
        <w:t xml:space="preserve"> </w:t>
      </w:r>
      <w:r w:rsidRPr="003F0393">
        <w:rPr>
          <w:color w:val="1F497D" w:themeColor="text2"/>
        </w:rPr>
        <w:t>Point out that objects can be resized by using the sizing handles or by</w:t>
      </w:r>
      <w:r>
        <w:rPr>
          <w:rFonts w:eastAsiaTheme="majorEastAsia" w:cstheme="majorBidi"/>
          <w:bCs/>
          <w:iCs/>
          <w:color w:val="1F497D" w:themeColor="text2"/>
        </w:rPr>
        <w:t xml:space="preserve"> using precise settings on the Format tab.</w:t>
      </w:r>
      <w:r w:rsidRPr="00F41907">
        <w:rPr>
          <w:rFonts w:eastAsiaTheme="majorEastAsia" w:cstheme="majorBidi"/>
          <w:bCs/>
          <w:iCs/>
          <w:color w:val="1F497D" w:themeColor="text2"/>
        </w:rPr>
        <w:t xml:space="preserve"> </w:t>
      </w:r>
    </w:p>
    <w:p w14:paraId="6A835301" w14:textId="3F39796D" w:rsidR="003F0393" w:rsidRDefault="003F0393" w:rsidP="003F0393">
      <w:pPr>
        <w:pStyle w:val="ListParagraph"/>
        <w:numPr>
          <w:ilvl w:val="0"/>
          <w:numId w:val="9"/>
        </w:numPr>
        <w:autoSpaceDE w:val="0"/>
        <w:autoSpaceDN w:val="0"/>
        <w:adjustRightInd w:val="0"/>
        <w:rPr>
          <w:color w:val="1F497D" w:themeColor="text2"/>
        </w:rPr>
      </w:pPr>
      <w:r w:rsidRPr="003F0393">
        <w:rPr>
          <w:b/>
          <w:color w:val="1F497D" w:themeColor="text2"/>
        </w:rPr>
        <w:t>Teaching Tips</w:t>
      </w:r>
      <w:r w:rsidRPr="00001FA0">
        <w:rPr>
          <w:b/>
          <w:color w:val="1F497D" w:themeColor="text2"/>
        </w:rPr>
        <w:t xml:space="preserve">: </w:t>
      </w:r>
      <w:r w:rsidRPr="003F0393">
        <w:rPr>
          <w:color w:val="1F497D" w:themeColor="text2"/>
        </w:rPr>
        <w:t>Explain that cropping is not the same as resizing</w:t>
      </w:r>
      <w:r w:rsidR="00231EF4">
        <w:rPr>
          <w:color w:val="1F497D" w:themeColor="text2"/>
        </w:rPr>
        <w:t>—</w:t>
      </w:r>
      <w:r w:rsidRPr="003F0393">
        <w:rPr>
          <w:color w:val="1F497D" w:themeColor="text2"/>
        </w:rPr>
        <w:t>cropping removes unwanted portions of the graphic object or image.</w:t>
      </w:r>
    </w:p>
    <w:p w14:paraId="5E949102" w14:textId="265894B9" w:rsidR="003F0393" w:rsidRDefault="00C96CC2" w:rsidP="00C96CC2">
      <w:pPr>
        <w:pStyle w:val="ListParagraph"/>
        <w:numPr>
          <w:ilvl w:val="0"/>
          <w:numId w:val="9"/>
        </w:numPr>
        <w:autoSpaceDE w:val="0"/>
        <w:autoSpaceDN w:val="0"/>
        <w:adjustRightInd w:val="0"/>
        <w:rPr>
          <w:color w:val="1F497D" w:themeColor="text2"/>
        </w:rPr>
      </w:pPr>
      <w:r w:rsidRPr="003F0393">
        <w:rPr>
          <w:b/>
          <w:color w:val="1F497D" w:themeColor="text2"/>
        </w:rPr>
        <w:t>Teaching Tips</w:t>
      </w:r>
      <w:r w:rsidRPr="00001FA0">
        <w:rPr>
          <w:b/>
          <w:color w:val="1F497D" w:themeColor="text2"/>
        </w:rPr>
        <w:t>:</w:t>
      </w:r>
      <w:r>
        <w:rPr>
          <w:color w:val="1F497D" w:themeColor="text2"/>
        </w:rPr>
        <w:t xml:space="preserve"> Demonstrate how grouping allows you to treat several objects as if they were a single object. </w:t>
      </w:r>
    </w:p>
    <w:p w14:paraId="2F4E4451" w14:textId="17419278" w:rsidR="00C96CC2" w:rsidRDefault="00C96CC2" w:rsidP="00C96CC2">
      <w:pPr>
        <w:pStyle w:val="ListParagraph"/>
        <w:numPr>
          <w:ilvl w:val="0"/>
          <w:numId w:val="9"/>
        </w:numPr>
        <w:autoSpaceDE w:val="0"/>
        <w:autoSpaceDN w:val="0"/>
        <w:adjustRightInd w:val="0"/>
        <w:rPr>
          <w:color w:val="1F497D" w:themeColor="text2"/>
        </w:rPr>
      </w:pPr>
      <w:r w:rsidRPr="003F0393">
        <w:rPr>
          <w:b/>
          <w:color w:val="1F497D" w:themeColor="text2"/>
        </w:rPr>
        <w:t>Teaching Tips</w:t>
      </w:r>
      <w:r w:rsidRPr="00001FA0">
        <w:rPr>
          <w:b/>
          <w:color w:val="1F497D" w:themeColor="text2"/>
        </w:rPr>
        <w:t>:</w:t>
      </w:r>
      <w:r>
        <w:rPr>
          <w:color w:val="1F497D" w:themeColor="text2"/>
        </w:rPr>
        <w:t xml:space="preserve"> Demonstrate how layering allows you to </w:t>
      </w:r>
      <w:r w:rsidR="00C2537F">
        <w:rPr>
          <w:color w:val="1F497D" w:themeColor="text2"/>
        </w:rPr>
        <w:t>change the order of objects that may be placed on top of each other. Explain that grouping and layering can be used together to manipulate the objects in a document.</w:t>
      </w:r>
    </w:p>
    <w:p w14:paraId="499CC6A2" w14:textId="3182D4A4" w:rsidR="00C2537F" w:rsidRPr="003F0393" w:rsidRDefault="00C2537F" w:rsidP="00C2537F">
      <w:pPr>
        <w:pStyle w:val="ListParagraph"/>
        <w:numPr>
          <w:ilvl w:val="0"/>
          <w:numId w:val="9"/>
        </w:numPr>
        <w:autoSpaceDE w:val="0"/>
        <w:autoSpaceDN w:val="0"/>
        <w:adjustRightInd w:val="0"/>
        <w:rPr>
          <w:color w:val="1F497D" w:themeColor="text2"/>
        </w:rPr>
      </w:pPr>
      <w:r w:rsidRPr="003F0393">
        <w:rPr>
          <w:b/>
          <w:color w:val="1F497D" w:themeColor="text2"/>
        </w:rPr>
        <w:t>Teaching Tips</w:t>
      </w:r>
      <w:r w:rsidRPr="00001FA0">
        <w:rPr>
          <w:b/>
          <w:color w:val="1F497D" w:themeColor="text2"/>
        </w:rPr>
        <w:t>:</w:t>
      </w:r>
      <w:r>
        <w:rPr>
          <w:color w:val="1F497D" w:themeColor="text2"/>
        </w:rPr>
        <w:t xml:space="preserve"> Discuss how </w:t>
      </w:r>
      <w:r w:rsidR="002362F2">
        <w:rPr>
          <w:color w:val="1F497D" w:themeColor="text2"/>
        </w:rPr>
        <w:t>the Layout Options can be used to further control the appearance of a document by specifying how text wraps around an object.</w:t>
      </w:r>
    </w:p>
    <w:p w14:paraId="6769AF1D" w14:textId="79D272D9" w:rsidR="007321BC" w:rsidRDefault="00DA4543" w:rsidP="00EC0464">
      <w:pPr>
        <w:pStyle w:val="Heading3"/>
      </w:pPr>
      <w:r w:rsidRPr="00AC5701">
        <w:t>Document Versatility</w:t>
      </w:r>
    </w:p>
    <w:p w14:paraId="1F85D67F" w14:textId="69DC5886" w:rsidR="00D75526" w:rsidRPr="00D75526" w:rsidRDefault="00D57C08" w:rsidP="00D75526">
      <w:pPr>
        <w:rPr>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the student </w:t>
      </w:r>
      <w:r w:rsidR="00D75526" w:rsidRPr="00D75526">
        <w:rPr>
          <w:color w:val="1F497D" w:themeColor="text2"/>
        </w:rPr>
        <w:t>will include data from other applications by embedding or linking the data,</w:t>
      </w:r>
      <w:r w:rsidR="00411977">
        <w:rPr>
          <w:color w:val="1F497D" w:themeColor="text2"/>
        </w:rPr>
        <w:t xml:space="preserve"> and update linked data. </w:t>
      </w:r>
    </w:p>
    <w:p w14:paraId="3D34E5E1" w14:textId="75123A9D" w:rsidR="00DA4543" w:rsidRPr="00DA4543" w:rsidRDefault="00EC0464" w:rsidP="00183ED2">
      <w:pPr>
        <w:pStyle w:val="Heading4"/>
        <w:numPr>
          <w:ilvl w:val="0"/>
          <w:numId w:val="19"/>
        </w:numPr>
      </w:pPr>
      <w:r>
        <w:t>Using</w:t>
      </w:r>
      <w:r w:rsidR="00DA4543" w:rsidRPr="00DA4543">
        <w:t xml:space="preserve"> OLE to </w:t>
      </w:r>
      <w:r w:rsidR="00231EF4">
        <w:t>I</w:t>
      </w:r>
      <w:r w:rsidR="00231EF4" w:rsidRPr="00DA4543">
        <w:t xml:space="preserve">nsert </w:t>
      </w:r>
      <w:r w:rsidR="00DA4543" w:rsidRPr="00DA4543">
        <w:t xml:space="preserve">an </w:t>
      </w:r>
      <w:r w:rsidR="00231EF4">
        <w:t>O</w:t>
      </w:r>
      <w:r w:rsidR="00231EF4" w:rsidRPr="00DA4543">
        <w:t>bject</w:t>
      </w:r>
    </w:p>
    <w:p w14:paraId="0E391CF8" w14:textId="6F881B47" w:rsidR="007321BC" w:rsidRDefault="00A84AFD" w:rsidP="008E33AC">
      <w:pPr>
        <w:pStyle w:val="ListParagraph"/>
        <w:numPr>
          <w:ilvl w:val="0"/>
          <w:numId w:val="31"/>
        </w:num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t xml:space="preserve">Explain that Object Linking and Embedding (OLE) is a </w:t>
      </w:r>
      <w:r w:rsidRPr="00B812E3">
        <w:rPr>
          <w:rFonts w:eastAsiaTheme="majorEastAsia" w:cstheme="majorBidi"/>
          <w:bCs/>
          <w:iCs/>
          <w:color w:val="1F497D" w:themeColor="text2"/>
        </w:rPr>
        <w:t>technology</w:t>
      </w:r>
      <w:r>
        <w:rPr>
          <w:rFonts w:eastAsiaTheme="majorEastAsia" w:cstheme="majorBidi"/>
          <w:bCs/>
          <w:iCs/>
          <w:color w:val="1F497D" w:themeColor="text2"/>
        </w:rPr>
        <w:t xml:space="preserve"> that allows you to insert and link objects into different applications.</w:t>
      </w:r>
    </w:p>
    <w:p w14:paraId="538B57CC" w14:textId="33630D59" w:rsidR="00A84AFD" w:rsidRDefault="00A84AFD" w:rsidP="008E33AC">
      <w:pPr>
        <w:pStyle w:val="ListParagraph"/>
        <w:numPr>
          <w:ilvl w:val="0"/>
          <w:numId w:val="31"/>
        </w:num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t>Discuss how embedding imports the object into the document and does not maintain a connection to the original source. Linking allows you to import an object from another application while retaining a connection to the original data source.</w:t>
      </w:r>
    </w:p>
    <w:p w14:paraId="7A03E113" w14:textId="2D36EAC3" w:rsidR="00A84AFD" w:rsidRPr="00A84AFD" w:rsidRDefault="00A84AFD" w:rsidP="008E33AC">
      <w:pPr>
        <w:pStyle w:val="ListParagraph"/>
        <w:numPr>
          <w:ilvl w:val="0"/>
          <w:numId w:val="9"/>
        </w:numPr>
        <w:autoSpaceDE w:val="0"/>
        <w:autoSpaceDN w:val="0"/>
        <w:adjustRightInd w:val="0"/>
        <w:rPr>
          <w:rFonts w:eastAsiaTheme="majorEastAsia" w:cstheme="majorBidi"/>
          <w:bCs/>
          <w:iCs/>
          <w:color w:val="1F497D" w:themeColor="text2"/>
        </w:rPr>
      </w:pPr>
      <w:r w:rsidRPr="003F0393">
        <w:rPr>
          <w:b/>
          <w:color w:val="1F497D" w:themeColor="text2"/>
        </w:rPr>
        <w:t>Teaching Tips</w:t>
      </w:r>
      <w:r w:rsidRPr="00001FA0">
        <w:rPr>
          <w:b/>
          <w:color w:val="1F497D" w:themeColor="text2"/>
        </w:rPr>
        <w:t>:</w:t>
      </w:r>
      <w:r>
        <w:rPr>
          <w:color w:val="1F497D" w:themeColor="text2"/>
        </w:rPr>
        <w:t xml:space="preserve"> Explain the Copy and Paste method for embedding and linking objects. Point out that linking the data requires choosing the Paste link in the Paste Special dialog box.</w:t>
      </w:r>
    </w:p>
    <w:p w14:paraId="2ED8F98E" w14:textId="43109D88" w:rsidR="00A84AFD" w:rsidRPr="000C4493" w:rsidRDefault="00A84AFD" w:rsidP="008E33AC">
      <w:pPr>
        <w:pStyle w:val="ListParagraph"/>
        <w:numPr>
          <w:ilvl w:val="0"/>
          <w:numId w:val="9"/>
        </w:numPr>
        <w:autoSpaceDE w:val="0"/>
        <w:autoSpaceDN w:val="0"/>
        <w:adjustRightInd w:val="0"/>
        <w:rPr>
          <w:rFonts w:eastAsiaTheme="majorEastAsia" w:cstheme="majorBidi"/>
          <w:bCs/>
          <w:iCs/>
          <w:color w:val="1F497D" w:themeColor="text2"/>
        </w:rPr>
      </w:pPr>
      <w:r w:rsidRPr="003F0393">
        <w:rPr>
          <w:b/>
          <w:color w:val="1F497D" w:themeColor="text2"/>
        </w:rPr>
        <w:lastRenderedPageBreak/>
        <w:t>Teaching Tips</w:t>
      </w:r>
      <w:r w:rsidRPr="00001FA0">
        <w:rPr>
          <w:b/>
          <w:color w:val="1F497D" w:themeColor="text2"/>
        </w:rPr>
        <w:t>:</w:t>
      </w:r>
      <w:r>
        <w:rPr>
          <w:color w:val="1F497D" w:themeColor="text2"/>
        </w:rPr>
        <w:t xml:space="preserve"> </w:t>
      </w:r>
      <w:r w:rsidR="005769DA">
        <w:rPr>
          <w:color w:val="1F497D" w:themeColor="text2"/>
        </w:rPr>
        <w:t xml:space="preserve">Discuss </w:t>
      </w:r>
      <w:r w:rsidR="005769DA" w:rsidRPr="00B812E3">
        <w:rPr>
          <w:color w:val="1F497D" w:themeColor="text2"/>
        </w:rPr>
        <w:t>how</w:t>
      </w:r>
      <w:r w:rsidR="00E7212F" w:rsidRPr="00B812E3">
        <w:rPr>
          <w:color w:val="1F497D" w:themeColor="text2"/>
        </w:rPr>
        <w:t>,</w:t>
      </w:r>
      <w:r w:rsidR="005769DA">
        <w:rPr>
          <w:color w:val="1F497D" w:themeColor="text2"/>
        </w:rPr>
        <w:t xml:space="preserve"> when a linked object is inserted using the Insert tab and clicking Object in the Text group, you can choose to display the actual data in the object </w:t>
      </w:r>
      <w:r w:rsidR="00E7212F" w:rsidRPr="008E33AC">
        <w:rPr>
          <w:i/>
          <w:color w:val="1F497D" w:themeColor="text2"/>
        </w:rPr>
        <w:t>or</w:t>
      </w:r>
      <w:r w:rsidR="00E7212F">
        <w:rPr>
          <w:color w:val="1F497D" w:themeColor="text2"/>
        </w:rPr>
        <w:t xml:space="preserve"> </w:t>
      </w:r>
      <w:r w:rsidR="005769DA">
        <w:rPr>
          <w:color w:val="1F497D" w:themeColor="text2"/>
        </w:rPr>
        <w:t>an icon that represents the linked data. Explain why</w:t>
      </w:r>
      <w:r w:rsidR="00B812E3">
        <w:rPr>
          <w:color w:val="1F497D" w:themeColor="text2"/>
        </w:rPr>
        <w:t xml:space="preserve"> and </w:t>
      </w:r>
      <w:r w:rsidR="005769DA">
        <w:rPr>
          <w:color w:val="1F497D" w:themeColor="text2"/>
        </w:rPr>
        <w:t xml:space="preserve">when the second option would be chosen. </w:t>
      </w:r>
    </w:p>
    <w:p w14:paraId="5269CAEA" w14:textId="3ABE2B77" w:rsidR="000C4493" w:rsidRPr="00B06625" w:rsidRDefault="000C4493" w:rsidP="008E33AC">
      <w:pPr>
        <w:pStyle w:val="ListParagraph"/>
        <w:numPr>
          <w:ilvl w:val="0"/>
          <w:numId w:val="9"/>
        </w:numPr>
        <w:autoSpaceDE w:val="0"/>
        <w:autoSpaceDN w:val="0"/>
        <w:adjustRightInd w:val="0"/>
        <w:rPr>
          <w:rFonts w:eastAsiaTheme="majorEastAsia" w:cstheme="majorBidi"/>
          <w:bCs/>
          <w:iCs/>
          <w:color w:val="1F497D" w:themeColor="text2"/>
        </w:rPr>
      </w:pPr>
      <w:r w:rsidRPr="003F0393">
        <w:rPr>
          <w:b/>
          <w:color w:val="1F497D" w:themeColor="text2"/>
        </w:rPr>
        <w:t>Teaching Tips</w:t>
      </w:r>
      <w:r w:rsidRPr="00001FA0">
        <w:rPr>
          <w:b/>
          <w:color w:val="1F497D" w:themeColor="text2"/>
        </w:rPr>
        <w:t xml:space="preserve">: </w:t>
      </w:r>
      <w:r>
        <w:rPr>
          <w:color w:val="1F497D" w:themeColor="text2"/>
        </w:rPr>
        <w:t>Be sure students understand that the source data for a linked object can be modified in the source application, and then updated in the Word document by right-clicking and selecting Update Link.</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MyITLab: </w:t>
      </w:r>
      <w:r w:rsidR="0015256A">
        <w:rPr>
          <w:color w:val="1F497D" w:themeColor="text2"/>
        </w:rPr>
        <w:br/>
      </w:r>
      <w:hyperlink r:id="rId14" w:history="1">
        <w:r w:rsidR="0015256A" w:rsidRPr="00B72EB0">
          <w:rPr>
            <w:rStyle w:val="Hyperlink"/>
          </w:rPr>
          <w:t>www.myitlab.com</w:t>
        </w:r>
      </w:hyperlink>
      <w:r w:rsidRPr="008F7131">
        <w:t>.</w:t>
      </w:r>
    </w:p>
    <w:p w14:paraId="4364A461" w14:textId="63B2CF1B" w:rsidR="00BF18B2" w:rsidRDefault="00B0629F" w:rsidP="00251545">
      <w:pPr>
        <w:pStyle w:val="Heading2"/>
      </w:pPr>
      <w:r>
        <w:t>ADDITIONAL WEB RESOURCES</w:t>
      </w:r>
    </w:p>
    <w:p w14:paraId="73FE1BA7" w14:textId="10604E35" w:rsidR="00E76486" w:rsidRDefault="00EF3ABD" w:rsidP="00183ED2">
      <w:pPr>
        <w:pStyle w:val="ListParagraph"/>
        <w:numPr>
          <w:ilvl w:val="0"/>
          <w:numId w:val="27"/>
        </w:numPr>
        <w:rPr>
          <w:color w:val="1F497D" w:themeColor="text2"/>
        </w:rPr>
      </w:pPr>
      <w:r>
        <w:rPr>
          <w:color w:val="1F497D" w:themeColor="text2"/>
        </w:rPr>
        <w:t>A</w:t>
      </w:r>
      <w:r w:rsidRPr="00EF3ABD">
        <w:rPr>
          <w:color w:val="1F497D" w:themeColor="text2"/>
        </w:rPr>
        <w:t>dd clip art to your file</w:t>
      </w:r>
      <w:r>
        <w:rPr>
          <w:color w:val="1F497D" w:themeColor="text2"/>
        </w:rPr>
        <w:t xml:space="preserve">: </w:t>
      </w:r>
      <w:hyperlink r:id="rId15" w:history="1">
        <w:r w:rsidRPr="00811D62">
          <w:rPr>
            <w:rStyle w:val="Hyperlink"/>
          </w:rPr>
          <w:t>https://support.office.com/en-us/article/add-clip-art-to-your-file-0a01ae25-973c-4c2c-8eaf-8c8e1f9ab530?wt.mc_id=otc_tips</w:t>
        </w:r>
      </w:hyperlink>
      <w:r>
        <w:rPr>
          <w:color w:val="1F497D" w:themeColor="text2"/>
        </w:rPr>
        <w:t xml:space="preserve"> </w:t>
      </w:r>
    </w:p>
    <w:p w14:paraId="12768CD1" w14:textId="09D69F0E" w:rsidR="001433B9" w:rsidRPr="00EF3ABD" w:rsidRDefault="008C7238" w:rsidP="00183ED2">
      <w:pPr>
        <w:pStyle w:val="ListParagraph"/>
        <w:numPr>
          <w:ilvl w:val="0"/>
          <w:numId w:val="27"/>
        </w:numPr>
        <w:rPr>
          <w:rStyle w:val="Hyperlink"/>
          <w:color w:val="1F497D" w:themeColor="text2"/>
          <w:u w:val="none"/>
        </w:rPr>
      </w:pPr>
      <w:r>
        <w:rPr>
          <w:color w:val="1F497D" w:themeColor="text2"/>
        </w:rPr>
        <w:t>Insert Pictures</w:t>
      </w:r>
      <w:r w:rsidR="00546484" w:rsidRPr="00910B17">
        <w:rPr>
          <w:color w:val="1F497D" w:themeColor="text2"/>
        </w:rPr>
        <w:t>:</w:t>
      </w:r>
      <w:r w:rsidR="00546484" w:rsidRPr="00910B17">
        <w:rPr>
          <w:color w:val="1F497D" w:themeColor="text2"/>
        </w:rPr>
        <w:br/>
      </w:r>
      <w:hyperlink r:id="rId16" w:history="1">
        <w:r w:rsidR="00EF3ABD" w:rsidRPr="00811D62">
          <w:rPr>
            <w:rStyle w:val="Hyperlink"/>
          </w:rPr>
          <w:t>https://support.office.com/en-us/article/insert-pictures-3c51edf4-22e1-460a-b372-9329a8724344?ui=en-US&amp;rs=en-US&amp;ad=US</w:t>
        </w:r>
      </w:hyperlink>
    </w:p>
    <w:p w14:paraId="1291D96A" w14:textId="598D25E8" w:rsidR="00EF3ABD" w:rsidRPr="00910B17" w:rsidRDefault="00EF3ABD" w:rsidP="00183ED2">
      <w:pPr>
        <w:pStyle w:val="ListParagraph"/>
        <w:numPr>
          <w:ilvl w:val="0"/>
          <w:numId w:val="27"/>
        </w:numPr>
        <w:rPr>
          <w:color w:val="1F497D" w:themeColor="text2"/>
        </w:rPr>
      </w:pPr>
      <w:r>
        <w:rPr>
          <w:color w:val="1F497D" w:themeColor="text2"/>
        </w:rPr>
        <w:t xml:space="preserve">Add Pictures: </w:t>
      </w:r>
      <w:hyperlink r:id="rId17" w:history="1">
        <w:r w:rsidRPr="00811D62">
          <w:rPr>
            <w:rStyle w:val="Hyperlink"/>
          </w:rPr>
          <w:t>https://support.office.com/en-us/article/video-add-pictures-a0622cb4-4cb1-49a3-8070-fa52739519fa</w:t>
        </w:r>
      </w:hyperlink>
      <w:r>
        <w:rPr>
          <w:color w:val="1F497D" w:themeColor="text2"/>
        </w:rPr>
        <w:t xml:space="preserve"> </w:t>
      </w:r>
    </w:p>
    <w:p w14:paraId="234BC10B" w14:textId="71F5430C" w:rsidR="001124D1" w:rsidRPr="00EF3ABD" w:rsidRDefault="008C7238" w:rsidP="00183ED2">
      <w:pPr>
        <w:pStyle w:val="ListParagraph"/>
        <w:numPr>
          <w:ilvl w:val="0"/>
          <w:numId w:val="27"/>
        </w:numPr>
        <w:rPr>
          <w:rStyle w:val="Hyperlink"/>
          <w:color w:val="1F497D" w:themeColor="text2"/>
          <w:u w:val="none"/>
        </w:rPr>
      </w:pPr>
      <w:r>
        <w:rPr>
          <w:color w:val="1F497D" w:themeColor="text2"/>
        </w:rPr>
        <w:t>Insert WordArt</w:t>
      </w:r>
      <w:r w:rsidR="00546484" w:rsidRPr="00910B17">
        <w:rPr>
          <w:color w:val="1F497D" w:themeColor="text2"/>
        </w:rPr>
        <w:t>:</w:t>
      </w:r>
      <w:r w:rsidR="00546484" w:rsidRPr="00910B17">
        <w:rPr>
          <w:color w:val="1F497D" w:themeColor="text2"/>
        </w:rPr>
        <w:br/>
      </w:r>
      <w:hyperlink r:id="rId18" w:history="1">
        <w:r w:rsidR="00EF3ABD" w:rsidRPr="00811D62">
          <w:rPr>
            <w:rStyle w:val="Hyperlink"/>
          </w:rPr>
          <w:t>https://support.office.com/en-us/article/insert-wordart-1c2ddb98-a711-487e-b4e0-c30f1d002b26?ui=en-US&amp;rs=en-US&amp;ad=US</w:t>
        </w:r>
      </w:hyperlink>
    </w:p>
    <w:p w14:paraId="293F2917" w14:textId="7EC6A9C3" w:rsidR="00EF3ABD" w:rsidRDefault="00EF3ABD" w:rsidP="00183ED2">
      <w:pPr>
        <w:pStyle w:val="ListParagraph"/>
        <w:numPr>
          <w:ilvl w:val="0"/>
          <w:numId w:val="27"/>
        </w:numPr>
        <w:rPr>
          <w:color w:val="1F497D" w:themeColor="text2"/>
        </w:rPr>
      </w:pPr>
      <w:r w:rsidRPr="00EF3ABD">
        <w:rPr>
          <w:color w:val="1F497D" w:themeColor="text2"/>
        </w:rPr>
        <w:t>Get creative with 3D models</w:t>
      </w:r>
      <w:r>
        <w:rPr>
          <w:color w:val="1F497D" w:themeColor="text2"/>
        </w:rPr>
        <w:t xml:space="preserve">: </w:t>
      </w:r>
      <w:hyperlink r:id="rId19" w:history="1">
        <w:r w:rsidRPr="00811D62">
          <w:rPr>
            <w:rStyle w:val="Hyperlink"/>
          </w:rPr>
          <w:t>https://support.office.com/en-us/article/get-creative-with-3d-models-ec5feb79-b0af-47f6-a885-151fcc88ac0a</w:t>
        </w:r>
      </w:hyperlink>
      <w:r>
        <w:rPr>
          <w:color w:val="1F497D" w:themeColor="text2"/>
        </w:rPr>
        <w:t xml:space="preserve"> </w:t>
      </w:r>
    </w:p>
    <w:p w14:paraId="266B96A0" w14:textId="746BECCF" w:rsidR="00EF3ABD" w:rsidRDefault="00EF3ABD" w:rsidP="00183ED2">
      <w:pPr>
        <w:pStyle w:val="ListParagraph"/>
        <w:numPr>
          <w:ilvl w:val="0"/>
          <w:numId w:val="27"/>
        </w:numPr>
        <w:rPr>
          <w:color w:val="1F497D" w:themeColor="text2"/>
        </w:rPr>
      </w:pPr>
      <w:r w:rsidRPr="00EF3ABD">
        <w:rPr>
          <w:color w:val="1F497D" w:themeColor="text2"/>
        </w:rPr>
        <w:t>Create a SmartArt graphic</w:t>
      </w:r>
      <w:r>
        <w:rPr>
          <w:color w:val="1F497D" w:themeColor="text2"/>
        </w:rPr>
        <w:t xml:space="preserve">: </w:t>
      </w:r>
      <w:hyperlink r:id="rId20" w:history="1">
        <w:r w:rsidRPr="00811D62">
          <w:rPr>
            <w:rStyle w:val="Hyperlink"/>
          </w:rPr>
          <w:t>https://support.office.com/en-us/article/Create-a-SmartArt-graphic-FAC94C93-500B-4A0A-97AF-124040594842</w:t>
        </w:r>
      </w:hyperlink>
      <w:r>
        <w:rPr>
          <w:color w:val="1F497D" w:themeColor="text2"/>
        </w:rPr>
        <w:t xml:space="preserve"> </w:t>
      </w:r>
    </w:p>
    <w:p w14:paraId="6B68C97E" w14:textId="18294C1A" w:rsidR="00EF3ABD" w:rsidRPr="00910B17" w:rsidRDefault="00EF3ABD" w:rsidP="00183ED2">
      <w:pPr>
        <w:pStyle w:val="ListParagraph"/>
        <w:numPr>
          <w:ilvl w:val="0"/>
          <w:numId w:val="27"/>
        </w:numPr>
        <w:rPr>
          <w:color w:val="1F497D" w:themeColor="text2"/>
        </w:rPr>
      </w:pPr>
      <w:r w:rsidRPr="00EF3ABD">
        <w:rPr>
          <w:color w:val="1F497D" w:themeColor="text2"/>
        </w:rPr>
        <w:t>Insert a drop cap</w:t>
      </w:r>
      <w:r>
        <w:rPr>
          <w:color w:val="1F497D" w:themeColor="text2"/>
        </w:rPr>
        <w:t xml:space="preserve">: </w:t>
      </w:r>
      <w:hyperlink r:id="rId21" w:history="1">
        <w:r w:rsidRPr="00811D62">
          <w:rPr>
            <w:rStyle w:val="Hyperlink"/>
          </w:rPr>
          <w:t>https://support.office.com/en-us/article/Insert-a-drop-cap-817fd19f-40fe-4b73-95e8-f3c0f5e01278</w:t>
        </w:r>
      </w:hyperlink>
      <w:r>
        <w:rPr>
          <w:color w:val="1F497D" w:themeColor="text2"/>
        </w:rPr>
        <w:t xml:space="preserve"> </w:t>
      </w:r>
    </w:p>
    <w:p w14:paraId="421D4E0F" w14:textId="77777777" w:rsidR="00E76486" w:rsidRDefault="00E76486">
      <w:pPr>
        <w:rPr>
          <w:rFonts w:asciiTheme="majorHAnsi" w:eastAsiaTheme="majorEastAsia" w:hAnsiTheme="majorHAnsi" w:cstheme="minorHAnsi"/>
          <w:b/>
          <w:bCs/>
          <w:color w:val="404040" w:themeColor="text1" w:themeTint="BF"/>
          <w:sz w:val="24"/>
          <w:szCs w:val="28"/>
        </w:rPr>
      </w:pPr>
      <w:bookmarkStart w:id="2" w:name="_PROJECTS_AND_EXERCISES"/>
      <w:bookmarkEnd w:id="2"/>
      <w:r>
        <w:br w:type="page"/>
      </w:r>
    </w:p>
    <w:p w14:paraId="7448E081" w14:textId="24BEADC6" w:rsidR="00BF18B2" w:rsidRPr="00BF18B2" w:rsidRDefault="00B0629F" w:rsidP="00251545">
      <w:pPr>
        <w:pStyle w:val="Heading2"/>
      </w:pPr>
      <w:bookmarkStart w:id="3" w:name="_PROJECTS_AND_EXERCISES_1"/>
      <w:bookmarkEnd w:id="3"/>
      <w:r>
        <w:lastRenderedPageBreak/>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655937" w14:paraId="4219AE4D" w14:textId="77777777" w:rsidTr="003E5D6A">
        <w:trPr>
          <w:trHeight w:val="575"/>
        </w:trPr>
        <w:tc>
          <w:tcPr>
            <w:tcW w:w="2160" w:type="dxa"/>
            <w:shd w:val="clear" w:color="auto" w:fill="auto"/>
            <w:vAlign w:val="center"/>
          </w:tcPr>
          <w:p w14:paraId="097B91A2" w14:textId="7C236A08"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1</w:t>
            </w:r>
          </w:p>
        </w:tc>
        <w:tc>
          <w:tcPr>
            <w:tcW w:w="3330" w:type="dxa"/>
            <w:shd w:val="clear" w:color="auto" w:fill="auto"/>
          </w:tcPr>
          <w:p w14:paraId="624EDD63" w14:textId="77777777" w:rsidR="003E5D6A" w:rsidRDefault="00655937" w:rsidP="003E5D6A">
            <w:pPr>
              <w:spacing w:after="0" w:line="240" w:lineRule="auto"/>
              <w:rPr>
                <w:rFonts w:ascii="Calibri" w:eastAsia="Times New Roman" w:hAnsi="Calibri" w:cs="Calibri"/>
                <w:color w:val="366092"/>
              </w:rPr>
            </w:pPr>
            <w:r w:rsidRPr="00B8059E">
              <w:rPr>
                <w:rFonts w:ascii="Calibri" w:eastAsia="Times New Roman" w:hAnsi="Calibri" w:cs="Calibri"/>
                <w:color w:val="366092"/>
              </w:rPr>
              <w:t>w05h1Greenways.docx</w:t>
            </w:r>
          </w:p>
          <w:p w14:paraId="648EB1F7" w14:textId="20331239" w:rsidR="00655937" w:rsidRPr="00B8059E" w:rsidRDefault="003E5D6A" w:rsidP="003E5D6A">
            <w:pPr>
              <w:rPr>
                <w:rFonts w:ascii="Calibri" w:eastAsia="Times New Roman" w:hAnsi="Calibri" w:cs="Calibri"/>
                <w:color w:val="366092"/>
              </w:rPr>
            </w:pPr>
            <w:r w:rsidRPr="003E5D6A">
              <w:rPr>
                <w:rFonts w:ascii="Calibri" w:eastAsia="Times New Roman" w:hAnsi="Calibri" w:cs="Calibri"/>
                <w:color w:val="366092"/>
              </w:rPr>
              <w:t>w05h1Bike.jpg</w:t>
            </w:r>
          </w:p>
        </w:tc>
        <w:tc>
          <w:tcPr>
            <w:tcW w:w="4140" w:type="dxa"/>
            <w:shd w:val="clear" w:color="auto" w:fill="auto"/>
          </w:tcPr>
          <w:p w14:paraId="514E40D3" w14:textId="59661A98"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w05h1Greenways_LastFirst.docx</w:t>
            </w:r>
          </w:p>
        </w:tc>
      </w:tr>
      <w:tr w:rsidR="00655937" w14:paraId="09DF1542" w14:textId="77777777" w:rsidTr="00957A49">
        <w:tc>
          <w:tcPr>
            <w:tcW w:w="2160" w:type="dxa"/>
            <w:shd w:val="clear" w:color="auto" w:fill="auto"/>
            <w:vAlign w:val="center"/>
          </w:tcPr>
          <w:p w14:paraId="6E409D08" w14:textId="3A84E9A3"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2</w:t>
            </w:r>
          </w:p>
        </w:tc>
        <w:tc>
          <w:tcPr>
            <w:tcW w:w="3330" w:type="dxa"/>
            <w:shd w:val="clear" w:color="auto" w:fill="auto"/>
          </w:tcPr>
          <w:p w14:paraId="3FD52CAC" w14:textId="6944699A"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w05h1Greenways_LastFirst.docx</w:t>
            </w:r>
          </w:p>
        </w:tc>
        <w:tc>
          <w:tcPr>
            <w:tcW w:w="4140" w:type="dxa"/>
            <w:shd w:val="clear" w:color="auto" w:fill="auto"/>
          </w:tcPr>
          <w:p w14:paraId="701FAA8F" w14:textId="4DA6E36A"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w05h2Greenways_LastFirst.docx</w:t>
            </w:r>
          </w:p>
        </w:tc>
      </w:tr>
      <w:tr w:rsidR="00655937" w14:paraId="70BC4A11" w14:textId="77777777" w:rsidTr="00957A49">
        <w:tc>
          <w:tcPr>
            <w:tcW w:w="2160" w:type="dxa"/>
            <w:shd w:val="clear" w:color="auto" w:fill="auto"/>
            <w:vAlign w:val="center"/>
          </w:tcPr>
          <w:p w14:paraId="4E3F2844" w14:textId="4112117D"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3</w:t>
            </w:r>
          </w:p>
        </w:tc>
        <w:tc>
          <w:tcPr>
            <w:tcW w:w="3330" w:type="dxa"/>
            <w:shd w:val="clear" w:color="auto" w:fill="auto"/>
          </w:tcPr>
          <w:p w14:paraId="05618244" w14:textId="77777777" w:rsidR="00655937" w:rsidRDefault="00655937" w:rsidP="004A559C">
            <w:pPr>
              <w:spacing w:after="0" w:line="240" w:lineRule="auto"/>
              <w:rPr>
                <w:rFonts w:ascii="Calibri" w:eastAsia="Times New Roman" w:hAnsi="Calibri" w:cs="Calibri"/>
                <w:color w:val="366092"/>
              </w:rPr>
            </w:pPr>
            <w:r w:rsidRPr="00B8059E">
              <w:rPr>
                <w:rFonts w:ascii="Calibri" w:eastAsia="Times New Roman" w:hAnsi="Calibri" w:cs="Calibri"/>
                <w:color w:val="366092"/>
              </w:rPr>
              <w:t>w05h2Greenways_LastFirst.docx</w:t>
            </w:r>
            <w:r w:rsidRPr="00B8059E">
              <w:rPr>
                <w:rFonts w:ascii="Calibri" w:eastAsia="Times New Roman" w:hAnsi="Calibri" w:cs="Calibri"/>
                <w:color w:val="366092"/>
              </w:rPr>
              <w:br/>
              <w:t>w05h3Budget.xlsx</w:t>
            </w:r>
          </w:p>
          <w:p w14:paraId="67F8A7BF" w14:textId="2CC87BF2" w:rsidR="004A559C" w:rsidRPr="00B8059E" w:rsidRDefault="004A559C" w:rsidP="00957A49">
            <w:pPr>
              <w:rPr>
                <w:rFonts w:ascii="Calibri" w:eastAsia="Times New Roman" w:hAnsi="Calibri" w:cs="Calibri"/>
                <w:color w:val="366092"/>
              </w:rPr>
            </w:pPr>
            <w:r>
              <w:rPr>
                <w:rFonts w:ascii="Calibri" w:eastAsia="Times New Roman" w:hAnsi="Calibri" w:cs="Calibri"/>
                <w:color w:val="366092"/>
              </w:rPr>
              <w:t>w05h3Funding.docx</w:t>
            </w:r>
          </w:p>
        </w:tc>
        <w:tc>
          <w:tcPr>
            <w:tcW w:w="4140" w:type="dxa"/>
            <w:shd w:val="clear" w:color="auto" w:fill="auto"/>
          </w:tcPr>
          <w:p w14:paraId="49482B92" w14:textId="6A8AEC61"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w05h3Greenways_LastFirst.docx</w:t>
            </w:r>
          </w:p>
        </w:tc>
      </w:tr>
      <w:tr w:rsidR="00655937" w14:paraId="2E983480" w14:textId="77777777" w:rsidTr="00957A49">
        <w:tc>
          <w:tcPr>
            <w:tcW w:w="2160" w:type="dxa"/>
            <w:shd w:val="clear" w:color="auto" w:fill="auto"/>
            <w:vAlign w:val="center"/>
          </w:tcPr>
          <w:p w14:paraId="027259B4" w14:textId="05062A6E"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Practice Exercise 1</w:t>
            </w:r>
          </w:p>
        </w:tc>
        <w:tc>
          <w:tcPr>
            <w:tcW w:w="3330" w:type="dxa"/>
            <w:shd w:val="clear" w:color="auto" w:fill="auto"/>
          </w:tcPr>
          <w:p w14:paraId="0ECCBFCD" w14:textId="77777777" w:rsidR="00655937" w:rsidRDefault="00655937" w:rsidP="004A559C">
            <w:pPr>
              <w:spacing w:after="0" w:line="240" w:lineRule="auto"/>
              <w:rPr>
                <w:rFonts w:ascii="Calibri" w:eastAsia="Times New Roman" w:hAnsi="Calibri" w:cs="Calibri"/>
                <w:color w:val="366092"/>
              </w:rPr>
            </w:pPr>
            <w:r w:rsidRPr="00B8059E">
              <w:rPr>
                <w:rFonts w:ascii="Calibri" w:eastAsia="Times New Roman" w:hAnsi="Calibri" w:cs="Calibri"/>
                <w:color w:val="366092"/>
              </w:rPr>
              <w:t>w05p1Build.docx</w:t>
            </w:r>
          </w:p>
          <w:p w14:paraId="3F9C6267" w14:textId="77777777" w:rsidR="004A559C" w:rsidRPr="004A559C" w:rsidRDefault="004A559C" w:rsidP="004A559C">
            <w:pPr>
              <w:spacing w:after="0" w:line="240" w:lineRule="auto"/>
              <w:rPr>
                <w:rFonts w:ascii="Calibri" w:eastAsia="Times New Roman" w:hAnsi="Calibri" w:cs="Calibri"/>
                <w:color w:val="366092"/>
              </w:rPr>
            </w:pPr>
            <w:r w:rsidRPr="004A559C">
              <w:rPr>
                <w:rFonts w:ascii="Calibri" w:eastAsia="Times New Roman" w:hAnsi="Calibri" w:cs="Calibri"/>
                <w:color w:val="366092"/>
              </w:rPr>
              <w:t>w05p1Kitchen.jpg</w:t>
            </w:r>
          </w:p>
          <w:p w14:paraId="77E7F4AD" w14:textId="6D77DB76" w:rsidR="004A559C" w:rsidRPr="00B8059E" w:rsidRDefault="004A559C" w:rsidP="004A559C">
            <w:pPr>
              <w:rPr>
                <w:rFonts w:ascii="Calibri" w:eastAsia="Times New Roman" w:hAnsi="Calibri" w:cs="Calibri"/>
                <w:color w:val="366092"/>
              </w:rPr>
            </w:pPr>
            <w:r w:rsidRPr="004A559C">
              <w:rPr>
                <w:rFonts w:ascii="Calibri" w:eastAsia="Times New Roman" w:hAnsi="Calibri" w:cs="Calibri"/>
                <w:color w:val="366092"/>
              </w:rPr>
              <w:t>w05p1Plans.xlsx</w:t>
            </w:r>
          </w:p>
        </w:tc>
        <w:tc>
          <w:tcPr>
            <w:tcW w:w="4140" w:type="dxa"/>
            <w:shd w:val="clear" w:color="auto" w:fill="auto"/>
          </w:tcPr>
          <w:p w14:paraId="18A28A16" w14:textId="7B4AF1DC"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w05p1Build_LastFirst.docx</w:t>
            </w:r>
          </w:p>
        </w:tc>
      </w:tr>
      <w:tr w:rsidR="00655937" w14:paraId="1E94998B" w14:textId="77777777" w:rsidTr="00957A49">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052D753E"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5C78EA4" w14:textId="77777777" w:rsidR="004A559C" w:rsidRPr="004A559C" w:rsidRDefault="004A559C" w:rsidP="004A559C">
            <w:pPr>
              <w:spacing w:after="0" w:line="240" w:lineRule="auto"/>
              <w:rPr>
                <w:rFonts w:ascii="Calibri" w:eastAsia="Times New Roman" w:hAnsi="Calibri" w:cs="Calibri"/>
                <w:color w:val="366092"/>
              </w:rPr>
            </w:pPr>
            <w:r w:rsidRPr="004A559C">
              <w:rPr>
                <w:rFonts w:ascii="Calibri" w:eastAsia="Times New Roman" w:hAnsi="Calibri" w:cs="Calibri"/>
                <w:color w:val="366092"/>
              </w:rPr>
              <w:t>w05p2Lake.docx</w:t>
            </w:r>
          </w:p>
          <w:p w14:paraId="63B7FCE6" w14:textId="77777777" w:rsidR="004A559C" w:rsidRPr="004A559C" w:rsidRDefault="004A559C" w:rsidP="004A559C">
            <w:pPr>
              <w:spacing w:after="0" w:line="240" w:lineRule="auto"/>
              <w:rPr>
                <w:rFonts w:ascii="Calibri" w:eastAsia="Times New Roman" w:hAnsi="Calibri" w:cs="Calibri"/>
                <w:color w:val="366092"/>
              </w:rPr>
            </w:pPr>
            <w:r w:rsidRPr="004A559C">
              <w:rPr>
                <w:rFonts w:ascii="Calibri" w:eastAsia="Times New Roman" w:hAnsi="Calibri" w:cs="Calibri"/>
                <w:color w:val="366092"/>
              </w:rPr>
              <w:t>w05p2Pier.jpg</w:t>
            </w:r>
          </w:p>
          <w:p w14:paraId="76617C51" w14:textId="246DDCCC" w:rsidR="004A559C" w:rsidRPr="00B8059E" w:rsidRDefault="004A559C" w:rsidP="004A559C">
            <w:pPr>
              <w:rPr>
                <w:rFonts w:ascii="Calibri" w:eastAsia="Times New Roman" w:hAnsi="Calibri" w:cs="Calibri"/>
                <w:color w:val="366092"/>
              </w:rPr>
            </w:pPr>
            <w:r w:rsidRPr="004A559C">
              <w:rPr>
                <w:rFonts w:ascii="Calibri" w:eastAsia="Times New Roman" w:hAnsi="Calibri" w:cs="Calibri"/>
                <w:color w:val="366092"/>
              </w:rPr>
              <w:t>w05p2Text.docx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4EB3673" w14:textId="4FDAFA24"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w05p2</w:t>
            </w:r>
            <w:r w:rsidR="004A559C">
              <w:rPr>
                <w:rFonts w:ascii="Calibri" w:eastAsia="Times New Roman" w:hAnsi="Calibri" w:cs="Calibri"/>
                <w:color w:val="366092"/>
              </w:rPr>
              <w:t>Lake</w:t>
            </w:r>
            <w:r w:rsidRPr="00B8059E">
              <w:rPr>
                <w:rFonts w:ascii="Calibri" w:eastAsia="Times New Roman" w:hAnsi="Calibri" w:cs="Calibri"/>
                <w:color w:val="366092"/>
              </w:rPr>
              <w:t>_LastFirst.docx</w:t>
            </w:r>
          </w:p>
        </w:tc>
      </w:tr>
      <w:tr w:rsidR="00655937" w14:paraId="734F7CED" w14:textId="77777777" w:rsidTr="00957A49">
        <w:tc>
          <w:tcPr>
            <w:tcW w:w="2160" w:type="dxa"/>
            <w:shd w:val="clear" w:color="auto" w:fill="auto"/>
            <w:vAlign w:val="center"/>
          </w:tcPr>
          <w:p w14:paraId="294F52D7" w14:textId="4CAE7A26"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Mid-Level Exercise 1</w:t>
            </w:r>
          </w:p>
        </w:tc>
        <w:tc>
          <w:tcPr>
            <w:tcW w:w="3330" w:type="dxa"/>
            <w:shd w:val="clear" w:color="auto" w:fill="auto"/>
          </w:tcPr>
          <w:p w14:paraId="6921CE41" w14:textId="77777777" w:rsidR="00655937" w:rsidRDefault="00655937" w:rsidP="004A559C">
            <w:pPr>
              <w:spacing w:after="0" w:line="240" w:lineRule="auto"/>
              <w:rPr>
                <w:rFonts w:ascii="Calibri" w:eastAsia="Times New Roman" w:hAnsi="Calibri" w:cs="Calibri"/>
                <w:color w:val="366092"/>
              </w:rPr>
            </w:pPr>
            <w:r w:rsidRPr="00B8059E">
              <w:rPr>
                <w:rFonts w:ascii="Calibri" w:eastAsia="Times New Roman" w:hAnsi="Calibri" w:cs="Calibri"/>
                <w:color w:val="366092"/>
              </w:rPr>
              <w:t>w05m1Books.docx</w:t>
            </w:r>
            <w:r w:rsidR="00B8059E" w:rsidRPr="00B8059E">
              <w:rPr>
                <w:rFonts w:ascii="Calibri" w:eastAsia="Times New Roman" w:hAnsi="Calibri" w:cs="Calibri"/>
                <w:color w:val="366092"/>
              </w:rPr>
              <w:br/>
              <w:t>w05m1BestSellers.xlsx</w:t>
            </w:r>
            <w:r w:rsidR="00B8059E" w:rsidRPr="00B8059E">
              <w:rPr>
                <w:rFonts w:ascii="Calibri" w:eastAsia="Times New Roman" w:hAnsi="Calibri" w:cs="Calibri"/>
                <w:color w:val="366092"/>
              </w:rPr>
              <w:br/>
              <w:t>w05m1Newsletter.docx</w:t>
            </w:r>
          </w:p>
          <w:p w14:paraId="6329BD12" w14:textId="1C75B3AF" w:rsidR="004A559C" w:rsidRPr="00B8059E" w:rsidRDefault="004A559C" w:rsidP="00957A49">
            <w:pPr>
              <w:rPr>
                <w:rFonts w:ascii="Calibri" w:eastAsia="Times New Roman" w:hAnsi="Calibri" w:cs="Calibri"/>
                <w:color w:val="366092"/>
              </w:rPr>
            </w:pPr>
            <w:r>
              <w:rPr>
                <w:rFonts w:ascii="Calibri" w:eastAsia="Times New Roman" w:hAnsi="Calibri" w:cs="Calibri"/>
                <w:color w:val="366092"/>
              </w:rPr>
              <w:t>w05m1Books.jpg</w:t>
            </w:r>
          </w:p>
        </w:tc>
        <w:tc>
          <w:tcPr>
            <w:tcW w:w="4140" w:type="dxa"/>
            <w:shd w:val="clear" w:color="auto" w:fill="auto"/>
          </w:tcPr>
          <w:p w14:paraId="534759DE" w14:textId="2BDCE1D4"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w05m1Books_LastFirst.docx</w:t>
            </w:r>
          </w:p>
        </w:tc>
      </w:tr>
      <w:tr w:rsidR="00B8059E" w14:paraId="64F2E33D" w14:textId="77777777" w:rsidTr="00957A49">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B7883C9" w14:textId="18F54A27" w:rsidR="00B8059E" w:rsidRPr="00B8059E" w:rsidRDefault="00B8059E" w:rsidP="00957A49">
            <w:pPr>
              <w:rPr>
                <w:rFonts w:ascii="Calibri" w:eastAsia="Times New Roman" w:hAnsi="Calibri" w:cs="Calibri"/>
                <w:color w:val="366092"/>
              </w:rPr>
            </w:pPr>
            <w:r w:rsidRPr="00B8059E">
              <w:rPr>
                <w:rFonts w:ascii="Calibri" w:eastAsia="Times New Roman" w:hAnsi="Calibri" w:cs="Calibri"/>
                <w:color w:val="36609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13C1F94" w14:textId="38BB0B19" w:rsidR="004A559C" w:rsidRPr="004A559C" w:rsidRDefault="004A559C" w:rsidP="004A559C">
            <w:pPr>
              <w:spacing w:after="0" w:line="240" w:lineRule="auto"/>
              <w:rPr>
                <w:rFonts w:ascii="Calibri" w:eastAsia="Times New Roman" w:hAnsi="Calibri" w:cs="Calibri"/>
                <w:color w:val="366092"/>
              </w:rPr>
            </w:pPr>
            <w:r w:rsidRPr="004A559C">
              <w:rPr>
                <w:rFonts w:ascii="Calibri" w:eastAsia="Times New Roman" w:hAnsi="Calibri" w:cs="Calibri"/>
                <w:color w:val="366092"/>
              </w:rPr>
              <w:t>w05m2Response.docx</w:t>
            </w:r>
          </w:p>
          <w:p w14:paraId="6964A13D" w14:textId="1A942225" w:rsidR="00B8059E" w:rsidRPr="00B8059E" w:rsidRDefault="004A559C" w:rsidP="004A559C">
            <w:pPr>
              <w:rPr>
                <w:rFonts w:ascii="Calibri" w:eastAsia="Times New Roman" w:hAnsi="Calibri" w:cs="Calibri"/>
                <w:color w:val="366092"/>
              </w:rPr>
            </w:pPr>
            <w:r w:rsidRPr="004A559C">
              <w:rPr>
                <w:rFonts w:ascii="Calibri" w:eastAsia="Times New Roman" w:hAnsi="Calibri" w:cs="Calibri"/>
                <w:color w:val="366092"/>
              </w:rPr>
              <w:t>w05m2Crisis.jpg</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48A9E97" w14:textId="25551486" w:rsidR="00B8059E" w:rsidRPr="00B8059E" w:rsidRDefault="00B8059E" w:rsidP="00957A49">
            <w:pPr>
              <w:rPr>
                <w:rFonts w:ascii="Calibri" w:eastAsia="Times New Roman" w:hAnsi="Calibri" w:cs="Calibri"/>
                <w:color w:val="366092"/>
              </w:rPr>
            </w:pPr>
            <w:r w:rsidRPr="00B8059E">
              <w:rPr>
                <w:rFonts w:ascii="Calibri" w:eastAsia="Times New Roman" w:hAnsi="Calibri" w:cs="Calibri"/>
                <w:color w:val="366092"/>
              </w:rPr>
              <w:t>w05m2</w:t>
            </w:r>
            <w:r w:rsidR="004A559C">
              <w:rPr>
                <w:rFonts w:ascii="Calibri" w:eastAsia="Times New Roman" w:hAnsi="Calibri" w:cs="Calibri"/>
                <w:color w:val="366092"/>
              </w:rPr>
              <w:t>Response</w:t>
            </w:r>
            <w:r w:rsidRPr="00B8059E">
              <w:rPr>
                <w:rFonts w:ascii="Calibri" w:eastAsia="Times New Roman" w:hAnsi="Calibri" w:cs="Calibri"/>
                <w:color w:val="366092"/>
              </w:rPr>
              <w:t>_LastFirst.docx</w:t>
            </w:r>
          </w:p>
        </w:tc>
      </w:tr>
      <w:tr w:rsidR="00B8059E" w14:paraId="4098C97F" w14:textId="77777777" w:rsidTr="00957A49">
        <w:trPr>
          <w:trHeight w:val="323"/>
        </w:trPr>
        <w:tc>
          <w:tcPr>
            <w:tcW w:w="2160" w:type="dxa"/>
            <w:shd w:val="clear" w:color="auto" w:fill="auto"/>
            <w:vAlign w:val="center"/>
          </w:tcPr>
          <w:p w14:paraId="37C9949D" w14:textId="58A12B87" w:rsidR="00B8059E" w:rsidRPr="00B8059E" w:rsidRDefault="004A559C" w:rsidP="00957A49">
            <w:pPr>
              <w:rPr>
                <w:rFonts w:ascii="Calibri" w:eastAsia="Times New Roman" w:hAnsi="Calibri" w:cs="Calibri"/>
                <w:color w:val="366092"/>
              </w:rPr>
            </w:pPr>
            <w:r>
              <w:rPr>
                <w:rFonts w:ascii="Calibri" w:eastAsia="Times New Roman" w:hAnsi="Calibri" w:cs="Calibri"/>
                <w:color w:val="366092"/>
              </w:rPr>
              <w:t>Running Case</w:t>
            </w:r>
          </w:p>
        </w:tc>
        <w:tc>
          <w:tcPr>
            <w:tcW w:w="3330" w:type="dxa"/>
            <w:shd w:val="clear" w:color="auto" w:fill="auto"/>
          </w:tcPr>
          <w:p w14:paraId="4B571EE1" w14:textId="7AA59359" w:rsidR="00B8059E" w:rsidRPr="00B8059E" w:rsidRDefault="00B8059E" w:rsidP="00957A49">
            <w:pPr>
              <w:rPr>
                <w:rFonts w:ascii="Calibri" w:eastAsia="Times New Roman" w:hAnsi="Calibri" w:cs="Calibri"/>
                <w:color w:val="366092"/>
              </w:rPr>
            </w:pPr>
            <w:r w:rsidRPr="00B8059E">
              <w:rPr>
                <w:rFonts w:ascii="Calibri" w:eastAsia="Times New Roman" w:hAnsi="Calibri" w:cs="Calibri"/>
                <w:color w:val="366092"/>
              </w:rPr>
              <w:t> </w:t>
            </w:r>
            <w:r w:rsidR="00F477A2">
              <w:rPr>
                <w:rFonts w:ascii="Calibri" w:eastAsia="Times New Roman" w:hAnsi="Calibri" w:cs="Calibri"/>
                <w:color w:val="366092"/>
              </w:rPr>
              <w:t>w</w:t>
            </w:r>
            <w:r w:rsidR="004A559C">
              <w:rPr>
                <w:rFonts w:ascii="Calibri" w:eastAsia="Times New Roman" w:hAnsi="Calibri" w:cs="Calibri"/>
                <w:color w:val="366092"/>
              </w:rPr>
              <w:t>05r1NewCastle.docx</w:t>
            </w:r>
          </w:p>
        </w:tc>
        <w:tc>
          <w:tcPr>
            <w:tcW w:w="4140" w:type="dxa"/>
            <w:shd w:val="clear" w:color="auto" w:fill="auto"/>
          </w:tcPr>
          <w:p w14:paraId="68488164" w14:textId="7A705911" w:rsidR="00B8059E" w:rsidRPr="00B8059E" w:rsidRDefault="00B8059E" w:rsidP="00957A49">
            <w:pPr>
              <w:rPr>
                <w:rFonts w:ascii="Calibri" w:eastAsia="Times New Roman" w:hAnsi="Calibri" w:cs="Calibri"/>
                <w:color w:val="366092"/>
              </w:rPr>
            </w:pPr>
            <w:r w:rsidRPr="00B8059E">
              <w:rPr>
                <w:rFonts w:ascii="Calibri" w:eastAsia="Times New Roman" w:hAnsi="Calibri" w:cs="Calibri"/>
                <w:color w:val="366092"/>
              </w:rPr>
              <w:t>w05</w:t>
            </w:r>
            <w:r w:rsidR="004A559C">
              <w:rPr>
                <w:rFonts w:ascii="Calibri" w:eastAsia="Times New Roman" w:hAnsi="Calibri" w:cs="Calibri"/>
                <w:color w:val="366092"/>
              </w:rPr>
              <w:t>r1NewCastle</w:t>
            </w:r>
            <w:r w:rsidRPr="00B8059E">
              <w:rPr>
                <w:rFonts w:ascii="Calibri" w:eastAsia="Times New Roman" w:hAnsi="Calibri" w:cs="Calibri"/>
                <w:color w:val="366092"/>
              </w:rPr>
              <w:t>.docx</w:t>
            </w:r>
          </w:p>
        </w:tc>
      </w:tr>
      <w:tr w:rsidR="00B8059E" w14:paraId="1D0B67C4" w14:textId="77777777" w:rsidTr="00957A49">
        <w:tc>
          <w:tcPr>
            <w:tcW w:w="2160" w:type="dxa"/>
            <w:shd w:val="clear" w:color="auto" w:fill="auto"/>
            <w:vAlign w:val="center"/>
          </w:tcPr>
          <w:p w14:paraId="4DA535B6" w14:textId="4315E0A1" w:rsidR="00B8059E" w:rsidRPr="00B8059E" w:rsidRDefault="00B8059E" w:rsidP="00A40183">
            <w:pPr>
              <w:rPr>
                <w:rFonts w:ascii="Calibri" w:eastAsia="Times New Roman" w:hAnsi="Calibri" w:cs="Calibri"/>
                <w:color w:val="366092"/>
              </w:rPr>
            </w:pPr>
            <w:r w:rsidRPr="00957A49">
              <w:rPr>
                <w:rFonts w:ascii="Calibri" w:eastAsia="Times New Roman" w:hAnsi="Calibri" w:cs="Calibri"/>
                <w:color w:val="366092"/>
              </w:rPr>
              <w:t>Disaster Recovery</w:t>
            </w:r>
          </w:p>
        </w:tc>
        <w:tc>
          <w:tcPr>
            <w:tcW w:w="3330" w:type="dxa"/>
            <w:shd w:val="clear" w:color="auto" w:fill="auto"/>
          </w:tcPr>
          <w:p w14:paraId="560A7735" w14:textId="061F0D60"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t>w05</w:t>
            </w:r>
            <w:r w:rsidR="004A559C">
              <w:rPr>
                <w:rFonts w:ascii="Calibri" w:eastAsia="Times New Roman" w:hAnsi="Calibri" w:cs="Calibri"/>
                <w:color w:val="366092"/>
              </w:rPr>
              <w:t>d1</w:t>
            </w:r>
            <w:r w:rsidRPr="00957A49">
              <w:rPr>
                <w:rFonts w:ascii="Calibri" w:eastAsia="Times New Roman" w:hAnsi="Calibri" w:cs="Calibri"/>
                <w:color w:val="366092"/>
              </w:rPr>
              <w:t>Car.docx</w:t>
            </w:r>
            <w:r w:rsidR="00957A49" w:rsidRPr="00957A49">
              <w:rPr>
                <w:rFonts w:ascii="Calibri" w:eastAsia="Times New Roman" w:hAnsi="Calibri" w:cs="Calibri"/>
                <w:color w:val="366092"/>
              </w:rPr>
              <w:t xml:space="preserve"> </w:t>
            </w:r>
            <w:r w:rsidR="00957A49" w:rsidRPr="00957A49">
              <w:rPr>
                <w:rFonts w:ascii="Calibri" w:eastAsia="Times New Roman" w:hAnsi="Calibri" w:cs="Calibri"/>
                <w:color w:val="366092"/>
              </w:rPr>
              <w:br/>
              <w:t>w05</w:t>
            </w:r>
            <w:r w:rsidR="004A559C">
              <w:rPr>
                <w:rFonts w:ascii="Calibri" w:eastAsia="Times New Roman" w:hAnsi="Calibri" w:cs="Calibri"/>
                <w:color w:val="366092"/>
              </w:rPr>
              <w:t>d1</w:t>
            </w:r>
            <w:r w:rsidR="00957A49" w:rsidRPr="00957A49">
              <w:rPr>
                <w:rFonts w:ascii="Calibri" w:eastAsia="Times New Roman" w:hAnsi="Calibri" w:cs="Calibri"/>
                <w:color w:val="366092"/>
              </w:rPr>
              <w:t>Cooper.xlsx</w:t>
            </w:r>
          </w:p>
        </w:tc>
        <w:tc>
          <w:tcPr>
            <w:tcW w:w="4140" w:type="dxa"/>
            <w:shd w:val="clear" w:color="auto" w:fill="auto"/>
          </w:tcPr>
          <w:p w14:paraId="6A8C2244" w14:textId="0173EB0E"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t>w05</w:t>
            </w:r>
            <w:r w:rsidR="004A559C">
              <w:rPr>
                <w:rFonts w:ascii="Calibri" w:eastAsia="Times New Roman" w:hAnsi="Calibri" w:cs="Calibri"/>
                <w:color w:val="366092"/>
              </w:rPr>
              <w:t>d1</w:t>
            </w:r>
            <w:r w:rsidRPr="00957A49">
              <w:rPr>
                <w:rFonts w:ascii="Calibri" w:eastAsia="Times New Roman" w:hAnsi="Calibri" w:cs="Calibri"/>
                <w:color w:val="366092"/>
              </w:rPr>
              <w:t>Car_LastFirst.docx</w:t>
            </w:r>
          </w:p>
        </w:tc>
      </w:tr>
      <w:tr w:rsidR="00B8059E" w14:paraId="53882CDC" w14:textId="77777777" w:rsidTr="00957A49">
        <w:tc>
          <w:tcPr>
            <w:tcW w:w="2160" w:type="dxa"/>
            <w:shd w:val="clear" w:color="auto" w:fill="auto"/>
            <w:vAlign w:val="center"/>
          </w:tcPr>
          <w:p w14:paraId="69655AAA" w14:textId="6D799A43"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t>Capstone</w:t>
            </w:r>
          </w:p>
        </w:tc>
        <w:tc>
          <w:tcPr>
            <w:tcW w:w="3330" w:type="dxa"/>
            <w:shd w:val="clear" w:color="auto" w:fill="auto"/>
          </w:tcPr>
          <w:p w14:paraId="64085D80" w14:textId="24B46760"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t>w05c1</w:t>
            </w:r>
            <w:r w:rsidR="004A559C">
              <w:rPr>
                <w:rFonts w:ascii="Calibri" w:eastAsia="Times New Roman" w:hAnsi="Calibri" w:cs="Calibri"/>
                <w:color w:val="366092"/>
              </w:rPr>
              <w:t>Funding</w:t>
            </w:r>
            <w:r w:rsidRPr="00957A49">
              <w:rPr>
                <w:rFonts w:ascii="Calibri" w:eastAsia="Times New Roman" w:hAnsi="Calibri" w:cs="Calibri"/>
                <w:color w:val="366092"/>
              </w:rPr>
              <w:t>.docx</w:t>
            </w:r>
            <w:r w:rsidR="00957A49" w:rsidRPr="00957A49">
              <w:rPr>
                <w:rFonts w:ascii="Calibri" w:eastAsia="Times New Roman" w:hAnsi="Calibri" w:cs="Calibri"/>
                <w:color w:val="366092"/>
              </w:rPr>
              <w:t xml:space="preserve"> </w:t>
            </w:r>
            <w:r w:rsidR="00957A49" w:rsidRPr="00957A49">
              <w:rPr>
                <w:rFonts w:ascii="Calibri" w:eastAsia="Times New Roman" w:hAnsi="Calibri" w:cs="Calibri"/>
                <w:color w:val="366092"/>
              </w:rPr>
              <w:br/>
              <w:t>w05c1C</w:t>
            </w:r>
            <w:r w:rsidR="004A559C">
              <w:rPr>
                <w:rFonts w:ascii="Calibri" w:eastAsia="Times New Roman" w:hAnsi="Calibri" w:cs="Calibri"/>
                <w:color w:val="366092"/>
              </w:rPr>
              <w:t>omparison</w:t>
            </w:r>
            <w:r w:rsidR="00957A49" w:rsidRPr="00957A49">
              <w:rPr>
                <w:rFonts w:ascii="Calibri" w:eastAsia="Times New Roman" w:hAnsi="Calibri" w:cs="Calibri"/>
                <w:color w:val="366092"/>
              </w:rPr>
              <w:t>.xlsx</w:t>
            </w:r>
          </w:p>
        </w:tc>
        <w:tc>
          <w:tcPr>
            <w:tcW w:w="4140" w:type="dxa"/>
            <w:shd w:val="clear" w:color="auto" w:fill="auto"/>
          </w:tcPr>
          <w:p w14:paraId="2FF7E13A" w14:textId="66F1135D"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t>w05c1</w:t>
            </w:r>
            <w:r w:rsidR="004A559C">
              <w:rPr>
                <w:rFonts w:ascii="Calibri" w:eastAsia="Times New Roman" w:hAnsi="Calibri" w:cs="Calibri"/>
                <w:color w:val="366092"/>
              </w:rPr>
              <w:t>Funding</w:t>
            </w:r>
            <w:r w:rsidRPr="00957A49">
              <w:rPr>
                <w:rFonts w:ascii="Calibri" w:eastAsia="Times New Roman" w:hAnsi="Calibri" w:cs="Calibri"/>
                <w:color w:val="366092"/>
              </w:rPr>
              <w:t>_LastFirst.docx</w:t>
            </w:r>
            <w:r w:rsidR="00957A49" w:rsidRPr="00957A49">
              <w:rPr>
                <w:rFonts w:ascii="Calibri" w:eastAsia="Times New Roman" w:hAnsi="Calibri" w:cs="Calibri"/>
                <w:color w:val="366092"/>
              </w:rPr>
              <w:t xml:space="preserve"> </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F55F54">
      <w:pPr>
        <w:pStyle w:val="Heading3"/>
        <w:spacing w:after="100" w:afterAutospacing="1"/>
      </w:pPr>
      <w:r w:rsidRPr="00A40183">
        <w:t xml:space="preserve">Key Terms </w:t>
      </w:r>
      <w:r w:rsidR="00F4583A" w:rsidRPr="00A40183">
        <w:t>Matching</w:t>
      </w:r>
      <w:r w:rsidR="00E74570" w:rsidRPr="00A40183">
        <w:t xml:space="preserve"> Answer Key</w:t>
      </w:r>
    </w:p>
    <w:p w14:paraId="10372383"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A phrase or sentence taken from an article to emphasize a key point. </w:t>
      </w:r>
    </w:p>
    <w:p w14:paraId="2E5A040D"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I. Pull quote</w:t>
      </w:r>
    </w:p>
    <w:p w14:paraId="0D28F20D" w14:textId="20A0C64C" w:rsidR="009F4B5F" w:rsidRPr="008E33AC" w:rsidRDefault="005D596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2</w:t>
      </w:r>
      <w:r w:rsidR="00BE41B0"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 xml:space="preserve">A process that brings an object or data from another application or file into a document, enabling the object to be edited without changing the source. </w:t>
      </w:r>
    </w:p>
    <w:p w14:paraId="7CC425E0" w14:textId="3CB6359E" w:rsidR="00D6564F"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D5967" w:rsidRPr="00C759E0">
        <w:rPr>
          <w:rFonts w:asciiTheme="minorHAnsi" w:hAnsiTheme="minorHAnsi" w:cs="Times New Roman"/>
          <w:b/>
          <w:color w:val="1F497D" w:themeColor="text2"/>
          <w:sz w:val="22"/>
          <w:highlight w:val="yellow"/>
        </w:rPr>
        <w:t>C</w:t>
      </w:r>
      <w:r w:rsidR="00D6564F" w:rsidRPr="00C759E0">
        <w:rPr>
          <w:rFonts w:asciiTheme="minorHAnsi" w:hAnsiTheme="minorHAnsi" w:cs="Times New Roman"/>
          <w:b/>
          <w:color w:val="1F497D" w:themeColor="text2"/>
          <w:sz w:val="22"/>
          <w:highlight w:val="yellow"/>
        </w:rPr>
        <w:t>. Embed</w:t>
      </w:r>
    </w:p>
    <w:p w14:paraId="0CE1AE29"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lastRenderedPageBreak/>
        <w:t>3</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The process of placing one shape on top of another. </w:t>
      </w:r>
    </w:p>
    <w:p w14:paraId="48E30DFF"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E. Layer</w:t>
      </w:r>
    </w:p>
    <w:p w14:paraId="0364D439" w14:textId="2A9B0EA4" w:rsidR="009F4B5F" w:rsidRPr="008E33AC" w:rsidRDefault="005D596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4</w:t>
      </w:r>
      <w:r w:rsidR="00307636"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 xml:space="preserve">The identifying information at the top of a newsletter. </w:t>
      </w:r>
    </w:p>
    <w:p w14:paraId="5A364203" w14:textId="6448196E" w:rsidR="00492E49"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D5967" w:rsidRPr="00C759E0">
        <w:rPr>
          <w:rFonts w:asciiTheme="minorHAnsi" w:hAnsiTheme="minorHAnsi" w:cs="Times New Roman"/>
          <w:b/>
          <w:color w:val="1F497D" w:themeColor="text2"/>
          <w:sz w:val="22"/>
          <w:highlight w:val="yellow"/>
        </w:rPr>
        <w:t>G</w:t>
      </w:r>
      <w:r w:rsidR="00492E49" w:rsidRPr="00C759E0">
        <w:rPr>
          <w:rFonts w:asciiTheme="minorHAnsi" w:hAnsiTheme="minorHAnsi" w:cs="Times New Roman"/>
          <w:b/>
          <w:color w:val="1F497D" w:themeColor="text2"/>
          <w:sz w:val="22"/>
          <w:highlight w:val="yellow"/>
        </w:rPr>
        <w:t>.</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Masthead</w:t>
      </w:r>
    </w:p>
    <w:p w14:paraId="1018FB2C"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5</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A feature that creates a decorative text object that is especially useful for designing banners or headings.</w:t>
      </w:r>
    </w:p>
    <w:p w14:paraId="296885B3"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P. WordArt</w:t>
      </w:r>
    </w:p>
    <w:p w14:paraId="4B801862" w14:textId="767A781E" w:rsidR="009F4B5F" w:rsidRPr="008E33AC" w:rsidRDefault="00444276"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6</w:t>
      </w:r>
      <w:r w:rsidR="00307636"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 xml:space="preserve">Supplementary text that appears in a box on the side of a document. </w:t>
      </w:r>
    </w:p>
    <w:p w14:paraId="1A80830E" w14:textId="709E4852" w:rsidR="00492E49"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D5967" w:rsidRPr="00C759E0">
        <w:rPr>
          <w:rFonts w:asciiTheme="minorHAnsi" w:hAnsiTheme="minorHAnsi" w:cs="Times New Roman"/>
          <w:b/>
          <w:color w:val="1F497D" w:themeColor="text2"/>
          <w:sz w:val="22"/>
          <w:highlight w:val="yellow"/>
        </w:rPr>
        <w:t>K</w:t>
      </w:r>
      <w:r w:rsidR="00492E49" w:rsidRPr="00C759E0">
        <w:rPr>
          <w:rFonts w:asciiTheme="minorHAnsi" w:hAnsiTheme="minorHAnsi" w:cs="Times New Roman"/>
          <w:b/>
          <w:color w:val="1F497D" w:themeColor="text2"/>
          <w:sz w:val="22"/>
          <w:highlight w:val="yellow"/>
        </w:rPr>
        <w:t>.</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Sidebar</w:t>
      </w:r>
    </w:p>
    <w:p w14:paraId="0FB0B86D"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7</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The process of combining objects so they appear as a single object. </w:t>
      </w:r>
    </w:p>
    <w:p w14:paraId="099FDEC1"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D. Group</w:t>
      </w:r>
    </w:p>
    <w:p w14:paraId="55314B95"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8.</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A process that brings an object or data from another application or file into a document, retaining a connection to the source data. </w:t>
      </w:r>
    </w:p>
    <w:p w14:paraId="5F2D792E"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F. Link</w:t>
      </w:r>
    </w:p>
    <w:p w14:paraId="14EAB527" w14:textId="4BFFAD3F" w:rsidR="009F4B5F" w:rsidRPr="008E33AC" w:rsidRDefault="005D596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9</w:t>
      </w:r>
      <w:r w:rsidR="00307636"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A rectangular object that contains text and that can display in any location within a document</w:t>
      </w:r>
      <w:r w:rsidR="00444276" w:rsidRPr="00444276">
        <w:rPr>
          <w:rFonts w:asciiTheme="minorHAnsi" w:hAnsiTheme="minorHAnsi" w:cs="Times New Roman"/>
          <w:color w:val="1F497D" w:themeColor="text2"/>
          <w:sz w:val="22"/>
        </w:rPr>
        <w:t>; if text changes, the box dimensions automatically adjust to accommodate</w:t>
      </w:r>
      <w:r w:rsidR="009F4B5F" w:rsidRPr="008E33AC">
        <w:rPr>
          <w:rFonts w:asciiTheme="minorHAnsi" w:hAnsiTheme="minorHAnsi" w:cs="Times New Roman"/>
          <w:color w:val="1F497D" w:themeColor="text2"/>
          <w:sz w:val="22"/>
        </w:rPr>
        <w:t xml:space="preserve">. </w:t>
      </w:r>
    </w:p>
    <w:p w14:paraId="10E68047" w14:textId="602EA4B0" w:rsidR="00492E49"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D5967" w:rsidRPr="00C759E0">
        <w:rPr>
          <w:rFonts w:asciiTheme="minorHAnsi" w:hAnsiTheme="minorHAnsi" w:cs="Times New Roman"/>
          <w:b/>
          <w:color w:val="1F497D" w:themeColor="text2"/>
          <w:sz w:val="22"/>
          <w:highlight w:val="yellow"/>
        </w:rPr>
        <w:t>M</w:t>
      </w:r>
      <w:r w:rsidR="00492E49" w:rsidRPr="00C759E0">
        <w:rPr>
          <w:rFonts w:asciiTheme="minorHAnsi" w:hAnsiTheme="minorHAnsi" w:cs="Times New Roman"/>
          <w:b/>
          <w:color w:val="1F497D" w:themeColor="text2"/>
          <w:sz w:val="22"/>
          <w:highlight w:val="yellow"/>
        </w:rPr>
        <w:t>.</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Text box</w:t>
      </w:r>
    </w:p>
    <w:p w14:paraId="2119CEFC"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10</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A large capital letter at the beginning of a paragraph. </w:t>
      </w:r>
    </w:p>
    <w:p w14:paraId="76265DF4"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B. Drop cap</w:t>
      </w:r>
    </w:p>
    <w:p w14:paraId="5B8A8A93" w14:textId="1D977674" w:rsidR="009F4B5F" w:rsidRPr="008E33AC" w:rsidRDefault="00307636"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sidR="00444276">
        <w:rPr>
          <w:rFonts w:asciiTheme="minorHAnsi" w:hAnsiTheme="minorHAnsi" w:cs="Times New Roman"/>
          <w:color w:val="1F497D" w:themeColor="text2"/>
          <w:sz w:val="22"/>
        </w:rPr>
        <w:t>1</w:t>
      </w:r>
      <w:r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A process that divides a combined single object into individual objects that co</w:t>
      </w:r>
      <w:r w:rsidR="00444276">
        <w:rPr>
          <w:rFonts w:asciiTheme="minorHAnsi" w:hAnsiTheme="minorHAnsi" w:cs="Times New Roman"/>
          <w:color w:val="1F497D" w:themeColor="text2"/>
          <w:sz w:val="22"/>
        </w:rPr>
        <w:t>nstitute</w:t>
      </w:r>
      <w:r w:rsidR="009F4B5F" w:rsidRPr="008E33AC">
        <w:rPr>
          <w:rFonts w:asciiTheme="minorHAnsi" w:hAnsiTheme="minorHAnsi" w:cs="Times New Roman"/>
          <w:color w:val="1F497D" w:themeColor="text2"/>
          <w:sz w:val="22"/>
        </w:rPr>
        <w:t xml:space="preserve"> it. </w:t>
      </w:r>
    </w:p>
    <w:p w14:paraId="3AD9A64A" w14:textId="5067EFE0" w:rsidR="00492E49"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444276" w:rsidRPr="00C759E0">
        <w:rPr>
          <w:rFonts w:asciiTheme="minorHAnsi" w:hAnsiTheme="minorHAnsi" w:cs="Times New Roman"/>
          <w:b/>
          <w:color w:val="1F497D" w:themeColor="text2"/>
          <w:sz w:val="22"/>
          <w:highlight w:val="yellow"/>
        </w:rPr>
        <w:t>O</w:t>
      </w:r>
      <w:r w:rsidR="00492E49" w:rsidRPr="00C759E0">
        <w:rPr>
          <w:rFonts w:asciiTheme="minorHAnsi" w:hAnsiTheme="minorHAnsi" w:cs="Times New Roman"/>
          <w:b/>
          <w:color w:val="1F497D" w:themeColor="text2"/>
          <w:sz w:val="22"/>
          <w:highlight w:val="yellow"/>
        </w:rPr>
        <w:t>.</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Ungroup</w:t>
      </w:r>
    </w:p>
    <w:p w14:paraId="17472D3B" w14:textId="4570074D" w:rsidR="009F4B5F" w:rsidRPr="008E33AC" w:rsidRDefault="00307636"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sidR="00444276">
        <w:rPr>
          <w:rFonts w:asciiTheme="minorHAnsi" w:hAnsiTheme="minorHAnsi" w:cs="Times New Roman"/>
          <w:color w:val="1F497D" w:themeColor="text2"/>
          <w:sz w:val="22"/>
        </w:rPr>
        <w:t>2</w:t>
      </w:r>
      <w:r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 xml:space="preserve">The feature that enables you to insert and link objects or information into different applications. </w:t>
      </w:r>
    </w:p>
    <w:p w14:paraId="40744958" w14:textId="352385D4" w:rsidR="00492E49" w:rsidRPr="008E33AC"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444276" w:rsidRPr="00C759E0">
        <w:rPr>
          <w:rFonts w:asciiTheme="minorHAnsi" w:hAnsiTheme="minorHAnsi" w:cs="Times New Roman"/>
          <w:b/>
          <w:color w:val="1F497D" w:themeColor="text2"/>
          <w:sz w:val="22"/>
          <w:highlight w:val="yellow"/>
        </w:rPr>
        <w:t>H</w:t>
      </w:r>
      <w:r w:rsidR="00492E49" w:rsidRPr="00C759E0">
        <w:rPr>
          <w:rFonts w:asciiTheme="minorHAnsi" w:hAnsiTheme="minorHAnsi" w:cs="Times New Roman"/>
          <w:b/>
          <w:color w:val="1F497D" w:themeColor="text2"/>
          <w:sz w:val="22"/>
          <w:highlight w:val="yellow"/>
        </w:rPr>
        <w:t>.</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Object Linking and Embedding</w:t>
      </w:r>
    </w:p>
    <w:p w14:paraId="320BFDCC"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Pr>
          <w:rFonts w:asciiTheme="minorHAnsi" w:hAnsiTheme="minorHAnsi" w:cs="Times New Roman"/>
          <w:color w:val="1F497D" w:themeColor="text2"/>
          <w:sz w:val="22"/>
        </w:rPr>
        <w:t>3</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A pane that displays beside a SmartArt diagram, enabling you to enter text.</w:t>
      </w:r>
    </w:p>
    <w:p w14:paraId="111455ED"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N. Text pane</w:t>
      </w:r>
    </w:p>
    <w:p w14:paraId="37233BA9" w14:textId="2EFB571A" w:rsidR="009F4B5F" w:rsidRPr="008E33AC" w:rsidRDefault="00307636"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sidR="00444276">
        <w:rPr>
          <w:rFonts w:asciiTheme="minorHAnsi" w:hAnsiTheme="minorHAnsi" w:cs="Times New Roman"/>
          <w:color w:val="1F497D" w:themeColor="text2"/>
          <w:sz w:val="22"/>
        </w:rPr>
        <w:t>4</w:t>
      </w:r>
      <w:r w:rsidRPr="008E33AC">
        <w:rPr>
          <w:rFonts w:asciiTheme="minorHAnsi" w:hAnsiTheme="minorHAnsi" w:cs="Times New Roman"/>
          <w:color w:val="1F497D" w:themeColor="text2"/>
          <w:sz w:val="22"/>
        </w:rPr>
        <w:t>.</w:t>
      </w:r>
      <w:r w:rsidR="00BE41B0">
        <w:rPr>
          <w:rFonts w:asciiTheme="minorHAnsi" w:hAnsiTheme="minorHAnsi" w:cs="Times New Roman"/>
          <w:color w:val="1F497D" w:themeColor="text2"/>
          <w:sz w:val="22"/>
        </w:rPr>
        <w:tab/>
      </w:r>
      <w:r w:rsidR="009F4B5F" w:rsidRPr="008E33AC">
        <w:rPr>
          <w:rFonts w:asciiTheme="minorHAnsi" w:hAnsiTheme="minorHAnsi" w:cs="Times New Roman"/>
          <w:color w:val="1F497D" w:themeColor="text2"/>
          <w:sz w:val="22"/>
        </w:rPr>
        <w:t>A process that uses software, such as Word, to design commercial</w:t>
      </w:r>
      <w:r w:rsidR="00444276">
        <w:rPr>
          <w:rFonts w:asciiTheme="minorHAnsi" w:hAnsiTheme="minorHAnsi" w:cs="Times New Roman"/>
          <w:color w:val="1F497D" w:themeColor="text2"/>
          <w:sz w:val="22"/>
        </w:rPr>
        <w:t>-</w:t>
      </w:r>
      <w:r w:rsidR="009F4B5F" w:rsidRPr="008E33AC">
        <w:rPr>
          <w:rFonts w:asciiTheme="minorHAnsi" w:hAnsiTheme="minorHAnsi" w:cs="Times New Roman"/>
          <w:color w:val="1F497D" w:themeColor="text2"/>
          <w:sz w:val="22"/>
        </w:rPr>
        <w:t xml:space="preserve">quality printed material. </w:t>
      </w:r>
    </w:p>
    <w:p w14:paraId="3B074572" w14:textId="295E0BDB" w:rsidR="00492E49" w:rsidRDefault="00814797" w:rsidP="008E33A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492E49" w:rsidRPr="00C759E0">
        <w:rPr>
          <w:rFonts w:asciiTheme="minorHAnsi" w:hAnsiTheme="minorHAnsi" w:cs="Times New Roman"/>
          <w:b/>
          <w:color w:val="1F497D" w:themeColor="text2"/>
          <w:sz w:val="22"/>
          <w:highlight w:val="yellow"/>
        </w:rPr>
        <w:t>A.</w:t>
      </w:r>
      <w:r w:rsidR="000650C5" w:rsidRPr="00C759E0">
        <w:rPr>
          <w:rFonts w:asciiTheme="minorHAnsi" w:hAnsiTheme="minorHAnsi" w:cs="Times New Roman"/>
          <w:b/>
          <w:color w:val="1F497D" w:themeColor="text2"/>
          <w:sz w:val="22"/>
          <w:highlight w:val="yellow"/>
        </w:rPr>
        <w:t xml:space="preserve"> </w:t>
      </w:r>
      <w:r w:rsidR="00492E49" w:rsidRPr="00C759E0">
        <w:rPr>
          <w:rFonts w:asciiTheme="minorHAnsi" w:hAnsiTheme="minorHAnsi" w:cs="Times New Roman"/>
          <w:b/>
          <w:color w:val="1F497D" w:themeColor="text2"/>
          <w:sz w:val="22"/>
          <w:highlight w:val="yellow"/>
        </w:rPr>
        <w:t>Desktop Publishing</w:t>
      </w:r>
    </w:p>
    <w:p w14:paraId="3E8D7619" w14:textId="67DCF09D" w:rsidR="009A08D0" w:rsidRPr="008E33AC" w:rsidRDefault="009A08D0" w:rsidP="009A08D0">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Pr>
          <w:rFonts w:asciiTheme="minorHAnsi" w:hAnsiTheme="minorHAnsi" w:cs="Times New Roman"/>
          <w:color w:val="1F497D" w:themeColor="text2"/>
          <w:sz w:val="22"/>
        </w:rPr>
        <w:t>5</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A</w:t>
      </w:r>
      <w:r>
        <w:rPr>
          <w:rFonts w:asciiTheme="minorHAnsi" w:hAnsiTheme="minorHAnsi" w:cs="Times New Roman"/>
          <w:color w:val="1F497D" w:themeColor="text2"/>
          <w:sz w:val="22"/>
        </w:rPr>
        <w:t>n object, such as a circle or an arrow, that you can use as visual enhancement in a document</w:t>
      </w:r>
      <w:r w:rsidRPr="008E33AC">
        <w:rPr>
          <w:rFonts w:asciiTheme="minorHAnsi" w:hAnsiTheme="minorHAnsi" w:cs="Times New Roman"/>
          <w:color w:val="1F497D" w:themeColor="text2"/>
          <w:sz w:val="22"/>
        </w:rPr>
        <w:t xml:space="preserve">. </w:t>
      </w:r>
    </w:p>
    <w:p w14:paraId="53F863AA" w14:textId="4BF308D4" w:rsidR="009A08D0" w:rsidRDefault="009A08D0" w:rsidP="009A08D0">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384D74" w:rsidRPr="00C759E0">
        <w:rPr>
          <w:rFonts w:asciiTheme="minorHAnsi" w:hAnsiTheme="minorHAnsi" w:cs="Times New Roman"/>
          <w:b/>
          <w:color w:val="1F497D" w:themeColor="text2"/>
          <w:sz w:val="22"/>
          <w:highlight w:val="yellow"/>
        </w:rPr>
        <w:t>J</w:t>
      </w:r>
      <w:r w:rsidRPr="00C759E0">
        <w:rPr>
          <w:rFonts w:asciiTheme="minorHAnsi" w:hAnsiTheme="minorHAnsi" w:cs="Times New Roman"/>
          <w:b/>
          <w:color w:val="1F497D" w:themeColor="text2"/>
          <w:sz w:val="22"/>
          <w:highlight w:val="yellow"/>
        </w:rPr>
        <w:t xml:space="preserve">. </w:t>
      </w:r>
      <w:r w:rsidR="00384D74" w:rsidRPr="00C759E0">
        <w:rPr>
          <w:rFonts w:asciiTheme="minorHAnsi" w:hAnsiTheme="minorHAnsi" w:cs="Times New Roman"/>
          <w:b/>
          <w:color w:val="1F497D" w:themeColor="text2"/>
          <w:sz w:val="22"/>
          <w:highlight w:val="yellow"/>
        </w:rPr>
        <w:t>Shape</w:t>
      </w:r>
    </w:p>
    <w:p w14:paraId="5FA9211F" w14:textId="3675591B"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8E33AC">
        <w:rPr>
          <w:rFonts w:asciiTheme="minorHAnsi" w:hAnsiTheme="minorHAnsi" w:cs="Times New Roman"/>
          <w:color w:val="1F497D" w:themeColor="text2"/>
          <w:sz w:val="22"/>
        </w:rPr>
        <w:t>1</w:t>
      </w:r>
      <w:r>
        <w:rPr>
          <w:rFonts w:asciiTheme="minorHAnsi" w:hAnsiTheme="minorHAnsi" w:cs="Times New Roman"/>
          <w:color w:val="1F497D" w:themeColor="text2"/>
          <w:sz w:val="22"/>
        </w:rPr>
        <w:t>6</w:t>
      </w:r>
      <w:r w:rsidRPr="008E33AC">
        <w:rPr>
          <w:rFonts w:asciiTheme="minorHAnsi" w:hAnsiTheme="minorHAnsi" w:cs="Times New Roman"/>
          <w:color w:val="1F497D" w:themeColor="text2"/>
          <w:sz w:val="22"/>
        </w:rPr>
        <w:t>.</w:t>
      </w:r>
      <w:r>
        <w:rPr>
          <w:rFonts w:asciiTheme="minorHAnsi" w:hAnsiTheme="minorHAnsi" w:cs="Times New Roman"/>
          <w:color w:val="1F497D" w:themeColor="text2"/>
          <w:sz w:val="22"/>
        </w:rPr>
        <w:tab/>
      </w:r>
      <w:r w:rsidRPr="008E33AC">
        <w:rPr>
          <w:rFonts w:asciiTheme="minorHAnsi" w:hAnsiTheme="minorHAnsi" w:cs="Times New Roman"/>
          <w:color w:val="1F497D" w:themeColor="text2"/>
          <w:sz w:val="22"/>
        </w:rPr>
        <w:t xml:space="preserve">A visual representation of information that can be created to effectively communicate a list, </w:t>
      </w:r>
      <w:r w:rsidRPr="008E33AC">
        <w:rPr>
          <w:rFonts w:asciiTheme="minorHAnsi" w:hAnsiTheme="minorHAnsi" w:cs="Times New Roman"/>
          <w:color w:val="1F497D" w:themeColor="text2"/>
          <w:sz w:val="22"/>
        </w:rPr>
        <w:lastRenderedPageBreak/>
        <w:t xml:space="preserve">process, or relationship. </w:t>
      </w:r>
    </w:p>
    <w:p w14:paraId="766894AD" w14:textId="77777777" w:rsidR="00444276" w:rsidRPr="008E33AC" w:rsidRDefault="00444276" w:rsidP="00444276">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Pr="00C759E0">
        <w:rPr>
          <w:rFonts w:asciiTheme="minorHAnsi" w:hAnsiTheme="minorHAnsi" w:cs="Times New Roman"/>
          <w:b/>
          <w:color w:val="1F497D" w:themeColor="text2"/>
          <w:sz w:val="22"/>
          <w:highlight w:val="yellow"/>
        </w:rPr>
        <w:t>L. SmartArt</w:t>
      </w:r>
    </w:p>
    <w:p w14:paraId="6021527C" w14:textId="4F3CC0A8" w:rsidR="00E74570" w:rsidRPr="00E74570" w:rsidRDefault="00E74570" w:rsidP="00F55F54">
      <w:pPr>
        <w:pStyle w:val="Heading3"/>
        <w:spacing w:after="100" w:afterAutospacing="1"/>
      </w:pPr>
      <w:r w:rsidRPr="00E74570">
        <w:t>M</w:t>
      </w:r>
      <w:r>
        <w:t>ultiple Choice Answer Key</w:t>
      </w:r>
    </w:p>
    <w:p w14:paraId="61F3AE49" w14:textId="3537A768" w:rsidR="00BF7F3F" w:rsidRPr="008E33AC" w:rsidRDefault="00BF7F3F" w:rsidP="00BF7F3F">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1.</w:t>
      </w:r>
      <w:r>
        <w:rPr>
          <w:rFonts w:asciiTheme="minorHAnsi" w:hAnsiTheme="minorHAnsi"/>
          <w:color w:val="1F497D" w:themeColor="text2"/>
          <w:sz w:val="22"/>
          <w:szCs w:val="24"/>
        </w:rPr>
        <w:tab/>
      </w:r>
      <w:r w:rsidRPr="008E33AC">
        <w:rPr>
          <w:rFonts w:asciiTheme="minorHAnsi" w:hAnsiTheme="minorHAnsi"/>
          <w:color w:val="1F497D" w:themeColor="text2"/>
          <w:sz w:val="22"/>
          <w:szCs w:val="24"/>
        </w:rPr>
        <w:t>Wrapping text is relevant when:</w:t>
      </w:r>
    </w:p>
    <w:p w14:paraId="5C721FAD" w14:textId="696F7155" w:rsidR="00BF7F3F" w:rsidRPr="008E33AC" w:rsidRDefault="00BF7F3F" w:rsidP="00BF7F3F">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Pr="00C759E0">
        <w:rPr>
          <w:rFonts w:asciiTheme="minorHAnsi" w:hAnsiTheme="minorHAnsi"/>
          <w:b/>
          <w:color w:val="1F497D" w:themeColor="text2"/>
          <w:sz w:val="22"/>
          <w:szCs w:val="24"/>
          <w:highlight w:val="yellow"/>
        </w:rPr>
        <w:t>b. indicating how text can be positioned around an object.</w:t>
      </w:r>
    </w:p>
    <w:p w14:paraId="17D1E2B2" w14:textId="4AED91CB"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2</w:t>
      </w:r>
      <w:r w:rsidR="00532B3F" w:rsidRPr="008E33AC">
        <w:rPr>
          <w:rFonts w:asciiTheme="minorHAnsi" w:hAnsiTheme="minorHAnsi"/>
          <w:color w:val="1F497D" w:themeColor="text2"/>
          <w:sz w:val="22"/>
          <w:szCs w:val="24"/>
        </w:rPr>
        <w:t>.</w:t>
      </w:r>
      <w:r w:rsidR="00532B3F" w:rsidRPr="008E33AC">
        <w:rPr>
          <w:rFonts w:asciiTheme="minorHAnsi" w:hAnsiTheme="minorHAnsi"/>
          <w:color w:val="1F497D" w:themeColor="text2"/>
          <w:sz w:val="22"/>
          <w:szCs w:val="24"/>
        </w:rPr>
        <w:tab/>
      </w:r>
      <w:r w:rsidR="00CB7D85" w:rsidRPr="008E33AC">
        <w:rPr>
          <w:rFonts w:asciiTheme="minorHAnsi" w:hAnsiTheme="minorHAnsi"/>
          <w:color w:val="1F497D" w:themeColor="text2"/>
          <w:sz w:val="22"/>
          <w:szCs w:val="24"/>
        </w:rPr>
        <w:t>What color combination comprises a reverse effect on a masthead?</w:t>
      </w:r>
    </w:p>
    <w:p w14:paraId="3153CFE9" w14:textId="66167E73" w:rsidR="00567371" w:rsidRPr="008E33AC" w:rsidRDefault="000B101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005763D2" w:rsidRPr="00C759E0">
        <w:rPr>
          <w:rFonts w:asciiTheme="minorHAnsi" w:hAnsiTheme="minorHAnsi"/>
          <w:b/>
          <w:color w:val="1F497D" w:themeColor="text2"/>
          <w:sz w:val="22"/>
          <w:szCs w:val="24"/>
          <w:highlight w:val="yellow"/>
        </w:rPr>
        <w:t>d</w:t>
      </w:r>
      <w:r w:rsidRPr="00C759E0">
        <w:rPr>
          <w:rFonts w:asciiTheme="minorHAnsi" w:hAnsiTheme="minorHAnsi"/>
          <w:b/>
          <w:color w:val="1F497D" w:themeColor="text2"/>
          <w:sz w:val="22"/>
          <w:szCs w:val="24"/>
          <w:highlight w:val="yellow"/>
        </w:rPr>
        <w:t xml:space="preserve">. </w:t>
      </w:r>
      <w:r w:rsidR="00567371" w:rsidRPr="00C759E0">
        <w:rPr>
          <w:rFonts w:asciiTheme="minorHAnsi" w:hAnsiTheme="minorHAnsi"/>
          <w:b/>
          <w:color w:val="1F497D" w:themeColor="text2"/>
          <w:sz w:val="22"/>
          <w:szCs w:val="24"/>
          <w:highlight w:val="yellow"/>
        </w:rPr>
        <w:t>Light text on a dark background</w:t>
      </w:r>
      <w:r w:rsidR="00517729" w:rsidRPr="00C759E0">
        <w:rPr>
          <w:rFonts w:asciiTheme="minorHAnsi" w:hAnsiTheme="minorHAnsi"/>
          <w:b/>
          <w:color w:val="1F497D" w:themeColor="text2"/>
          <w:sz w:val="22"/>
          <w:szCs w:val="24"/>
          <w:highlight w:val="yellow"/>
        </w:rPr>
        <w:t>.</w:t>
      </w:r>
    </w:p>
    <w:p w14:paraId="317FD437" w14:textId="77777777" w:rsidR="00BF7F3F" w:rsidRPr="008E33AC" w:rsidRDefault="00BF7F3F" w:rsidP="00BF7F3F">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3.</w:t>
      </w:r>
      <w:r>
        <w:rPr>
          <w:rFonts w:asciiTheme="minorHAnsi" w:hAnsiTheme="minorHAnsi"/>
          <w:color w:val="1F497D" w:themeColor="text2"/>
          <w:sz w:val="22"/>
          <w:szCs w:val="24"/>
        </w:rPr>
        <w:tab/>
      </w:r>
      <w:r w:rsidRPr="008E33AC">
        <w:rPr>
          <w:rFonts w:asciiTheme="minorHAnsi" w:hAnsiTheme="minorHAnsi"/>
          <w:color w:val="1F497D" w:themeColor="text2"/>
          <w:sz w:val="22"/>
          <w:szCs w:val="24"/>
        </w:rPr>
        <w:t>You just inserted two shape objects, a triangle and circle, into the document; the circle is larger and was inserted on top of the triangle, so the triangle cannot be seen. What can you do to display the triangle on top of the circle?</w:t>
      </w:r>
    </w:p>
    <w:p w14:paraId="0FFD123B" w14:textId="77777777" w:rsidR="00BF7F3F" w:rsidRPr="008E33AC" w:rsidRDefault="00BF7F3F" w:rsidP="00BF7F3F">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Pr="00C759E0">
        <w:rPr>
          <w:rFonts w:asciiTheme="minorHAnsi" w:hAnsiTheme="minorHAnsi"/>
          <w:b/>
          <w:color w:val="1F497D" w:themeColor="text2"/>
          <w:sz w:val="22"/>
          <w:szCs w:val="24"/>
          <w:highlight w:val="yellow"/>
        </w:rPr>
        <w:t>c. Click the circle and click Send to Back.</w:t>
      </w:r>
    </w:p>
    <w:p w14:paraId="69F297CF" w14:textId="7D806956"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4</w:t>
      </w:r>
      <w:r w:rsidR="00776795">
        <w:rPr>
          <w:rFonts w:asciiTheme="minorHAnsi" w:hAnsiTheme="minorHAnsi"/>
          <w:color w:val="1F497D" w:themeColor="text2"/>
          <w:sz w:val="22"/>
          <w:szCs w:val="24"/>
        </w:rPr>
        <w:t>.</w:t>
      </w:r>
      <w:r w:rsidR="00776795">
        <w:rPr>
          <w:rFonts w:asciiTheme="minorHAnsi" w:hAnsiTheme="minorHAnsi"/>
          <w:color w:val="1F497D" w:themeColor="text2"/>
          <w:sz w:val="22"/>
          <w:szCs w:val="24"/>
        </w:rPr>
        <w:tab/>
      </w:r>
      <w:r w:rsidR="00CB7D85" w:rsidRPr="008E33AC">
        <w:rPr>
          <w:rFonts w:asciiTheme="minorHAnsi" w:hAnsiTheme="minorHAnsi"/>
          <w:color w:val="1F497D" w:themeColor="text2"/>
          <w:sz w:val="22"/>
          <w:szCs w:val="24"/>
        </w:rPr>
        <w:t>One method of balancing columns so that each column contains approximately the same amount of text is to</w:t>
      </w:r>
      <w:r w:rsidR="0048713C" w:rsidRPr="008E33AC">
        <w:rPr>
          <w:rFonts w:asciiTheme="minorHAnsi" w:hAnsiTheme="minorHAnsi"/>
          <w:color w:val="1F497D" w:themeColor="text2"/>
          <w:sz w:val="22"/>
          <w:szCs w:val="24"/>
        </w:rPr>
        <w:t>:</w:t>
      </w:r>
    </w:p>
    <w:p w14:paraId="19BFD4EF" w14:textId="453E0527" w:rsidR="00567371" w:rsidRPr="008E33AC" w:rsidRDefault="000B0D3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Pr="000B0D3F" w:rsidDel="007D7798">
        <w:rPr>
          <w:rFonts w:asciiTheme="minorHAnsi" w:hAnsiTheme="minorHAnsi"/>
          <w:b/>
          <w:color w:val="1F497D" w:themeColor="text2"/>
          <w:sz w:val="22"/>
          <w:szCs w:val="24"/>
        </w:rPr>
        <w:t xml:space="preserve"> </w:t>
      </w:r>
      <w:r w:rsidR="007D7798" w:rsidRPr="00C759E0">
        <w:rPr>
          <w:rFonts w:asciiTheme="minorHAnsi" w:hAnsiTheme="minorHAnsi"/>
          <w:b/>
          <w:color w:val="1F497D" w:themeColor="text2"/>
          <w:sz w:val="22"/>
          <w:szCs w:val="24"/>
          <w:highlight w:val="yellow"/>
        </w:rPr>
        <w:t xml:space="preserve">a. </w:t>
      </w:r>
      <w:r w:rsidR="00567371" w:rsidRPr="00C759E0">
        <w:rPr>
          <w:rFonts w:asciiTheme="minorHAnsi" w:hAnsiTheme="minorHAnsi"/>
          <w:b/>
          <w:color w:val="1F497D" w:themeColor="text2"/>
          <w:sz w:val="22"/>
          <w:szCs w:val="24"/>
          <w:highlight w:val="yellow"/>
        </w:rPr>
        <w:t>Insert a continuous section break at the end of the last column.</w:t>
      </w:r>
    </w:p>
    <w:p w14:paraId="65FB8BE5" w14:textId="77777777" w:rsidR="00BF7F3F" w:rsidRPr="008E33AC" w:rsidRDefault="00BF7F3F" w:rsidP="00BF7F3F">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5.</w:t>
      </w:r>
      <w:r>
        <w:rPr>
          <w:rFonts w:asciiTheme="minorHAnsi" w:hAnsiTheme="minorHAnsi"/>
          <w:color w:val="1F497D" w:themeColor="text2"/>
          <w:sz w:val="22"/>
          <w:szCs w:val="24"/>
        </w:rPr>
        <w:tab/>
      </w:r>
      <w:r w:rsidRPr="008E33AC">
        <w:rPr>
          <w:rFonts w:asciiTheme="minorHAnsi" w:hAnsiTheme="minorHAnsi"/>
          <w:color w:val="1F497D" w:themeColor="text2"/>
          <w:sz w:val="22"/>
          <w:szCs w:val="24"/>
        </w:rPr>
        <w:t>When you update a link in Word, you:</w:t>
      </w:r>
    </w:p>
    <w:p w14:paraId="7E32B4F7" w14:textId="77777777" w:rsidR="00BF7F3F" w:rsidRPr="008E33AC" w:rsidRDefault="00BF7F3F" w:rsidP="00BF7F3F">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Pr="00C759E0">
        <w:rPr>
          <w:rFonts w:asciiTheme="minorHAnsi" w:hAnsiTheme="minorHAnsi"/>
          <w:b/>
          <w:color w:val="1F497D" w:themeColor="text2"/>
          <w:sz w:val="22"/>
          <w:szCs w:val="24"/>
          <w:highlight w:val="yellow"/>
        </w:rPr>
        <w:t>d. Apply changes to an item in Word when the source data changes.</w:t>
      </w:r>
    </w:p>
    <w:p w14:paraId="6E0D9C9B" w14:textId="77777777" w:rsidR="00BF7F3F" w:rsidRPr="008E33AC" w:rsidRDefault="00BF7F3F" w:rsidP="00BF7F3F">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6.</w:t>
      </w:r>
      <w:r>
        <w:rPr>
          <w:rFonts w:asciiTheme="minorHAnsi" w:hAnsiTheme="minorHAnsi"/>
          <w:color w:val="1F497D" w:themeColor="text2"/>
          <w:sz w:val="22"/>
          <w:szCs w:val="24"/>
        </w:rPr>
        <w:tab/>
      </w:r>
      <w:r w:rsidRPr="008E33AC">
        <w:rPr>
          <w:rFonts w:asciiTheme="minorHAnsi" w:hAnsiTheme="minorHAnsi"/>
          <w:color w:val="1F497D" w:themeColor="text2"/>
          <w:sz w:val="22"/>
          <w:szCs w:val="24"/>
        </w:rPr>
        <w:t>An advantage to grouping several objects together is that the objects can then be:</w:t>
      </w:r>
    </w:p>
    <w:p w14:paraId="1B3DE46A" w14:textId="77777777" w:rsidR="00BF7F3F" w:rsidRPr="008E33AC" w:rsidRDefault="00BF7F3F" w:rsidP="00BF7F3F">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Pr="00C759E0">
        <w:rPr>
          <w:rFonts w:asciiTheme="minorHAnsi" w:hAnsiTheme="minorHAnsi"/>
          <w:b/>
          <w:color w:val="1F497D" w:themeColor="text2"/>
          <w:sz w:val="22"/>
          <w:szCs w:val="24"/>
          <w:highlight w:val="yellow"/>
        </w:rPr>
        <w:t>a. Managed as a single object.</w:t>
      </w:r>
    </w:p>
    <w:p w14:paraId="1AB6D58A" w14:textId="79927CC0"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7</w:t>
      </w:r>
      <w:r w:rsidR="00776795">
        <w:rPr>
          <w:rFonts w:asciiTheme="minorHAnsi" w:hAnsiTheme="minorHAnsi"/>
          <w:color w:val="1F497D" w:themeColor="text2"/>
          <w:sz w:val="22"/>
          <w:szCs w:val="24"/>
        </w:rPr>
        <w:t>.</w:t>
      </w:r>
      <w:r w:rsidR="00776795">
        <w:rPr>
          <w:rFonts w:asciiTheme="minorHAnsi" w:hAnsiTheme="minorHAnsi"/>
          <w:color w:val="1F497D" w:themeColor="text2"/>
          <w:sz w:val="22"/>
          <w:szCs w:val="24"/>
        </w:rPr>
        <w:tab/>
      </w:r>
      <w:r w:rsidR="00CB7D85" w:rsidRPr="008E33AC">
        <w:rPr>
          <w:rFonts w:asciiTheme="minorHAnsi" w:hAnsiTheme="minorHAnsi"/>
          <w:color w:val="1F497D" w:themeColor="text2"/>
          <w:sz w:val="22"/>
          <w:szCs w:val="24"/>
        </w:rPr>
        <w:t>A pull quote is a</w:t>
      </w:r>
      <w:r w:rsidR="0048713C" w:rsidRPr="008E33AC">
        <w:rPr>
          <w:rFonts w:asciiTheme="minorHAnsi" w:hAnsiTheme="minorHAnsi"/>
          <w:color w:val="1F497D" w:themeColor="text2"/>
          <w:sz w:val="22"/>
          <w:szCs w:val="24"/>
        </w:rPr>
        <w:t>:</w:t>
      </w:r>
    </w:p>
    <w:p w14:paraId="357FA078" w14:textId="5A5848E0" w:rsidR="00567371" w:rsidRPr="008E33AC" w:rsidRDefault="000B0D3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007D7798" w:rsidRPr="00C759E0">
        <w:rPr>
          <w:rFonts w:asciiTheme="minorHAnsi" w:hAnsiTheme="minorHAnsi"/>
          <w:b/>
          <w:color w:val="1F497D" w:themeColor="text2"/>
          <w:sz w:val="22"/>
          <w:szCs w:val="24"/>
          <w:highlight w:val="yellow"/>
        </w:rPr>
        <w:t xml:space="preserve">b. </w:t>
      </w:r>
      <w:r w:rsidR="00BF7F3F" w:rsidRPr="00C759E0">
        <w:rPr>
          <w:rFonts w:asciiTheme="minorHAnsi" w:hAnsiTheme="minorHAnsi"/>
          <w:b/>
          <w:color w:val="1F497D" w:themeColor="text2"/>
          <w:sz w:val="22"/>
          <w:szCs w:val="24"/>
          <w:highlight w:val="yellow"/>
        </w:rPr>
        <w:t>a p</w:t>
      </w:r>
      <w:r w:rsidR="00567371" w:rsidRPr="00C759E0">
        <w:rPr>
          <w:rFonts w:asciiTheme="minorHAnsi" w:hAnsiTheme="minorHAnsi"/>
          <w:b/>
          <w:color w:val="1F497D" w:themeColor="text2"/>
          <w:sz w:val="22"/>
          <w:szCs w:val="24"/>
          <w:highlight w:val="yellow"/>
        </w:rPr>
        <w:t>hrase or sentence taken from an article to emphasize a key point.</w:t>
      </w:r>
    </w:p>
    <w:p w14:paraId="732AD3D7" w14:textId="3929D0A5"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8</w:t>
      </w:r>
      <w:r w:rsidR="00776795">
        <w:rPr>
          <w:rFonts w:asciiTheme="minorHAnsi" w:hAnsiTheme="minorHAnsi"/>
          <w:color w:val="1F497D" w:themeColor="text2"/>
          <w:sz w:val="22"/>
          <w:szCs w:val="24"/>
        </w:rPr>
        <w:t>.</w:t>
      </w:r>
      <w:r w:rsidR="00776795">
        <w:rPr>
          <w:rFonts w:asciiTheme="minorHAnsi" w:hAnsiTheme="minorHAnsi"/>
          <w:color w:val="1F497D" w:themeColor="text2"/>
          <w:sz w:val="22"/>
          <w:szCs w:val="24"/>
        </w:rPr>
        <w:tab/>
      </w:r>
      <w:r w:rsidR="00CB7D85" w:rsidRPr="008E33AC">
        <w:rPr>
          <w:rFonts w:asciiTheme="minorHAnsi" w:hAnsiTheme="minorHAnsi"/>
          <w:color w:val="1F497D" w:themeColor="text2"/>
          <w:sz w:val="22"/>
          <w:szCs w:val="24"/>
        </w:rPr>
        <w:t>Which feature enables you to quickly insert an organizational chart that can be modified or enhanced as needed?</w:t>
      </w:r>
    </w:p>
    <w:p w14:paraId="03F84AC3" w14:textId="19141BFF" w:rsidR="00893B39" w:rsidRPr="008E33AC" w:rsidRDefault="000B0D3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007D7798" w:rsidRPr="00C759E0">
        <w:rPr>
          <w:rFonts w:asciiTheme="minorHAnsi" w:hAnsiTheme="minorHAnsi"/>
          <w:b/>
          <w:color w:val="1F497D" w:themeColor="text2"/>
          <w:sz w:val="22"/>
          <w:szCs w:val="24"/>
          <w:highlight w:val="yellow"/>
        </w:rPr>
        <w:t xml:space="preserve">b. </w:t>
      </w:r>
      <w:r w:rsidR="00893B39" w:rsidRPr="00C759E0">
        <w:rPr>
          <w:rFonts w:asciiTheme="minorHAnsi" w:hAnsiTheme="minorHAnsi"/>
          <w:b/>
          <w:color w:val="1F497D" w:themeColor="text2"/>
          <w:sz w:val="22"/>
          <w:szCs w:val="24"/>
          <w:highlight w:val="yellow"/>
        </w:rPr>
        <w:t>SmartArt</w:t>
      </w:r>
    </w:p>
    <w:p w14:paraId="2B30F749" w14:textId="15815C2B"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9</w:t>
      </w:r>
      <w:r w:rsidR="00776795">
        <w:rPr>
          <w:rFonts w:asciiTheme="minorHAnsi" w:hAnsiTheme="minorHAnsi"/>
          <w:color w:val="1F497D" w:themeColor="text2"/>
          <w:sz w:val="22"/>
          <w:szCs w:val="24"/>
        </w:rPr>
        <w:t>.</w:t>
      </w:r>
      <w:r w:rsidR="00776795">
        <w:rPr>
          <w:rFonts w:asciiTheme="minorHAnsi" w:hAnsiTheme="minorHAnsi"/>
          <w:color w:val="1F497D" w:themeColor="text2"/>
          <w:sz w:val="22"/>
          <w:szCs w:val="24"/>
        </w:rPr>
        <w:tab/>
      </w:r>
      <w:r w:rsidR="00CB7D85" w:rsidRPr="008E33AC">
        <w:rPr>
          <w:rFonts w:asciiTheme="minorHAnsi" w:hAnsiTheme="minorHAnsi"/>
          <w:color w:val="1F497D" w:themeColor="text2"/>
          <w:sz w:val="22"/>
          <w:szCs w:val="24"/>
        </w:rPr>
        <w:t xml:space="preserve">Which of the following processes inserts </w:t>
      </w:r>
      <w:r>
        <w:rPr>
          <w:rFonts w:asciiTheme="minorHAnsi" w:hAnsiTheme="minorHAnsi"/>
          <w:color w:val="1F497D" w:themeColor="text2"/>
          <w:sz w:val="22"/>
          <w:szCs w:val="24"/>
        </w:rPr>
        <w:t xml:space="preserve">content </w:t>
      </w:r>
      <w:r w:rsidRPr="00BF7F3F">
        <w:rPr>
          <w:rFonts w:asciiTheme="minorHAnsi" w:hAnsiTheme="minorHAnsi"/>
          <w:color w:val="1F497D" w:themeColor="text2"/>
          <w:sz w:val="22"/>
          <w:szCs w:val="24"/>
        </w:rPr>
        <w:t>from a PowerPoint presentation in a way that enables you to edit the inserted content in the document without changing the source data</w:t>
      </w:r>
      <w:r w:rsidR="00CB7D85" w:rsidRPr="008E33AC">
        <w:rPr>
          <w:rFonts w:asciiTheme="minorHAnsi" w:hAnsiTheme="minorHAnsi"/>
          <w:color w:val="1F497D" w:themeColor="text2"/>
          <w:sz w:val="22"/>
          <w:szCs w:val="24"/>
        </w:rPr>
        <w:t>?</w:t>
      </w:r>
    </w:p>
    <w:p w14:paraId="19110BDD" w14:textId="59C89367" w:rsidR="00893B39" w:rsidRPr="008E33AC" w:rsidRDefault="000B0D3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007D7798" w:rsidRPr="00C759E0">
        <w:rPr>
          <w:rFonts w:asciiTheme="minorHAnsi" w:hAnsiTheme="minorHAnsi"/>
          <w:b/>
          <w:color w:val="1F497D" w:themeColor="text2"/>
          <w:sz w:val="22"/>
          <w:szCs w:val="24"/>
          <w:highlight w:val="yellow"/>
        </w:rPr>
        <w:t xml:space="preserve">a. </w:t>
      </w:r>
      <w:r w:rsidR="00893B39" w:rsidRPr="00C759E0">
        <w:rPr>
          <w:rFonts w:asciiTheme="minorHAnsi" w:hAnsiTheme="minorHAnsi"/>
          <w:b/>
          <w:color w:val="1F497D" w:themeColor="text2"/>
          <w:sz w:val="22"/>
          <w:szCs w:val="24"/>
          <w:highlight w:val="yellow"/>
        </w:rPr>
        <w:t>Embedding</w:t>
      </w:r>
    </w:p>
    <w:p w14:paraId="108B72EE" w14:textId="26E03C47" w:rsidR="00CB7D85" w:rsidRPr="008E33AC" w:rsidRDefault="00BF7F3F" w:rsidP="008E33AC">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10</w:t>
      </w:r>
      <w:r w:rsidR="00776795">
        <w:rPr>
          <w:rFonts w:asciiTheme="minorHAnsi" w:hAnsiTheme="minorHAnsi"/>
          <w:color w:val="1F497D" w:themeColor="text2"/>
          <w:sz w:val="22"/>
          <w:szCs w:val="24"/>
        </w:rPr>
        <w:t>.</w:t>
      </w:r>
      <w:r w:rsidR="00776795">
        <w:rPr>
          <w:rFonts w:asciiTheme="minorHAnsi" w:hAnsiTheme="minorHAnsi"/>
          <w:color w:val="1F497D" w:themeColor="text2"/>
          <w:sz w:val="22"/>
          <w:szCs w:val="24"/>
        </w:rPr>
        <w:tab/>
      </w:r>
      <w:r>
        <w:rPr>
          <w:rFonts w:asciiTheme="minorHAnsi" w:hAnsiTheme="minorHAnsi"/>
          <w:color w:val="1F497D" w:themeColor="text2"/>
          <w:sz w:val="22"/>
          <w:szCs w:val="24"/>
        </w:rPr>
        <w:t>For which of the following would WordArt be a good choice?</w:t>
      </w:r>
    </w:p>
    <w:p w14:paraId="40AEB681" w14:textId="1EEF9A8A" w:rsidR="00893B39" w:rsidRPr="008E33AC" w:rsidRDefault="000B0D3F" w:rsidP="008E33AC">
      <w:pPr>
        <w:pStyle w:val="CRPROBSET1MCQANS"/>
        <w:spacing w:after="160" w:line="276" w:lineRule="auto"/>
        <w:ind w:left="446" w:hanging="450"/>
        <w:rPr>
          <w:rFonts w:asciiTheme="minorHAnsi" w:hAnsiTheme="minorHAnsi"/>
          <w:b/>
          <w:color w:val="1F497D" w:themeColor="text2"/>
          <w:sz w:val="22"/>
          <w:szCs w:val="24"/>
        </w:rPr>
      </w:pPr>
      <w:r w:rsidRPr="004C2A08">
        <w:rPr>
          <w:rFonts w:asciiTheme="minorHAnsi" w:hAnsiTheme="minorHAnsi"/>
          <w:color w:val="1F497D" w:themeColor="text2"/>
          <w:sz w:val="22"/>
          <w:szCs w:val="24"/>
        </w:rPr>
        <w:tab/>
      </w:r>
      <w:r w:rsidR="00BF7F3F" w:rsidRPr="00C759E0">
        <w:rPr>
          <w:rFonts w:asciiTheme="minorHAnsi" w:hAnsiTheme="minorHAnsi"/>
          <w:b/>
          <w:color w:val="1F497D" w:themeColor="text2"/>
          <w:sz w:val="22"/>
          <w:szCs w:val="24"/>
          <w:highlight w:val="yellow"/>
        </w:rPr>
        <w:t>b</w:t>
      </w:r>
      <w:r w:rsidR="007D7798" w:rsidRPr="00C759E0">
        <w:rPr>
          <w:rFonts w:asciiTheme="minorHAnsi" w:hAnsiTheme="minorHAnsi"/>
          <w:b/>
          <w:color w:val="1F497D" w:themeColor="text2"/>
          <w:sz w:val="22"/>
          <w:szCs w:val="24"/>
          <w:highlight w:val="yellow"/>
        </w:rPr>
        <w:t xml:space="preserve">. </w:t>
      </w:r>
      <w:r w:rsidR="00BF7F3F" w:rsidRPr="00C759E0">
        <w:rPr>
          <w:rFonts w:asciiTheme="minorHAnsi" w:hAnsiTheme="minorHAnsi"/>
          <w:b/>
          <w:color w:val="1F497D" w:themeColor="text2"/>
          <w:sz w:val="22"/>
          <w:szCs w:val="24"/>
          <w:highlight w:val="yellow"/>
        </w:rPr>
        <w:t>Banner or head</w:t>
      </w:r>
      <w:r w:rsidR="00893B39" w:rsidRPr="00C759E0">
        <w:rPr>
          <w:rFonts w:asciiTheme="minorHAnsi" w:hAnsiTheme="minorHAnsi"/>
          <w:b/>
          <w:color w:val="1F497D" w:themeColor="text2"/>
          <w:sz w:val="22"/>
          <w:szCs w:val="24"/>
          <w:highlight w:val="yellow"/>
        </w:rPr>
        <w:t>ing</w:t>
      </w:r>
    </w:p>
    <w:p w14:paraId="0ECFF827" w14:textId="17F06888" w:rsidR="0015256A" w:rsidRDefault="0015256A" w:rsidP="00F55F54">
      <w:pPr>
        <w:pStyle w:val="Heading3"/>
        <w:spacing w:after="100" w:afterAutospacing="1"/>
      </w:pPr>
      <w:r>
        <w:lastRenderedPageBreak/>
        <w:t>Quick Concept Check Answer Key</w:t>
      </w:r>
    </w:p>
    <w:p w14:paraId="5D46BA97" w14:textId="0789C470" w:rsidR="00304106" w:rsidRDefault="000B0D3F" w:rsidP="008E33AC">
      <w:pPr>
        <w:pStyle w:val="ListParagraph"/>
        <w:autoSpaceDE w:val="0"/>
        <w:autoSpaceDN w:val="0"/>
        <w:adjustRightInd w:val="0"/>
        <w:spacing w:after="0"/>
        <w:ind w:left="360" w:hanging="360"/>
        <w:rPr>
          <w:color w:val="1F497D" w:themeColor="text2"/>
          <w:szCs w:val="24"/>
        </w:rPr>
      </w:pPr>
      <w:r>
        <w:rPr>
          <w:b/>
          <w:color w:val="1F497D" w:themeColor="text2"/>
          <w:szCs w:val="24"/>
        </w:rPr>
        <w:t>1.</w:t>
      </w:r>
      <w:r>
        <w:rPr>
          <w:b/>
          <w:color w:val="1F497D" w:themeColor="text2"/>
          <w:szCs w:val="24"/>
        </w:rPr>
        <w:tab/>
      </w:r>
      <w:r w:rsidR="00BF7F3F">
        <w:rPr>
          <w:b/>
          <w:color w:val="1F497D" w:themeColor="text2"/>
          <w:szCs w:val="24"/>
        </w:rPr>
        <w:t>Describe</w:t>
      </w:r>
      <w:r w:rsidR="00F55F54" w:rsidRPr="008E33AC">
        <w:rPr>
          <w:b/>
          <w:color w:val="1F497D" w:themeColor="text2"/>
          <w:szCs w:val="24"/>
        </w:rPr>
        <w:t xml:space="preserve"> the difference between a continuous section break and a column break</w:t>
      </w:r>
      <w:r w:rsidR="00BF7F3F">
        <w:rPr>
          <w:b/>
          <w:color w:val="1F497D" w:themeColor="text2"/>
          <w:szCs w:val="24"/>
        </w:rPr>
        <w:t>.</w:t>
      </w:r>
      <w:r>
        <w:rPr>
          <w:b/>
          <w:color w:val="1F497D" w:themeColor="text2"/>
          <w:szCs w:val="24"/>
        </w:rPr>
        <w:br/>
      </w:r>
      <w:r w:rsidR="00F55F54" w:rsidRPr="00C759E0">
        <w:rPr>
          <w:color w:val="1F497D" w:themeColor="text2"/>
          <w:szCs w:val="24"/>
          <w:highlight w:val="yellow"/>
        </w:rPr>
        <w:t xml:space="preserve">A continuous section break is </w:t>
      </w:r>
      <w:r w:rsidR="00BF7F3F" w:rsidRPr="00C759E0">
        <w:rPr>
          <w:color w:val="1F497D" w:themeColor="text2"/>
          <w:szCs w:val="24"/>
          <w:highlight w:val="yellow"/>
        </w:rPr>
        <w:t>automatically inserted when columnar layout changes, or you can manually insert a continuous section break from the Breaks command on the Layout tab. You would insert a continuous section break when formatting of any kind should vary between sections. A column break is placed when you want to force a column to end—perhaps so that a heading is not awkwardly placed alone at the end of a column</w:t>
      </w:r>
      <w:r w:rsidR="00F55F54" w:rsidRPr="00C759E0">
        <w:rPr>
          <w:color w:val="1F497D" w:themeColor="text2"/>
          <w:szCs w:val="24"/>
          <w:highlight w:val="yellow"/>
        </w:rPr>
        <w:t>.</w:t>
      </w:r>
    </w:p>
    <w:p w14:paraId="2D301CB1" w14:textId="3CE8197C"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2.</w:t>
      </w:r>
      <w:r w:rsidRPr="008E33AC">
        <w:rPr>
          <w:b/>
          <w:color w:val="1F497D" w:themeColor="text2"/>
          <w:szCs w:val="24"/>
        </w:rPr>
        <w:tab/>
      </w:r>
      <w:r w:rsidR="00BF7F3F" w:rsidRPr="00BF7F3F">
        <w:rPr>
          <w:b/>
          <w:color w:val="1F497D" w:themeColor="text2"/>
          <w:szCs w:val="24"/>
        </w:rPr>
        <w:t>Provide rationale for using a reverse effect when designing a masthead instead of a simple text heading as related to the overall appeal and effectiveness of the masthead.</w:t>
      </w:r>
      <w:r w:rsidR="00304106">
        <w:rPr>
          <w:b/>
          <w:color w:val="1F497D" w:themeColor="text2"/>
          <w:szCs w:val="24"/>
        </w:rPr>
        <w:br/>
      </w:r>
      <w:r w:rsidRPr="00C759E0">
        <w:rPr>
          <w:color w:val="1F497D" w:themeColor="text2"/>
          <w:szCs w:val="24"/>
          <w:highlight w:val="yellow"/>
        </w:rPr>
        <w:t xml:space="preserve">A </w:t>
      </w:r>
      <w:r w:rsidR="00BF7F3F" w:rsidRPr="00C759E0">
        <w:rPr>
          <w:color w:val="1F497D" w:themeColor="text2"/>
          <w:szCs w:val="24"/>
          <w:highlight w:val="yellow"/>
        </w:rPr>
        <w:t>reverse effect is a formatting method in which lighter text is placed against a dark background. A reverse is often used to add style, interest, and readability to a newsletter title, whereas simple text might not draw the same amount of attention to a title</w:t>
      </w:r>
      <w:r w:rsidRPr="00C759E0">
        <w:rPr>
          <w:color w:val="1F497D" w:themeColor="text2"/>
          <w:szCs w:val="24"/>
          <w:highlight w:val="yellow"/>
        </w:rPr>
        <w:t>.</w:t>
      </w:r>
    </w:p>
    <w:p w14:paraId="32040A6B" w14:textId="58C40359"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3.</w:t>
      </w:r>
      <w:r w:rsidRPr="008E33AC">
        <w:rPr>
          <w:b/>
          <w:color w:val="1F497D" w:themeColor="text2"/>
          <w:szCs w:val="24"/>
        </w:rPr>
        <w:tab/>
      </w:r>
      <w:r w:rsidR="00BF7F3F">
        <w:rPr>
          <w:b/>
          <w:color w:val="1F497D" w:themeColor="text2"/>
          <w:szCs w:val="24"/>
        </w:rPr>
        <w:t>Explain how</w:t>
      </w:r>
      <w:r w:rsidRPr="008E33AC">
        <w:rPr>
          <w:b/>
          <w:color w:val="1F497D" w:themeColor="text2"/>
          <w:szCs w:val="24"/>
        </w:rPr>
        <w:t xml:space="preserve"> envision</w:t>
      </w:r>
      <w:r w:rsidR="00BF7F3F">
        <w:rPr>
          <w:b/>
          <w:color w:val="1F497D" w:themeColor="text2"/>
          <w:szCs w:val="24"/>
        </w:rPr>
        <w:t>ing</w:t>
      </w:r>
      <w:r w:rsidRPr="008E33AC">
        <w:rPr>
          <w:b/>
          <w:color w:val="1F497D" w:themeColor="text2"/>
          <w:szCs w:val="24"/>
        </w:rPr>
        <w:t xml:space="preserve"> a grid structure </w:t>
      </w:r>
      <w:r w:rsidR="00BF7F3F">
        <w:rPr>
          <w:b/>
          <w:color w:val="1F497D" w:themeColor="text2"/>
          <w:szCs w:val="24"/>
        </w:rPr>
        <w:t xml:space="preserve">as you </w:t>
      </w:r>
      <w:r w:rsidRPr="008E33AC">
        <w:rPr>
          <w:b/>
          <w:color w:val="1F497D" w:themeColor="text2"/>
          <w:szCs w:val="24"/>
        </w:rPr>
        <w:t>design a newsletter</w:t>
      </w:r>
      <w:r w:rsidR="00BF7F3F">
        <w:rPr>
          <w:b/>
          <w:color w:val="1F497D" w:themeColor="text2"/>
          <w:szCs w:val="24"/>
        </w:rPr>
        <w:t xml:space="preserve"> could be beneficial.</w:t>
      </w:r>
      <w:r w:rsidR="00304106">
        <w:rPr>
          <w:b/>
          <w:color w:val="1F497D" w:themeColor="text2"/>
          <w:szCs w:val="24"/>
        </w:rPr>
        <w:br/>
      </w:r>
      <w:r w:rsidR="00115027" w:rsidRPr="00C759E0">
        <w:rPr>
          <w:color w:val="1F497D" w:themeColor="text2"/>
          <w:szCs w:val="24"/>
          <w:highlight w:val="yellow"/>
        </w:rPr>
        <w:t>A grid arrangement provides a strong visual foundation upon which you can plan elements related to the document, such as columns of text and graphic objects. Envisioning a grid, you can plan for the appropriate placement of elements and can get a feel for how they will relate to one another in the overall document design</w:t>
      </w:r>
      <w:r w:rsidRPr="00C759E0">
        <w:rPr>
          <w:color w:val="1F497D" w:themeColor="text2"/>
          <w:szCs w:val="24"/>
          <w:highlight w:val="yellow"/>
        </w:rPr>
        <w:t>.</w:t>
      </w:r>
    </w:p>
    <w:p w14:paraId="72B7C332" w14:textId="479F7E73"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4.</w:t>
      </w:r>
      <w:r w:rsidRPr="008E33AC">
        <w:rPr>
          <w:b/>
          <w:color w:val="1F497D" w:themeColor="text2"/>
          <w:szCs w:val="24"/>
        </w:rPr>
        <w:tab/>
      </w:r>
      <w:r w:rsidR="00115027">
        <w:rPr>
          <w:b/>
          <w:color w:val="1F497D" w:themeColor="text2"/>
          <w:szCs w:val="24"/>
        </w:rPr>
        <w:t>Describe the purpose of</w:t>
      </w:r>
      <w:r w:rsidRPr="008E33AC">
        <w:rPr>
          <w:b/>
          <w:color w:val="1F497D" w:themeColor="text2"/>
          <w:szCs w:val="24"/>
        </w:rPr>
        <w:t xml:space="preserve"> a pull quote</w:t>
      </w:r>
      <w:r w:rsidR="00115027">
        <w:rPr>
          <w:b/>
          <w:color w:val="1F497D" w:themeColor="text2"/>
          <w:szCs w:val="24"/>
        </w:rPr>
        <w:t xml:space="preserve"> and why it might be useful in a document.</w:t>
      </w:r>
      <w:r w:rsidR="00304106">
        <w:rPr>
          <w:b/>
          <w:color w:val="1F497D" w:themeColor="text2"/>
          <w:szCs w:val="24"/>
        </w:rPr>
        <w:br/>
      </w:r>
      <w:r w:rsidRPr="00C759E0">
        <w:rPr>
          <w:color w:val="1F497D" w:themeColor="text2"/>
          <w:szCs w:val="24"/>
          <w:highlight w:val="yellow"/>
        </w:rPr>
        <w:t xml:space="preserve">A pull quote is a phrase or sentence taken from </w:t>
      </w:r>
      <w:r w:rsidR="00115027" w:rsidRPr="00C759E0">
        <w:rPr>
          <w:color w:val="1F497D" w:themeColor="text2"/>
          <w:szCs w:val="24"/>
          <w:highlight w:val="yellow"/>
        </w:rPr>
        <w:t>a document and displayed in larger type, often including borders, to emphasize a key point. A pull quote enables you to draw attention to an important topic that you want your readers to understand or appreciate</w:t>
      </w:r>
      <w:r w:rsidRPr="00C759E0">
        <w:rPr>
          <w:color w:val="1F497D" w:themeColor="text2"/>
          <w:szCs w:val="24"/>
          <w:highlight w:val="yellow"/>
        </w:rPr>
        <w:t>.</w:t>
      </w:r>
    </w:p>
    <w:p w14:paraId="333B4E75" w14:textId="3BC0F8CF" w:rsidR="00F84636"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5.</w:t>
      </w:r>
      <w:r w:rsidRPr="008E33AC">
        <w:rPr>
          <w:b/>
          <w:color w:val="1F497D" w:themeColor="text2"/>
          <w:szCs w:val="24"/>
        </w:rPr>
        <w:tab/>
        <w:t xml:space="preserve">Describe </w:t>
      </w:r>
      <w:r w:rsidR="00115027" w:rsidRPr="00115027">
        <w:rPr>
          <w:b/>
          <w:color w:val="1F497D" w:themeColor="text2"/>
          <w:szCs w:val="24"/>
        </w:rPr>
        <w:t>similarities and differences between grouping and layering</w:t>
      </w:r>
      <w:r w:rsidRPr="008E33AC">
        <w:rPr>
          <w:b/>
          <w:color w:val="1F497D" w:themeColor="text2"/>
          <w:szCs w:val="24"/>
        </w:rPr>
        <w:t>.</w:t>
      </w:r>
      <w:r w:rsidR="00304106">
        <w:rPr>
          <w:b/>
          <w:color w:val="1F497D" w:themeColor="text2"/>
          <w:szCs w:val="24"/>
        </w:rPr>
        <w:br/>
      </w:r>
      <w:r w:rsidR="00115027" w:rsidRPr="00C759E0">
        <w:rPr>
          <w:color w:val="1F497D" w:themeColor="text2"/>
          <w:szCs w:val="24"/>
          <w:highlight w:val="yellow"/>
        </w:rPr>
        <w:t>Grouping combines separate objects into a single unit that can be managed as such. Layering combines objects into a hierarchy, with the most recently added object added on a higher layer than those included earlier. Although both grouping and layering share the purpose of working with multiple objects, they differ in that grouping is concerned with the combination of objects into a single unit whereas layering is related to the way in which objects are positioned in front of or behind other objects</w:t>
      </w:r>
      <w:r w:rsidRPr="00C759E0">
        <w:rPr>
          <w:color w:val="1F497D" w:themeColor="text2"/>
          <w:szCs w:val="24"/>
          <w:highlight w:val="yellow"/>
        </w:rPr>
        <w:t>.</w:t>
      </w:r>
    </w:p>
    <w:p w14:paraId="27832B6F" w14:textId="0473AC8F"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6.</w:t>
      </w:r>
      <w:r w:rsidRPr="008E33AC">
        <w:rPr>
          <w:b/>
          <w:color w:val="1F497D" w:themeColor="text2"/>
          <w:szCs w:val="24"/>
        </w:rPr>
        <w:tab/>
      </w:r>
      <w:r w:rsidR="00115027" w:rsidRPr="00115027">
        <w:rPr>
          <w:b/>
          <w:color w:val="1F497D" w:themeColor="text2"/>
          <w:szCs w:val="24"/>
        </w:rPr>
        <w:t>Provide an example of when you might choose to insert a SmartArt diagram in a document instead of creating the illustration using shapes or other graphic elements.</w:t>
      </w:r>
      <w:r w:rsidR="00304106">
        <w:rPr>
          <w:b/>
          <w:color w:val="1F497D" w:themeColor="text2"/>
          <w:szCs w:val="24"/>
        </w:rPr>
        <w:br/>
      </w:r>
      <w:r w:rsidR="00115027" w:rsidRPr="00C759E0">
        <w:rPr>
          <w:color w:val="1F497D" w:themeColor="text2"/>
          <w:szCs w:val="24"/>
          <w:highlight w:val="yellow"/>
        </w:rPr>
        <w:t xml:space="preserve">When a diagram representing a process, list, or relationship is needed in a document, you would consider working with SmartArt, which is typically a combination of shapes, lines, and color that effectively describes what you intend. Although you could also design such a diagram by manually inserting and manipulating shapes from Word’s Shapes gallery, the process would be time-consuming and laborious. Word’s gallery of SmartArt diagrams is </w:t>
      </w:r>
      <w:proofErr w:type="gramStart"/>
      <w:r w:rsidR="00115027" w:rsidRPr="00C759E0">
        <w:rPr>
          <w:color w:val="1F497D" w:themeColor="text2"/>
          <w:szCs w:val="24"/>
          <w:highlight w:val="yellow"/>
        </w:rPr>
        <w:t>sufficient</w:t>
      </w:r>
      <w:proofErr w:type="gramEnd"/>
      <w:r w:rsidR="00115027" w:rsidRPr="00C759E0">
        <w:rPr>
          <w:color w:val="1F497D" w:themeColor="text2"/>
          <w:szCs w:val="24"/>
          <w:highlight w:val="yellow"/>
        </w:rPr>
        <w:t xml:space="preserve"> for most tasks that require a visual representation of information and is much more quickly done than a manual design incorporating shapes from a gallery</w:t>
      </w:r>
      <w:r w:rsidRPr="00C759E0">
        <w:rPr>
          <w:color w:val="1F497D" w:themeColor="text2"/>
          <w:szCs w:val="24"/>
          <w:highlight w:val="yellow"/>
        </w:rPr>
        <w:t>.</w:t>
      </w:r>
    </w:p>
    <w:p w14:paraId="4329F741" w14:textId="5368BB20"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7.</w:t>
      </w:r>
      <w:r w:rsidRPr="008E33AC">
        <w:rPr>
          <w:b/>
          <w:color w:val="1F497D" w:themeColor="text2"/>
          <w:szCs w:val="24"/>
        </w:rPr>
        <w:tab/>
        <w:t>Contrast the processes of embedding and linking</w:t>
      </w:r>
      <w:r w:rsidR="00115027">
        <w:rPr>
          <w:b/>
          <w:color w:val="1F497D" w:themeColor="text2"/>
          <w:szCs w:val="24"/>
        </w:rPr>
        <w:t>, describing w</w:t>
      </w:r>
      <w:r w:rsidRPr="008E33AC">
        <w:rPr>
          <w:b/>
          <w:color w:val="1F497D" w:themeColor="text2"/>
          <w:szCs w:val="24"/>
        </w:rPr>
        <w:t>hen one method be preferable over another</w:t>
      </w:r>
      <w:r w:rsidR="00115027">
        <w:rPr>
          <w:b/>
          <w:color w:val="1F497D" w:themeColor="text2"/>
          <w:szCs w:val="24"/>
        </w:rPr>
        <w:t>.</w:t>
      </w:r>
      <w:r w:rsidR="00304106">
        <w:rPr>
          <w:b/>
          <w:color w:val="1F497D" w:themeColor="text2"/>
          <w:szCs w:val="24"/>
        </w:rPr>
        <w:br/>
      </w:r>
      <w:r w:rsidR="00115027" w:rsidRPr="00C759E0">
        <w:rPr>
          <w:color w:val="1F497D" w:themeColor="text2"/>
          <w:szCs w:val="24"/>
          <w:highlight w:val="yellow"/>
        </w:rPr>
        <w:t>A Word document can be designed to include data from other applications, such as PowerPoint or Excel. In that case, you determine whether you want the source data to be linked to the document</w:t>
      </w:r>
      <w:r w:rsidR="00115027" w:rsidRPr="00115027">
        <w:rPr>
          <w:color w:val="1F497D" w:themeColor="text2"/>
          <w:szCs w:val="24"/>
        </w:rPr>
        <w:t xml:space="preserve"> </w:t>
      </w:r>
      <w:r w:rsidR="00115027" w:rsidRPr="00C759E0">
        <w:rPr>
          <w:color w:val="1F497D" w:themeColor="text2"/>
          <w:szCs w:val="24"/>
          <w:highlight w:val="yellow"/>
        </w:rPr>
        <w:lastRenderedPageBreak/>
        <w:t xml:space="preserve">(so that changes made to the original data are also reflected in the Word document) or embedded in the document (where changes made to the original data do not affect the Word document). The choice depends upon the application of information; for example, time-sensitive data related to such items as stock prices or employee hours might require a linked arrangement so that the document </w:t>
      </w:r>
      <w:proofErr w:type="gramStart"/>
      <w:r w:rsidR="00115027" w:rsidRPr="00C759E0">
        <w:rPr>
          <w:color w:val="1F497D" w:themeColor="text2"/>
          <w:szCs w:val="24"/>
          <w:highlight w:val="yellow"/>
        </w:rPr>
        <w:t>remains current at all times</w:t>
      </w:r>
      <w:proofErr w:type="gramEnd"/>
      <w:r w:rsidR="00115027" w:rsidRPr="00C759E0">
        <w:rPr>
          <w:color w:val="1F497D" w:themeColor="text2"/>
          <w:szCs w:val="24"/>
          <w:highlight w:val="yellow"/>
        </w:rPr>
        <w:t>. On the other hand, historical data might be better suited as an embedded object</w:t>
      </w:r>
      <w:r w:rsidRPr="00C759E0">
        <w:rPr>
          <w:color w:val="1F497D" w:themeColor="text2"/>
          <w:szCs w:val="24"/>
          <w:highlight w:val="yellow"/>
        </w:rPr>
        <w:t>.</w:t>
      </w:r>
    </w:p>
    <w:p w14:paraId="4CE87F5D" w14:textId="5437C186" w:rsidR="00F55F54" w:rsidRPr="008E33AC" w:rsidRDefault="00F55F54" w:rsidP="008E33AC">
      <w:pPr>
        <w:pStyle w:val="ListParagraph"/>
        <w:autoSpaceDE w:val="0"/>
        <w:autoSpaceDN w:val="0"/>
        <w:adjustRightInd w:val="0"/>
        <w:spacing w:after="0"/>
        <w:ind w:left="360" w:hanging="360"/>
        <w:rPr>
          <w:color w:val="1F497D" w:themeColor="text2"/>
          <w:szCs w:val="24"/>
        </w:rPr>
      </w:pPr>
      <w:r w:rsidRPr="008E33AC">
        <w:rPr>
          <w:b/>
          <w:color w:val="1F497D" w:themeColor="text2"/>
          <w:szCs w:val="24"/>
        </w:rPr>
        <w:t>8.</w:t>
      </w:r>
      <w:r w:rsidRPr="008E33AC">
        <w:rPr>
          <w:b/>
          <w:color w:val="1F497D" w:themeColor="text2"/>
          <w:szCs w:val="24"/>
        </w:rPr>
        <w:tab/>
      </w:r>
      <w:r w:rsidR="00115027" w:rsidRPr="00115027">
        <w:rPr>
          <w:b/>
          <w:color w:val="1F497D" w:themeColor="text2"/>
          <w:szCs w:val="24"/>
        </w:rPr>
        <w:t>Explain why linked content in a Word document might not show updates that are made to the source file. Describe steps that must be followed to ensure that linked content is updated.</w:t>
      </w:r>
      <w:r w:rsidR="00304106">
        <w:rPr>
          <w:b/>
          <w:color w:val="1F497D" w:themeColor="text2"/>
          <w:szCs w:val="24"/>
        </w:rPr>
        <w:br/>
      </w:r>
      <w:r w:rsidR="00115027" w:rsidRPr="00C759E0">
        <w:rPr>
          <w:color w:val="1F497D" w:themeColor="text2"/>
          <w:szCs w:val="24"/>
          <w:highlight w:val="yellow"/>
        </w:rPr>
        <w:t>The fact that data from an external source, such as PowerPoint or Excel, is linked in a document does not mean that the document is automatically updated when the source data changes. To ensure that linked content in a document remains current, you would right-click the object in the document and select Update Link</w:t>
      </w:r>
      <w:r w:rsidRPr="00C759E0">
        <w:rPr>
          <w:color w:val="1F497D" w:themeColor="text2"/>
          <w:szCs w:val="24"/>
          <w:highlight w:val="yellow"/>
        </w:rPr>
        <w:t>.</w:t>
      </w:r>
    </w:p>
    <w:p w14:paraId="7CE6ED10" w14:textId="77777777" w:rsidR="00F55F54" w:rsidRPr="00F55F54" w:rsidRDefault="00F55F54" w:rsidP="00F55F54"/>
    <w:sectPr w:rsidR="00F55F54" w:rsidRPr="00F55F54" w:rsidSect="0015256A">
      <w:headerReference w:type="default"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A6088" w14:textId="77777777" w:rsidR="00A42B67" w:rsidRDefault="00A42B67">
      <w:pPr>
        <w:spacing w:after="0" w:line="240" w:lineRule="auto"/>
      </w:pPr>
      <w:r>
        <w:separator/>
      </w:r>
    </w:p>
  </w:endnote>
  <w:endnote w:type="continuationSeparator" w:id="0">
    <w:p w14:paraId="46E5E62E" w14:textId="77777777" w:rsidR="00A42B67" w:rsidRDefault="00A42B67">
      <w:pPr>
        <w:spacing w:after="0" w:line="240" w:lineRule="auto"/>
      </w:pPr>
      <w:r>
        <w:continuationSeparator/>
      </w:r>
    </w:p>
  </w:endnote>
  <w:endnote w:type="continuationNotice" w:id="1">
    <w:p w14:paraId="5F41A9D9" w14:textId="77777777" w:rsidR="00A42B67" w:rsidRDefault="00A42B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4D"/>
    <w:family w:val="auto"/>
    <w:notTrueType/>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nionPro-BoldI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BA847" w14:textId="7B36E6E3" w:rsidR="007B7D3C" w:rsidRPr="000C3183" w:rsidRDefault="00DC3324" w:rsidP="000C3183">
    <w:pPr>
      <w:pStyle w:val="Footer"/>
      <w:jc w:val="center"/>
      <w:rPr>
        <w:rFonts w:asciiTheme="minorHAnsi" w:hAnsiTheme="minorHAnsi"/>
      </w:rPr>
    </w:pPr>
    <w:r w:rsidRPr="00DC3324">
      <w:rPr>
        <w:rFonts w:asciiTheme="minorHAnsi" w:hAnsiTheme="minorHAnsi"/>
      </w:rPr>
      <w:t>Copyright © 2020 Pearson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7B7D3C" w:rsidRDefault="007B7D3C"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7B7D3C" w:rsidRDefault="007B7D3C"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48A346FF" w:rsidR="007B7D3C" w:rsidRPr="00DA56F2" w:rsidRDefault="007B7D3C" w:rsidP="00DA56F2">
    <w:pPr>
      <w:pStyle w:val="Footer"/>
      <w:ind w:right="360"/>
      <w:jc w:val="center"/>
      <w:rPr>
        <w:rFonts w:asciiTheme="minorHAnsi" w:hAnsiTheme="minorHAnsi"/>
      </w:rPr>
    </w:pPr>
    <w:r w:rsidRPr="003F39A2">
      <w:rPr>
        <w:rFonts w:asciiTheme="minorHAnsi" w:hAnsiTheme="minorHAnsi"/>
        <w:color w:val="1F497D" w:themeColor="text2"/>
      </w:rPr>
      <w:t>Copyright © 20</w:t>
    </w:r>
    <w:r w:rsidR="003A3B66">
      <w:rPr>
        <w:rFonts w:asciiTheme="minorHAnsi" w:hAnsiTheme="minorHAnsi"/>
        <w:color w:val="1F497D" w:themeColor="text2"/>
      </w:rPr>
      <w:t>20</w:t>
    </w:r>
    <w:r w:rsidRPr="003F39A2">
      <w:rPr>
        <w:rFonts w:asciiTheme="minorHAnsi" w:hAnsiTheme="minorHAnsi"/>
        <w:color w:val="1F497D" w:themeColor="text2"/>
      </w:rPr>
      <w:t xml:space="preserve"> Pearson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7B7D3C" w:rsidRPr="00BB0114" w:rsidRDefault="007B7D3C"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7B7D3C" w:rsidRDefault="007B7D3C" w:rsidP="00BF18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1943" w14:textId="6A0496F7" w:rsidR="007B7D3C" w:rsidRPr="00A16559" w:rsidRDefault="00A16559" w:rsidP="00A16559">
    <w:pPr>
      <w:pStyle w:val="Footer"/>
      <w:jc w:val="center"/>
      <w:rPr>
        <w:rFonts w:asciiTheme="minorHAnsi" w:hAnsiTheme="minorHAnsi"/>
      </w:rPr>
    </w:pPr>
    <w:r w:rsidRPr="000C3183">
      <w:rPr>
        <w:rFonts w:asciiTheme="minorHAnsi" w:hAnsiTheme="minorHAnsi"/>
      </w:rPr>
      <w:t>Copyright © 20</w:t>
    </w:r>
    <w:r w:rsidR="00BF7F3F">
      <w:rPr>
        <w:rFonts w:asciiTheme="minorHAnsi" w:hAnsiTheme="minorHAnsi"/>
      </w:rPr>
      <w:t>20</w:t>
    </w:r>
    <w:r w:rsidRPr="000C3183">
      <w:rPr>
        <w:rFonts w:asciiTheme="minorHAnsi" w:hAnsiTheme="minorHAnsi"/>
      </w:rPr>
      <w:t xml:space="preserve"> Pearson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9EFA5" w14:textId="77777777" w:rsidR="00A42B67" w:rsidRDefault="00A42B67">
      <w:pPr>
        <w:spacing w:after="0" w:line="240" w:lineRule="auto"/>
      </w:pPr>
      <w:r>
        <w:separator/>
      </w:r>
    </w:p>
  </w:footnote>
  <w:footnote w:type="continuationSeparator" w:id="0">
    <w:p w14:paraId="2634AEE4" w14:textId="77777777" w:rsidR="00A42B67" w:rsidRDefault="00A42B67">
      <w:pPr>
        <w:spacing w:after="0" w:line="240" w:lineRule="auto"/>
      </w:pPr>
      <w:r>
        <w:continuationSeparator/>
      </w:r>
    </w:p>
  </w:footnote>
  <w:footnote w:type="continuationNotice" w:id="1">
    <w:p w14:paraId="26C03C2E" w14:textId="77777777" w:rsidR="00A42B67" w:rsidRDefault="00A42B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7B7D3C" w:rsidRDefault="007B7D3C">
    <w:r>
      <w:t>Chapter X: Title</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7B7D3C" w:rsidRDefault="007B7D3C">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7B7D3C" w:rsidRPr="00D075B0" w:rsidRDefault="007B7D3C" w:rsidP="00D075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136"/>
    <w:multiLevelType w:val="multilevel"/>
    <w:tmpl w:val="2B14E2F0"/>
    <w:lvl w:ilvl="0">
      <w:start w:val="1"/>
      <w:numFmt w:val="bullet"/>
      <w:lvlText w:val=""/>
      <w:lvlJc w:val="left"/>
      <w:pPr>
        <w:ind w:left="144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3602FD5"/>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5472BDF"/>
    <w:multiLevelType w:val="hybridMultilevel"/>
    <w:tmpl w:val="743486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83E5B89"/>
    <w:multiLevelType w:val="hybridMultilevel"/>
    <w:tmpl w:val="A51A42A0"/>
    <w:lvl w:ilvl="0" w:tplc="04090015">
      <w:start w:val="1"/>
      <w:numFmt w:val="upperLetter"/>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9C4641"/>
    <w:multiLevelType w:val="hybridMultilevel"/>
    <w:tmpl w:val="B7CECAB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6A389C"/>
    <w:multiLevelType w:val="hybridMultilevel"/>
    <w:tmpl w:val="116A8D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0EBB3D80"/>
    <w:multiLevelType w:val="multilevel"/>
    <w:tmpl w:val="AC363140"/>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108501BD"/>
    <w:multiLevelType w:val="hybridMultilevel"/>
    <w:tmpl w:val="B4E073E4"/>
    <w:lvl w:ilvl="0" w:tplc="5B04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708DC"/>
    <w:multiLevelType w:val="hybridMultilevel"/>
    <w:tmpl w:val="56EE5B2C"/>
    <w:lvl w:ilvl="0" w:tplc="0409000F">
      <w:start w:val="1"/>
      <w:numFmt w:val="decimal"/>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875E09"/>
    <w:multiLevelType w:val="hybridMultilevel"/>
    <w:tmpl w:val="99F6F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5C41AB"/>
    <w:multiLevelType w:val="hybridMultilevel"/>
    <w:tmpl w:val="78223E8E"/>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6D45C08"/>
    <w:multiLevelType w:val="hybridMultilevel"/>
    <w:tmpl w:val="89FE693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AD851E2"/>
    <w:multiLevelType w:val="hybridMultilevel"/>
    <w:tmpl w:val="B2A26514"/>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D2C27"/>
    <w:multiLevelType w:val="hybridMultilevel"/>
    <w:tmpl w:val="C4AEBF14"/>
    <w:lvl w:ilvl="0" w:tplc="0409000F">
      <w:start w:val="1"/>
      <w:numFmt w:val="decimal"/>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FA9"/>
    <w:multiLevelType w:val="hybridMultilevel"/>
    <w:tmpl w:val="07269432"/>
    <w:lvl w:ilvl="0" w:tplc="018A6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89C023E"/>
    <w:multiLevelType w:val="hybridMultilevel"/>
    <w:tmpl w:val="4B6265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83EDC"/>
    <w:multiLevelType w:val="hybridMultilevel"/>
    <w:tmpl w:val="9404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E36619"/>
    <w:multiLevelType w:val="hybridMultilevel"/>
    <w:tmpl w:val="11FC346C"/>
    <w:lvl w:ilvl="0" w:tplc="0409000F">
      <w:start w:val="1"/>
      <w:numFmt w:val="decimal"/>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ED5336"/>
    <w:multiLevelType w:val="hybridMultilevel"/>
    <w:tmpl w:val="1D1ADA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C41535"/>
    <w:multiLevelType w:val="hybridMultilevel"/>
    <w:tmpl w:val="8716D8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9D7037"/>
    <w:multiLevelType w:val="hybridMultilevel"/>
    <w:tmpl w:val="96F6F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D114B4C"/>
    <w:multiLevelType w:val="hybridMultilevel"/>
    <w:tmpl w:val="AE185E7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9">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25A1588"/>
    <w:multiLevelType w:val="hybridMultilevel"/>
    <w:tmpl w:val="D88643F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7" w15:restartNumberingAfterBreak="0">
    <w:nsid w:val="5640296D"/>
    <w:multiLevelType w:val="hybridMultilevel"/>
    <w:tmpl w:val="FBB022E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A3405"/>
    <w:multiLevelType w:val="multilevel"/>
    <w:tmpl w:val="BDF8560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B28457E"/>
    <w:multiLevelType w:val="hybridMultilevel"/>
    <w:tmpl w:val="486854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E3C5E23"/>
    <w:multiLevelType w:val="hybridMultilevel"/>
    <w:tmpl w:val="85441AD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F9A6F03"/>
    <w:multiLevelType w:val="hybridMultilevel"/>
    <w:tmpl w:val="45EA8FB6"/>
    <w:lvl w:ilvl="0" w:tplc="04090009">
      <w:start w:val="1"/>
      <w:numFmt w:val="bullet"/>
      <w:lvlText w:val=""/>
      <w:lvlJc w:val="left"/>
      <w:pPr>
        <w:ind w:left="1800" w:hanging="360"/>
      </w:pPr>
      <w:rPr>
        <w:rFonts w:ascii="Wingdings" w:hAnsi="Wingdings"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451EFF"/>
    <w:multiLevelType w:val="hybridMultilevel"/>
    <w:tmpl w:val="ACB8AAEE"/>
    <w:lvl w:ilvl="0" w:tplc="0409000F">
      <w:start w:val="1"/>
      <w:numFmt w:val="decimal"/>
      <w:lvlText w:val="%1."/>
      <w:lvlJc w:val="left"/>
      <w:pPr>
        <w:ind w:left="727" w:hanging="360"/>
      </w:p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35"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6" w15:restartNumberingAfterBreak="0">
    <w:nsid w:val="64165EE2"/>
    <w:multiLevelType w:val="hybridMultilevel"/>
    <w:tmpl w:val="42923F4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C93068F"/>
    <w:multiLevelType w:val="multilevel"/>
    <w:tmpl w:val="F086D99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F6E2C58"/>
    <w:multiLevelType w:val="hybridMultilevel"/>
    <w:tmpl w:val="C5A293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AD879ED"/>
    <w:multiLevelType w:val="hybridMultilevel"/>
    <w:tmpl w:val="C4AEBF14"/>
    <w:lvl w:ilvl="0" w:tplc="0409000F">
      <w:start w:val="1"/>
      <w:numFmt w:val="decimal"/>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C5192"/>
    <w:multiLevelType w:val="hybridMultilevel"/>
    <w:tmpl w:val="80CEE262"/>
    <w:lvl w:ilvl="0" w:tplc="5314BC8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5"/>
  </w:num>
  <w:num w:numId="3">
    <w:abstractNumId w:val="28"/>
  </w:num>
  <w:num w:numId="4">
    <w:abstractNumId w:val="30"/>
  </w:num>
  <w:num w:numId="5">
    <w:abstractNumId w:val="19"/>
  </w:num>
  <w:num w:numId="6">
    <w:abstractNumId w:val="25"/>
  </w:num>
  <w:num w:numId="7">
    <w:abstractNumId w:val="10"/>
  </w:num>
  <w:num w:numId="8">
    <w:abstractNumId w:val="36"/>
  </w:num>
  <w:num w:numId="9">
    <w:abstractNumId w:val="32"/>
  </w:num>
  <w:num w:numId="10">
    <w:abstractNumId w:val="13"/>
  </w:num>
  <w:num w:numId="11">
    <w:abstractNumId w:val="31"/>
  </w:num>
  <w:num w:numId="12">
    <w:abstractNumId w:val="27"/>
  </w:num>
  <w:num w:numId="13">
    <w:abstractNumId w:val="6"/>
  </w:num>
  <w:num w:numId="14">
    <w:abstractNumId w:val="33"/>
  </w:num>
  <w:num w:numId="15">
    <w:abstractNumId w:val="15"/>
  </w:num>
  <w:num w:numId="16">
    <w:abstractNumId w:val="41"/>
  </w:num>
  <w:num w:numId="17">
    <w:abstractNumId w:val="5"/>
  </w:num>
  <w:num w:numId="18">
    <w:abstractNumId w:val="4"/>
  </w:num>
  <w:num w:numId="19">
    <w:abstractNumId w:val="3"/>
  </w:num>
  <w:num w:numId="20">
    <w:abstractNumId w:val="26"/>
  </w:num>
  <w:num w:numId="21">
    <w:abstractNumId w:val="21"/>
  </w:num>
  <w:num w:numId="22">
    <w:abstractNumId w:val="22"/>
  </w:num>
  <w:num w:numId="23">
    <w:abstractNumId w:val="9"/>
  </w:num>
  <w:num w:numId="24">
    <w:abstractNumId w:val="17"/>
  </w:num>
  <w:num w:numId="25">
    <w:abstractNumId w:val="7"/>
  </w:num>
  <w:num w:numId="26">
    <w:abstractNumId w:val="1"/>
  </w:num>
  <w:num w:numId="27">
    <w:abstractNumId w:val="20"/>
  </w:num>
  <w:num w:numId="28">
    <w:abstractNumId w:val="12"/>
  </w:num>
  <w:num w:numId="29">
    <w:abstractNumId w:val="18"/>
  </w:num>
  <w:num w:numId="30">
    <w:abstractNumId w:val="18"/>
  </w:num>
  <w:num w:numId="31">
    <w:abstractNumId w:val="38"/>
  </w:num>
  <w:num w:numId="32">
    <w:abstractNumId w:val="14"/>
  </w:num>
  <w:num w:numId="33">
    <w:abstractNumId w:val="2"/>
  </w:num>
  <w:num w:numId="34">
    <w:abstractNumId w:val="24"/>
  </w:num>
  <w:num w:numId="35">
    <w:abstractNumId w:val="23"/>
  </w:num>
  <w:num w:numId="36">
    <w:abstractNumId w:val="34"/>
  </w:num>
  <w:num w:numId="37">
    <w:abstractNumId w:val="16"/>
  </w:num>
  <w:num w:numId="38">
    <w:abstractNumId w:val="11"/>
  </w:num>
  <w:num w:numId="39">
    <w:abstractNumId w:val="39"/>
  </w:num>
  <w:num w:numId="40">
    <w:abstractNumId w:val="40"/>
  </w:num>
  <w:num w:numId="41">
    <w:abstractNumId w:val="0"/>
  </w:num>
  <w:num w:numId="42">
    <w:abstractNumId w:val="8"/>
  </w:num>
  <w:num w:numId="43">
    <w:abstractNumId w:val="29"/>
  </w:num>
  <w:num w:numId="44">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42D"/>
    <w:rsid w:val="0000032A"/>
    <w:rsid w:val="00001FA0"/>
    <w:rsid w:val="00006087"/>
    <w:rsid w:val="00007049"/>
    <w:rsid w:val="00010709"/>
    <w:rsid w:val="00010EE1"/>
    <w:rsid w:val="000122E6"/>
    <w:rsid w:val="000135D5"/>
    <w:rsid w:val="00015DFE"/>
    <w:rsid w:val="00017233"/>
    <w:rsid w:val="00020C29"/>
    <w:rsid w:val="000211DA"/>
    <w:rsid w:val="0002272A"/>
    <w:rsid w:val="000254CD"/>
    <w:rsid w:val="000257ED"/>
    <w:rsid w:val="00025C84"/>
    <w:rsid w:val="00030C35"/>
    <w:rsid w:val="00034D1A"/>
    <w:rsid w:val="0004576A"/>
    <w:rsid w:val="00046091"/>
    <w:rsid w:val="00046BA9"/>
    <w:rsid w:val="00053174"/>
    <w:rsid w:val="000538B2"/>
    <w:rsid w:val="000540F9"/>
    <w:rsid w:val="00055739"/>
    <w:rsid w:val="00055D1B"/>
    <w:rsid w:val="00060E1C"/>
    <w:rsid w:val="000650C5"/>
    <w:rsid w:val="000703A4"/>
    <w:rsid w:val="00072B66"/>
    <w:rsid w:val="000744AD"/>
    <w:rsid w:val="000744D5"/>
    <w:rsid w:val="00075ED1"/>
    <w:rsid w:val="000762F7"/>
    <w:rsid w:val="000765EF"/>
    <w:rsid w:val="00076A1A"/>
    <w:rsid w:val="00082A40"/>
    <w:rsid w:val="00084763"/>
    <w:rsid w:val="00084A14"/>
    <w:rsid w:val="00084ABF"/>
    <w:rsid w:val="0009345A"/>
    <w:rsid w:val="000940AB"/>
    <w:rsid w:val="000A6E4C"/>
    <w:rsid w:val="000B0D3F"/>
    <w:rsid w:val="000B101F"/>
    <w:rsid w:val="000C3183"/>
    <w:rsid w:val="000C4493"/>
    <w:rsid w:val="000D0353"/>
    <w:rsid w:val="000D28B1"/>
    <w:rsid w:val="000D76B4"/>
    <w:rsid w:val="000D7CAD"/>
    <w:rsid w:val="000F689A"/>
    <w:rsid w:val="000F7E12"/>
    <w:rsid w:val="0010041E"/>
    <w:rsid w:val="00102F8D"/>
    <w:rsid w:val="00106DF0"/>
    <w:rsid w:val="00110DD3"/>
    <w:rsid w:val="001124D1"/>
    <w:rsid w:val="00115027"/>
    <w:rsid w:val="0012409F"/>
    <w:rsid w:val="00130CC4"/>
    <w:rsid w:val="00131B7B"/>
    <w:rsid w:val="001330ED"/>
    <w:rsid w:val="0013394C"/>
    <w:rsid w:val="0013766E"/>
    <w:rsid w:val="00141420"/>
    <w:rsid w:val="001429BB"/>
    <w:rsid w:val="00142AEA"/>
    <w:rsid w:val="001433B9"/>
    <w:rsid w:val="001435A0"/>
    <w:rsid w:val="00150220"/>
    <w:rsid w:val="0015256A"/>
    <w:rsid w:val="00152E5F"/>
    <w:rsid w:val="0015405A"/>
    <w:rsid w:val="001541F2"/>
    <w:rsid w:val="00154CFB"/>
    <w:rsid w:val="00157B14"/>
    <w:rsid w:val="001608F9"/>
    <w:rsid w:val="001666C6"/>
    <w:rsid w:val="00167324"/>
    <w:rsid w:val="001702BE"/>
    <w:rsid w:val="00175A1E"/>
    <w:rsid w:val="001772BB"/>
    <w:rsid w:val="00177AD9"/>
    <w:rsid w:val="00181411"/>
    <w:rsid w:val="00181E50"/>
    <w:rsid w:val="00183ED2"/>
    <w:rsid w:val="00184E58"/>
    <w:rsid w:val="001946B5"/>
    <w:rsid w:val="001A0735"/>
    <w:rsid w:val="001A55DA"/>
    <w:rsid w:val="001B08BD"/>
    <w:rsid w:val="001B0D68"/>
    <w:rsid w:val="001B4215"/>
    <w:rsid w:val="001B4D27"/>
    <w:rsid w:val="001C5341"/>
    <w:rsid w:val="001D124F"/>
    <w:rsid w:val="001D2759"/>
    <w:rsid w:val="001D31A2"/>
    <w:rsid w:val="001D65D5"/>
    <w:rsid w:val="001E2A81"/>
    <w:rsid w:val="001E4D0E"/>
    <w:rsid w:val="001E547D"/>
    <w:rsid w:val="001F4C9A"/>
    <w:rsid w:val="00202091"/>
    <w:rsid w:val="00207F45"/>
    <w:rsid w:val="00216B0F"/>
    <w:rsid w:val="00220920"/>
    <w:rsid w:val="00222C1A"/>
    <w:rsid w:val="00227134"/>
    <w:rsid w:val="00231EF4"/>
    <w:rsid w:val="00233FAB"/>
    <w:rsid w:val="00234B26"/>
    <w:rsid w:val="002362F2"/>
    <w:rsid w:val="002412D3"/>
    <w:rsid w:val="002451B9"/>
    <w:rsid w:val="002461ED"/>
    <w:rsid w:val="00251086"/>
    <w:rsid w:val="00251545"/>
    <w:rsid w:val="00253B70"/>
    <w:rsid w:val="0025443E"/>
    <w:rsid w:val="00255AF0"/>
    <w:rsid w:val="00256D93"/>
    <w:rsid w:val="002658EC"/>
    <w:rsid w:val="00265BB2"/>
    <w:rsid w:val="00270863"/>
    <w:rsid w:val="002723E8"/>
    <w:rsid w:val="002776AF"/>
    <w:rsid w:val="00283904"/>
    <w:rsid w:val="00283CA6"/>
    <w:rsid w:val="00283F1A"/>
    <w:rsid w:val="0028697C"/>
    <w:rsid w:val="00286F0C"/>
    <w:rsid w:val="002874FF"/>
    <w:rsid w:val="002A2FA2"/>
    <w:rsid w:val="002A34A2"/>
    <w:rsid w:val="002A65FB"/>
    <w:rsid w:val="002A7513"/>
    <w:rsid w:val="002B0EB2"/>
    <w:rsid w:val="002B2A52"/>
    <w:rsid w:val="002B3438"/>
    <w:rsid w:val="002C37A4"/>
    <w:rsid w:val="002C5B80"/>
    <w:rsid w:val="002C6387"/>
    <w:rsid w:val="002D08DB"/>
    <w:rsid w:val="002D31C7"/>
    <w:rsid w:val="002D4468"/>
    <w:rsid w:val="002D56A5"/>
    <w:rsid w:val="002E0D49"/>
    <w:rsid w:val="002E4F42"/>
    <w:rsid w:val="002E7381"/>
    <w:rsid w:val="002E7F12"/>
    <w:rsid w:val="002F192B"/>
    <w:rsid w:val="002F7CA2"/>
    <w:rsid w:val="00304106"/>
    <w:rsid w:val="00306024"/>
    <w:rsid w:val="00307636"/>
    <w:rsid w:val="00312656"/>
    <w:rsid w:val="00313155"/>
    <w:rsid w:val="00315785"/>
    <w:rsid w:val="00317DCC"/>
    <w:rsid w:val="00327091"/>
    <w:rsid w:val="00331D04"/>
    <w:rsid w:val="00336924"/>
    <w:rsid w:val="00340769"/>
    <w:rsid w:val="003417A4"/>
    <w:rsid w:val="003438A0"/>
    <w:rsid w:val="003441A4"/>
    <w:rsid w:val="00344C24"/>
    <w:rsid w:val="00346599"/>
    <w:rsid w:val="003548AE"/>
    <w:rsid w:val="00355941"/>
    <w:rsid w:val="003559CF"/>
    <w:rsid w:val="003640C0"/>
    <w:rsid w:val="00371C83"/>
    <w:rsid w:val="00374B7B"/>
    <w:rsid w:val="00376C40"/>
    <w:rsid w:val="00376DF8"/>
    <w:rsid w:val="00384D74"/>
    <w:rsid w:val="00385A59"/>
    <w:rsid w:val="00386206"/>
    <w:rsid w:val="003876E7"/>
    <w:rsid w:val="0039098F"/>
    <w:rsid w:val="00391DA6"/>
    <w:rsid w:val="003924C1"/>
    <w:rsid w:val="00393CD5"/>
    <w:rsid w:val="00393E60"/>
    <w:rsid w:val="003941D9"/>
    <w:rsid w:val="003957C3"/>
    <w:rsid w:val="0039649D"/>
    <w:rsid w:val="003A3806"/>
    <w:rsid w:val="003A3B66"/>
    <w:rsid w:val="003A668E"/>
    <w:rsid w:val="003B21AB"/>
    <w:rsid w:val="003B5B72"/>
    <w:rsid w:val="003B7118"/>
    <w:rsid w:val="003B75DF"/>
    <w:rsid w:val="003C209D"/>
    <w:rsid w:val="003C55E5"/>
    <w:rsid w:val="003C5BA6"/>
    <w:rsid w:val="003C6643"/>
    <w:rsid w:val="003D0F83"/>
    <w:rsid w:val="003D5C8C"/>
    <w:rsid w:val="003D5F73"/>
    <w:rsid w:val="003E292B"/>
    <w:rsid w:val="003E5D6A"/>
    <w:rsid w:val="003F0393"/>
    <w:rsid w:val="003F2C8E"/>
    <w:rsid w:val="003F39A2"/>
    <w:rsid w:val="004073E6"/>
    <w:rsid w:val="00410516"/>
    <w:rsid w:val="00411977"/>
    <w:rsid w:val="0041735C"/>
    <w:rsid w:val="004178E6"/>
    <w:rsid w:val="00423C03"/>
    <w:rsid w:val="004259C2"/>
    <w:rsid w:val="00426436"/>
    <w:rsid w:val="004302E8"/>
    <w:rsid w:val="00433042"/>
    <w:rsid w:val="00435531"/>
    <w:rsid w:val="00436AA3"/>
    <w:rsid w:val="00436C43"/>
    <w:rsid w:val="00436DA9"/>
    <w:rsid w:val="0043779D"/>
    <w:rsid w:val="004436C7"/>
    <w:rsid w:val="00444276"/>
    <w:rsid w:val="004453FE"/>
    <w:rsid w:val="004510C3"/>
    <w:rsid w:val="0045618C"/>
    <w:rsid w:val="00465861"/>
    <w:rsid w:val="00472A23"/>
    <w:rsid w:val="00473ED6"/>
    <w:rsid w:val="00474DD2"/>
    <w:rsid w:val="00475E30"/>
    <w:rsid w:val="00477F1A"/>
    <w:rsid w:val="004816DB"/>
    <w:rsid w:val="00483B55"/>
    <w:rsid w:val="00484DD7"/>
    <w:rsid w:val="004853A7"/>
    <w:rsid w:val="00485F53"/>
    <w:rsid w:val="0048713C"/>
    <w:rsid w:val="004872F5"/>
    <w:rsid w:val="004906A2"/>
    <w:rsid w:val="004922AF"/>
    <w:rsid w:val="00492333"/>
    <w:rsid w:val="00492E49"/>
    <w:rsid w:val="004930AE"/>
    <w:rsid w:val="00493675"/>
    <w:rsid w:val="00493BB4"/>
    <w:rsid w:val="004A48FE"/>
    <w:rsid w:val="004A53E1"/>
    <w:rsid w:val="004A559C"/>
    <w:rsid w:val="004A577C"/>
    <w:rsid w:val="004A7194"/>
    <w:rsid w:val="004B00FF"/>
    <w:rsid w:val="004B246C"/>
    <w:rsid w:val="004B5934"/>
    <w:rsid w:val="004C186F"/>
    <w:rsid w:val="004C1AF4"/>
    <w:rsid w:val="004C383B"/>
    <w:rsid w:val="004E0F9F"/>
    <w:rsid w:val="004E4DF0"/>
    <w:rsid w:val="004E5AE5"/>
    <w:rsid w:val="004E5E35"/>
    <w:rsid w:val="004E6596"/>
    <w:rsid w:val="004E6FB6"/>
    <w:rsid w:val="004F06F6"/>
    <w:rsid w:val="004F07B4"/>
    <w:rsid w:val="004F197B"/>
    <w:rsid w:val="004F50B5"/>
    <w:rsid w:val="00500E13"/>
    <w:rsid w:val="005055E3"/>
    <w:rsid w:val="00506AA3"/>
    <w:rsid w:val="005106FB"/>
    <w:rsid w:val="00513059"/>
    <w:rsid w:val="005174E1"/>
    <w:rsid w:val="00517729"/>
    <w:rsid w:val="00521CDD"/>
    <w:rsid w:val="0052275D"/>
    <w:rsid w:val="00523E62"/>
    <w:rsid w:val="00524EF4"/>
    <w:rsid w:val="00525733"/>
    <w:rsid w:val="00526255"/>
    <w:rsid w:val="00526A49"/>
    <w:rsid w:val="0053077D"/>
    <w:rsid w:val="00532B3F"/>
    <w:rsid w:val="00533B15"/>
    <w:rsid w:val="00533BE3"/>
    <w:rsid w:val="0053684C"/>
    <w:rsid w:val="00540A28"/>
    <w:rsid w:val="005424F7"/>
    <w:rsid w:val="00546484"/>
    <w:rsid w:val="005467C4"/>
    <w:rsid w:val="0055076B"/>
    <w:rsid w:val="0055306F"/>
    <w:rsid w:val="00554768"/>
    <w:rsid w:val="00554A34"/>
    <w:rsid w:val="00556296"/>
    <w:rsid w:val="005639BA"/>
    <w:rsid w:val="00566380"/>
    <w:rsid w:val="00566CD6"/>
    <w:rsid w:val="00567371"/>
    <w:rsid w:val="00570062"/>
    <w:rsid w:val="0057024A"/>
    <w:rsid w:val="00572A97"/>
    <w:rsid w:val="0057342D"/>
    <w:rsid w:val="005763D2"/>
    <w:rsid w:val="005769DA"/>
    <w:rsid w:val="00577B82"/>
    <w:rsid w:val="00580F76"/>
    <w:rsid w:val="005822DA"/>
    <w:rsid w:val="00584E0C"/>
    <w:rsid w:val="00591AC5"/>
    <w:rsid w:val="005962B1"/>
    <w:rsid w:val="005A005A"/>
    <w:rsid w:val="005A01BC"/>
    <w:rsid w:val="005A2DEB"/>
    <w:rsid w:val="005A59EA"/>
    <w:rsid w:val="005C1568"/>
    <w:rsid w:val="005C3354"/>
    <w:rsid w:val="005C73CB"/>
    <w:rsid w:val="005D1214"/>
    <w:rsid w:val="005D2264"/>
    <w:rsid w:val="005D37C6"/>
    <w:rsid w:val="005D3FC9"/>
    <w:rsid w:val="005D475D"/>
    <w:rsid w:val="005D53C7"/>
    <w:rsid w:val="005D5967"/>
    <w:rsid w:val="005D5992"/>
    <w:rsid w:val="005E6B7B"/>
    <w:rsid w:val="005E6C12"/>
    <w:rsid w:val="005F26B1"/>
    <w:rsid w:val="005F3376"/>
    <w:rsid w:val="005F5DB3"/>
    <w:rsid w:val="005F7DB4"/>
    <w:rsid w:val="00605B7B"/>
    <w:rsid w:val="00612CAE"/>
    <w:rsid w:val="00616251"/>
    <w:rsid w:val="00616280"/>
    <w:rsid w:val="00617162"/>
    <w:rsid w:val="0061742B"/>
    <w:rsid w:val="00620871"/>
    <w:rsid w:val="0062095E"/>
    <w:rsid w:val="00621DA8"/>
    <w:rsid w:val="00622994"/>
    <w:rsid w:val="00623CFE"/>
    <w:rsid w:val="006241C5"/>
    <w:rsid w:val="0062570D"/>
    <w:rsid w:val="006318D4"/>
    <w:rsid w:val="00633E23"/>
    <w:rsid w:val="00641F6A"/>
    <w:rsid w:val="0064223A"/>
    <w:rsid w:val="00642241"/>
    <w:rsid w:val="0064233B"/>
    <w:rsid w:val="00643FC5"/>
    <w:rsid w:val="00645064"/>
    <w:rsid w:val="00647B28"/>
    <w:rsid w:val="00647E93"/>
    <w:rsid w:val="00652AE4"/>
    <w:rsid w:val="0065474B"/>
    <w:rsid w:val="00655937"/>
    <w:rsid w:val="006563C1"/>
    <w:rsid w:val="006568F0"/>
    <w:rsid w:val="00657C7F"/>
    <w:rsid w:val="006607B4"/>
    <w:rsid w:val="00664205"/>
    <w:rsid w:val="00670F9A"/>
    <w:rsid w:val="00672DC2"/>
    <w:rsid w:val="00675717"/>
    <w:rsid w:val="006761FE"/>
    <w:rsid w:val="00676E36"/>
    <w:rsid w:val="006874F9"/>
    <w:rsid w:val="00692FC7"/>
    <w:rsid w:val="006933B8"/>
    <w:rsid w:val="00693A44"/>
    <w:rsid w:val="0069438C"/>
    <w:rsid w:val="006A2521"/>
    <w:rsid w:val="006A2ACE"/>
    <w:rsid w:val="006A3362"/>
    <w:rsid w:val="006A3AAA"/>
    <w:rsid w:val="006B0444"/>
    <w:rsid w:val="006B1840"/>
    <w:rsid w:val="006B2611"/>
    <w:rsid w:val="006B5FF1"/>
    <w:rsid w:val="006C3E12"/>
    <w:rsid w:val="006D1EEB"/>
    <w:rsid w:val="006D57E8"/>
    <w:rsid w:val="006D6160"/>
    <w:rsid w:val="006E3ED8"/>
    <w:rsid w:val="006F0389"/>
    <w:rsid w:val="006F0743"/>
    <w:rsid w:val="006F1C79"/>
    <w:rsid w:val="006F25FF"/>
    <w:rsid w:val="006F2B37"/>
    <w:rsid w:val="006F31B9"/>
    <w:rsid w:val="006F6C34"/>
    <w:rsid w:val="007053D7"/>
    <w:rsid w:val="0070681B"/>
    <w:rsid w:val="00713236"/>
    <w:rsid w:val="0071605D"/>
    <w:rsid w:val="00716B74"/>
    <w:rsid w:val="00721F33"/>
    <w:rsid w:val="00722496"/>
    <w:rsid w:val="00724055"/>
    <w:rsid w:val="0072717D"/>
    <w:rsid w:val="00730656"/>
    <w:rsid w:val="00730B1E"/>
    <w:rsid w:val="007321BC"/>
    <w:rsid w:val="00741BD7"/>
    <w:rsid w:val="0074375D"/>
    <w:rsid w:val="00751062"/>
    <w:rsid w:val="00756410"/>
    <w:rsid w:val="007600DE"/>
    <w:rsid w:val="00760371"/>
    <w:rsid w:val="00763592"/>
    <w:rsid w:val="00763DB3"/>
    <w:rsid w:val="00764255"/>
    <w:rsid w:val="007701A6"/>
    <w:rsid w:val="00773AE5"/>
    <w:rsid w:val="00775A49"/>
    <w:rsid w:val="00776795"/>
    <w:rsid w:val="00785035"/>
    <w:rsid w:val="0078735A"/>
    <w:rsid w:val="00791B5D"/>
    <w:rsid w:val="00797785"/>
    <w:rsid w:val="007A7387"/>
    <w:rsid w:val="007A7732"/>
    <w:rsid w:val="007B312E"/>
    <w:rsid w:val="007B7BF1"/>
    <w:rsid w:val="007B7D3C"/>
    <w:rsid w:val="007C0EFD"/>
    <w:rsid w:val="007C16DD"/>
    <w:rsid w:val="007C1DE9"/>
    <w:rsid w:val="007C33EE"/>
    <w:rsid w:val="007C6737"/>
    <w:rsid w:val="007C6CAB"/>
    <w:rsid w:val="007C7426"/>
    <w:rsid w:val="007C7BBB"/>
    <w:rsid w:val="007D138A"/>
    <w:rsid w:val="007D43A2"/>
    <w:rsid w:val="007D7798"/>
    <w:rsid w:val="007E3192"/>
    <w:rsid w:val="007F22D9"/>
    <w:rsid w:val="00804BFC"/>
    <w:rsid w:val="00812368"/>
    <w:rsid w:val="00814797"/>
    <w:rsid w:val="00814F6E"/>
    <w:rsid w:val="00816631"/>
    <w:rsid w:val="00816A14"/>
    <w:rsid w:val="00820378"/>
    <w:rsid w:val="00822895"/>
    <w:rsid w:val="008232AB"/>
    <w:rsid w:val="0082466D"/>
    <w:rsid w:val="008303AB"/>
    <w:rsid w:val="0083332D"/>
    <w:rsid w:val="00834772"/>
    <w:rsid w:val="008410E3"/>
    <w:rsid w:val="008427B8"/>
    <w:rsid w:val="00845B65"/>
    <w:rsid w:val="0085065A"/>
    <w:rsid w:val="0085563D"/>
    <w:rsid w:val="008602AA"/>
    <w:rsid w:val="008606B8"/>
    <w:rsid w:val="008608A4"/>
    <w:rsid w:val="0086351A"/>
    <w:rsid w:val="00866BAB"/>
    <w:rsid w:val="00867AB7"/>
    <w:rsid w:val="00870FE9"/>
    <w:rsid w:val="008719F8"/>
    <w:rsid w:val="00886730"/>
    <w:rsid w:val="00886E73"/>
    <w:rsid w:val="008921B1"/>
    <w:rsid w:val="00892F8D"/>
    <w:rsid w:val="00893B39"/>
    <w:rsid w:val="0089797A"/>
    <w:rsid w:val="008A04DD"/>
    <w:rsid w:val="008A122C"/>
    <w:rsid w:val="008A16A7"/>
    <w:rsid w:val="008A374D"/>
    <w:rsid w:val="008A393B"/>
    <w:rsid w:val="008B3F53"/>
    <w:rsid w:val="008B66B2"/>
    <w:rsid w:val="008C598F"/>
    <w:rsid w:val="008C6621"/>
    <w:rsid w:val="008C7238"/>
    <w:rsid w:val="008D395B"/>
    <w:rsid w:val="008D71CF"/>
    <w:rsid w:val="008D7522"/>
    <w:rsid w:val="008D7CE9"/>
    <w:rsid w:val="008E2BF9"/>
    <w:rsid w:val="008E33AC"/>
    <w:rsid w:val="008E4B2F"/>
    <w:rsid w:val="008F3231"/>
    <w:rsid w:val="008F46F5"/>
    <w:rsid w:val="008F6EEB"/>
    <w:rsid w:val="00900016"/>
    <w:rsid w:val="0090066C"/>
    <w:rsid w:val="00900933"/>
    <w:rsid w:val="00905718"/>
    <w:rsid w:val="009107D1"/>
    <w:rsid w:val="00910B17"/>
    <w:rsid w:val="00912C46"/>
    <w:rsid w:val="00914BB1"/>
    <w:rsid w:val="00922768"/>
    <w:rsid w:val="009310C8"/>
    <w:rsid w:val="00932385"/>
    <w:rsid w:val="00933E7F"/>
    <w:rsid w:val="00934824"/>
    <w:rsid w:val="00935313"/>
    <w:rsid w:val="00937385"/>
    <w:rsid w:val="0093768C"/>
    <w:rsid w:val="00941B54"/>
    <w:rsid w:val="0094346A"/>
    <w:rsid w:val="00943A67"/>
    <w:rsid w:val="00944ACC"/>
    <w:rsid w:val="009476B8"/>
    <w:rsid w:val="00947C8C"/>
    <w:rsid w:val="00952476"/>
    <w:rsid w:val="00957A49"/>
    <w:rsid w:val="00957E67"/>
    <w:rsid w:val="00960CDE"/>
    <w:rsid w:val="00962050"/>
    <w:rsid w:val="00963852"/>
    <w:rsid w:val="00965BEF"/>
    <w:rsid w:val="00965CD7"/>
    <w:rsid w:val="00965CF3"/>
    <w:rsid w:val="00965E59"/>
    <w:rsid w:val="00966094"/>
    <w:rsid w:val="00971F93"/>
    <w:rsid w:val="009727D6"/>
    <w:rsid w:val="00980A50"/>
    <w:rsid w:val="00990AE4"/>
    <w:rsid w:val="00991A38"/>
    <w:rsid w:val="00994E01"/>
    <w:rsid w:val="009A0675"/>
    <w:rsid w:val="009A08D0"/>
    <w:rsid w:val="009A6200"/>
    <w:rsid w:val="009A6CD6"/>
    <w:rsid w:val="009A7FE3"/>
    <w:rsid w:val="009A7FE8"/>
    <w:rsid w:val="009B1802"/>
    <w:rsid w:val="009B2C0C"/>
    <w:rsid w:val="009C0F87"/>
    <w:rsid w:val="009C23FB"/>
    <w:rsid w:val="009D1A9A"/>
    <w:rsid w:val="009D339F"/>
    <w:rsid w:val="009D3DA3"/>
    <w:rsid w:val="009D4425"/>
    <w:rsid w:val="009D77B9"/>
    <w:rsid w:val="009E5472"/>
    <w:rsid w:val="009F1BF3"/>
    <w:rsid w:val="009F4B5F"/>
    <w:rsid w:val="009F59EE"/>
    <w:rsid w:val="009F6412"/>
    <w:rsid w:val="009F6BFC"/>
    <w:rsid w:val="00A06F45"/>
    <w:rsid w:val="00A11E22"/>
    <w:rsid w:val="00A16559"/>
    <w:rsid w:val="00A16ACF"/>
    <w:rsid w:val="00A213D1"/>
    <w:rsid w:val="00A22884"/>
    <w:rsid w:val="00A3003E"/>
    <w:rsid w:val="00A30EE5"/>
    <w:rsid w:val="00A3576A"/>
    <w:rsid w:val="00A3669E"/>
    <w:rsid w:val="00A40183"/>
    <w:rsid w:val="00A42B67"/>
    <w:rsid w:val="00A43495"/>
    <w:rsid w:val="00A47572"/>
    <w:rsid w:val="00A5111A"/>
    <w:rsid w:val="00A53153"/>
    <w:rsid w:val="00A53855"/>
    <w:rsid w:val="00A54541"/>
    <w:rsid w:val="00A57FA0"/>
    <w:rsid w:val="00A63C29"/>
    <w:rsid w:val="00A65E07"/>
    <w:rsid w:val="00A66393"/>
    <w:rsid w:val="00A84AFD"/>
    <w:rsid w:val="00A91E60"/>
    <w:rsid w:val="00A92171"/>
    <w:rsid w:val="00A9455A"/>
    <w:rsid w:val="00A95C57"/>
    <w:rsid w:val="00A96A6E"/>
    <w:rsid w:val="00A9751E"/>
    <w:rsid w:val="00AA4353"/>
    <w:rsid w:val="00AA4434"/>
    <w:rsid w:val="00AA535E"/>
    <w:rsid w:val="00AB62B9"/>
    <w:rsid w:val="00AC3568"/>
    <w:rsid w:val="00AC45A0"/>
    <w:rsid w:val="00AC4D02"/>
    <w:rsid w:val="00AC5187"/>
    <w:rsid w:val="00AC5701"/>
    <w:rsid w:val="00AD4D68"/>
    <w:rsid w:val="00AD6B18"/>
    <w:rsid w:val="00AD7187"/>
    <w:rsid w:val="00AE1406"/>
    <w:rsid w:val="00AE2B49"/>
    <w:rsid w:val="00AE48CC"/>
    <w:rsid w:val="00AF7D01"/>
    <w:rsid w:val="00B01189"/>
    <w:rsid w:val="00B053AA"/>
    <w:rsid w:val="00B0629F"/>
    <w:rsid w:val="00B06625"/>
    <w:rsid w:val="00B07AC4"/>
    <w:rsid w:val="00B07B8C"/>
    <w:rsid w:val="00B120E1"/>
    <w:rsid w:val="00B12B94"/>
    <w:rsid w:val="00B161DB"/>
    <w:rsid w:val="00B166F9"/>
    <w:rsid w:val="00B20E17"/>
    <w:rsid w:val="00B21758"/>
    <w:rsid w:val="00B24331"/>
    <w:rsid w:val="00B250D5"/>
    <w:rsid w:val="00B26A67"/>
    <w:rsid w:val="00B329A3"/>
    <w:rsid w:val="00B331F8"/>
    <w:rsid w:val="00B357D0"/>
    <w:rsid w:val="00B363CC"/>
    <w:rsid w:val="00B37D5C"/>
    <w:rsid w:val="00B42E2D"/>
    <w:rsid w:val="00B43A83"/>
    <w:rsid w:val="00B44E3C"/>
    <w:rsid w:val="00B46B5B"/>
    <w:rsid w:val="00B47066"/>
    <w:rsid w:val="00B5158B"/>
    <w:rsid w:val="00B518CE"/>
    <w:rsid w:val="00B521C0"/>
    <w:rsid w:val="00B52320"/>
    <w:rsid w:val="00B528CF"/>
    <w:rsid w:val="00B52A9D"/>
    <w:rsid w:val="00B54497"/>
    <w:rsid w:val="00B55BE2"/>
    <w:rsid w:val="00B56566"/>
    <w:rsid w:val="00B5726D"/>
    <w:rsid w:val="00B60C61"/>
    <w:rsid w:val="00B610E1"/>
    <w:rsid w:val="00B63616"/>
    <w:rsid w:val="00B659AC"/>
    <w:rsid w:val="00B66DE8"/>
    <w:rsid w:val="00B76CAC"/>
    <w:rsid w:val="00B77C82"/>
    <w:rsid w:val="00B8059E"/>
    <w:rsid w:val="00B8062B"/>
    <w:rsid w:val="00B812E3"/>
    <w:rsid w:val="00B815EF"/>
    <w:rsid w:val="00B83C11"/>
    <w:rsid w:val="00B848E8"/>
    <w:rsid w:val="00B84EA6"/>
    <w:rsid w:val="00B86B6C"/>
    <w:rsid w:val="00B86D46"/>
    <w:rsid w:val="00B9123C"/>
    <w:rsid w:val="00B94090"/>
    <w:rsid w:val="00B95421"/>
    <w:rsid w:val="00BA008F"/>
    <w:rsid w:val="00BA31E2"/>
    <w:rsid w:val="00BA47AC"/>
    <w:rsid w:val="00BB18BD"/>
    <w:rsid w:val="00BB4E9C"/>
    <w:rsid w:val="00BB6119"/>
    <w:rsid w:val="00BB6A5E"/>
    <w:rsid w:val="00BC3BC9"/>
    <w:rsid w:val="00BC686F"/>
    <w:rsid w:val="00BC7E8E"/>
    <w:rsid w:val="00BD382C"/>
    <w:rsid w:val="00BE1E5A"/>
    <w:rsid w:val="00BE3977"/>
    <w:rsid w:val="00BE41B0"/>
    <w:rsid w:val="00BE538E"/>
    <w:rsid w:val="00BF18B2"/>
    <w:rsid w:val="00BF1F63"/>
    <w:rsid w:val="00BF47DD"/>
    <w:rsid w:val="00BF61EB"/>
    <w:rsid w:val="00BF7F3F"/>
    <w:rsid w:val="00C01750"/>
    <w:rsid w:val="00C01C15"/>
    <w:rsid w:val="00C02303"/>
    <w:rsid w:val="00C03A5E"/>
    <w:rsid w:val="00C11FFF"/>
    <w:rsid w:val="00C21855"/>
    <w:rsid w:val="00C23B38"/>
    <w:rsid w:val="00C2537F"/>
    <w:rsid w:val="00C30962"/>
    <w:rsid w:val="00C3336F"/>
    <w:rsid w:val="00C337C8"/>
    <w:rsid w:val="00C34680"/>
    <w:rsid w:val="00C34FA2"/>
    <w:rsid w:val="00C35596"/>
    <w:rsid w:val="00C36EEF"/>
    <w:rsid w:val="00C41001"/>
    <w:rsid w:val="00C41D11"/>
    <w:rsid w:val="00C445D0"/>
    <w:rsid w:val="00C44AA3"/>
    <w:rsid w:val="00C45BF6"/>
    <w:rsid w:val="00C464F5"/>
    <w:rsid w:val="00C5119B"/>
    <w:rsid w:val="00C51666"/>
    <w:rsid w:val="00C51DFC"/>
    <w:rsid w:val="00C52555"/>
    <w:rsid w:val="00C53A2A"/>
    <w:rsid w:val="00C5452E"/>
    <w:rsid w:val="00C6156E"/>
    <w:rsid w:val="00C61DE5"/>
    <w:rsid w:val="00C6383A"/>
    <w:rsid w:val="00C65310"/>
    <w:rsid w:val="00C665F3"/>
    <w:rsid w:val="00C6752F"/>
    <w:rsid w:val="00C73D98"/>
    <w:rsid w:val="00C759E0"/>
    <w:rsid w:val="00C775EF"/>
    <w:rsid w:val="00C922E1"/>
    <w:rsid w:val="00C94E64"/>
    <w:rsid w:val="00C9629A"/>
    <w:rsid w:val="00C96CC2"/>
    <w:rsid w:val="00CA13FD"/>
    <w:rsid w:val="00CA19DF"/>
    <w:rsid w:val="00CA2FC9"/>
    <w:rsid w:val="00CA7752"/>
    <w:rsid w:val="00CB4811"/>
    <w:rsid w:val="00CB7786"/>
    <w:rsid w:val="00CB7D85"/>
    <w:rsid w:val="00CC57AB"/>
    <w:rsid w:val="00CC731A"/>
    <w:rsid w:val="00CD133F"/>
    <w:rsid w:val="00CD155C"/>
    <w:rsid w:val="00CD6233"/>
    <w:rsid w:val="00CE1291"/>
    <w:rsid w:val="00CF22F4"/>
    <w:rsid w:val="00D00768"/>
    <w:rsid w:val="00D02417"/>
    <w:rsid w:val="00D075B0"/>
    <w:rsid w:val="00D11C62"/>
    <w:rsid w:val="00D20A89"/>
    <w:rsid w:val="00D22A60"/>
    <w:rsid w:val="00D247FC"/>
    <w:rsid w:val="00D34435"/>
    <w:rsid w:val="00D362D8"/>
    <w:rsid w:val="00D37ECA"/>
    <w:rsid w:val="00D424EF"/>
    <w:rsid w:val="00D44CDB"/>
    <w:rsid w:val="00D5193A"/>
    <w:rsid w:val="00D55A32"/>
    <w:rsid w:val="00D569ED"/>
    <w:rsid w:val="00D570C1"/>
    <w:rsid w:val="00D57C08"/>
    <w:rsid w:val="00D613B4"/>
    <w:rsid w:val="00D63D1F"/>
    <w:rsid w:val="00D64864"/>
    <w:rsid w:val="00D64ED8"/>
    <w:rsid w:val="00D6564F"/>
    <w:rsid w:val="00D65ACD"/>
    <w:rsid w:val="00D6635A"/>
    <w:rsid w:val="00D70708"/>
    <w:rsid w:val="00D75526"/>
    <w:rsid w:val="00D770E0"/>
    <w:rsid w:val="00D81662"/>
    <w:rsid w:val="00D81F92"/>
    <w:rsid w:val="00D82C2A"/>
    <w:rsid w:val="00D8402B"/>
    <w:rsid w:val="00D850EE"/>
    <w:rsid w:val="00D85977"/>
    <w:rsid w:val="00D90115"/>
    <w:rsid w:val="00D90D1E"/>
    <w:rsid w:val="00D9168B"/>
    <w:rsid w:val="00D91780"/>
    <w:rsid w:val="00D930A5"/>
    <w:rsid w:val="00D93693"/>
    <w:rsid w:val="00D94420"/>
    <w:rsid w:val="00D94E4A"/>
    <w:rsid w:val="00D97A05"/>
    <w:rsid w:val="00DA306B"/>
    <w:rsid w:val="00DA328C"/>
    <w:rsid w:val="00DA4543"/>
    <w:rsid w:val="00DA56F2"/>
    <w:rsid w:val="00DA7C84"/>
    <w:rsid w:val="00DB0A35"/>
    <w:rsid w:val="00DB159E"/>
    <w:rsid w:val="00DB2196"/>
    <w:rsid w:val="00DB3875"/>
    <w:rsid w:val="00DB4E2E"/>
    <w:rsid w:val="00DB61A7"/>
    <w:rsid w:val="00DC004D"/>
    <w:rsid w:val="00DC3324"/>
    <w:rsid w:val="00DC507D"/>
    <w:rsid w:val="00DC703B"/>
    <w:rsid w:val="00DC7771"/>
    <w:rsid w:val="00DD35EF"/>
    <w:rsid w:val="00DD6EDB"/>
    <w:rsid w:val="00DE0926"/>
    <w:rsid w:val="00DE3456"/>
    <w:rsid w:val="00DE50C8"/>
    <w:rsid w:val="00DE563F"/>
    <w:rsid w:val="00DF3F20"/>
    <w:rsid w:val="00DF4463"/>
    <w:rsid w:val="00E028AD"/>
    <w:rsid w:val="00E03334"/>
    <w:rsid w:val="00E05CB5"/>
    <w:rsid w:val="00E117EB"/>
    <w:rsid w:val="00E12A8B"/>
    <w:rsid w:val="00E13031"/>
    <w:rsid w:val="00E13326"/>
    <w:rsid w:val="00E15AD0"/>
    <w:rsid w:val="00E17004"/>
    <w:rsid w:val="00E217D2"/>
    <w:rsid w:val="00E219F0"/>
    <w:rsid w:val="00E2487F"/>
    <w:rsid w:val="00E255AB"/>
    <w:rsid w:val="00E277F5"/>
    <w:rsid w:val="00E326E1"/>
    <w:rsid w:val="00E35E97"/>
    <w:rsid w:val="00E378B3"/>
    <w:rsid w:val="00E403A8"/>
    <w:rsid w:val="00E414CF"/>
    <w:rsid w:val="00E4177B"/>
    <w:rsid w:val="00E46210"/>
    <w:rsid w:val="00E469E0"/>
    <w:rsid w:val="00E47066"/>
    <w:rsid w:val="00E479C0"/>
    <w:rsid w:val="00E50B2D"/>
    <w:rsid w:val="00E52EDA"/>
    <w:rsid w:val="00E56FD9"/>
    <w:rsid w:val="00E62BED"/>
    <w:rsid w:val="00E7212F"/>
    <w:rsid w:val="00E73B09"/>
    <w:rsid w:val="00E74570"/>
    <w:rsid w:val="00E76486"/>
    <w:rsid w:val="00E832A4"/>
    <w:rsid w:val="00E87798"/>
    <w:rsid w:val="00E87FEF"/>
    <w:rsid w:val="00E911BB"/>
    <w:rsid w:val="00E91439"/>
    <w:rsid w:val="00E91D58"/>
    <w:rsid w:val="00E92B3A"/>
    <w:rsid w:val="00E94513"/>
    <w:rsid w:val="00E96678"/>
    <w:rsid w:val="00EA2CC7"/>
    <w:rsid w:val="00EA41E9"/>
    <w:rsid w:val="00EA525C"/>
    <w:rsid w:val="00EA7600"/>
    <w:rsid w:val="00EB0208"/>
    <w:rsid w:val="00EB037C"/>
    <w:rsid w:val="00EB321B"/>
    <w:rsid w:val="00EB3DE6"/>
    <w:rsid w:val="00EB3F37"/>
    <w:rsid w:val="00EB57FA"/>
    <w:rsid w:val="00EB5E9A"/>
    <w:rsid w:val="00EB6E2A"/>
    <w:rsid w:val="00EC0464"/>
    <w:rsid w:val="00EC2BC1"/>
    <w:rsid w:val="00EC69DF"/>
    <w:rsid w:val="00ED04C5"/>
    <w:rsid w:val="00ED0843"/>
    <w:rsid w:val="00ED21E0"/>
    <w:rsid w:val="00EE18AE"/>
    <w:rsid w:val="00EE1C19"/>
    <w:rsid w:val="00EE1D6B"/>
    <w:rsid w:val="00EE7E31"/>
    <w:rsid w:val="00EF0234"/>
    <w:rsid w:val="00EF3ABD"/>
    <w:rsid w:val="00EF40B1"/>
    <w:rsid w:val="00F00DA8"/>
    <w:rsid w:val="00F00F6B"/>
    <w:rsid w:val="00F01BFD"/>
    <w:rsid w:val="00F022CE"/>
    <w:rsid w:val="00F03057"/>
    <w:rsid w:val="00F03A10"/>
    <w:rsid w:val="00F11612"/>
    <w:rsid w:val="00F11CA8"/>
    <w:rsid w:val="00F134C7"/>
    <w:rsid w:val="00F13BAD"/>
    <w:rsid w:val="00F142E8"/>
    <w:rsid w:val="00F14CD1"/>
    <w:rsid w:val="00F1597B"/>
    <w:rsid w:val="00F21DE2"/>
    <w:rsid w:val="00F236CE"/>
    <w:rsid w:val="00F34F29"/>
    <w:rsid w:val="00F36A77"/>
    <w:rsid w:val="00F37ADE"/>
    <w:rsid w:val="00F41539"/>
    <w:rsid w:val="00F41907"/>
    <w:rsid w:val="00F44703"/>
    <w:rsid w:val="00F44D7B"/>
    <w:rsid w:val="00F4583A"/>
    <w:rsid w:val="00F477A2"/>
    <w:rsid w:val="00F47D26"/>
    <w:rsid w:val="00F501A9"/>
    <w:rsid w:val="00F5171F"/>
    <w:rsid w:val="00F557DA"/>
    <w:rsid w:val="00F55F54"/>
    <w:rsid w:val="00F572DD"/>
    <w:rsid w:val="00F61281"/>
    <w:rsid w:val="00F658CC"/>
    <w:rsid w:val="00F66DF7"/>
    <w:rsid w:val="00F671F6"/>
    <w:rsid w:val="00F72955"/>
    <w:rsid w:val="00F751C8"/>
    <w:rsid w:val="00F75235"/>
    <w:rsid w:val="00F75D79"/>
    <w:rsid w:val="00F7722D"/>
    <w:rsid w:val="00F82158"/>
    <w:rsid w:val="00F84636"/>
    <w:rsid w:val="00F85474"/>
    <w:rsid w:val="00F86024"/>
    <w:rsid w:val="00F946C3"/>
    <w:rsid w:val="00F966F7"/>
    <w:rsid w:val="00FA3839"/>
    <w:rsid w:val="00FA4D1A"/>
    <w:rsid w:val="00FA5DCF"/>
    <w:rsid w:val="00FA5DF3"/>
    <w:rsid w:val="00FA7F81"/>
    <w:rsid w:val="00FB3291"/>
    <w:rsid w:val="00FB481C"/>
    <w:rsid w:val="00FB4CBB"/>
    <w:rsid w:val="00FB5825"/>
    <w:rsid w:val="00FC02B2"/>
    <w:rsid w:val="00FC1C89"/>
    <w:rsid w:val="00FC2310"/>
    <w:rsid w:val="00FC35A5"/>
    <w:rsid w:val="00FC4C49"/>
    <w:rsid w:val="00FC4E38"/>
    <w:rsid w:val="00FC6F37"/>
    <w:rsid w:val="00FC705A"/>
    <w:rsid w:val="00FC7DB1"/>
    <w:rsid w:val="00FD4F34"/>
    <w:rsid w:val="00FD59F7"/>
    <w:rsid w:val="00FD64BA"/>
    <w:rsid w:val="00FE063F"/>
    <w:rsid w:val="00FE0A21"/>
    <w:rsid w:val="00FE50EB"/>
    <w:rsid w:val="00FE6447"/>
    <w:rsid w:val="00FE6EEB"/>
    <w:rsid w:val="00FF048C"/>
    <w:rsid w:val="00FF131C"/>
    <w:rsid w:val="00FF306B"/>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0CA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7"/>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KTMNL">
    <w:name w:val="CR_KTM_NL"/>
    <w:basedOn w:val="Normal"/>
    <w:rsid w:val="009F4B5F"/>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NLFIRST">
    <w:name w:val="CR_NL_FIRST"/>
    <w:basedOn w:val="Normal"/>
    <w:rsid w:val="009F4B5F"/>
    <w:pPr>
      <w:widowControl w:val="0"/>
      <w:tabs>
        <w:tab w:val="right" w:pos="280"/>
        <w:tab w:val="left" w:pos="360"/>
      </w:tabs>
      <w:autoSpaceDE w:val="0"/>
      <w:autoSpaceDN w:val="0"/>
      <w:adjustRightInd w:val="0"/>
      <w:spacing w:before="180" w:after="0" w:line="230" w:lineRule="atLeast"/>
      <w:jc w:val="both"/>
      <w:textAlignment w:val="center"/>
    </w:pPr>
    <w:rPr>
      <w:rFonts w:ascii="MinionPro-Regular" w:eastAsia="Times New Roman" w:hAnsi="MinionPro-Regular" w:cs="MinionPro-Regular"/>
      <w:color w:val="000000"/>
      <w:sz w:val="19"/>
      <w:szCs w:val="19"/>
      <w:lang w:eastAsia="en-IN" w:bidi="he-IL"/>
    </w:rPr>
  </w:style>
  <w:style w:type="paragraph" w:customStyle="1" w:styleId="CRPROBSET1MCQ">
    <w:name w:val="CR_PROBSET1_MCQ"/>
    <w:basedOn w:val="Normal"/>
    <w:rsid w:val="00CB7D85"/>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B7D85"/>
    <w:rPr>
      <w:b/>
    </w:rPr>
  </w:style>
  <w:style w:type="paragraph" w:customStyle="1" w:styleId="CRPROBSET1MCQANS">
    <w:name w:val="CR_PROBSET1_MCQ_ANS"/>
    <w:basedOn w:val="Normal"/>
    <w:rsid w:val="00567371"/>
    <w:pPr>
      <w:spacing w:after="0" w:line="360" w:lineRule="auto"/>
    </w:pPr>
    <w:rPr>
      <w:rFonts w:ascii="Times New Roman" w:eastAsia="Times" w:hAnsi="Times New Roman" w:cs="Times New Roman"/>
      <w:sz w:val="24"/>
      <w:szCs w:val="20"/>
    </w:rPr>
  </w:style>
  <w:style w:type="character" w:customStyle="1" w:styleId="ITAL">
    <w:name w:val="ITAL"/>
    <w:basedOn w:val="DefaultParagraphFont"/>
    <w:rsid w:val="00893B39"/>
  </w:style>
  <w:style w:type="paragraph" w:customStyle="1" w:styleId="CHAPBM">
    <w:name w:val="CHAP_BM"/>
    <w:rsid w:val="00F55F54"/>
    <w:pPr>
      <w:spacing w:after="0" w:line="250" w:lineRule="atLeast"/>
      <w:ind w:firstLine="360"/>
      <w:jc w:val="both"/>
    </w:pPr>
    <w:rPr>
      <w:rFonts w:ascii="Times New Roman" w:eastAsia="SimSun" w:hAnsi="Times New Roman" w:cs="Courier New"/>
      <w:color w:val="000000"/>
      <w:spacing w:val="-1"/>
      <w:sz w:val="21"/>
      <w:szCs w:val="32"/>
    </w:rPr>
  </w:style>
  <w:style w:type="character" w:customStyle="1" w:styleId="KT">
    <w:name w:val="KT"/>
    <w:rsid w:val="0083332D"/>
    <w:rPr>
      <w:rFonts w:ascii="MinionPro-BoldIt" w:hAnsi="MinionPro-BoldIt" w:cs="MinionPro-BoldIt"/>
      <w:b/>
      <w:bCs/>
      <w:i/>
      <w:iCs/>
      <w:color w:val="000000"/>
      <w:spacing w:val="0"/>
      <w:w w:val="100"/>
      <w:position w:val="0"/>
      <w:sz w:val="20"/>
      <w:szCs w:val="20"/>
      <w:u w:val="none"/>
      <w:vertAlign w:val="baseline"/>
      <w:em w:val="none"/>
      <w:lang w:val="en-US"/>
    </w:rPr>
  </w:style>
  <w:style w:type="paragraph" w:styleId="Revision">
    <w:name w:val="Revision"/>
    <w:hidden/>
    <w:uiPriority w:val="99"/>
    <w:semiHidden/>
    <w:rsid w:val="00526A49"/>
    <w:pPr>
      <w:spacing w:after="0" w:line="240" w:lineRule="auto"/>
    </w:pPr>
  </w:style>
  <w:style w:type="paragraph" w:customStyle="1" w:styleId="CRLLFIRST">
    <w:name w:val="CR_LL_FIRST"/>
    <w:basedOn w:val="Normal"/>
    <w:rsid w:val="007B7D3C"/>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customStyle="1" w:styleId="Span">
    <w:name w:val="Span"/>
    <w:uiPriority w:val="99"/>
    <w:rsid w:val="00BF7F3F"/>
  </w:style>
  <w:style w:type="character" w:styleId="UnresolvedMention">
    <w:name w:val="Unresolved Mention"/>
    <w:basedOn w:val="DefaultParagraphFont"/>
    <w:uiPriority w:val="99"/>
    <w:semiHidden/>
    <w:unhideWhenUsed/>
    <w:rsid w:val="00E76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211236257">
      <w:bodyDiv w:val="1"/>
      <w:marLeft w:val="0"/>
      <w:marRight w:val="0"/>
      <w:marTop w:val="0"/>
      <w:marBottom w:val="0"/>
      <w:divBdr>
        <w:top w:val="none" w:sz="0" w:space="0" w:color="auto"/>
        <w:left w:val="none" w:sz="0" w:space="0" w:color="auto"/>
        <w:bottom w:val="none" w:sz="0" w:space="0" w:color="auto"/>
        <w:right w:val="none" w:sz="0" w:space="0" w:color="auto"/>
      </w:divBdr>
    </w:div>
    <w:div w:id="619268486">
      <w:bodyDiv w:val="1"/>
      <w:marLeft w:val="0"/>
      <w:marRight w:val="0"/>
      <w:marTop w:val="0"/>
      <w:marBottom w:val="0"/>
      <w:divBdr>
        <w:top w:val="none" w:sz="0" w:space="0" w:color="auto"/>
        <w:left w:val="none" w:sz="0" w:space="0" w:color="auto"/>
        <w:bottom w:val="none" w:sz="0" w:space="0" w:color="auto"/>
        <w:right w:val="none" w:sz="0" w:space="0" w:color="auto"/>
      </w:divBdr>
    </w:div>
    <w:div w:id="888031659">
      <w:bodyDiv w:val="1"/>
      <w:marLeft w:val="0"/>
      <w:marRight w:val="0"/>
      <w:marTop w:val="0"/>
      <w:marBottom w:val="0"/>
      <w:divBdr>
        <w:top w:val="none" w:sz="0" w:space="0" w:color="auto"/>
        <w:left w:val="none" w:sz="0" w:space="0" w:color="auto"/>
        <w:bottom w:val="none" w:sz="0" w:space="0" w:color="auto"/>
        <w:right w:val="none" w:sz="0" w:space="0" w:color="auto"/>
      </w:divBdr>
    </w:div>
    <w:div w:id="119118561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3682550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625312312">
      <w:bodyDiv w:val="1"/>
      <w:marLeft w:val="0"/>
      <w:marRight w:val="0"/>
      <w:marTop w:val="0"/>
      <w:marBottom w:val="0"/>
      <w:divBdr>
        <w:top w:val="none" w:sz="0" w:space="0" w:color="auto"/>
        <w:left w:val="none" w:sz="0" w:space="0" w:color="auto"/>
        <w:bottom w:val="none" w:sz="0" w:space="0" w:color="auto"/>
        <w:right w:val="none" w:sz="0" w:space="0" w:color="auto"/>
      </w:divBdr>
    </w:div>
    <w:div w:id="1821728118">
      <w:bodyDiv w:val="1"/>
      <w:marLeft w:val="0"/>
      <w:marRight w:val="0"/>
      <w:marTop w:val="0"/>
      <w:marBottom w:val="0"/>
      <w:divBdr>
        <w:top w:val="none" w:sz="0" w:space="0" w:color="auto"/>
        <w:left w:val="none" w:sz="0" w:space="0" w:color="auto"/>
        <w:bottom w:val="none" w:sz="0" w:space="0" w:color="auto"/>
        <w:right w:val="none" w:sz="0" w:space="0" w:color="auto"/>
      </w:divBdr>
    </w:div>
    <w:div w:id="1871409773">
      <w:bodyDiv w:val="1"/>
      <w:marLeft w:val="0"/>
      <w:marRight w:val="0"/>
      <w:marTop w:val="0"/>
      <w:marBottom w:val="0"/>
      <w:divBdr>
        <w:top w:val="none" w:sz="0" w:space="0" w:color="auto"/>
        <w:left w:val="none" w:sz="0" w:space="0" w:color="auto"/>
        <w:bottom w:val="none" w:sz="0" w:space="0" w:color="auto"/>
        <w:right w:val="none" w:sz="0" w:space="0" w:color="auto"/>
      </w:divBdr>
    </w:div>
    <w:div w:id="1974629838">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 w:id="205896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https://support.office.com/en-us/article/insert-wordart-1c2ddb98-a711-487e-b4e0-c30f1d002b26?ui=en-US&amp;rs=en-US&amp;ad=US" TargetMode="External"/><Relationship Id="rId3" Type="http://schemas.openxmlformats.org/officeDocument/2006/relationships/styles" Target="styles.xml"/><Relationship Id="rId21" Type="http://schemas.openxmlformats.org/officeDocument/2006/relationships/hyperlink" Target="https://support.office.com/en-us/article/Insert-a-drop-cap-817fd19f-40fe-4b73-95e8-f3c0f5e01278"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upport.office.com/en-us/article/video-add-pictures-a0622cb4-4cb1-49a3-8070-fa52739519f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upport.office.com/en-us/article/insert-pictures-3c51edf4-22e1-460a-b372-9329a8724344?ui=en-US&amp;rs=en-US&amp;ad=US" TargetMode="External"/><Relationship Id="rId20" Type="http://schemas.openxmlformats.org/officeDocument/2006/relationships/hyperlink" Target="https://support.office.com/en-us/article/Create-a-SmartArt-graphic-FAC94C93-500B-4A0A-97AF-1240405948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upport.office.com/en-us/article/add-clip-art-to-your-file-0a01ae25-973c-4c2c-8eaf-8c8e1f9ab530?wt.mc_id=otc_tips"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s://support.office.com/en-us/article/get-creative-with-3d-models-ec5feb79-b0af-47f6-a885-151fcc88ac0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yitlab.com"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43746-0523-4332-923E-4BF2BE61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12</Pages>
  <Words>3458</Words>
  <Characters>19715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9</cp:revision>
  <dcterms:created xsi:type="dcterms:W3CDTF">2019-04-04T00:38:00Z</dcterms:created>
  <dcterms:modified xsi:type="dcterms:W3CDTF">2019-04-14T14:39:00Z</dcterms:modified>
</cp:coreProperties>
</file>